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B104" w14:textId="77777777" w:rsidR="00E801A0" w:rsidRDefault="00E801A0" w:rsidP="00E801A0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E801A0">
        <w:rPr>
          <w:rFonts w:ascii="Times New Roman" w:hAnsi="Times New Roman" w:cs="Times New Roman"/>
          <w:sz w:val="24"/>
          <w:szCs w:val="24"/>
        </w:rPr>
        <w:t>CAMROSE COMMUNITY COUNCIL CORRESPONDENCE LIST</w:t>
      </w:r>
    </w:p>
    <w:p w14:paraId="001220CC" w14:textId="77777777" w:rsidR="00ED67C7" w:rsidRDefault="00E801A0" w:rsidP="00E801A0">
      <w:p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801A0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E801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A0">
        <w:rPr>
          <w:rFonts w:ascii="Times New Roman" w:hAnsi="Times New Roman" w:cs="Times New Roman"/>
          <w:sz w:val="24"/>
          <w:szCs w:val="24"/>
        </w:rPr>
        <w:t>SEPTEMBE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01A0">
        <w:rPr>
          <w:rFonts w:ascii="Times New Roman" w:hAnsi="Times New Roman" w:cs="Times New Roman"/>
          <w:sz w:val="24"/>
          <w:szCs w:val="24"/>
        </w:rPr>
        <w:t>– 21</w:t>
      </w:r>
      <w:r w:rsidRPr="00E801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801A0">
        <w:rPr>
          <w:rFonts w:ascii="Times New Roman" w:hAnsi="Times New Roman" w:cs="Times New Roman"/>
          <w:sz w:val="24"/>
          <w:szCs w:val="24"/>
        </w:rPr>
        <w:t xml:space="preserve"> OCTOBER 2021</w:t>
      </w:r>
    </w:p>
    <w:p w14:paraId="3702B102" w14:textId="77777777" w:rsidR="00ED67C7" w:rsidRDefault="00ED67C7" w:rsidP="00E801A0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31EDB3FC" w14:textId="00D794BE" w:rsidR="00E801A0" w:rsidRDefault="00ED67C7" w:rsidP="00E801A0">
      <w:pPr>
        <w:ind w:left="72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E.Mails</w:t>
      </w:r>
      <w:proofErr w:type="spellEnd"/>
      <w:proofErr w:type="gramEnd"/>
      <w:r w:rsidR="00242A8F" w:rsidRPr="00E801A0">
        <w:rPr>
          <w:rFonts w:ascii="Times New Roman" w:hAnsi="Times New Roman" w:cs="Times New Roman"/>
          <w:sz w:val="24"/>
          <w:szCs w:val="24"/>
        </w:rPr>
        <w:tab/>
      </w:r>
    </w:p>
    <w:p w14:paraId="39764B1A" w14:textId="77777777" w:rsidR="00E801A0" w:rsidRDefault="00E801A0" w:rsidP="00E801A0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933E3B2" w14:textId="77777777" w:rsidR="00E801A0" w:rsidRDefault="00E801A0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Keeston Resident – Blocking Road in Keeston</w:t>
      </w:r>
    </w:p>
    <w:p w14:paraId="5F0E8FB6" w14:textId="1F701701" w:rsidR="00E801A0" w:rsidRDefault="00E801A0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Wales – Celebrating Adult Learners Week</w:t>
      </w:r>
    </w:p>
    <w:p w14:paraId="2A2F4FD1" w14:textId="489AD228" w:rsidR="00E801A0" w:rsidRDefault="00E801A0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Sean </w:t>
      </w:r>
      <w:proofErr w:type="gramStart"/>
      <w:r>
        <w:rPr>
          <w:rFonts w:ascii="Times New Roman" w:hAnsi="Times New Roman" w:cs="Times New Roman"/>
          <w:sz w:val="24"/>
          <w:szCs w:val="24"/>
        </w:rPr>
        <w:t>Tilling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PCC – Sutton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Plumstone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Mountains</w:t>
      </w:r>
    </w:p>
    <w:p w14:paraId="767D2BE2" w14:textId="0CB6D652" w:rsidR="00E801A0" w:rsidRDefault="00E801A0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Camrose Resident – Speeding through Camrose Village</w:t>
      </w:r>
    </w:p>
    <w:p w14:paraId="5D48CF6B" w14:textId="2769EDA0" w:rsidR="00E801A0" w:rsidRDefault="00216D8F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PCC – Road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Wolfsdale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Leweston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temporary repairs </w:t>
      </w:r>
    </w:p>
    <w:p w14:paraId="25CDD570" w14:textId="3E8B1911" w:rsidR="00216D8F" w:rsidRDefault="00216D8F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OVW – Keep Wales Tidy</w:t>
      </w:r>
    </w:p>
    <w:p w14:paraId="794D77DD" w14:textId="3965C30F" w:rsidR="00216D8F" w:rsidRDefault="00216D8F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OVW – Facebook marketing scams</w:t>
      </w:r>
    </w:p>
    <w:p w14:paraId="0FF8DAF0" w14:textId="25F7311C" w:rsidR="00216D8F" w:rsidRDefault="00216D8F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OVW- September/October remote training sessions</w:t>
      </w:r>
    </w:p>
    <w:p w14:paraId="1723C528" w14:textId="00374F68" w:rsidR="00216D8F" w:rsidRDefault="00216D8F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OVW – Open consultation on proposed guidance on “principles of good administration” and “good record management”.</w:t>
      </w:r>
    </w:p>
    <w:p w14:paraId="64EDF8CF" w14:textId="03C275E0" w:rsidR="00216D8F" w:rsidRDefault="00216D8F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Mathias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final amendments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Plumstone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 notice</w:t>
      </w:r>
    </w:p>
    <w:p w14:paraId="5630BE48" w14:textId="0D029937" w:rsidR="00216D8F" w:rsidRDefault="00216D8F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gramStart"/>
      <w:r>
        <w:rPr>
          <w:rFonts w:ascii="Times New Roman" w:hAnsi="Times New Roman" w:cs="Times New Roman"/>
          <w:sz w:val="24"/>
          <w:szCs w:val="24"/>
        </w:rPr>
        <w:t>Davies  MS</w:t>
      </w:r>
      <w:proofErr w:type="gramEnd"/>
      <w:r>
        <w:rPr>
          <w:rFonts w:ascii="Times New Roman" w:hAnsi="Times New Roman" w:cs="Times New Roman"/>
          <w:sz w:val="24"/>
          <w:szCs w:val="24"/>
        </w:rPr>
        <w:t>/AS General &amp; Coronavirus up-date.</w:t>
      </w:r>
    </w:p>
    <w:p w14:paraId="37BC925F" w14:textId="6AB09D67" w:rsidR="00216D8F" w:rsidRDefault="00216D8F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Davies – free webinars with immigration solicitor in Polish and Romanian languages.</w:t>
      </w:r>
    </w:p>
    <w:p w14:paraId="14936837" w14:textId="508208F6" w:rsidR="00216D8F" w:rsidRDefault="00216D8F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PCC – temporary road closure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(C3082) road towards Sutton.</w:t>
      </w:r>
    </w:p>
    <w:p w14:paraId="279EB623" w14:textId="5F518D02" w:rsidR="00216D8F" w:rsidRDefault="00216D8F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OVW – Farmer and Landowner Survey / our living trails.</w:t>
      </w:r>
    </w:p>
    <w:p w14:paraId="569B8135" w14:textId="7B27E1E7" w:rsidR="00216D8F" w:rsidRDefault="003A4B59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OVW – Together for our planet</w:t>
      </w:r>
    </w:p>
    <w:p w14:paraId="44125FFE" w14:textId="2E39D889" w:rsidR="003A4B59" w:rsidRDefault="003A4B59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Wales – Audit certificate delay – what to do.</w:t>
      </w:r>
    </w:p>
    <w:p w14:paraId="7C34DC14" w14:textId="5C26D1C9" w:rsidR="003A4B59" w:rsidRDefault="003A4B59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OVW – consultation on local taxes for second homes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catering</w:t>
      </w:r>
      <w:proofErr w:type="spellEnd"/>
    </w:p>
    <w:p w14:paraId="584B016E" w14:textId="1E8EC501" w:rsidR="003A4B59" w:rsidRDefault="003A4B59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OVW – National lottery webinar</w:t>
      </w:r>
    </w:p>
    <w:p w14:paraId="66286F1C" w14:textId="51CF1F29" w:rsidR="003A4B59" w:rsidRDefault="003A4B59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OVW – Publication of new technical note (TAN)15 and flood map planning.</w:t>
      </w:r>
    </w:p>
    <w:p w14:paraId="11EB4DBA" w14:textId="5C82E01B" w:rsidR="003A4B59" w:rsidRDefault="003A4B59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OVW – Community Centres Network – funding opportunity.</w:t>
      </w:r>
    </w:p>
    <w:p w14:paraId="23DC5F46" w14:textId="12F0470F" w:rsidR="003A4B59" w:rsidRDefault="003A4B59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OVW – Pembrokeshire area committee meeting 18/10/21.</w:t>
      </w:r>
    </w:p>
    <w:p w14:paraId="26E2CF89" w14:textId="0769CC5D" w:rsidR="003A4B59" w:rsidRDefault="003A4B59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Wales – Top tips – finding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provider.</w:t>
      </w:r>
    </w:p>
    <w:p w14:paraId="00D1B5D3" w14:textId="4F20C70D" w:rsidR="003A4B59" w:rsidRDefault="005B3FF4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Keeston resident – photo</w:t>
      </w:r>
    </w:p>
    <w:p w14:paraId="7FE50642" w14:textId="0E970DDD" w:rsidR="005B3FF4" w:rsidRDefault="005B3FF4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Davies MS/AS -victim support and cohesion team hate crime awareness week event.</w:t>
      </w:r>
    </w:p>
    <w:p w14:paraId="53FB921A" w14:textId="58CB82FE" w:rsidR="005B3FF4" w:rsidRDefault="005B3FF4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OVW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Ystadau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Cymru conference and awards.</w:t>
      </w:r>
    </w:p>
    <w:p w14:paraId="126D41A3" w14:textId="333B542A" w:rsidR="005B3FF4" w:rsidRDefault="005B3FF4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OVW – Independent Remuneration Panel for Wales Draft Annual Report February 2022.</w:t>
      </w:r>
    </w:p>
    <w:p w14:paraId="0618AAF9" w14:textId="3F6ACA3F" w:rsidR="005B3FF4" w:rsidRDefault="005B3FF4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Davies MS/AS -HCAW 21 coffee invite</w:t>
      </w:r>
    </w:p>
    <w:p w14:paraId="7EDDB2DE" w14:textId="301D5057" w:rsidR="005B3FF4" w:rsidRDefault="005B3FF4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Pelcomb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Cross Resident – photo parking on the cycle path.</w:t>
      </w:r>
    </w:p>
    <w:p w14:paraId="6F9FF145" w14:textId="5B725827" w:rsidR="005B3FF4" w:rsidRDefault="005B3FF4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 Time Credits Cymru network.</w:t>
      </w:r>
    </w:p>
    <w:p w14:paraId="4CACB938" w14:textId="2F982F9D" w:rsidR="005B3FF4" w:rsidRDefault="005B3FF4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KYF – Queen’s Platinum jubilee beacons response.</w:t>
      </w:r>
    </w:p>
    <w:p w14:paraId="7C676A5B" w14:textId="3C9DA572" w:rsidR="005B3FF4" w:rsidRDefault="005B3FF4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PCC – Shape the Wellbeing Plan for Pembrokeshire.</w:t>
      </w:r>
    </w:p>
    <w:p w14:paraId="06E0E62D" w14:textId="6BE1F4DD" w:rsidR="005B3FF4" w:rsidRDefault="005B3FF4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Wales – e-bulletin.</w:t>
      </w:r>
    </w:p>
    <w:p w14:paraId="567BC569" w14:textId="543AFA2B" w:rsidR="005B3FF4" w:rsidRDefault="005B3FF4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Smuts – looking for long term help for relatives in Camrose.</w:t>
      </w:r>
    </w:p>
    <w:p w14:paraId="759C2806" w14:textId="79638305" w:rsidR="005B3FF4" w:rsidRDefault="005B3FF4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PCC – recruitment campaign support – urgent.</w:t>
      </w:r>
    </w:p>
    <w:p w14:paraId="79A65119" w14:textId="4CFD580D" w:rsidR="005B3FF4" w:rsidRDefault="005B3FF4" w:rsidP="00E80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from Welsh Youth Parliament.</w:t>
      </w:r>
    </w:p>
    <w:p w14:paraId="5FB6CD26" w14:textId="72BC827A" w:rsidR="005B3FF4" w:rsidRDefault="005B3FF4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Wales -museums and the cultural sector.</w:t>
      </w:r>
    </w:p>
    <w:p w14:paraId="44E66826" w14:textId="64C28FFF" w:rsidR="005B3FF4" w:rsidRDefault="007028EC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WISERD – September 2021 Newsletter.</w:t>
      </w:r>
    </w:p>
    <w:p w14:paraId="171B0CB2" w14:textId="51451211" w:rsidR="007028EC" w:rsidRDefault="007028EC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Welsh Gov – councillor smart survey for town and community councillors.</w:t>
      </w:r>
    </w:p>
    <w:p w14:paraId="61D2ED64" w14:textId="175D0F80" w:rsidR="007028EC" w:rsidRDefault="007028EC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OVW – Pilot of Community and Town Councils self-evaluation toolkit – expression of interest.</w:t>
      </w:r>
    </w:p>
    <w:p w14:paraId="6828611D" w14:textId="163DCCD4" w:rsidR="007028EC" w:rsidRDefault="007028EC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OVW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Cynnal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Cymru – sustain Wales Eco literacy course.</w:t>
      </w:r>
    </w:p>
    <w:p w14:paraId="5BE793D1" w14:textId="459E0CB4" w:rsidR="007028EC" w:rsidRDefault="007028EC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OVW – consultation on updating earnings thresholds for Council tax recovery.</w:t>
      </w:r>
    </w:p>
    <w:p w14:paraId="5B5A3260" w14:textId="33CD4A91" w:rsidR="007028EC" w:rsidRDefault="007028EC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Hearts of Gold black tie charity ball.</w:t>
      </w:r>
    </w:p>
    <w:p w14:paraId="65B27D68" w14:textId="001744B2" w:rsidR="007028EC" w:rsidRDefault="007028EC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Solva Care – annual report</w:t>
      </w:r>
    </w:p>
    <w:p w14:paraId="17B323A7" w14:textId="64FE19EA" w:rsidR="007028EC" w:rsidRDefault="007028EC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OVW – News bulletin.</w:t>
      </w:r>
    </w:p>
    <w:p w14:paraId="03350219" w14:textId="125948E8" w:rsidR="007028EC" w:rsidRDefault="007028EC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Davies MS/AS – News Bulletin.</w:t>
      </w:r>
    </w:p>
    <w:p w14:paraId="064E97D2" w14:textId="61AB1945" w:rsidR="007028EC" w:rsidRDefault="007028EC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Davies MS/AS – cohesion Covid-19 vaccines</w:t>
      </w:r>
    </w:p>
    <w:p w14:paraId="339D1B68" w14:textId="481ACD62" w:rsidR="007028EC" w:rsidRDefault="007028EC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OVW – free training – </w:t>
      </w:r>
      <w:proofErr w:type="gramStart"/>
      <w:r>
        <w:rPr>
          <w:rFonts w:ascii="Times New Roman" w:hAnsi="Times New Roman" w:cs="Times New Roman"/>
          <w:sz w:val="24"/>
          <w:szCs w:val="24"/>
        </w:rPr>
        <w:t>taking action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against ageism (for stakeholders).</w:t>
      </w:r>
    </w:p>
    <w:p w14:paraId="474605BD" w14:textId="7EB904BE" w:rsidR="007028EC" w:rsidRDefault="007028EC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Davies MS/AS – cohesion Pembrokeshire volunteering awards 2021</w:t>
      </w:r>
    </w:p>
    <w:p w14:paraId="1AF7E224" w14:textId="0862DF2D" w:rsidR="007028EC" w:rsidRDefault="007028EC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Davies MS/AS – Hate Crime awareness week</w:t>
      </w:r>
    </w:p>
    <w:p w14:paraId="5418658A" w14:textId="2B4B4DAB" w:rsidR="007028EC" w:rsidRDefault="007028EC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Bevan – forward email from Pau Davies MS/AS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Pelcomb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Cross.</w:t>
      </w:r>
    </w:p>
    <w:p w14:paraId="02EF70DE" w14:textId="4FA10D7A" w:rsidR="007028EC" w:rsidRDefault="007028EC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Davies MS/AS – General and Coronavirus up-date.</w:t>
      </w:r>
    </w:p>
    <w:p w14:paraId="708EE5F2" w14:textId="7E7F2DCB" w:rsidR="007028EC" w:rsidRDefault="00ED67C7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PLANED -Youth engagement toolkit.</w:t>
      </w:r>
    </w:p>
    <w:p w14:paraId="700CD07C" w14:textId="5381941E" w:rsidR="00ED67C7" w:rsidRDefault="00ED67C7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Davies MS/AS – DPP – update (not for public circulation – councillors only).</w:t>
      </w:r>
    </w:p>
    <w:p w14:paraId="2D1C2B6D" w14:textId="3BE1E68A" w:rsidR="00ED67C7" w:rsidRDefault="00ED67C7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OVW – amended version of Model informal resolution protocol to be considered for adoption.</w:t>
      </w:r>
    </w:p>
    <w:p w14:paraId="645620AF" w14:textId="18A03D0C" w:rsidR="00ED67C7" w:rsidRDefault="00ED67C7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– guardians for defibrillators in areas.</w:t>
      </w:r>
    </w:p>
    <w:p w14:paraId="5652AEFA" w14:textId="6AFD5109" w:rsidR="00ED67C7" w:rsidRDefault="00ED67C7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OVW – local places for nature – starter packages and application forms.</w:t>
      </w:r>
    </w:p>
    <w:p w14:paraId="131AA462" w14:textId="263A5E0F" w:rsidR="00ED67C7" w:rsidRDefault="00ED67C7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Fields in Trust – e-bulletin</w:t>
      </w:r>
    </w:p>
    <w:p w14:paraId="28371B40" w14:textId="475EAE30" w:rsidR="00ED67C7" w:rsidRDefault="00ED67C7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Davies MS/AS – West Wales population assessment survey 2022.</w:t>
      </w:r>
    </w:p>
    <w:p w14:paraId="164D3331" w14:textId="28270EBD" w:rsidR="00ED67C7" w:rsidRDefault="00ED67C7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Play  Wales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Play, museums and cultural organisations.</w:t>
      </w:r>
    </w:p>
    <w:p w14:paraId="7458193D" w14:textId="4459E8E1" w:rsidR="00ED67C7" w:rsidRDefault="00ED67C7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OVW – travel plans consultation</w:t>
      </w:r>
    </w:p>
    <w:p w14:paraId="4847D023" w14:textId="1BF5C47A" w:rsidR="00572095" w:rsidRDefault="00572095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Davies MS/AS Home energy checks</w:t>
      </w:r>
    </w:p>
    <w:p w14:paraId="3E7F2B14" w14:textId="029D6B46" w:rsidR="00572095" w:rsidRDefault="00572095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Davies MS/AS Covid Pass Fraud</w:t>
      </w:r>
    </w:p>
    <w:p w14:paraId="6C291BBE" w14:textId="55E315F7" w:rsidR="00572095" w:rsidRDefault="00572095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Davies MS/AS RHW Conference</w:t>
      </w:r>
    </w:p>
    <w:p w14:paraId="29FFCBD8" w14:textId="03CE8EE8" w:rsidR="00572095" w:rsidRDefault="00572095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Davies MS/AS Visual impaired grants</w:t>
      </w:r>
    </w:p>
    <w:p w14:paraId="264D1C85" w14:textId="10051077" w:rsidR="00572095" w:rsidRDefault="00572095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Davies MS/AS DAF partnership</w:t>
      </w:r>
    </w:p>
    <w:p w14:paraId="7EF818C6" w14:textId="6922256D" w:rsidR="00572095" w:rsidRPr="005B3FF4" w:rsidRDefault="00572095" w:rsidP="005B3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PCC – No 5 opening its doors on 11/11/21 at 3 pm</w:t>
      </w:r>
    </w:p>
    <w:p w14:paraId="17CAFEF2" w14:textId="77777777" w:rsidR="00ED67C7" w:rsidRDefault="00242A8F" w:rsidP="00E801A0">
      <w:pPr>
        <w:rPr>
          <w:rFonts w:ascii="Times New Roman" w:hAnsi="Times New Roman" w:cs="Times New Roman"/>
          <w:sz w:val="24"/>
          <w:szCs w:val="24"/>
        </w:rPr>
      </w:pPr>
      <w:r w:rsidRPr="00E801A0">
        <w:rPr>
          <w:rFonts w:ascii="Times New Roman" w:hAnsi="Times New Roman" w:cs="Times New Roman"/>
          <w:sz w:val="24"/>
          <w:szCs w:val="24"/>
        </w:rPr>
        <w:tab/>
      </w:r>
    </w:p>
    <w:p w14:paraId="52AFC65F" w14:textId="77777777" w:rsidR="00ED67C7" w:rsidRDefault="00ED67C7" w:rsidP="00E801A0">
      <w:pPr>
        <w:rPr>
          <w:rFonts w:ascii="Times New Roman" w:hAnsi="Times New Roman" w:cs="Times New Roman"/>
          <w:sz w:val="24"/>
          <w:szCs w:val="24"/>
        </w:rPr>
      </w:pPr>
    </w:p>
    <w:p w14:paraId="67D55ACB" w14:textId="77777777" w:rsidR="00ED67C7" w:rsidRDefault="00ED67C7" w:rsidP="00E801A0">
      <w:pPr>
        <w:rPr>
          <w:rFonts w:ascii="Times New Roman" w:hAnsi="Times New Roman" w:cs="Times New Roman"/>
          <w:sz w:val="24"/>
          <w:szCs w:val="24"/>
        </w:rPr>
      </w:pPr>
    </w:p>
    <w:p w14:paraId="16BB7F68" w14:textId="77777777" w:rsidR="00ED67C7" w:rsidRDefault="00ED67C7" w:rsidP="00E801A0">
      <w:pPr>
        <w:rPr>
          <w:rFonts w:ascii="Times New Roman" w:hAnsi="Times New Roman" w:cs="Times New Roman"/>
          <w:sz w:val="24"/>
          <w:szCs w:val="24"/>
        </w:rPr>
      </w:pPr>
    </w:p>
    <w:p w14:paraId="3151CD70" w14:textId="77777777" w:rsidR="00ED67C7" w:rsidRDefault="00ED67C7" w:rsidP="00E801A0">
      <w:pPr>
        <w:rPr>
          <w:rFonts w:ascii="Times New Roman" w:hAnsi="Times New Roman" w:cs="Times New Roman"/>
          <w:sz w:val="24"/>
          <w:szCs w:val="24"/>
        </w:rPr>
      </w:pPr>
    </w:p>
    <w:p w14:paraId="796008F2" w14:textId="77777777" w:rsidR="00ED67C7" w:rsidRDefault="00ED67C7" w:rsidP="00E80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</w:p>
    <w:p w14:paraId="74F5FCE2" w14:textId="77777777" w:rsidR="00ED67C7" w:rsidRDefault="00ED67C7" w:rsidP="00E801A0">
      <w:pPr>
        <w:rPr>
          <w:rFonts w:ascii="Times New Roman" w:hAnsi="Times New Roman" w:cs="Times New Roman"/>
          <w:sz w:val="24"/>
          <w:szCs w:val="24"/>
        </w:rPr>
      </w:pPr>
    </w:p>
    <w:p w14:paraId="63001291" w14:textId="77777777" w:rsidR="00ED67C7" w:rsidRDefault="00ED67C7" w:rsidP="00E801A0">
      <w:pPr>
        <w:rPr>
          <w:rFonts w:ascii="Times New Roman" w:hAnsi="Times New Roman" w:cs="Times New Roman"/>
          <w:sz w:val="24"/>
          <w:szCs w:val="24"/>
        </w:rPr>
      </w:pPr>
    </w:p>
    <w:p w14:paraId="5028924E" w14:textId="77777777" w:rsidR="00ED67C7" w:rsidRDefault="00ED67C7" w:rsidP="00E801A0">
      <w:pPr>
        <w:rPr>
          <w:rFonts w:ascii="Times New Roman" w:hAnsi="Times New Roman" w:cs="Times New Roman"/>
          <w:sz w:val="24"/>
          <w:szCs w:val="24"/>
        </w:rPr>
      </w:pPr>
    </w:p>
    <w:p w14:paraId="68AE3910" w14:textId="77777777" w:rsidR="00ED67C7" w:rsidRDefault="00ED67C7" w:rsidP="00E801A0">
      <w:pPr>
        <w:rPr>
          <w:rFonts w:ascii="Times New Roman" w:hAnsi="Times New Roman" w:cs="Times New Roman"/>
          <w:sz w:val="24"/>
          <w:szCs w:val="24"/>
        </w:rPr>
      </w:pPr>
    </w:p>
    <w:p w14:paraId="5E585C1C" w14:textId="0EC6989E" w:rsidR="00242A8F" w:rsidRPr="00E801A0" w:rsidRDefault="00ED67C7" w:rsidP="00E80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COMMUNICATION</w:t>
      </w:r>
      <w:r w:rsidR="00242A8F" w:rsidRPr="00E801A0">
        <w:rPr>
          <w:rFonts w:ascii="Times New Roman" w:hAnsi="Times New Roman" w:cs="Times New Roman"/>
          <w:sz w:val="24"/>
          <w:szCs w:val="24"/>
        </w:rPr>
        <w:tab/>
      </w:r>
      <w:r w:rsidR="00242A8F" w:rsidRPr="00E801A0">
        <w:rPr>
          <w:rFonts w:ascii="Times New Roman" w:hAnsi="Times New Roman" w:cs="Times New Roman"/>
          <w:sz w:val="24"/>
          <w:szCs w:val="24"/>
        </w:rPr>
        <w:tab/>
      </w:r>
    </w:p>
    <w:sectPr w:rsidR="00242A8F" w:rsidRPr="00E80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5534"/>
    <w:multiLevelType w:val="hybridMultilevel"/>
    <w:tmpl w:val="989866B6"/>
    <w:lvl w:ilvl="0" w:tplc="16D40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801A0"/>
    <w:rsid w:val="00211C52"/>
    <w:rsid w:val="00216D8F"/>
    <w:rsid w:val="00242A8F"/>
    <w:rsid w:val="0027017B"/>
    <w:rsid w:val="003A4B59"/>
    <w:rsid w:val="004C50F6"/>
    <w:rsid w:val="00511A94"/>
    <w:rsid w:val="00572095"/>
    <w:rsid w:val="00592B67"/>
    <w:rsid w:val="005B3FF4"/>
    <w:rsid w:val="007028EC"/>
    <w:rsid w:val="00A25DEC"/>
    <w:rsid w:val="00D54107"/>
    <w:rsid w:val="00E801A0"/>
    <w:rsid w:val="00ED67C7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5E50"/>
  <w15:chartTrackingRefBased/>
  <w15:docId w15:val="{6381ADC2-EA93-4B38-929C-96AAC55D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3</cp:revision>
  <cp:lastPrinted>2016-07-12T06:45:00Z</cp:lastPrinted>
  <dcterms:created xsi:type="dcterms:W3CDTF">2021-10-20T13:46:00Z</dcterms:created>
  <dcterms:modified xsi:type="dcterms:W3CDTF">2021-10-21T12:50:00Z</dcterms:modified>
</cp:coreProperties>
</file>