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14203" w:type="dxa"/>
        <w:tblLook w:val="04A0" w:firstRow="1" w:lastRow="0" w:firstColumn="1" w:lastColumn="0" w:noHBand="0" w:noVBand="1"/>
      </w:tblPr>
      <w:tblGrid>
        <w:gridCol w:w="2235"/>
        <w:gridCol w:w="1877"/>
        <w:gridCol w:w="1417"/>
        <w:gridCol w:w="1560"/>
        <w:gridCol w:w="1494"/>
        <w:gridCol w:w="1716"/>
        <w:gridCol w:w="1285"/>
        <w:gridCol w:w="1081"/>
        <w:gridCol w:w="1538"/>
      </w:tblGrid>
      <w:tr w:rsidR="00FF286E" w:rsidRPr="00706494" w14:paraId="68DC5702" w14:textId="77777777" w:rsidTr="59CB26CB">
        <w:trPr>
          <w:trHeight w:val="1836"/>
        </w:trPr>
        <w:tc>
          <w:tcPr>
            <w:tcW w:w="2235" w:type="dxa"/>
          </w:tcPr>
          <w:p w14:paraId="2E42F265" w14:textId="77777777"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Enw’r cynghorydd</w:t>
            </w:r>
          </w:p>
        </w:tc>
        <w:tc>
          <w:tcPr>
            <w:tcW w:w="1877" w:type="dxa"/>
          </w:tcPr>
          <w:p w14:paraId="6A9348A4" w14:textId="77777777"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Taliadau at gostau a gafodd eu gwario ar ffôn, band eang ayyb.</w:t>
            </w:r>
          </w:p>
          <w:p w14:paraId="734B6E9C" w14:textId="77777777"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(uchafswm o £150 yr aelod)</w:t>
            </w:r>
          </w:p>
        </w:tc>
        <w:tc>
          <w:tcPr>
            <w:tcW w:w="1417" w:type="dxa"/>
          </w:tcPr>
          <w:p w14:paraId="1E46CF31" w14:textId="77777777"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Taliadau Cyfrifoldeb</w:t>
            </w:r>
          </w:p>
          <w:p w14:paraId="063207B6" w14:textId="77777777" w:rsidR="00FF286E" w:rsidRPr="001673C1" w:rsidRDefault="00FF286E" w:rsidP="006A2DBE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 xml:space="preserve">(hyd at £500 i uchafswm o </w:t>
            </w:r>
            <w:r w:rsidR="006A2DBE">
              <w:rPr>
                <w:rFonts w:cs="Arial"/>
                <w:b/>
                <w:sz w:val="20"/>
                <w:szCs w:val="20"/>
                <w:lang w:val="cy-GB"/>
              </w:rPr>
              <w:t>pum</w:t>
            </w:r>
            <w:r>
              <w:rPr>
                <w:rFonts w:cs="Arial"/>
                <w:b/>
                <w:sz w:val="20"/>
                <w:szCs w:val="20"/>
                <w:lang w:val="cy-GB"/>
              </w:rPr>
              <w:t xml:space="preserve"> aelod)</w:t>
            </w:r>
          </w:p>
        </w:tc>
        <w:tc>
          <w:tcPr>
            <w:tcW w:w="1560" w:type="dxa"/>
          </w:tcPr>
          <w:p w14:paraId="0AE4BE9A" w14:textId="77777777"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Lwfans Dinesig y Faer / Cadeirydd a  Dirprwy Faer / Gadeirydd</w:t>
            </w:r>
          </w:p>
          <w:p w14:paraId="672A6659" w14:textId="77777777"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</w:p>
          <w:p w14:paraId="0A37501D" w14:textId="77777777"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0727D816" w14:textId="77777777"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Lwfans Colled Ariannol</w:t>
            </w:r>
          </w:p>
        </w:tc>
        <w:tc>
          <w:tcPr>
            <w:tcW w:w="1716" w:type="dxa"/>
          </w:tcPr>
          <w:p w14:paraId="7E62CD45" w14:textId="77777777"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Costau teithio a chynhaliaeth</w:t>
            </w:r>
          </w:p>
        </w:tc>
        <w:tc>
          <w:tcPr>
            <w:tcW w:w="1285" w:type="dxa"/>
          </w:tcPr>
          <w:p w14:paraId="70285511" w14:textId="77777777"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Lwfans Gofal</w:t>
            </w:r>
          </w:p>
          <w:p w14:paraId="5DAB6C7B" w14:textId="77777777"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</w:p>
          <w:p w14:paraId="428FB70F" w14:textId="77777777" w:rsidR="00FF286E" w:rsidRPr="001673C1" w:rsidRDefault="00FF286E" w:rsidP="0015429B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(hyd at uchafswm o £403 ar gael i bob aelod bob mis)</w:t>
            </w: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081" w:type="dxa"/>
          </w:tcPr>
          <w:p w14:paraId="5ABB5307" w14:textId="77777777"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Arall</w:t>
            </w:r>
          </w:p>
        </w:tc>
        <w:tc>
          <w:tcPr>
            <w:tcW w:w="1538" w:type="dxa"/>
          </w:tcPr>
          <w:p w14:paraId="0BEFC905" w14:textId="77777777"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 xml:space="preserve">Cyfanswm </w:t>
            </w:r>
          </w:p>
        </w:tc>
      </w:tr>
      <w:tr w:rsidR="00FF286E" w:rsidRPr="00706494" w14:paraId="02EB378F" w14:textId="77777777" w:rsidTr="59CB26CB">
        <w:trPr>
          <w:trHeight w:val="229"/>
        </w:trPr>
        <w:tc>
          <w:tcPr>
            <w:tcW w:w="2235" w:type="dxa"/>
          </w:tcPr>
          <w:p w14:paraId="6A05A809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5A39BBE3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41C8F396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72A3D3EC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0D0B940D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0E27B00A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60061E4C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44EAFD9C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4B94D5A5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049F31CB" w14:textId="77777777" w:rsidTr="59CB26CB">
        <w:trPr>
          <w:trHeight w:val="229"/>
        </w:trPr>
        <w:tc>
          <w:tcPr>
            <w:tcW w:w="2235" w:type="dxa"/>
          </w:tcPr>
          <w:p w14:paraId="5312826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62486C05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4101652C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4B99056E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1299C43A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4DDBEF00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3461D779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3CF2D8B6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0FB78278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1FC39945" w14:textId="77777777" w:rsidTr="59CB26CB">
        <w:trPr>
          <w:trHeight w:val="229"/>
        </w:trPr>
        <w:tc>
          <w:tcPr>
            <w:tcW w:w="2235" w:type="dxa"/>
          </w:tcPr>
          <w:p w14:paraId="0562CB0E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34CE0A4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62EBF3C5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6D98A12B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2946DB82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5997CC1D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110FFD37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6B699379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3FE9F23F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1F72F646" w14:textId="77777777" w:rsidTr="59CB26CB">
        <w:trPr>
          <w:trHeight w:val="229"/>
        </w:trPr>
        <w:tc>
          <w:tcPr>
            <w:tcW w:w="2235" w:type="dxa"/>
          </w:tcPr>
          <w:p w14:paraId="08CE6F9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61CDCEAD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6BB9E253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23DE523C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52E56223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07547A0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5043CB0F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07459315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6537F28F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6DFB9E20" w14:textId="77777777" w:rsidTr="59CB26CB">
        <w:trPr>
          <w:trHeight w:val="229"/>
        </w:trPr>
        <w:tc>
          <w:tcPr>
            <w:tcW w:w="2235" w:type="dxa"/>
          </w:tcPr>
          <w:p w14:paraId="70DF9E56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44E871BC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144A5D23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738610EB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637805D2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463F29E8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3B7B4B86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3A0FF5F2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5630AD66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61829076" w14:textId="77777777" w:rsidTr="59CB26CB">
        <w:trPr>
          <w:trHeight w:val="229"/>
        </w:trPr>
        <w:tc>
          <w:tcPr>
            <w:tcW w:w="2235" w:type="dxa"/>
          </w:tcPr>
          <w:p w14:paraId="2BA226A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17AD93B2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0DE4B5B7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66204FF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2DBF0D7D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6B62F1B3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02F2C34E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680A4E5D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19219836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296FEF7D" w14:textId="77777777" w:rsidTr="59CB26CB">
        <w:trPr>
          <w:trHeight w:val="229"/>
        </w:trPr>
        <w:tc>
          <w:tcPr>
            <w:tcW w:w="2235" w:type="dxa"/>
          </w:tcPr>
          <w:p w14:paraId="7194DBDC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769D0D3C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54CD245A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1231BE67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36FEB5B0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30D7AA69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7196D064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34FF1C98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6D072C0D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48A21919" w14:textId="77777777" w:rsidTr="59CB26CB">
        <w:trPr>
          <w:trHeight w:val="229"/>
        </w:trPr>
        <w:tc>
          <w:tcPr>
            <w:tcW w:w="2235" w:type="dxa"/>
          </w:tcPr>
          <w:p w14:paraId="6BD18F9B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238601FE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0F3CABC7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5B08B5D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16DEB4AB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0AD9C6F4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4B1F511A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65F9C3DC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5023141B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1F3B1409" w14:textId="77777777" w:rsidTr="59CB26CB">
        <w:trPr>
          <w:trHeight w:val="229"/>
        </w:trPr>
        <w:tc>
          <w:tcPr>
            <w:tcW w:w="2235" w:type="dxa"/>
          </w:tcPr>
          <w:p w14:paraId="562C75D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664355AD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1A965116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7DF4E37C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44FB30F8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1DA6542E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3041E394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722B00AE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42C6D796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6E1831B3" w14:textId="77777777" w:rsidTr="59CB26CB">
        <w:trPr>
          <w:trHeight w:val="229"/>
        </w:trPr>
        <w:tc>
          <w:tcPr>
            <w:tcW w:w="2235" w:type="dxa"/>
          </w:tcPr>
          <w:p w14:paraId="54E11D2A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31126E5D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2DE403A5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62431CDC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49E398E2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16287F2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5BE93A62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384BA73E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34B3F2EB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7D34F5C7" w14:textId="77777777" w:rsidTr="59CB26CB">
        <w:trPr>
          <w:trHeight w:val="229"/>
        </w:trPr>
        <w:tc>
          <w:tcPr>
            <w:tcW w:w="2235" w:type="dxa"/>
          </w:tcPr>
          <w:p w14:paraId="0B4020A7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1D7B270A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4F904CB7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06971CD3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2A1F701D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03EFCA4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5F96A722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5B95CD12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5220BBB2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13CB595B" w14:textId="77777777" w:rsidTr="59CB26CB">
        <w:trPr>
          <w:trHeight w:val="229"/>
        </w:trPr>
        <w:tc>
          <w:tcPr>
            <w:tcW w:w="2235" w:type="dxa"/>
          </w:tcPr>
          <w:p w14:paraId="6D9C8D39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675E05EE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2FC17F8B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0A4F7224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5AE48A43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50F40DEB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77A52294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007DCDA8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450EA2D7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3DD355C9" w14:textId="77777777" w:rsidTr="59CB26CB">
        <w:trPr>
          <w:trHeight w:val="229"/>
        </w:trPr>
        <w:tc>
          <w:tcPr>
            <w:tcW w:w="2235" w:type="dxa"/>
          </w:tcPr>
          <w:p w14:paraId="1A81F0B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717AAFBA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56EE48EE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2908EB2C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121FD38A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1FE2DD96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27357532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07F023C8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4BDB5498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2916C19D" w14:textId="77777777" w:rsidTr="59CB26CB">
        <w:trPr>
          <w:trHeight w:val="229"/>
        </w:trPr>
        <w:tc>
          <w:tcPr>
            <w:tcW w:w="2235" w:type="dxa"/>
          </w:tcPr>
          <w:p w14:paraId="74869460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187F57B8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54738AF4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46ABBD8F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06BBA33E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464FCBC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5C8C6B09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3382A365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5C71F136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62199465" w14:textId="77777777" w:rsidTr="59CB26CB">
        <w:trPr>
          <w:trHeight w:val="229"/>
        </w:trPr>
        <w:tc>
          <w:tcPr>
            <w:tcW w:w="2235" w:type="dxa"/>
          </w:tcPr>
          <w:p w14:paraId="0DA123B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4C4CEA3D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50895670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38C1F859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0C8FE7CE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41004F19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67C0C65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308D56CC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797E50C6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7B04FA47" w14:textId="77777777" w:rsidTr="59CB26CB">
        <w:trPr>
          <w:trHeight w:val="229"/>
        </w:trPr>
        <w:tc>
          <w:tcPr>
            <w:tcW w:w="2235" w:type="dxa"/>
          </w:tcPr>
          <w:p w14:paraId="568C698B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1A939487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6AA258D8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6FFBD3EC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30DCCCAD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36AF6883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54C529ED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1C0157D6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3691E7B2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526770CE" w14:textId="77777777" w:rsidTr="59CB26CB">
        <w:trPr>
          <w:trHeight w:val="229"/>
        </w:trPr>
        <w:tc>
          <w:tcPr>
            <w:tcW w:w="2235" w:type="dxa"/>
          </w:tcPr>
          <w:p w14:paraId="7CBEED82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6E36661F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38645DC7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135E58C4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62EBF9A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0C6C2CD5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709E88E4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508C98E9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779F8E76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7818863E" w14:textId="77777777" w:rsidTr="59CB26CB">
        <w:trPr>
          <w:trHeight w:val="229"/>
        </w:trPr>
        <w:tc>
          <w:tcPr>
            <w:tcW w:w="2235" w:type="dxa"/>
          </w:tcPr>
          <w:p w14:paraId="44F69B9A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5F07D11E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41508A3C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43D6B1D6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17DBC15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6F8BD81B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2613E9C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1037B8A3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687C6DE0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5B2F9378" w14:textId="77777777" w:rsidTr="59CB26CB">
        <w:trPr>
          <w:trHeight w:val="275"/>
        </w:trPr>
        <w:tc>
          <w:tcPr>
            <w:tcW w:w="2235" w:type="dxa"/>
          </w:tcPr>
          <w:p w14:paraId="58E6DD4E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877" w:type="dxa"/>
          </w:tcPr>
          <w:p w14:paraId="7D3BEE8F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17" w:type="dxa"/>
          </w:tcPr>
          <w:p w14:paraId="3B88899E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60" w:type="dxa"/>
          </w:tcPr>
          <w:p w14:paraId="69E2BB2B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94" w:type="dxa"/>
          </w:tcPr>
          <w:p w14:paraId="57C0D796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716" w:type="dxa"/>
          </w:tcPr>
          <w:p w14:paraId="0D142F6F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285" w:type="dxa"/>
          </w:tcPr>
          <w:p w14:paraId="4475AD14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081" w:type="dxa"/>
          </w:tcPr>
          <w:p w14:paraId="120C4E94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38" w:type="dxa"/>
          </w:tcPr>
          <w:p w14:paraId="42AFC42D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</w:tr>
      <w:tr w:rsidR="00FF286E" w:rsidRPr="00706494" w14:paraId="271CA723" w14:textId="77777777" w:rsidTr="59CB26CB">
        <w:trPr>
          <w:trHeight w:val="275"/>
        </w:trPr>
        <w:tc>
          <w:tcPr>
            <w:tcW w:w="2235" w:type="dxa"/>
          </w:tcPr>
          <w:p w14:paraId="75FBE423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877" w:type="dxa"/>
          </w:tcPr>
          <w:p w14:paraId="2D3F0BEC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17" w:type="dxa"/>
          </w:tcPr>
          <w:p w14:paraId="75CF4315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60" w:type="dxa"/>
          </w:tcPr>
          <w:p w14:paraId="3CB648E9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94" w:type="dxa"/>
          </w:tcPr>
          <w:p w14:paraId="0C178E9E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716" w:type="dxa"/>
          </w:tcPr>
          <w:p w14:paraId="3C0395D3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285" w:type="dxa"/>
          </w:tcPr>
          <w:p w14:paraId="3254BC2F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081" w:type="dxa"/>
          </w:tcPr>
          <w:p w14:paraId="651E9592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38" w:type="dxa"/>
          </w:tcPr>
          <w:p w14:paraId="269E314A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</w:tr>
      <w:tr w:rsidR="00FF286E" w:rsidRPr="00706494" w14:paraId="68A52CDC" w14:textId="77777777" w:rsidTr="59CB26CB">
        <w:trPr>
          <w:trHeight w:val="147"/>
        </w:trPr>
        <w:tc>
          <w:tcPr>
            <w:tcW w:w="2235" w:type="dxa"/>
          </w:tcPr>
          <w:p w14:paraId="30B8A391" w14:textId="77777777" w:rsidR="00FF286E" w:rsidRPr="00BA7947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  <w:r w:rsidRPr="00BA7947">
              <w:rPr>
                <w:rFonts w:cs="Arial"/>
                <w:b/>
                <w:sz w:val="20"/>
                <w:szCs w:val="20"/>
                <w:lang w:val="cy-GB"/>
              </w:rPr>
              <w:t>Cyfanswm</w:t>
            </w:r>
          </w:p>
        </w:tc>
        <w:tc>
          <w:tcPr>
            <w:tcW w:w="1877" w:type="dxa"/>
          </w:tcPr>
          <w:p w14:paraId="47341341" w14:textId="02284FBB" w:rsidR="00FF286E" w:rsidRPr="00706494" w:rsidRDefault="59CB26CB" w:rsidP="59CB26CB">
            <w:pPr>
              <w:jc w:val="center"/>
              <w:rPr>
                <w:b/>
                <w:bCs/>
                <w:u w:val="single"/>
                <w:lang w:val="cy-GB"/>
              </w:rPr>
            </w:pPr>
            <w:r w:rsidRPr="59CB26CB">
              <w:rPr>
                <w:b/>
                <w:bCs/>
                <w:u w:val="single"/>
                <w:lang w:val="cy-GB"/>
              </w:rPr>
              <w:t>NIL</w:t>
            </w:r>
          </w:p>
        </w:tc>
        <w:tc>
          <w:tcPr>
            <w:tcW w:w="1417" w:type="dxa"/>
          </w:tcPr>
          <w:p w14:paraId="42EF2083" w14:textId="6876AB36" w:rsidR="00FF286E" w:rsidRPr="00706494" w:rsidRDefault="59CB26CB" w:rsidP="59CB26CB">
            <w:pPr>
              <w:jc w:val="center"/>
              <w:rPr>
                <w:b/>
                <w:bCs/>
                <w:u w:val="single"/>
                <w:lang w:val="cy-GB"/>
              </w:rPr>
            </w:pPr>
            <w:r w:rsidRPr="59CB26CB">
              <w:rPr>
                <w:b/>
                <w:bCs/>
                <w:u w:val="single"/>
                <w:lang w:val="cy-GB"/>
              </w:rPr>
              <w:t>NIL</w:t>
            </w:r>
          </w:p>
        </w:tc>
        <w:tc>
          <w:tcPr>
            <w:tcW w:w="1560" w:type="dxa"/>
          </w:tcPr>
          <w:p w14:paraId="7B40C951" w14:textId="3D0ADB86" w:rsidR="00FF286E" w:rsidRPr="00706494" w:rsidRDefault="59CB26CB" w:rsidP="59CB26CB">
            <w:pPr>
              <w:jc w:val="center"/>
              <w:rPr>
                <w:b/>
                <w:bCs/>
                <w:u w:val="single"/>
                <w:lang w:val="cy-GB"/>
              </w:rPr>
            </w:pPr>
            <w:r w:rsidRPr="59CB26CB">
              <w:rPr>
                <w:b/>
                <w:bCs/>
                <w:u w:val="single"/>
                <w:lang w:val="cy-GB"/>
              </w:rPr>
              <w:t>NIL</w:t>
            </w:r>
          </w:p>
        </w:tc>
        <w:tc>
          <w:tcPr>
            <w:tcW w:w="1494" w:type="dxa"/>
          </w:tcPr>
          <w:p w14:paraId="4B4D7232" w14:textId="2E7E7EA3" w:rsidR="00FF286E" w:rsidRPr="00706494" w:rsidRDefault="59CB26CB" w:rsidP="59CB26CB">
            <w:pPr>
              <w:jc w:val="center"/>
              <w:rPr>
                <w:b/>
                <w:bCs/>
                <w:u w:val="single"/>
                <w:lang w:val="cy-GB"/>
              </w:rPr>
            </w:pPr>
            <w:r w:rsidRPr="59CB26CB">
              <w:rPr>
                <w:b/>
                <w:bCs/>
                <w:u w:val="single"/>
                <w:lang w:val="cy-GB"/>
              </w:rPr>
              <w:t>NIL</w:t>
            </w:r>
          </w:p>
        </w:tc>
        <w:tc>
          <w:tcPr>
            <w:tcW w:w="1716" w:type="dxa"/>
          </w:tcPr>
          <w:p w14:paraId="2093CA67" w14:textId="69EB39E4" w:rsidR="00FF286E" w:rsidRPr="00706494" w:rsidRDefault="59CB26CB" w:rsidP="59CB26CB">
            <w:pPr>
              <w:jc w:val="center"/>
              <w:rPr>
                <w:b/>
                <w:bCs/>
                <w:u w:val="single"/>
                <w:lang w:val="cy-GB"/>
              </w:rPr>
            </w:pPr>
            <w:r w:rsidRPr="59CB26CB">
              <w:rPr>
                <w:b/>
                <w:bCs/>
                <w:u w:val="single"/>
                <w:lang w:val="cy-GB"/>
              </w:rPr>
              <w:t>NIL</w:t>
            </w:r>
          </w:p>
        </w:tc>
        <w:tc>
          <w:tcPr>
            <w:tcW w:w="1285" w:type="dxa"/>
          </w:tcPr>
          <w:p w14:paraId="2503B197" w14:textId="1C808B06" w:rsidR="00FF286E" w:rsidRPr="00706494" w:rsidRDefault="59CB26CB" w:rsidP="59CB26CB">
            <w:pPr>
              <w:jc w:val="center"/>
              <w:rPr>
                <w:b/>
                <w:bCs/>
                <w:u w:val="single"/>
                <w:lang w:val="cy-GB"/>
              </w:rPr>
            </w:pPr>
            <w:r w:rsidRPr="59CB26CB">
              <w:rPr>
                <w:b/>
                <w:bCs/>
                <w:u w:val="single"/>
                <w:lang w:val="cy-GB"/>
              </w:rPr>
              <w:t>NIL</w:t>
            </w:r>
          </w:p>
        </w:tc>
        <w:tc>
          <w:tcPr>
            <w:tcW w:w="1081" w:type="dxa"/>
          </w:tcPr>
          <w:p w14:paraId="38288749" w14:textId="1894894A" w:rsidR="00FF286E" w:rsidRPr="00706494" w:rsidRDefault="59CB26CB" w:rsidP="59CB26CB">
            <w:pPr>
              <w:jc w:val="center"/>
              <w:rPr>
                <w:b/>
                <w:bCs/>
                <w:u w:val="single"/>
                <w:lang w:val="cy-GB"/>
              </w:rPr>
            </w:pPr>
            <w:r w:rsidRPr="59CB26CB">
              <w:rPr>
                <w:b/>
                <w:bCs/>
                <w:u w:val="single"/>
                <w:lang w:val="cy-GB"/>
              </w:rPr>
              <w:t>NIL</w:t>
            </w:r>
          </w:p>
        </w:tc>
        <w:tc>
          <w:tcPr>
            <w:tcW w:w="1538" w:type="dxa"/>
          </w:tcPr>
          <w:p w14:paraId="20BD9A1A" w14:textId="25F19256" w:rsidR="00FF286E" w:rsidRPr="00706494" w:rsidRDefault="59CB26CB" w:rsidP="59CB26CB">
            <w:pPr>
              <w:jc w:val="center"/>
              <w:rPr>
                <w:b/>
                <w:bCs/>
                <w:u w:val="single"/>
                <w:lang w:val="cy-GB"/>
              </w:rPr>
            </w:pPr>
            <w:r w:rsidRPr="59CB26CB">
              <w:rPr>
                <w:b/>
                <w:bCs/>
                <w:u w:val="single"/>
                <w:lang w:val="cy-GB"/>
              </w:rPr>
              <w:t>NIL</w:t>
            </w:r>
          </w:p>
        </w:tc>
      </w:tr>
    </w:tbl>
    <w:p w14:paraId="0C136CF1" w14:textId="77777777" w:rsidR="00147558" w:rsidRPr="00706494" w:rsidRDefault="00147558">
      <w:pPr>
        <w:jc w:val="center"/>
        <w:rPr>
          <w:b/>
          <w:u w:val="single"/>
          <w:lang w:val="cy-GB"/>
        </w:rPr>
      </w:pPr>
    </w:p>
    <w:sectPr w:rsidR="00147558" w:rsidRPr="00706494" w:rsidSect="00147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83EF" w14:textId="77777777" w:rsidR="001517A2" w:rsidRDefault="001517A2" w:rsidP="00147558">
      <w:r>
        <w:separator/>
      </w:r>
    </w:p>
  </w:endnote>
  <w:endnote w:type="continuationSeparator" w:id="0">
    <w:p w14:paraId="77FE3E4D" w14:textId="77777777" w:rsidR="001517A2" w:rsidRDefault="001517A2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FD2A" w14:textId="77777777" w:rsidR="00361348" w:rsidRDefault="00361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1911" w14:textId="77777777" w:rsidR="00F96EC0" w:rsidRDefault="00F96EC0" w:rsidP="008F5518">
    <w:pPr>
      <w:tabs>
        <w:tab w:val="center" w:pos="4513"/>
        <w:tab w:val="right" w:pos="9026"/>
      </w:tabs>
      <w:autoSpaceDE w:val="0"/>
      <w:autoSpaceDN w:val="0"/>
      <w:adjustRightInd w:val="0"/>
      <w:ind w:left="720"/>
      <w:rPr>
        <w:rFonts w:cs="Arial"/>
        <w:lang w:val="cy-GB"/>
      </w:rPr>
    </w:pPr>
    <w:r>
      <w:rPr>
        <w:rFonts w:cs="Arial"/>
        <w:lang w:val="cy-GB"/>
      </w:rPr>
      <w:t xml:space="preserve">Yn </w:t>
    </w:r>
    <w:r>
      <w:rPr>
        <w:rFonts w:cs="Arial"/>
        <w:lang w:val="cy-GB"/>
      </w:rPr>
      <w:t xml:space="preserve">unol ag Adran 151 Mesur Llywodraeth Leol </w:t>
    </w:r>
    <w:r w:rsidR="00361348">
      <w:rPr>
        <w:rFonts w:cs="Arial"/>
        <w:lang w:val="cy-GB"/>
      </w:rPr>
      <w:t>2011, mae’n rhaid i Gynghorau C</w:t>
    </w:r>
    <w:r>
      <w:rPr>
        <w:rFonts w:cs="Arial"/>
        <w:lang w:val="cy-GB"/>
      </w:rPr>
      <w:t>ymuned a Thref gyhoeddi o fewn ardal ei hawdurdod y gydnabyddiaeth ariannol sydd wedi’i derbyn gan eu haelodau</w:t>
    </w:r>
    <w:r w:rsidR="00011239">
      <w:rPr>
        <w:rFonts w:cs="Arial"/>
        <w:lang w:val="cy-GB"/>
      </w:rPr>
      <w:t xml:space="preserve"> am y flwyddyn ariannol blaenorol</w:t>
    </w:r>
    <w:r>
      <w:rPr>
        <w:rFonts w:cs="Arial"/>
        <w:lang w:val="cy-GB"/>
      </w:rPr>
      <w:t>. Dylai’r wybodaeth hon gael ei hanfon at Banel Annibynnol Cymru ar Gydnabyddiaeth Ariannol erbyn 30</w:t>
    </w:r>
    <w:r w:rsidRPr="00F96EC0">
      <w:rPr>
        <w:rFonts w:cs="Arial"/>
        <w:vertAlign w:val="superscript"/>
        <w:lang w:val="cy-GB"/>
      </w:rPr>
      <w:t>ain</w:t>
    </w:r>
    <w:r w:rsidR="00361348">
      <w:rPr>
        <w:rFonts w:cs="Arial"/>
        <w:lang w:val="cy-GB"/>
      </w:rPr>
      <w:t xml:space="preserve"> Medi bob blwyddyn. </w:t>
    </w:r>
    <w:r w:rsidR="00361348" w:rsidRPr="00361348">
      <w:rPr>
        <w:rFonts w:cs="Arial"/>
        <w:lang w:val="cy-GB"/>
      </w:rPr>
      <w:t>Cyfeiriwch at Atodiad 4</w:t>
    </w:r>
    <w:r w:rsidR="00011239">
      <w:rPr>
        <w:rFonts w:cs="Arial"/>
        <w:lang w:val="cy-GB"/>
      </w:rPr>
      <w:t xml:space="preserve"> </w:t>
    </w:r>
    <w:r w:rsidR="00361348" w:rsidRPr="00361348">
      <w:rPr>
        <w:rFonts w:cs="Arial"/>
        <w:lang w:val="cy-GB"/>
      </w:rPr>
      <w:t>o adroddiad blynyddol y Panel am fanylion.</w:t>
    </w:r>
  </w:p>
  <w:p w14:paraId="09B8D95D" w14:textId="77777777" w:rsidR="001673C1" w:rsidRDefault="001673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83F9" w14:textId="77777777" w:rsidR="00361348" w:rsidRDefault="00361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0490" w14:textId="77777777" w:rsidR="001517A2" w:rsidRDefault="001517A2" w:rsidP="00147558">
      <w:r>
        <w:separator/>
      </w:r>
    </w:p>
  </w:footnote>
  <w:footnote w:type="continuationSeparator" w:id="0">
    <w:p w14:paraId="07545601" w14:textId="77777777" w:rsidR="001517A2" w:rsidRDefault="001517A2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2C6A" w14:textId="77777777" w:rsidR="00361348" w:rsidRDefault="00361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52F1" w14:textId="0B65E5A7" w:rsidR="008F5518" w:rsidRPr="00FF7B25" w:rsidRDefault="59CB26CB" w:rsidP="59CB26CB">
    <w:pPr>
      <w:jc w:val="center"/>
      <w:rPr>
        <w:b/>
        <w:bCs/>
        <w:u w:val="single"/>
        <w:lang w:val="cy-GB"/>
      </w:rPr>
    </w:pPr>
    <w:r w:rsidRPr="59CB26CB">
      <w:rPr>
        <w:b/>
        <w:bCs/>
        <w:u w:val="single"/>
        <w:lang w:val="cy-GB"/>
      </w:rPr>
      <w:t xml:space="preserve">Datganiad o Daliadau a wnaed i Aelodau Cyngor Tref / Cymuned </w:t>
    </w:r>
    <w:r w:rsidRPr="59CB26CB">
      <w:rPr>
        <w:b/>
        <w:bCs/>
        <w:highlight w:val="yellow"/>
        <w:u w:val="single"/>
        <w:lang w:val="cy-GB"/>
      </w:rPr>
      <w:t>CLYDAU</w:t>
    </w:r>
    <w:r w:rsidRPr="59CB26CB">
      <w:rPr>
        <w:b/>
        <w:bCs/>
        <w:u w:val="single"/>
        <w:lang w:val="cy-GB"/>
      </w:rPr>
      <w:t xml:space="preserve"> 2020/21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B841" w14:textId="77777777" w:rsidR="00361348" w:rsidRDefault="00361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58"/>
    <w:rsid w:val="00011239"/>
    <w:rsid w:val="000769DF"/>
    <w:rsid w:val="000A79B8"/>
    <w:rsid w:val="000B3BD4"/>
    <w:rsid w:val="00147558"/>
    <w:rsid w:val="00150D95"/>
    <w:rsid w:val="001517A2"/>
    <w:rsid w:val="0015429B"/>
    <w:rsid w:val="001673C1"/>
    <w:rsid w:val="001E034E"/>
    <w:rsid w:val="00281CAB"/>
    <w:rsid w:val="00327D04"/>
    <w:rsid w:val="003531D8"/>
    <w:rsid w:val="00361348"/>
    <w:rsid w:val="003732CA"/>
    <w:rsid w:val="003A63A2"/>
    <w:rsid w:val="003A7F16"/>
    <w:rsid w:val="004766E9"/>
    <w:rsid w:val="00491388"/>
    <w:rsid w:val="005A50A9"/>
    <w:rsid w:val="00614F1C"/>
    <w:rsid w:val="00656622"/>
    <w:rsid w:val="006A2DBE"/>
    <w:rsid w:val="006F6070"/>
    <w:rsid w:val="00706494"/>
    <w:rsid w:val="007509FB"/>
    <w:rsid w:val="007D07FB"/>
    <w:rsid w:val="008B5AF8"/>
    <w:rsid w:val="008C28FD"/>
    <w:rsid w:val="008F5518"/>
    <w:rsid w:val="0091329A"/>
    <w:rsid w:val="009460D2"/>
    <w:rsid w:val="00A12E69"/>
    <w:rsid w:val="00A360BA"/>
    <w:rsid w:val="00A67FEE"/>
    <w:rsid w:val="00AC6674"/>
    <w:rsid w:val="00B21397"/>
    <w:rsid w:val="00BA7947"/>
    <w:rsid w:val="00C046A8"/>
    <w:rsid w:val="00D521ED"/>
    <w:rsid w:val="00D5770E"/>
    <w:rsid w:val="00D57B6F"/>
    <w:rsid w:val="00DB04E4"/>
    <w:rsid w:val="00DF5B4D"/>
    <w:rsid w:val="00E4461D"/>
    <w:rsid w:val="00E5762A"/>
    <w:rsid w:val="00F266CB"/>
    <w:rsid w:val="00F96EC0"/>
    <w:rsid w:val="00FF286E"/>
    <w:rsid w:val="00FF7B25"/>
    <w:rsid w:val="59C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546F24"/>
  <w15:docId w15:val="{B0727FC2-0DCC-4B33-BE2E-A5EB9765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A23223658</value>
    </field>
    <field name="Objective-Title">
      <value order="0">Pro forma - Community and Town Councils - Published Allowances - Cymraeg</value>
    </field>
    <field name="Objective-Description">
      <value order="0"/>
    </field>
    <field name="Objective-CreationStamp">
      <value order="0">2018-08-03T11:11:23Z</value>
    </field>
    <field name="Objective-IsApproved">
      <value order="0">false</value>
    </field>
    <field name="Objective-IsPublished">
      <value order="0">true</value>
    </field>
    <field name="Objective-DatePublished">
      <value order="0">2018-11-09T12:57:16Z</value>
    </field>
    <field name="Objective-ModificationStamp">
      <value order="0">2020-02-04T08:01:17Z</value>
    </field>
    <field name="Objective-Owner">
      <value order="0">Jones, Leighton (EPS - LGD)</value>
    </field>
    <field name="Objective-Path">
      <value order="0">Objective Global Folder:Business File Plan:Education &amp; Public Services (EPS):Education &amp; Public Services (EPS) - Local Government - Local Government Democracy:1 -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vA48136884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2018-08-03T22:59:59Z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Welsh Government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ana joe</cp:lastModifiedBy>
  <cp:revision>2</cp:revision>
  <dcterms:created xsi:type="dcterms:W3CDTF">2021-08-31T19:36:00Z</dcterms:created>
  <dcterms:modified xsi:type="dcterms:W3CDTF">2021-08-31T19:36:00Z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A23223658</vt:lpwstr>
  </property>
  <property fmtid="{D5CDD505-2E9C-101B-9397-08002B2CF9AE}" pid="4" name="Objective-Title">
    <vt:lpwstr>Pro forma - Community and Town Councils - Published Allowances - Cymraeg</vt:lpwstr>
  </property>
  <property fmtid="{D5CDD505-2E9C-101B-9397-08002B2CF9AE}" pid="5" name="Objective-Comment">
    <vt:lpwstr/>
  </property>
  <property fmtid="{D5CDD505-2E9C-101B-9397-08002B2CF9AE}" pid="6" name="Objective-CreationStamp">
    <vt:filetime>2018-08-03T11:11:36Z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2018-11-09T12:57:16Z</vt:filetime>
  </property>
  <property fmtid="{D5CDD505-2E9C-101B-9397-08002B2CF9AE}" pid="10" name="Objective-ModificationStamp">
    <vt:filetime>2020-02-04T08:01:17Z</vt:filetime>
  </property>
  <property fmtid="{D5CDD505-2E9C-101B-9397-08002B2CF9AE}" pid="11" name="Objective-Owner">
    <vt:lpwstr>Jones, Leighton (EPS - LGD)</vt:lpwstr>
  </property>
  <property fmtid="{D5CDD505-2E9C-101B-9397-08002B2CF9AE}" pid="12" name="Objective-Path">
    <vt:lpwstr>Objective Global Folder:Business File Plan:Education &amp; Public Services (EPS):Education &amp; Public Services (EPS) - Local Government - Local Government Democracy:1 - Save:DEP - Scrutiny, Democracy &amp; Participation:INDEPENDENT REMUNERATION PANEL FOR WALES:Independent Remuneration Panel for Wales (IRP):Independent Remuneration Panel for Wales - Compliance - 2016-2021:Pro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2018-08-03T00:00:00Z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vA48136884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2018-08-02T23:00:00Z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