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4653" w14:textId="77777777" w:rsidR="00417EEB" w:rsidRDefault="00417EEB" w:rsidP="00417EEB">
      <w:pPr>
        <w:jc w:val="center"/>
      </w:pPr>
      <w:proofErr w:type="spellStart"/>
      <w:r>
        <w:t>Uzmaston</w:t>
      </w:r>
      <w:proofErr w:type="spellEnd"/>
      <w:r>
        <w:t xml:space="preserve"> </w:t>
      </w:r>
      <w:proofErr w:type="spellStart"/>
      <w:r>
        <w:t>Boulston</w:t>
      </w:r>
      <w:proofErr w:type="spellEnd"/>
      <w:r>
        <w:t xml:space="preserve"> and </w:t>
      </w:r>
      <w:proofErr w:type="spellStart"/>
      <w:r>
        <w:t>Slebech</w:t>
      </w:r>
      <w:proofErr w:type="spellEnd"/>
      <w:r>
        <w:t xml:space="preserve"> Community Council</w:t>
      </w:r>
    </w:p>
    <w:p w14:paraId="41A7A243" w14:textId="24595DB6" w:rsidR="00417EEB" w:rsidRDefault="00417EEB" w:rsidP="00417EEB">
      <w:pPr>
        <w:jc w:val="center"/>
      </w:pPr>
      <w:r>
        <w:t>Thursday 15</w:t>
      </w:r>
      <w:r>
        <w:rPr>
          <w:vertAlign w:val="superscript"/>
        </w:rPr>
        <w:t>th</w:t>
      </w:r>
      <w:r>
        <w:t xml:space="preserve"> March 2021</w:t>
      </w:r>
    </w:p>
    <w:p w14:paraId="5708C273" w14:textId="77777777" w:rsidR="00417EEB" w:rsidRDefault="00417EEB" w:rsidP="00417EEB">
      <w:pPr>
        <w:jc w:val="center"/>
      </w:pPr>
    </w:p>
    <w:p w14:paraId="06189504" w14:textId="77777777" w:rsidR="00417EEB" w:rsidRDefault="00417EEB" w:rsidP="00417EEB">
      <w:pPr>
        <w:ind w:left="720"/>
      </w:pPr>
      <w:r>
        <w:rPr>
          <w:b/>
          <w:bCs/>
        </w:rPr>
        <w:t>Attendance</w:t>
      </w:r>
    </w:p>
    <w:p w14:paraId="781968C1" w14:textId="3DA9C71C" w:rsidR="00417EEB" w:rsidRDefault="00417EEB" w:rsidP="00417EEB">
      <w:pPr>
        <w:ind w:left="720"/>
      </w:pPr>
      <w:r>
        <w:t>D Campbell, H Thomas, S Evans, S Green, M Howe, B Thomas, and M Williams.  Also in attendance was County Councillor D Clements and the Clerk.</w:t>
      </w:r>
    </w:p>
    <w:p w14:paraId="01D4BE0F" w14:textId="77777777" w:rsidR="00417EEB" w:rsidRDefault="00417EEB" w:rsidP="00417E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Chairs Welcome</w:t>
      </w:r>
    </w:p>
    <w:p w14:paraId="598C085C" w14:textId="7AE72335" w:rsidR="00417EEB" w:rsidRDefault="00417EEB" w:rsidP="00417EEB">
      <w:pPr>
        <w:pStyle w:val="ListParagraph"/>
      </w:pPr>
      <w:r>
        <w:t xml:space="preserve">The Chair welcomed </w:t>
      </w:r>
      <w:proofErr w:type="gramStart"/>
      <w:r>
        <w:t>all, and</w:t>
      </w:r>
      <w:proofErr w:type="gramEnd"/>
      <w:r>
        <w:t xml:space="preserve"> thanked the councillors for attending.</w:t>
      </w:r>
    </w:p>
    <w:p w14:paraId="6C299321" w14:textId="77777777" w:rsidR="00417EEB" w:rsidRDefault="00417EEB" w:rsidP="00417EEB">
      <w:pPr>
        <w:pStyle w:val="ListParagraph"/>
      </w:pPr>
    </w:p>
    <w:p w14:paraId="11FE4470" w14:textId="77777777" w:rsidR="00417EEB" w:rsidRDefault="00417EEB" w:rsidP="00417E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Apologies</w:t>
      </w:r>
    </w:p>
    <w:p w14:paraId="62944272" w14:textId="5EA302B5" w:rsidR="00417EEB" w:rsidRDefault="00417EEB" w:rsidP="00417EEB">
      <w:pPr>
        <w:pStyle w:val="ListParagraph"/>
      </w:pPr>
      <w:r>
        <w:t>Apologies were received from L Screen.</w:t>
      </w:r>
    </w:p>
    <w:p w14:paraId="6CC5ED5F" w14:textId="77777777" w:rsidR="00417EEB" w:rsidRDefault="00417EEB" w:rsidP="00417EEB">
      <w:pPr>
        <w:pStyle w:val="ListParagraph"/>
      </w:pPr>
    </w:p>
    <w:p w14:paraId="00304D2D" w14:textId="77777777" w:rsidR="00417EEB" w:rsidRDefault="00417EEB" w:rsidP="00417E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Declarations of Interest</w:t>
      </w:r>
    </w:p>
    <w:p w14:paraId="580D6DF8" w14:textId="685D987B" w:rsidR="00417EEB" w:rsidRDefault="00417EEB" w:rsidP="00417EEB">
      <w:pPr>
        <w:pStyle w:val="ListParagraph"/>
      </w:pPr>
      <w:r>
        <w:t>B Thomas declared an interest in the Silage Trucks agenda item, and S Green for the Frolic item.</w:t>
      </w:r>
    </w:p>
    <w:p w14:paraId="1640ACE6" w14:textId="77777777" w:rsidR="00417EEB" w:rsidRDefault="00417EEB" w:rsidP="00417EEB">
      <w:pPr>
        <w:pStyle w:val="ListParagraph"/>
      </w:pPr>
    </w:p>
    <w:p w14:paraId="4A35A156" w14:textId="77777777" w:rsidR="00417EEB" w:rsidRDefault="00417EEB" w:rsidP="00417E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Minutes </w:t>
      </w:r>
    </w:p>
    <w:p w14:paraId="067B3969" w14:textId="7B0EDD95" w:rsidR="00417EEB" w:rsidRDefault="00417EEB" w:rsidP="00417EEB">
      <w:pPr>
        <w:pStyle w:val="ListParagraph"/>
      </w:pPr>
      <w:r>
        <w:t xml:space="preserve">The minutes from the </w:t>
      </w:r>
      <w:r w:rsidR="008B6701">
        <w:t>February 2021</w:t>
      </w:r>
      <w:r w:rsidR="007B6FB4">
        <w:t xml:space="preserve"> </w:t>
      </w:r>
      <w:r>
        <w:t>meeting w</w:t>
      </w:r>
      <w:r w:rsidR="007B6FB4">
        <w:t>ere</w:t>
      </w:r>
      <w:r>
        <w:t xml:space="preserve"> read and agreed.</w:t>
      </w:r>
    </w:p>
    <w:p w14:paraId="40562A77" w14:textId="77777777" w:rsidR="00417EEB" w:rsidRDefault="00417EEB" w:rsidP="00417EEB">
      <w:pPr>
        <w:pStyle w:val="ListParagraph"/>
      </w:pPr>
    </w:p>
    <w:p w14:paraId="27BB2B89" w14:textId="04578E80" w:rsidR="00417EEB" w:rsidRPr="008B6701" w:rsidRDefault="00417EEB" w:rsidP="00F712E5">
      <w:pPr>
        <w:pStyle w:val="ListParagraph"/>
        <w:numPr>
          <w:ilvl w:val="0"/>
          <w:numId w:val="1"/>
        </w:numPr>
      </w:pPr>
      <w:r>
        <w:rPr>
          <w:b/>
          <w:bCs/>
        </w:rPr>
        <w:t>Matters Arising</w:t>
      </w:r>
    </w:p>
    <w:p w14:paraId="2E02713C" w14:textId="5651D095" w:rsidR="008B6701" w:rsidRPr="00D0391B" w:rsidRDefault="008937C0" w:rsidP="008B6701">
      <w:pPr>
        <w:pStyle w:val="ListParagraph"/>
      </w:pPr>
      <w:r w:rsidRPr="00D0391B">
        <w:t xml:space="preserve">Agricultural Machinery - </w:t>
      </w:r>
      <w:r w:rsidR="002E4651" w:rsidRPr="00D0391B">
        <w:t xml:space="preserve">The members discussed the use of agricultural machinery </w:t>
      </w:r>
      <w:r w:rsidR="007A5979" w:rsidRPr="00D0391B">
        <w:t xml:space="preserve">in the area and the issues that had been reported to the Council.  </w:t>
      </w:r>
      <w:proofErr w:type="gramStart"/>
      <w:r w:rsidRPr="00D0391B">
        <w:t>In particular the</w:t>
      </w:r>
      <w:proofErr w:type="gramEnd"/>
      <w:r w:rsidRPr="00D0391B">
        <w:t xml:space="preserve"> councillors raised </w:t>
      </w:r>
      <w:r w:rsidR="00DB0235" w:rsidRPr="00D0391B">
        <w:t>four issues:</w:t>
      </w:r>
    </w:p>
    <w:p w14:paraId="37D1BB16" w14:textId="04004FA5" w:rsidR="00DB0235" w:rsidRPr="00D0391B" w:rsidRDefault="00DB0235" w:rsidP="00DB0235">
      <w:pPr>
        <w:pStyle w:val="ListParagraph"/>
        <w:numPr>
          <w:ilvl w:val="0"/>
          <w:numId w:val="2"/>
        </w:numPr>
      </w:pPr>
      <w:r w:rsidRPr="00D0391B">
        <w:t xml:space="preserve">Road safety </w:t>
      </w:r>
      <w:r w:rsidR="00531760" w:rsidRPr="00D0391B">
        <w:t>–</w:t>
      </w:r>
      <w:r w:rsidR="0069684E" w:rsidRPr="00D0391B">
        <w:t xml:space="preserve"> </w:t>
      </w:r>
      <w:r w:rsidR="00531760" w:rsidRPr="00D0391B">
        <w:t xml:space="preserve">this was the biggest concern as residents had reported issues with </w:t>
      </w:r>
      <w:r w:rsidR="00B434CD" w:rsidRPr="00D0391B">
        <w:t>dangerous driving, lack of identification and speed</w:t>
      </w:r>
      <w:r w:rsidR="00606539" w:rsidRPr="00D0391B">
        <w:t>.  These reports had come from drivers and walkers.</w:t>
      </w:r>
    </w:p>
    <w:p w14:paraId="5365A2E8" w14:textId="2410A268" w:rsidR="00DB0235" w:rsidRPr="00D0391B" w:rsidRDefault="0069684E" w:rsidP="00DB0235">
      <w:pPr>
        <w:pStyle w:val="ListParagraph"/>
        <w:numPr>
          <w:ilvl w:val="0"/>
          <w:numId w:val="2"/>
        </w:numPr>
      </w:pPr>
      <w:r w:rsidRPr="00D0391B">
        <w:t>Road noise</w:t>
      </w:r>
      <w:r w:rsidR="005B2A57" w:rsidRPr="00D0391B">
        <w:t xml:space="preserve"> – the number and size of the </w:t>
      </w:r>
      <w:r w:rsidR="002B3980" w:rsidRPr="00D0391B">
        <w:t xml:space="preserve">agricultural machines travelling </w:t>
      </w:r>
      <w:r w:rsidR="00255D5A" w:rsidRPr="00D0391B">
        <w:t>in the area has caused issues for residents in certain roadside areas.</w:t>
      </w:r>
      <w:r w:rsidR="002B3980" w:rsidRPr="00D0391B">
        <w:t xml:space="preserve"> </w:t>
      </w:r>
    </w:p>
    <w:p w14:paraId="76206CDC" w14:textId="6CC93EFC" w:rsidR="0069684E" w:rsidRPr="00D0391B" w:rsidRDefault="0069684E" w:rsidP="00DB0235">
      <w:pPr>
        <w:pStyle w:val="ListParagraph"/>
        <w:numPr>
          <w:ilvl w:val="0"/>
          <w:numId w:val="2"/>
        </w:numPr>
      </w:pPr>
      <w:r w:rsidRPr="00D0391B">
        <w:t>Road damage</w:t>
      </w:r>
      <w:r w:rsidR="00255D5A" w:rsidRPr="00D0391B">
        <w:t xml:space="preserve"> </w:t>
      </w:r>
      <w:r w:rsidR="00B56F4F" w:rsidRPr="00D0391B">
        <w:t>–</w:t>
      </w:r>
      <w:r w:rsidR="00255D5A" w:rsidRPr="00D0391B">
        <w:t xml:space="preserve"> </w:t>
      </w:r>
      <w:r w:rsidR="00B56F4F" w:rsidRPr="00D0391B">
        <w:t>due to the increased size and weight of some of the tractors and trailers</w:t>
      </w:r>
      <w:r w:rsidR="00DF343A" w:rsidRPr="00D0391B">
        <w:t>,</w:t>
      </w:r>
      <w:r w:rsidR="00B56F4F" w:rsidRPr="00D0391B">
        <w:t xml:space="preserve"> concerns have been raised </w:t>
      </w:r>
      <w:r w:rsidR="00DF343A" w:rsidRPr="00D0391B">
        <w:t xml:space="preserve">over the </w:t>
      </w:r>
      <w:r w:rsidR="001F25BE" w:rsidRPr="00D0391B">
        <w:t>deterioration</w:t>
      </w:r>
      <w:r w:rsidR="00DF343A" w:rsidRPr="00D0391B">
        <w:t xml:space="preserve"> of </w:t>
      </w:r>
      <w:r w:rsidR="001F25BE" w:rsidRPr="00D0391B">
        <w:t>the roads.</w:t>
      </w:r>
    </w:p>
    <w:p w14:paraId="47FCC57C" w14:textId="3BEEFC7A" w:rsidR="0069684E" w:rsidRPr="00D0391B" w:rsidRDefault="0069684E" w:rsidP="00DB0235">
      <w:pPr>
        <w:pStyle w:val="ListParagraph"/>
        <w:numPr>
          <w:ilvl w:val="0"/>
          <w:numId w:val="2"/>
        </w:numPr>
      </w:pPr>
      <w:r w:rsidRPr="00D0391B">
        <w:t>Environmental impact</w:t>
      </w:r>
      <w:r w:rsidR="001F25BE" w:rsidRPr="00D0391B">
        <w:t xml:space="preserve"> – </w:t>
      </w:r>
      <w:r w:rsidR="00CC2B95" w:rsidRPr="00D0391B">
        <w:t>residents have been concerned over the potential amount of slurry coming into the area</w:t>
      </w:r>
      <w:r w:rsidR="00E27D2B" w:rsidRPr="00D0391B">
        <w:t>, and the effect this may have on the environment.</w:t>
      </w:r>
    </w:p>
    <w:p w14:paraId="5A589A9A" w14:textId="139F45FA" w:rsidR="00E27D2B" w:rsidRDefault="009E4BBA" w:rsidP="00E27D2B">
      <w:pPr>
        <w:ind w:left="720"/>
      </w:pPr>
      <w:r>
        <w:t xml:space="preserve">The </w:t>
      </w:r>
      <w:r w:rsidR="00FE7B92">
        <w:t>councillors</w:t>
      </w:r>
      <w:r>
        <w:t xml:space="preserve"> discussed these issues </w:t>
      </w:r>
      <w:r w:rsidR="006C3806">
        <w:t>and how to achieve a workable balance between the needs of the agricultural industry and the feelings of the resident</w:t>
      </w:r>
      <w:r w:rsidR="00F22D22">
        <w:t xml:space="preserve">s.  The councillors suggested sending a letter to local agricultural businesses </w:t>
      </w:r>
      <w:r w:rsidR="00312A59">
        <w:t xml:space="preserve">to start a dialogue and raise issues.  </w:t>
      </w:r>
      <w:proofErr w:type="gramStart"/>
      <w:r w:rsidR="00C20E52">
        <w:t>In particular adding</w:t>
      </w:r>
      <w:proofErr w:type="gramEnd"/>
      <w:r w:rsidR="00C20E52">
        <w:t xml:space="preserve"> identification to tractors and trailers</w:t>
      </w:r>
      <w:r w:rsidR="009444CB">
        <w:t>, having some advanced notice of silage times (if possible)</w:t>
      </w:r>
      <w:r w:rsidR="005E59DB">
        <w:t>, and to try and establish a set of best practice guidelines.</w:t>
      </w:r>
      <w:r w:rsidR="00D0391B">
        <w:t xml:space="preserve">  The Clerk was asked to draft a letter.</w:t>
      </w:r>
    </w:p>
    <w:p w14:paraId="604C4556" w14:textId="447714BA" w:rsidR="00603C2C" w:rsidRDefault="00603C2C" w:rsidP="00E27D2B">
      <w:pPr>
        <w:ind w:left="720"/>
      </w:pPr>
      <w:r>
        <w:t xml:space="preserve">Village Green – The searches </w:t>
      </w:r>
      <w:r w:rsidR="00A20E92">
        <w:t xml:space="preserve">of the Green have been </w:t>
      </w:r>
      <w:proofErr w:type="gramStart"/>
      <w:r w:rsidR="00A20E92">
        <w:t>requested, and</w:t>
      </w:r>
      <w:proofErr w:type="gramEnd"/>
      <w:r w:rsidR="00A20E92">
        <w:t xml:space="preserve"> will take approximately 6 weeks to complete.  The councillors also noted the Village Green had been cut.</w:t>
      </w:r>
    </w:p>
    <w:p w14:paraId="50DF333F" w14:textId="06DAF4DA" w:rsidR="00A20E92" w:rsidRDefault="00C24E2F" w:rsidP="00E27D2B">
      <w:pPr>
        <w:ind w:left="720"/>
      </w:pPr>
      <w:r>
        <w:t xml:space="preserve">Man in the Woods – The man has been asked to move over concerns </w:t>
      </w:r>
      <w:r w:rsidR="00F34CA7">
        <w:t>to his health and safety with essential</w:t>
      </w:r>
      <w:r w:rsidR="000D492E">
        <w:t xml:space="preserve"> Ash tree cutting in the area.  </w:t>
      </w:r>
    </w:p>
    <w:p w14:paraId="18EFF064" w14:textId="1C771C0B" w:rsidR="00F34CA7" w:rsidRDefault="00FA078C" w:rsidP="00E27D2B">
      <w:pPr>
        <w:ind w:left="720"/>
      </w:pPr>
      <w:r>
        <w:t>Other vulnerable residents –</w:t>
      </w:r>
      <w:r w:rsidR="00856840">
        <w:t xml:space="preserve"> There was a discussion around remaining alert to other potential </w:t>
      </w:r>
      <w:r w:rsidR="00802275">
        <w:t>vulnerable people in the area</w:t>
      </w:r>
      <w:r w:rsidR="00125114">
        <w:t xml:space="preserve">, to ensure </w:t>
      </w:r>
      <w:r w:rsidR="003B703A">
        <w:t>anybody needing help should receive it.</w:t>
      </w:r>
    </w:p>
    <w:p w14:paraId="207B84A6" w14:textId="2021551B" w:rsidR="003B703A" w:rsidRDefault="00505296" w:rsidP="00E27D2B">
      <w:pPr>
        <w:ind w:left="720"/>
      </w:pPr>
      <w:r>
        <w:lastRenderedPageBreak/>
        <w:t xml:space="preserve">Frolic Footpath – The path around the Frolic is being widened </w:t>
      </w:r>
      <w:r w:rsidR="005B256A">
        <w:t xml:space="preserve">and flattened to improve accessibility.  D Campbell raised concerns over the maintenance of the </w:t>
      </w:r>
      <w:r w:rsidR="0093127D">
        <w:t xml:space="preserve">path to </w:t>
      </w:r>
      <w:proofErr w:type="spellStart"/>
      <w:r w:rsidR="0093127D">
        <w:t>Uzmaston</w:t>
      </w:r>
      <w:proofErr w:type="spellEnd"/>
      <w:r w:rsidR="0093127D">
        <w:t xml:space="preserve"> Church, and S Green has requested a meeting with Sean Tilling to discuss this.</w:t>
      </w:r>
    </w:p>
    <w:p w14:paraId="39CAAFF2" w14:textId="3D50559A" w:rsidR="00793669" w:rsidRDefault="00D2442D" w:rsidP="00E27D2B">
      <w:pPr>
        <w:ind w:left="720"/>
      </w:pPr>
      <w:r>
        <w:t xml:space="preserve">Rubbish </w:t>
      </w:r>
      <w:r w:rsidR="00035D1A">
        <w:t>–</w:t>
      </w:r>
      <w:r>
        <w:t xml:space="preserve"> </w:t>
      </w:r>
      <w:r w:rsidR="00035D1A">
        <w:t>Residents have reported an increase in rubbish</w:t>
      </w:r>
      <w:r w:rsidR="00BC30C3">
        <w:t xml:space="preserve"> in the area.  The Clerk was asked to request an additional bin in the Frolic carpark and </w:t>
      </w:r>
      <w:r w:rsidR="00867401">
        <w:t xml:space="preserve">another for the top of </w:t>
      </w:r>
      <w:proofErr w:type="spellStart"/>
      <w:r w:rsidR="00867401">
        <w:t>Uzmaston</w:t>
      </w:r>
      <w:proofErr w:type="spellEnd"/>
      <w:r w:rsidR="00867401">
        <w:t xml:space="preserve"> Road by the WI bench.</w:t>
      </w:r>
    </w:p>
    <w:p w14:paraId="4DF0C6EB" w14:textId="2E8CF463" w:rsidR="00E21877" w:rsidRDefault="00E21877" w:rsidP="00E27D2B">
      <w:pPr>
        <w:ind w:left="720"/>
      </w:pPr>
      <w:r>
        <w:t xml:space="preserve">Church House and </w:t>
      </w:r>
      <w:proofErr w:type="spellStart"/>
      <w:r>
        <w:t>Uzmaston</w:t>
      </w:r>
      <w:proofErr w:type="spellEnd"/>
      <w:r>
        <w:t xml:space="preserve"> Hall – Repairs have been completed to the property and </w:t>
      </w:r>
      <w:r w:rsidR="00DB0C7B">
        <w:t>the Church are hoping to sell.  The members discussed concerns over the hall and the previous educational ties on the building.</w:t>
      </w:r>
    </w:p>
    <w:p w14:paraId="7088444B" w14:textId="0E7F4D7F" w:rsidR="00AA0382" w:rsidRDefault="00AA0382" w:rsidP="00E27D2B">
      <w:pPr>
        <w:ind w:left="720"/>
      </w:pPr>
      <w:proofErr w:type="spellStart"/>
      <w:r>
        <w:t>Slebech</w:t>
      </w:r>
      <w:proofErr w:type="spellEnd"/>
      <w:r>
        <w:t xml:space="preserve"> Church – This has had a recent break in.  Councillors were asked to remain vigilant.</w:t>
      </w:r>
    </w:p>
    <w:p w14:paraId="44CCAD58" w14:textId="7BE184C9" w:rsidR="00AA0382" w:rsidRDefault="00C33F4C" w:rsidP="00E27D2B">
      <w:pPr>
        <w:ind w:left="720"/>
      </w:pPr>
      <w:r>
        <w:t xml:space="preserve">Broadband Project – Cllr Clements </w:t>
      </w:r>
      <w:r w:rsidR="001320E3">
        <w:t>gave an update on progress.  The project is on track</w:t>
      </w:r>
      <w:r w:rsidR="00E941A9">
        <w:t>.</w:t>
      </w:r>
    </w:p>
    <w:p w14:paraId="15B00A29" w14:textId="426D00F2" w:rsidR="00E941A9" w:rsidRDefault="00E941A9" w:rsidP="00E27D2B">
      <w:pPr>
        <w:ind w:left="720"/>
      </w:pPr>
      <w:r>
        <w:t xml:space="preserve">Bridleways and </w:t>
      </w:r>
      <w:r w:rsidR="00A14AC1">
        <w:t xml:space="preserve">Multi-User Path – S Evans reported there has been research into </w:t>
      </w:r>
      <w:r w:rsidR="0079193B">
        <w:t xml:space="preserve">the bridleway from </w:t>
      </w:r>
      <w:proofErr w:type="spellStart"/>
      <w:r w:rsidR="0079193B">
        <w:t>Hillblock</w:t>
      </w:r>
      <w:proofErr w:type="spellEnd"/>
      <w:r w:rsidR="0079193B">
        <w:t xml:space="preserve"> and whether it can be used.  The multi-user path </w:t>
      </w:r>
      <w:r w:rsidR="008E63C1">
        <w:t xml:space="preserve">project is looking for an alternative route to avoid </w:t>
      </w:r>
      <w:proofErr w:type="spellStart"/>
      <w:r w:rsidR="008E63C1">
        <w:t>Slebech</w:t>
      </w:r>
      <w:proofErr w:type="spellEnd"/>
      <w:r w:rsidR="008E63C1">
        <w:t xml:space="preserve"> Park.  </w:t>
      </w:r>
    </w:p>
    <w:p w14:paraId="52820182" w14:textId="6ACA228C" w:rsidR="00417EEB" w:rsidRPr="00966DA4" w:rsidRDefault="00417EEB" w:rsidP="00417E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679C3E82" w14:textId="64D81B8A" w:rsidR="00966DA4" w:rsidRPr="00966DA4" w:rsidRDefault="00966DA4" w:rsidP="00966DA4">
      <w:pPr>
        <w:pStyle w:val="ListParagraph"/>
      </w:pPr>
      <w:r w:rsidRPr="00966DA4">
        <w:rPr>
          <w:rFonts w:ascii="Arial" w:hAnsi="Arial" w:cs="Arial"/>
          <w:color w:val="000000"/>
          <w:sz w:val="20"/>
          <w:szCs w:val="20"/>
          <w:shd w:val="clear" w:color="auto" w:fill="FFFFFF"/>
        </w:rPr>
        <w:t>None reported.</w:t>
      </w:r>
    </w:p>
    <w:p w14:paraId="440B2A0C" w14:textId="77777777" w:rsidR="00417EEB" w:rsidRDefault="00417EEB" w:rsidP="00417EEB">
      <w:pPr>
        <w:pStyle w:val="ListParagraph"/>
        <w:rPr>
          <w:rFonts w:eastAsia="Times New Roman" w:cstheme="minorHAnsi"/>
          <w:color w:val="000000" w:themeColor="text1"/>
          <w:lang w:eastAsia="en-GB"/>
        </w:rPr>
      </w:pPr>
    </w:p>
    <w:p w14:paraId="7B58E114" w14:textId="77777777" w:rsidR="00417EEB" w:rsidRDefault="00417EEB" w:rsidP="00417E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for Decisions</w:t>
      </w:r>
    </w:p>
    <w:p w14:paraId="1BBFAA7D" w14:textId="77777777" w:rsidR="00417EEB" w:rsidRDefault="00417EEB" w:rsidP="00417EEB">
      <w:pPr>
        <w:pStyle w:val="ListParagraph"/>
      </w:pPr>
      <w:r>
        <w:t>None received.</w:t>
      </w:r>
    </w:p>
    <w:p w14:paraId="22FC3861" w14:textId="77777777" w:rsidR="00417EEB" w:rsidRDefault="00417EEB" w:rsidP="00417EEB">
      <w:pPr>
        <w:pStyle w:val="ListParagraph"/>
      </w:pPr>
    </w:p>
    <w:p w14:paraId="410BB934" w14:textId="77777777" w:rsidR="00417EEB" w:rsidRDefault="00417EEB" w:rsidP="00417E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to Note</w:t>
      </w:r>
    </w:p>
    <w:p w14:paraId="79CCE32B" w14:textId="77777777" w:rsidR="00417EEB" w:rsidRDefault="00417EEB" w:rsidP="00417EEB">
      <w:pPr>
        <w:pStyle w:val="ListParagraph"/>
      </w:pPr>
      <w:r>
        <w:t>Circulated via email.</w:t>
      </w:r>
    </w:p>
    <w:p w14:paraId="4433DC4F" w14:textId="77777777" w:rsidR="00417EEB" w:rsidRDefault="00417EEB" w:rsidP="00417EEB">
      <w:pPr>
        <w:pStyle w:val="ListParagraph"/>
      </w:pPr>
    </w:p>
    <w:p w14:paraId="1497ADED" w14:textId="6660A957" w:rsidR="00417EEB" w:rsidRDefault="00417EEB" w:rsidP="00417E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Accounts</w:t>
      </w:r>
    </w:p>
    <w:p w14:paraId="254D545C" w14:textId="534CB13C" w:rsidR="00A820BF" w:rsidRPr="004C634E" w:rsidRDefault="00A820BF" w:rsidP="00A820BF">
      <w:pPr>
        <w:pStyle w:val="ListParagraph"/>
      </w:pPr>
      <w:r w:rsidRPr="004C634E">
        <w:t>The current balance is shown as £12,754.45</w:t>
      </w:r>
      <w:r w:rsidR="00C653FF" w:rsidRPr="004C634E">
        <w:t xml:space="preserve">.  There are two outstanding amounts to be deducted before the end of year accounts </w:t>
      </w:r>
      <w:r w:rsidR="00B44E02" w:rsidRPr="004C634E">
        <w:t>can be completed.</w:t>
      </w:r>
    </w:p>
    <w:p w14:paraId="3819CEF8" w14:textId="77777777" w:rsidR="00417EEB" w:rsidRDefault="00417EEB" w:rsidP="00417EEB">
      <w:pPr>
        <w:pStyle w:val="ListParagraph"/>
      </w:pPr>
    </w:p>
    <w:p w14:paraId="5125DB0E" w14:textId="40381C3F" w:rsidR="00417EEB" w:rsidRDefault="00417EEB" w:rsidP="00417E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Payments</w:t>
      </w:r>
    </w:p>
    <w:p w14:paraId="43A0615F" w14:textId="439730B7" w:rsidR="00B44E02" w:rsidRPr="004C634E" w:rsidRDefault="00B44E02" w:rsidP="00B44E02">
      <w:pPr>
        <w:pStyle w:val="ListParagraph"/>
      </w:pPr>
      <w:r w:rsidRPr="004C634E">
        <w:t xml:space="preserve">The councillors agreed to issue payments for the Clerks salary (£466.50), </w:t>
      </w:r>
      <w:r w:rsidR="00EA0309" w:rsidRPr="004C634E">
        <w:t>Payroll invoice (£30), Zoom refund to Clerk (£14.39), One Voice Wales Membership (</w:t>
      </w:r>
      <w:r w:rsidR="005905CA" w:rsidRPr="004C634E">
        <w:t>£58) and Eaton-Evans and Morris for land searches (£298).</w:t>
      </w:r>
    </w:p>
    <w:p w14:paraId="03A2E850" w14:textId="77777777" w:rsidR="00417EEB" w:rsidRDefault="00417EEB" w:rsidP="00417EEB">
      <w:pPr>
        <w:pStyle w:val="ListParagraph"/>
      </w:pPr>
    </w:p>
    <w:p w14:paraId="1BB7025B" w14:textId="1A34C0BD" w:rsidR="00417EEB" w:rsidRDefault="00417EEB" w:rsidP="00417E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Date of Next Meeting</w:t>
      </w:r>
    </w:p>
    <w:p w14:paraId="74D2C77B" w14:textId="731C0D2E" w:rsidR="005905CA" w:rsidRPr="004C634E" w:rsidRDefault="004C634E" w:rsidP="005905CA">
      <w:pPr>
        <w:pStyle w:val="ListParagraph"/>
      </w:pPr>
      <w:r w:rsidRPr="004C634E">
        <w:t>Thursday 13</w:t>
      </w:r>
      <w:r w:rsidRPr="004C634E">
        <w:rPr>
          <w:vertAlign w:val="superscript"/>
        </w:rPr>
        <w:t>th</w:t>
      </w:r>
      <w:r w:rsidRPr="004C634E">
        <w:t xml:space="preserve"> May 2021 at 7.30pm.</w:t>
      </w:r>
    </w:p>
    <w:p w14:paraId="3CF9C2E7" w14:textId="77777777" w:rsidR="00417EEB" w:rsidRDefault="00417EEB" w:rsidP="00417EEB">
      <w:pPr>
        <w:pStyle w:val="ListParagraph"/>
      </w:pPr>
    </w:p>
    <w:p w14:paraId="54B6F0DB" w14:textId="7FA8AD16" w:rsidR="00417EEB" w:rsidRDefault="00417EEB" w:rsidP="00417EEB">
      <w:r>
        <w:t>Finished at 8.</w:t>
      </w:r>
      <w:r w:rsidR="004C634E">
        <w:t>50</w:t>
      </w:r>
      <w:r>
        <w:t>pm.</w:t>
      </w:r>
    </w:p>
    <w:p w14:paraId="0942F2B4" w14:textId="77777777" w:rsidR="00417EEB" w:rsidRDefault="00417EEB" w:rsidP="00417EEB"/>
    <w:p w14:paraId="74DD2D60" w14:textId="77777777" w:rsidR="002977FF" w:rsidRDefault="002977FF"/>
    <w:sectPr w:rsidR="00297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1546"/>
    <w:multiLevelType w:val="hybridMultilevel"/>
    <w:tmpl w:val="0354217E"/>
    <w:lvl w:ilvl="0" w:tplc="020E27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D7296A"/>
    <w:multiLevelType w:val="hybridMultilevel"/>
    <w:tmpl w:val="81422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EB"/>
    <w:rsid w:val="00035D1A"/>
    <w:rsid w:val="00044B83"/>
    <w:rsid w:val="000D492E"/>
    <w:rsid w:val="00125114"/>
    <w:rsid w:val="001320E3"/>
    <w:rsid w:val="001F25BE"/>
    <w:rsid w:val="00255D5A"/>
    <w:rsid w:val="002977FF"/>
    <w:rsid w:val="002B3980"/>
    <w:rsid w:val="002E4651"/>
    <w:rsid w:val="00312A59"/>
    <w:rsid w:val="003B703A"/>
    <w:rsid w:val="00417EEB"/>
    <w:rsid w:val="004C634E"/>
    <w:rsid w:val="00505296"/>
    <w:rsid w:val="00531760"/>
    <w:rsid w:val="005905CA"/>
    <w:rsid w:val="005B256A"/>
    <w:rsid w:val="005B2A57"/>
    <w:rsid w:val="005E59DB"/>
    <w:rsid w:val="00603C2C"/>
    <w:rsid w:val="00606539"/>
    <w:rsid w:val="0069684E"/>
    <w:rsid w:val="006C3806"/>
    <w:rsid w:val="0079193B"/>
    <w:rsid w:val="00793669"/>
    <w:rsid w:val="007A5979"/>
    <w:rsid w:val="007B6FB4"/>
    <w:rsid w:val="00802275"/>
    <w:rsid w:val="00856840"/>
    <w:rsid w:val="00867401"/>
    <w:rsid w:val="008937C0"/>
    <w:rsid w:val="008B6701"/>
    <w:rsid w:val="008E63C1"/>
    <w:rsid w:val="0093127D"/>
    <w:rsid w:val="009444CB"/>
    <w:rsid w:val="00966DA4"/>
    <w:rsid w:val="009C2099"/>
    <w:rsid w:val="009E4BBA"/>
    <w:rsid w:val="00A14AC1"/>
    <w:rsid w:val="00A20E92"/>
    <w:rsid w:val="00A820BF"/>
    <w:rsid w:val="00AA0382"/>
    <w:rsid w:val="00B434CD"/>
    <w:rsid w:val="00B44E02"/>
    <w:rsid w:val="00B56F4F"/>
    <w:rsid w:val="00BC30C3"/>
    <w:rsid w:val="00C20E52"/>
    <w:rsid w:val="00C24E2F"/>
    <w:rsid w:val="00C33F4C"/>
    <w:rsid w:val="00C653FF"/>
    <w:rsid w:val="00CC2B95"/>
    <w:rsid w:val="00D0391B"/>
    <w:rsid w:val="00D2442D"/>
    <w:rsid w:val="00D2533A"/>
    <w:rsid w:val="00DB0235"/>
    <w:rsid w:val="00DB0C7B"/>
    <w:rsid w:val="00DF343A"/>
    <w:rsid w:val="00E04162"/>
    <w:rsid w:val="00E21877"/>
    <w:rsid w:val="00E27D2B"/>
    <w:rsid w:val="00E941A9"/>
    <w:rsid w:val="00EA0309"/>
    <w:rsid w:val="00F22D22"/>
    <w:rsid w:val="00F34CA7"/>
    <w:rsid w:val="00F46CA4"/>
    <w:rsid w:val="00F712E5"/>
    <w:rsid w:val="00FA078C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658D"/>
  <w15:chartTrackingRefBased/>
  <w15:docId w15:val="{336F2E87-A2E0-409D-8144-5144723D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E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7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 Battelley</cp:lastModifiedBy>
  <cp:revision>68</cp:revision>
  <dcterms:created xsi:type="dcterms:W3CDTF">2021-04-26T14:05:00Z</dcterms:created>
  <dcterms:modified xsi:type="dcterms:W3CDTF">2021-05-11T13:58:00Z</dcterms:modified>
</cp:coreProperties>
</file>