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1C4FBC">
        <w:rPr>
          <w:rFonts w:ascii="Tahoma" w:hAnsi="Tahoma"/>
          <w:b/>
          <w:color w:val="000000"/>
          <w:sz w:val="24"/>
        </w:rPr>
        <w:t>21</w:t>
      </w:r>
      <w:r w:rsidR="001C4FBC" w:rsidRPr="001C4FBC">
        <w:rPr>
          <w:rFonts w:ascii="Tahoma" w:hAnsi="Tahoma"/>
          <w:b/>
          <w:color w:val="000000"/>
          <w:sz w:val="24"/>
          <w:vertAlign w:val="superscript"/>
        </w:rPr>
        <w:t>st</w:t>
      </w:r>
      <w:r w:rsidR="001C4FBC">
        <w:rPr>
          <w:rFonts w:ascii="Tahoma" w:hAnsi="Tahoma"/>
          <w:b/>
          <w:color w:val="000000"/>
          <w:sz w:val="24"/>
        </w:rPr>
        <w:t xml:space="preserve"> June 2021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F3078A" w:rsidRDefault="00EB31C5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r w:rsidR="000A1222" w:rsidRPr="00F3078A">
        <w:rPr>
          <w:rFonts w:ascii="Tahoma" w:hAnsi="Tahoma"/>
          <w:b/>
          <w:color w:val="000000"/>
          <w:sz w:val="24"/>
          <w:szCs w:val="24"/>
        </w:rPr>
        <w:t>Councilor</w:t>
      </w:r>
      <w:r w:rsidRPr="00F3078A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E60807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proofErr w:type="gramStart"/>
      <w:r w:rsidRPr="00F3078A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504277"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 w:rsidR="00504277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504277"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 w:rsidR="00504277">
        <w:rPr>
          <w:rFonts w:ascii="Tahoma" w:hAnsi="Tahoma"/>
          <w:b/>
          <w:color w:val="000000"/>
          <w:sz w:val="24"/>
          <w:szCs w:val="24"/>
        </w:rPr>
        <w:t xml:space="preserve"> A </w:t>
      </w:r>
      <w:proofErr w:type="spellStart"/>
      <w:r w:rsidR="00504277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</w:p>
    <w:p w:rsidR="00A204A5" w:rsidRPr="00F3078A" w:rsidRDefault="00EB31C5" w:rsidP="005463A3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ab/>
      </w:r>
    </w:p>
    <w:p w:rsidR="00A204A5" w:rsidRPr="00F3078A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F3078A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Acceptance of Minutes dated Monday</w:t>
      </w:r>
      <w:r w:rsidR="00326A81" w:rsidRPr="00F3078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1C4FBC">
        <w:rPr>
          <w:rFonts w:ascii="Tahoma" w:hAnsi="Tahoma"/>
          <w:b/>
          <w:color w:val="000000"/>
          <w:sz w:val="24"/>
          <w:szCs w:val="24"/>
        </w:rPr>
        <w:t>17</w:t>
      </w:r>
      <w:r w:rsidR="001C4FBC" w:rsidRPr="001C4FBC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1C4FBC">
        <w:rPr>
          <w:rFonts w:ascii="Tahoma" w:hAnsi="Tahoma"/>
          <w:b/>
          <w:color w:val="000000"/>
          <w:sz w:val="24"/>
          <w:szCs w:val="24"/>
        </w:rPr>
        <w:t xml:space="preserve"> May 2021</w:t>
      </w:r>
    </w:p>
    <w:p w:rsidR="00326A81" w:rsidRPr="00F3078A" w:rsidRDefault="00326A81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 Proposed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Pr="00F3078A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F3078A" w:rsidRDefault="00E60807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1692E" w:rsidRDefault="006C74C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-PCC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Various problems re traffic Speed M Wells,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Byepass</w:t>
      </w:r>
      <w:proofErr w:type="spellEnd"/>
    </w:p>
    <w:p w:rsidR="006C74C4" w:rsidRDefault="006C74C4" w:rsidP="005463A3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  <w:t>As above + options to place reactive speed signs</w:t>
      </w:r>
    </w:p>
    <w:p w:rsidR="00BC227D" w:rsidRDefault="006C74C4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 above two emails copied to all</w:t>
      </w:r>
    </w:p>
    <w:p w:rsidR="006C74C4" w:rsidRDefault="006C74C4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Accepting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quote and requesting updated Invoice &amp; documents</w:t>
      </w:r>
    </w:p>
    <w:p w:rsidR="006C74C4" w:rsidRDefault="006C74C4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Popplewell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update re section 106 funding 0n Application 03/063/PA</w:t>
      </w:r>
    </w:p>
    <w:p w:rsidR="006C74C4" w:rsidRDefault="006C74C4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Carol Corbett</w:t>
      </w:r>
      <w:r>
        <w:rPr>
          <w:rFonts w:ascii="Tahoma" w:hAnsi="Tahoma"/>
          <w:b/>
          <w:color w:val="000000"/>
          <w:sz w:val="24"/>
          <w:szCs w:val="24"/>
        </w:rPr>
        <w:tab/>
        <w:t>Accepting kind offer of Pump and offer of help with removal</w:t>
      </w:r>
    </w:p>
    <w:p w:rsidR="006C74C4" w:rsidRDefault="006C74C4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Geraint Harries</w:t>
      </w:r>
      <w:r>
        <w:rPr>
          <w:rFonts w:ascii="Tahoma" w:hAnsi="Tahoma"/>
          <w:b/>
          <w:color w:val="000000"/>
          <w:sz w:val="24"/>
          <w:szCs w:val="24"/>
        </w:rPr>
        <w:tab/>
        <w:t>Re colle</w:t>
      </w:r>
      <w:r w:rsidR="0054202B">
        <w:rPr>
          <w:rFonts w:ascii="Tahoma" w:hAnsi="Tahoma"/>
          <w:b/>
          <w:color w:val="000000"/>
          <w:sz w:val="24"/>
          <w:szCs w:val="24"/>
        </w:rPr>
        <w:t>c</w:t>
      </w:r>
      <w:r>
        <w:rPr>
          <w:rFonts w:ascii="Tahoma" w:hAnsi="Tahoma"/>
          <w:b/>
          <w:color w:val="000000"/>
          <w:sz w:val="24"/>
          <w:szCs w:val="24"/>
        </w:rPr>
        <w:t xml:space="preserve">tion of screens re Election.  </w:t>
      </w:r>
      <w:r>
        <w:rPr>
          <w:rFonts w:ascii="Tahoma" w:hAnsi="Tahoma"/>
          <w:b/>
          <w:color w:val="FF0000"/>
          <w:sz w:val="24"/>
          <w:szCs w:val="24"/>
        </w:rPr>
        <w:t xml:space="preserve">Now </w:t>
      </w:r>
      <w:r w:rsidRPr="00A4301F">
        <w:rPr>
          <w:rFonts w:ascii="Tahoma" w:hAnsi="Tahoma"/>
          <w:b/>
          <w:sz w:val="24"/>
          <w:szCs w:val="24"/>
        </w:rPr>
        <w:t>collected</w:t>
      </w:r>
    </w:p>
    <w:p w:rsidR="00A4301F" w:rsidRDefault="00A4301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John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Woolford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Advising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will be auctioning removal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Lylandi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tree’s</w:t>
      </w:r>
      <w:proofErr w:type="gramEnd"/>
    </w:p>
    <w:p w:rsidR="00A4301F" w:rsidRDefault="00A4301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Melanie Priestley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for advice re their fund raising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Saudersfoot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play area</w:t>
      </w:r>
    </w:p>
    <w:p w:rsidR="00A4301F" w:rsidRDefault="00A4301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Laurie Kent</w:t>
      </w:r>
      <w:r>
        <w:rPr>
          <w:rFonts w:ascii="Tahoma" w:hAnsi="Tahoma"/>
          <w:b/>
          <w:color w:val="000000"/>
          <w:sz w:val="24"/>
          <w:szCs w:val="24"/>
        </w:rPr>
        <w:tab/>
        <w:t>Thank you for agreeing to be our Internal Auditor</w:t>
      </w:r>
    </w:p>
    <w:p w:rsidR="00A4301F" w:rsidRDefault="00CA2D93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David Powell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speed monitoring documents ready for collection</w:t>
      </w:r>
    </w:p>
    <w:p w:rsidR="00504277" w:rsidRPr="00504277" w:rsidRDefault="00504277" w:rsidP="0070122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 w:rsidRPr="00504277">
        <w:rPr>
          <w:rFonts w:ascii="Tahoma" w:hAnsi="Tahoma"/>
          <w:b/>
          <w:color w:val="FF0000"/>
          <w:sz w:val="24"/>
          <w:szCs w:val="24"/>
        </w:rPr>
        <w:t xml:space="preserve">Further email sent as no reply from David or Dyfed </w:t>
      </w:r>
      <w:proofErr w:type="spellStart"/>
      <w:r w:rsidRPr="00504277">
        <w:rPr>
          <w:rFonts w:ascii="Tahoma" w:hAnsi="Tahoma"/>
          <w:b/>
          <w:color w:val="FF0000"/>
          <w:sz w:val="24"/>
          <w:szCs w:val="24"/>
        </w:rPr>
        <w:t>Powys</w:t>
      </w:r>
      <w:proofErr w:type="spellEnd"/>
    </w:p>
    <w:p w:rsidR="004873CC" w:rsidRDefault="004873CC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grass cutting Clay Lane &amp; by Sunday School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following complaint in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FB</w:t>
      </w:r>
      <w:proofErr w:type="gramEnd"/>
    </w:p>
    <w:p w:rsidR="004873CC" w:rsidRDefault="004873CC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Reply received, would appear to be Highways that only cut twice a year.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Keith John checked it out does not think it is a problem, wild flowers amongst the grass.</w:t>
      </w:r>
    </w:p>
    <w:p w:rsidR="004873CC" w:rsidRDefault="004873CC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Carol &amp;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John  Corbett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 xml:space="preserve">Pump now collected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Williams &amp;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they have suggested we may like to hear the history of pump given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Gwyther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at a future meeting?</w:t>
      </w:r>
    </w:p>
    <w:p w:rsidR="00504277" w:rsidRDefault="00504277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Graham Sheppard</w:t>
      </w:r>
      <w:r>
        <w:rPr>
          <w:rFonts w:ascii="Tahoma" w:hAnsi="Tahoma"/>
          <w:b/>
          <w:color w:val="000000"/>
          <w:sz w:val="24"/>
          <w:szCs w:val="24"/>
        </w:rPr>
        <w:tab/>
        <w:t>Thank you letter</w:t>
      </w:r>
    </w:p>
    <w:p w:rsidR="00504277" w:rsidRDefault="00504277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Clllr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 PAVS funding application for Tennis Courts resurfacing and key Pad.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Plus advising she would like the section 106 funding to go to the Infant Play area</w:t>
      </w:r>
    </w:p>
    <w:p w:rsidR="00A4301F" w:rsidRDefault="00A4301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A4301F" w:rsidRDefault="00A4301F" w:rsidP="0070122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Antony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Topazio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 re Play Your Part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</w:p>
    <w:p w:rsidR="004B4272" w:rsidRDefault="00A4301F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Sinead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Henehan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Advising </w:t>
      </w: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instalment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section106 available now for a sum of £4,496.69, there will be a 2</w:t>
      </w:r>
      <w:r w:rsidRPr="00A4301F"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and final payment of £3,657 date for this not known yet. </w:t>
      </w:r>
      <w:r w:rsidR="004B4272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4B4272">
        <w:rPr>
          <w:rFonts w:ascii="Tahoma" w:hAnsi="Tahoma"/>
          <w:b/>
          <w:sz w:val="24"/>
          <w:szCs w:val="24"/>
        </w:rPr>
        <w:t>Copied to all</w:t>
      </w:r>
    </w:p>
    <w:p w:rsidR="009C108D" w:rsidRDefault="00A4301F" w:rsidP="004873CC">
      <w:pPr>
        <w:ind w:left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FF0000"/>
          <w:sz w:val="24"/>
          <w:szCs w:val="24"/>
        </w:rPr>
        <w:t>(</w:t>
      </w:r>
      <w:proofErr w:type="gramStart"/>
      <w:r>
        <w:rPr>
          <w:rFonts w:ascii="Tahoma" w:hAnsi="Tahoma"/>
          <w:b/>
          <w:color w:val="FF0000"/>
          <w:sz w:val="24"/>
          <w:szCs w:val="24"/>
        </w:rPr>
        <w:t>in</w:t>
      </w:r>
      <w:proofErr w:type="gramEnd"/>
      <w:r>
        <w:rPr>
          <w:rFonts w:ascii="Tahoma" w:hAnsi="Tahoma"/>
          <w:b/>
          <w:color w:val="FF0000"/>
          <w:sz w:val="24"/>
          <w:szCs w:val="24"/>
        </w:rPr>
        <w:t xml:space="preserve"> response to email above to David </w:t>
      </w:r>
      <w:proofErr w:type="spellStart"/>
      <w:r>
        <w:rPr>
          <w:rFonts w:ascii="Tahoma" w:hAnsi="Tahoma"/>
          <w:b/>
          <w:color w:val="FF0000"/>
          <w:sz w:val="24"/>
          <w:szCs w:val="24"/>
        </w:rPr>
        <w:t>Popplewell</w:t>
      </w:r>
      <w:proofErr w:type="spellEnd"/>
      <w:r>
        <w:rPr>
          <w:rFonts w:ascii="Tahoma" w:hAnsi="Tahoma"/>
          <w:b/>
          <w:color w:val="FF0000"/>
          <w:sz w:val="24"/>
          <w:szCs w:val="24"/>
        </w:rPr>
        <w:t>)</w:t>
      </w:r>
      <w:r w:rsidR="009C108D">
        <w:rPr>
          <w:rFonts w:ascii="Tahoma" w:hAnsi="Tahoma"/>
          <w:b/>
          <w:color w:val="FF0000"/>
          <w:sz w:val="24"/>
          <w:szCs w:val="24"/>
        </w:rPr>
        <w:tab/>
      </w:r>
    </w:p>
    <w:p w:rsidR="00A4301F" w:rsidRDefault="009C108D" w:rsidP="00701220">
      <w:pPr>
        <w:ind w:left="2880" w:hanging="2880"/>
        <w:rPr>
          <w:rFonts w:ascii="Tahoma" w:hAnsi="Tahoma"/>
          <w:b/>
          <w:sz w:val="24"/>
          <w:szCs w:val="24"/>
        </w:rPr>
      </w:pPr>
      <w:r w:rsidRPr="009C108D">
        <w:rPr>
          <w:rFonts w:ascii="Tahoma" w:hAnsi="Tahoma"/>
          <w:b/>
          <w:sz w:val="24"/>
          <w:szCs w:val="24"/>
        </w:rPr>
        <w:t>Stephen Thornton</w:t>
      </w:r>
      <w:r>
        <w:rPr>
          <w:rFonts w:ascii="Tahoma" w:hAnsi="Tahoma"/>
          <w:b/>
          <w:sz w:val="24"/>
          <w:szCs w:val="24"/>
        </w:rPr>
        <w:tab/>
        <w:t>Response to above email re various traffic speed problems</w:t>
      </w:r>
    </w:p>
    <w:p w:rsidR="00CA2D93" w:rsidRDefault="00CA2D93" w:rsidP="0070122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PLANED</w:t>
      </w:r>
      <w:r>
        <w:rPr>
          <w:rFonts w:ascii="Tahoma" w:hAnsi="Tahoma"/>
          <w:b/>
          <w:sz w:val="24"/>
          <w:szCs w:val="24"/>
        </w:rPr>
        <w:tab/>
        <w:t>Posters to n/Boards and FB page</w:t>
      </w:r>
    </w:p>
    <w:p w:rsidR="009C108D" w:rsidRDefault="009C108D" w:rsidP="00701220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Mair</w:t>
      </w:r>
      <w:proofErr w:type="spellEnd"/>
      <w:r>
        <w:rPr>
          <w:rFonts w:ascii="Tahoma" w:hAnsi="Tahoma"/>
          <w:b/>
          <w:sz w:val="24"/>
          <w:szCs w:val="24"/>
        </w:rPr>
        <w:t xml:space="preserve"> Lewis – RWE</w:t>
      </w:r>
      <w:r>
        <w:rPr>
          <w:rFonts w:ascii="Tahoma" w:hAnsi="Tahoma"/>
          <w:b/>
          <w:sz w:val="24"/>
          <w:szCs w:val="24"/>
        </w:rPr>
        <w:tab/>
        <w:t>info re RWE’s Pembroke Net Zero Centre (PNZC)</w:t>
      </w:r>
    </w:p>
    <w:p w:rsidR="00EC1205" w:rsidRDefault="00EC1205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Laurie Kent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Confirming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he will be our Internal Auditor for 2020/2021</w:t>
      </w:r>
    </w:p>
    <w:p w:rsidR="00EC1205" w:rsidRDefault="00EC1205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re grant funding for Traffic &amp; Highways</w:t>
      </w:r>
    </w:p>
    <w:p w:rsidR="00EC1205" w:rsidRDefault="00EC1205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Criteria &amp; Application form attached.</w:t>
      </w:r>
    </w:p>
    <w:p w:rsidR="00EC1205" w:rsidRDefault="00EC1205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504277" w:rsidRDefault="00504277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504277" w:rsidRDefault="00504277" w:rsidP="00EC120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4873CC" w:rsidRPr="009C108D" w:rsidRDefault="004873CC" w:rsidP="00701220">
      <w:pPr>
        <w:ind w:left="2880" w:hanging="2880"/>
        <w:rPr>
          <w:rFonts w:ascii="Tahoma" w:hAnsi="Tahoma"/>
          <w:b/>
          <w:sz w:val="24"/>
          <w:szCs w:val="24"/>
        </w:rPr>
      </w:pPr>
    </w:p>
    <w:p w:rsidR="00A204A5" w:rsidRPr="00F3078A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lastRenderedPageBreak/>
        <w:t>Planning</w:t>
      </w:r>
      <w:r w:rsidR="0054202B">
        <w:rPr>
          <w:rFonts w:ascii="Tahoma" w:hAnsi="Tahoma"/>
          <w:b/>
          <w:color w:val="000000"/>
          <w:sz w:val="24"/>
          <w:szCs w:val="24"/>
        </w:rPr>
        <w:t xml:space="preserve"> Refusal</w:t>
      </w:r>
    </w:p>
    <w:p w:rsidR="00E60807" w:rsidRDefault="0054202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20/1178/PA Variation of condition 2(Approved plans)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Greysilk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</w:t>
      </w:r>
    </w:p>
    <w:p w:rsidR="0054202B" w:rsidRDefault="0054202B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54202B" w:rsidRDefault="005042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Approval</w:t>
      </w:r>
    </w:p>
    <w:p w:rsidR="00504277" w:rsidRDefault="005042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21/0092/PA</w:t>
      </w:r>
      <w:r>
        <w:rPr>
          <w:rFonts w:ascii="Tahoma" w:hAnsi="Tahoma"/>
          <w:b/>
          <w:color w:val="000000"/>
          <w:sz w:val="24"/>
          <w:szCs w:val="24"/>
        </w:rPr>
        <w:tab/>
        <w:t>Demolition of Sun Room &amp; erection of a single storey Ext</w:t>
      </w:r>
    </w:p>
    <w:p w:rsidR="00504277" w:rsidRDefault="005042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West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Furston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4B4272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Finance</w:t>
      </w:r>
    </w:p>
    <w:p w:rsidR="004B4272" w:rsidRDefault="004B427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Chubb</w:t>
      </w:r>
      <w:r>
        <w:rPr>
          <w:rFonts w:ascii="Tahoma" w:hAnsi="Tahoma"/>
          <w:b/>
          <w:color w:val="000000"/>
          <w:sz w:val="24"/>
          <w:szCs w:val="24"/>
        </w:rPr>
        <w:tab/>
        <w:t>Annual Inspection - £42.51p, category – Fire Inspection</w:t>
      </w:r>
    </w:p>
    <w:p w:rsidR="004B4272" w:rsidRDefault="00CA2D9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£190.00 – category Caretaker</w:t>
      </w:r>
    </w:p>
    <w:p w:rsidR="00CA2D93" w:rsidRDefault="00CA2D9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£300.00 – category Clerk</w:t>
      </w:r>
    </w:p>
    <w:p w:rsidR="00CA2D93" w:rsidRDefault="00CA2D9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Exp.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£75.00 – category Admin</w:t>
      </w:r>
    </w:p>
    <w:p w:rsidR="00CA2D93" w:rsidRDefault="00CA2D9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Card R Sheppard</w:t>
      </w:r>
      <w:r>
        <w:rPr>
          <w:rFonts w:ascii="Tahoma" w:hAnsi="Tahoma"/>
          <w:b/>
          <w:color w:val="000000"/>
          <w:sz w:val="24"/>
          <w:szCs w:val="24"/>
        </w:rPr>
        <w:tab/>
        <w:t>£6.19 – category Admin</w:t>
      </w:r>
    </w:p>
    <w:p w:rsidR="00624BC0" w:rsidRDefault="00624BC0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D919E3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Budget</w:t>
      </w:r>
      <w:r w:rsidR="009C108D"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 w:rsidR="009C108D">
        <w:rPr>
          <w:rFonts w:ascii="Tahoma" w:hAnsi="Tahoma"/>
          <w:b/>
          <w:color w:val="000000"/>
          <w:sz w:val="24"/>
          <w:szCs w:val="24"/>
        </w:rPr>
        <w:t>On</w:t>
      </w:r>
      <w:proofErr w:type="gramEnd"/>
      <w:r w:rsidR="009C108D">
        <w:rPr>
          <w:rFonts w:ascii="Tahoma" w:hAnsi="Tahoma"/>
          <w:b/>
          <w:color w:val="000000"/>
          <w:sz w:val="24"/>
          <w:szCs w:val="24"/>
        </w:rPr>
        <w:t xml:space="preserve"> Track</w:t>
      </w:r>
    </w:p>
    <w:p w:rsidR="004B4272" w:rsidRPr="00F3078A" w:rsidRDefault="004B427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7730B6" w:rsidRPr="00F3078A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Bank Balance</w:t>
      </w:r>
      <w:r w:rsidRPr="00F3078A">
        <w:rPr>
          <w:rFonts w:ascii="Tahoma" w:hAnsi="Tahoma"/>
          <w:b/>
          <w:color w:val="000000"/>
          <w:sz w:val="24"/>
          <w:szCs w:val="24"/>
        </w:rPr>
        <w:tab/>
      </w:r>
      <w:r w:rsidR="00F669ED">
        <w:rPr>
          <w:rFonts w:ascii="Tahoma" w:hAnsi="Tahoma"/>
          <w:b/>
          <w:color w:val="000000"/>
          <w:sz w:val="24"/>
          <w:szCs w:val="24"/>
        </w:rPr>
        <w:t>£5,807.64</w:t>
      </w:r>
    </w:p>
    <w:p w:rsidR="00A204A5" w:rsidRPr="00F3078A" w:rsidRDefault="00A204A5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A204A5">
      <w:pPr>
        <w:rPr>
          <w:rFonts w:ascii="Tahoma" w:hAnsi="Tahoma"/>
          <w:color w:val="000000"/>
          <w:sz w:val="24"/>
          <w:szCs w:val="24"/>
        </w:rPr>
      </w:pPr>
    </w:p>
    <w:p w:rsidR="00A204A5" w:rsidRPr="00F3078A" w:rsidRDefault="00982F67">
      <w:pPr>
        <w:rPr>
          <w:color w:val="000000"/>
          <w:sz w:val="24"/>
          <w:szCs w:val="24"/>
        </w:rPr>
      </w:pPr>
      <w:r w:rsidRPr="00F3078A">
        <w:rPr>
          <w:rFonts w:ascii="Tahoma" w:hAnsi="Tahoma"/>
          <w:color w:val="000000"/>
          <w:sz w:val="24"/>
          <w:szCs w:val="24"/>
        </w:rPr>
        <w:t xml:space="preserve">                   </w:t>
      </w:r>
      <w:r w:rsidR="000A1222" w:rsidRPr="00F3078A">
        <w:rPr>
          <w:rFonts w:ascii="Tahoma" w:hAnsi="Tahoma"/>
          <w:color w:val="000000"/>
          <w:sz w:val="24"/>
          <w:szCs w:val="24"/>
        </w:rPr>
        <w:t xml:space="preserve">   </w:t>
      </w:r>
      <w:r w:rsidR="007F12E5" w:rsidRPr="00F3078A">
        <w:rPr>
          <w:rFonts w:ascii="Tahoma" w:hAnsi="Tahoma"/>
          <w:color w:val="000000"/>
          <w:sz w:val="24"/>
          <w:szCs w:val="24"/>
        </w:rPr>
        <w:t xml:space="preserve">                          </w:t>
      </w:r>
      <w:r w:rsidR="00EB31C5" w:rsidRPr="00F3078A"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</w:t>
      </w:r>
      <w:r w:rsidR="00EB31C5" w:rsidRPr="00F3078A">
        <w:rPr>
          <w:color w:val="000000"/>
          <w:sz w:val="24"/>
          <w:szCs w:val="24"/>
        </w:rPr>
        <w:t xml:space="preserve"> </w:t>
      </w:r>
    </w:p>
    <w:p w:rsidR="00A204A5" w:rsidRPr="00F3078A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Pr="00F3078A" w:rsidRDefault="009C108D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Play Area Donation section 106</w:t>
      </w:r>
    </w:p>
    <w:p w:rsidR="00A204A5" w:rsidRDefault="00EC1205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Highways Grant Funding</w:t>
      </w:r>
    </w:p>
    <w:p w:rsidR="00EC1205" w:rsidRPr="00F3078A" w:rsidRDefault="00EC1205">
      <w:pPr>
        <w:jc w:val="both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Gwythers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offer re Pump</w:t>
      </w:r>
      <w:r w:rsidR="000A083F">
        <w:rPr>
          <w:rFonts w:ascii="Tahoma" w:hAnsi="Tahoma"/>
          <w:b/>
          <w:color w:val="000000"/>
          <w:sz w:val="24"/>
          <w:szCs w:val="24"/>
        </w:rPr>
        <w:t xml:space="preserve"> </w:t>
      </w:r>
    </w:p>
    <w:p w:rsidR="00A204A5" w:rsidRPr="00F3078A" w:rsidRDefault="00A204A5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A204A5" w:rsidRDefault="00A204A5">
      <w:pPr>
        <w:rPr>
          <w:rFonts w:ascii="Tahoma" w:hAnsi="Tahoma"/>
          <w:b/>
          <w:color w:val="FF0000"/>
          <w:sz w:val="24"/>
          <w:szCs w:val="24"/>
        </w:rPr>
      </w:pPr>
    </w:p>
    <w:p w:rsidR="000C60C0" w:rsidRPr="000C60C0" w:rsidRDefault="000C60C0">
      <w:pPr>
        <w:rPr>
          <w:rFonts w:ascii="Tahoma" w:hAnsi="Tahoma"/>
          <w:b/>
          <w:sz w:val="24"/>
          <w:szCs w:val="24"/>
        </w:rPr>
      </w:pP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</w:rPr>
      </w:pPr>
      <w:r w:rsidRPr="00F3078A"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 w:rsidRPr="00F3078A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F3078A"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A204A5" w:rsidRPr="00F3078A" w:rsidRDefault="00EB31C5">
      <w:pPr>
        <w:rPr>
          <w:rFonts w:ascii="Tahoma" w:hAnsi="Tahoma"/>
          <w:color w:val="000000"/>
          <w:sz w:val="24"/>
          <w:szCs w:val="24"/>
          <w:u w:val="single"/>
        </w:rPr>
      </w:pPr>
      <w:r w:rsidRPr="00F3078A">
        <w:rPr>
          <w:rFonts w:ascii="Tahoma" w:hAnsi="Tahoma"/>
          <w:color w:val="000000"/>
          <w:sz w:val="24"/>
          <w:szCs w:val="24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27" w:rsidRDefault="00F26027">
      <w:r>
        <w:separator/>
      </w:r>
    </w:p>
  </w:endnote>
  <w:endnote w:type="continuationSeparator" w:id="0">
    <w:p w:rsidR="00F26027" w:rsidRDefault="00F2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27" w:rsidRDefault="00F26027">
      <w:r>
        <w:separator/>
      </w:r>
    </w:p>
  </w:footnote>
  <w:footnote w:type="continuationSeparator" w:id="0">
    <w:p w:rsidR="00F26027" w:rsidRDefault="00F2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A083F"/>
    <w:rsid w:val="000A1222"/>
    <w:rsid w:val="000B10B9"/>
    <w:rsid w:val="000C60C0"/>
    <w:rsid w:val="001212C2"/>
    <w:rsid w:val="001C1C69"/>
    <w:rsid w:val="001C4FBC"/>
    <w:rsid w:val="001E694F"/>
    <w:rsid w:val="001F67D1"/>
    <w:rsid w:val="0020499D"/>
    <w:rsid w:val="00254588"/>
    <w:rsid w:val="002641DF"/>
    <w:rsid w:val="00290633"/>
    <w:rsid w:val="002A4CA7"/>
    <w:rsid w:val="002D62F0"/>
    <w:rsid w:val="00303371"/>
    <w:rsid w:val="00326A81"/>
    <w:rsid w:val="003B4666"/>
    <w:rsid w:val="003D0F9B"/>
    <w:rsid w:val="003E491C"/>
    <w:rsid w:val="00412D77"/>
    <w:rsid w:val="00432A80"/>
    <w:rsid w:val="004873CC"/>
    <w:rsid w:val="004B4272"/>
    <w:rsid w:val="004F24A4"/>
    <w:rsid w:val="00504277"/>
    <w:rsid w:val="0053233D"/>
    <w:rsid w:val="0054202B"/>
    <w:rsid w:val="005463A3"/>
    <w:rsid w:val="005931A2"/>
    <w:rsid w:val="005A2310"/>
    <w:rsid w:val="005C3E1E"/>
    <w:rsid w:val="006242BD"/>
    <w:rsid w:val="00624BC0"/>
    <w:rsid w:val="00653FBF"/>
    <w:rsid w:val="00681789"/>
    <w:rsid w:val="006A334F"/>
    <w:rsid w:val="006C6BB7"/>
    <w:rsid w:val="006C74C4"/>
    <w:rsid w:val="006E5C8B"/>
    <w:rsid w:val="00701220"/>
    <w:rsid w:val="007730B6"/>
    <w:rsid w:val="007D1A6D"/>
    <w:rsid w:val="007F12E5"/>
    <w:rsid w:val="00867F0F"/>
    <w:rsid w:val="008B3968"/>
    <w:rsid w:val="008D5D09"/>
    <w:rsid w:val="008D6D24"/>
    <w:rsid w:val="009268F9"/>
    <w:rsid w:val="00934CCC"/>
    <w:rsid w:val="00982F67"/>
    <w:rsid w:val="009B2E1F"/>
    <w:rsid w:val="009C108D"/>
    <w:rsid w:val="00A204A5"/>
    <w:rsid w:val="00A4301F"/>
    <w:rsid w:val="00A96754"/>
    <w:rsid w:val="00B14CA7"/>
    <w:rsid w:val="00B31BC3"/>
    <w:rsid w:val="00B916E0"/>
    <w:rsid w:val="00B928BD"/>
    <w:rsid w:val="00BB62ED"/>
    <w:rsid w:val="00BC227D"/>
    <w:rsid w:val="00C07248"/>
    <w:rsid w:val="00C6580D"/>
    <w:rsid w:val="00C81F7D"/>
    <w:rsid w:val="00C977B0"/>
    <w:rsid w:val="00CA2D93"/>
    <w:rsid w:val="00CB66EA"/>
    <w:rsid w:val="00D42E46"/>
    <w:rsid w:val="00D919E3"/>
    <w:rsid w:val="00D97ED5"/>
    <w:rsid w:val="00E148E2"/>
    <w:rsid w:val="00E2553B"/>
    <w:rsid w:val="00E60807"/>
    <w:rsid w:val="00EB31C5"/>
    <w:rsid w:val="00EC1205"/>
    <w:rsid w:val="00EC7441"/>
    <w:rsid w:val="00F1692E"/>
    <w:rsid w:val="00F22EC5"/>
    <w:rsid w:val="00F26027"/>
    <w:rsid w:val="00F3078A"/>
    <w:rsid w:val="00F34B21"/>
    <w:rsid w:val="00F612CF"/>
    <w:rsid w:val="00F669ED"/>
    <w:rsid w:val="00F7339C"/>
    <w:rsid w:val="00FB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10</cp:revision>
  <cp:lastPrinted>2021-06-17T16:11:00Z</cp:lastPrinted>
  <dcterms:created xsi:type="dcterms:W3CDTF">2021-05-20T15:21:00Z</dcterms:created>
  <dcterms:modified xsi:type="dcterms:W3CDTF">2021-06-21T16:48:00Z</dcterms:modified>
</cp:coreProperties>
</file>