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96D" w14:textId="77777777" w:rsidR="007C5207" w:rsidRPr="00DE7B36" w:rsidRDefault="007C5207" w:rsidP="00FD2A7D">
      <w:pPr>
        <w:pStyle w:val="Title"/>
        <w:ind w:left="720"/>
        <w:rPr>
          <w:rFonts w:asciiTheme="minorHAnsi" w:hAnsiTheme="minorHAnsi" w:cstheme="minorHAnsi"/>
          <w:vertAlign w:val="subscript"/>
        </w:rPr>
      </w:pPr>
    </w:p>
    <w:p w14:paraId="2CA966B6" w14:textId="77777777" w:rsidR="00990988" w:rsidRPr="00990988" w:rsidRDefault="00990988" w:rsidP="00990988">
      <w:pPr>
        <w:tabs>
          <w:tab w:val="left" w:pos="1134"/>
        </w:tabs>
        <w:jc w:val="center"/>
        <w:rPr>
          <w:rFonts w:asciiTheme="minorHAnsi" w:hAnsiTheme="minorHAnsi" w:cstheme="minorHAnsi"/>
          <w:b/>
          <w:bCs/>
          <w:sz w:val="28"/>
          <w:szCs w:val="28"/>
        </w:rPr>
      </w:pPr>
      <w:r w:rsidRPr="00990988">
        <w:rPr>
          <w:rFonts w:asciiTheme="minorHAnsi" w:hAnsiTheme="minorHAnsi" w:cstheme="minorHAnsi"/>
          <w:b/>
          <w:bCs/>
          <w:sz w:val="28"/>
          <w:szCs w:val="28"/>
        </w:rPr>
        <w:t>THE HAVENS COMMUNITY COUNCIL</w:t>
      </w:r>
    </w:p>
    <w:p w14:paraId="79D62CD4" w14:textId="77777777" w:rsidR="00990988" w:rsidRPr="00990988" w:rsidRDefault="00990988" w:rsidP="00990988">
      <w:pPr>
        <w:jc w:val="center"/>
        <w:rPr>
          <w:rFonts w:asciiTheme="minorHAnsi" w:hAnsiTheme="minorHAnsi" w:cstheme="minorHAnsi"/>
          <w:b/>
          <w:bCs/>
          <w:sz w:val="28"/>
          <w:szCs w:val="28"/>
        </w:rPr>
      </w:pPr>
      <w:r w:rsidRPr="00990988">
        <w:rPr>
          <w:rFonts w:asciiTheme="minorHAnsi" w:hAnsiTheme="minorHAnsi" w:cstheme="minorHAnsi"/>
          <w:b/>
          <w:bCs/>
          <w:sz w:val="28"/>
          <w:szCs w:val="28"/>
        </w:rPr>
        <w:t>CYNGOR CYMUNED THE HAVENS</w:t>
      </w:r>
    </w:p>
    <w:p w14:paraId="2882C39E"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(Clerk/RFO Helen Godfrey, Rock House, 26, Marine Road, Broad Haven, SA62 3JS)</w:t>
      </w:r>
    </w:p>
    <w:p w14:paraId="3B974EF4" w14:textId="77777777" w:rsidR="00990988" w:rsidRPr="00990988" w:rsidRDefault="00990988" w:rsidP="00990988">
      <w:pPr>
        <w:jc w:val="center"/>
        <w:rPr>
          <w:rFonts w:asciiTheme="minorHAnsi" w:hAnsiTheme="minorHAnsi" w:cstheme="minorHAnsi"/>
          <w:sz w:val="28"/>
          <w:szCs w:val="28"/>
          <w:u w:val="single"/>
        </w:rPr>
      </w:pPr>
      <w:r w:rsidRPr="00990988">
        <w:rPr>
          <w:rFonts w:asciiTheme="minorHAnsi" w:hAnsiTheme="minorHAnsi" w:cstheme="minorHAnsi"/>
          <w:sz w:val="28"/>
          <w:szCs w:val="28"/>
        </w:rPr>
        <w:t>Tel: 07780 008915 Email</w:t>
      </w:r>
      <w:r w:rsidRPr="00990988">
        <w:rPr>
          <w:rFonts w:asciiTheme="minorHAnsi" w:hAnsiTheme="minorHAnsi" w:cstheme="minorHAnsi"/>
          <w:color w:val="000000"/>
          <w:sz w:val="28"/>
          <w:szCs w:val="28"/>
        </w:rPr>
        <w:t xml:space="preserve">/ebost </w:t>
      </w:r>
      <w:r w:rsidRPr="00990988">
        <w:rPr>
          <w:rFonts w:asciiTheme="minorHAnsi" w:hAnsiTheme="minorHAnsi" w:cstheme="minorHAnsi"/>
          <w:sz w:val="28"/>
          <w:szCs w:val="28"/>
          <w:u w:val="single"/>
        </w:rPr>
        <w:t>Clerk@havenscommunities.org.uk</w:t>
      </w:r>
    </w:p>
    <w:p w14:paraId="36BCB637"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http://www.pembstcc.co.uk/the-havens-community-council</w:t>
      </w:r>
    </w:p>
    <w:p w14:paraId="00A73214" w14:textId="77777777" w:rsidR="00990988" w:rsidRPr="00216DE6" w:rsidRDefault="00990988" w:rsidP="00990988">
      <w:pPr>
        <w:jc w:val="center"/>
        <w:rPr>
          <w:rFonts w:asciiTheme="minorHAnsi" w:hAnsiTheme="minorHAnsi" w:cstheme="minorHAnsi"/>
          <w:b/>
          <w:bCs/>
        </w:rPr>
      </w:pPr>
    </w:p>
    <w:p w14:paraId="2938D16E" w14:textId="77777777" w:rsidR="00990988" w:rsidRPr="00990988" w:rsidRDefault="00990988" w:rsidP="00990988">
      <w:pPr>
        <w:jc w:val="center"/>
        <w:rPr>
          <w:rFonts w:asciiTheme="minorHAnsi" w:hAnsiTheme="minorHAnsi" w:cstheme="minorHAnsi"/>
          <w:b/>
          <w:bCs/>
          <w:color w:val="000000"/>
          <w:sz w:val="28"/>
          <w:szCs w:val="28"/>
        </w:rPr>
      </w:pPr>
      <w:r w:rsidRPr="00990988">
        <w:rPr>
          <w:rFonts w:asciiTheme="minorHAnsi" w:hAnsiTheme="minorHAnsi" w:cstheme="minorHAnsi"/>
          <w:b/>
          <w:bCs/>
          <w:color w:val="000000"/>
          <w:sz w:val="28"/>
          <w:szCs w:val="28"/>
        </w:rPr>
        <w:t>THE MINUTES OF THE MEETING HELD ONLINE</w:t>
      </w:r>
    </w:p>
    <w:p w14:paraId="59BACAD3" w14:textId="47CD3413" w:rsidR="00C84D50" w:rsidRDefault="003E61BC" w:rsidP="00C84D50">
      <w:pPr>
        <w:jc w:val="center"/>
        <w:rPr>
          <w:rFonts w:asciiTheme="minorHAnsi" w:hAnsiTheme="minorHAnsi" w:cstheme="minorHAnsi"/>
          <w:b/>
          <w:bCs/>
          <w:color w:val="FF0000"/>
          <w:sz w:val="28"/>
          <w:szCs w:val="28"/>
        </w:rPr>
      </w:pPr>
      <w:r>
        <w:rPr>
          <w:rFonts w:asciiTheme="minorHAnsi" w:hAnsiTheme="minorHAnsi" w:cstheme="minorHAnsi"/>
          <w:b/>
          <w:bCs/>
          <w:sz w:val="28"/>
          <w:szCs w:val="28"/>
        </w:rPr>
        <w:t>4</w:t>
      </w:r>
      <w:r w:rsidR="00990988" w:rsidRPr="00990988">
        <w:rPr>
          <w:rFonts w:asciiTheme="minorHAnsi" w:hAnsiTheme="minorHAnsi" w:cstheme="minorHAnsi"/>
          <w:b/>
          <w:bCs/>
          <w:sz w:val="28"/>
          <w:szCs w:val="28"/>
        </w:rPr>
        <w:t xml:space="preserve"> </w:t>
      </w:r>
      <w:r>
        <w:rPr>
          <w:rFonts w:asciiTheme="minorHAnsi" w:hAnsiTheme="minorHAnsi" w:cstheme="minorHAnsi"/>
          <w:b/>
          <w:bCs/>
          <w:sz w:val="28"/>
          <w:szCs w:val="28"/>
        </w:rPr>
        <w:t>May</w:t>
      </w:r>
      <w:r w:rsidR="00990988" w:rsidRPr="00990988">
        <w:rPr>
          <w:rFonts w:asciiTheme="minorHAnsi" w:hAnsiTheme="minorHAnsi" w:cstheme="minorHAnsi"/>
          <w:b/>
          <w:bCs/>
          <w:sz w:val="28"/>
          <w:szCs w:val="28"/>
        </w:rPr>
        <w:t xml:space="preserve"> 202</w:t>
      </w:r>
      <w:r w:rsidR="00C462ED">
        <w:rPr>
          <w:rFonts w:asciiTheme="minorHAnsi" w:hAnsiTheme="minorHAnsi" w:cstheme="minorHAnsi"/>
          <w:b/>
          <w:bCs/>
          <w:sz w:val="28"/>
          <w:szCs w:val="28"/>
        </w:rPr>
        <w:t>1</w:t>
      </w:r>
      <w:r w:rsidR="00990988" w:rsidRPr="00990988">
        <w:rPr>
          <w:rFonts w:asciiTheme="minorHAnsi" w:hAnsiTheme="minorHAnsi" w:cstheme="minorHAnsi"/>
          <w:b/>
          <w:bCs/>
          <w:sz w:val="28"/>
          <w:szCs w:val="28"/>
        </w:rPr>
        <w:t>, AT</w:t>
      </w:r>
      <w:r w:rsidR="00990988" w:rsidRPr="00990988">
        <w:rPr>
          <w:rFonts w:asciiTheme="minorHAnsi" w:hAnsiTheme="minorHAnsi" w:cstheme="minorHAnsi"/>
          <w:b/>
          <w:bCs/>
          <w:color w:val="000000"/>
          <w:sz w:val="28"/>
          <w:szCs w:val="28"/>
        </w:rPr>
        <w:t xml:space="preserve"> 7.</w:t>
      </w:r>
      <w:r w:rsidR="00C462ED">
        <w:rPr>
          <w:rFonts w:asciiTheme="minorHAnsi" w:hAnsiTheme="minorHAnsi" w:cstheme="minorHAnsi"/>
          <w:b/>
          <w:bCs/>
          <w:color w:val="000000"/>
          <w:sz w:val="28"/>
          <w:szCs w:val="28"/>
        </w:rPr>
        <w:t>00</w:t>
      </w:r>
      <w:r w:rsidR="00990988" w:rsidRPr="00990988">
        <w:rPr>
          <w:rFonts w:asciiTheme="minorHAnsi" w:hAnsiTheme="minorHAnsi" w:cstheme="minorHAnsi"/>
          <w:b/>
          <w:bCs/>
          <w:color w:val="000000"/>
          <w:sz w:val="28"/>
          <w:szCs w:val="28"/>
        </w:rPr>
        <w:t xml:space="preserve"> PM</w:t>
      </w:r>
      <w:r w:rsidR="00990988" w:rsidRPr="00990988">
        <w:rPr>
          <w:rFonts w:asciiTheme="minorHAnsi" w:hAnsiTheme="minorHAnsi" w:cstheme="minorHAnsi"/>
          <w:b/>
          <w:bCs/>
          <w:color w:val="FF0000"/>
          <w:sz w:val="28"/>
          <w:szCs w:val="28"/>
        </w:rPr>
        <w:t xml:space="preserve"> </w:t>
      </w:r>
    </w:p>
    <w:p w14:paraId="0AABBA12" w14:textId="77777777" w:rsidR="00990988" w:rsidRPr="00C84D50" w:rsidRDefault="00990988" w:rsidP="00990988">
      <w:pPr>
        <w:rPr>
          <w:rFonts w:asciiTheme="minorHAnsi" w:hAnsiTheme="minorHAnsi" w:cstheme="minorHAnsi"/>
          <w:b/>
          <w:bCs/>
          <w:color w:val="FF0000"/>
          <w:sz w:val="20"/>
          <w:szCs w:val="20"/>
        </w:rPr>
      </w:pPr>
    </w:p>
    <w:p w14:paraId="25D0A2CD" w14:textId="77777777"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 xml:space="preserve">PRESENT  </w:t>
      </w:r>
    </w:p>
    <w:p w14:paraId="50024E57" w14:textId="224B4584" w:rsidR="00CF76F6" w:rsidRPr="003E61BC" w:rsidRDefault="00CF76F6" w:rsidP="00CF76F6">
      <w:pPr>
        <w:rPr>
          <w:rFonts w:asciiTheme="minorHAnsi" w:hAnsiTheme="minorHAnsi" w:cstheme="minorHAnsi"/>
          <w:color w:val="000000"/>
        </w:rPr>
      </w:pPr>
      <w:r w:rsidRPr="00990988">
        <w:rPr>
          <w:rFonts w:asciiTheme="minorHAnsi" w:hAnsiTheme="minorHAnsi" w:cstheme="minorHAnsi"/>
          <w:bCs/>
          <w:color w:val="000000"/>
        </w:rPr>
        <w:t xml:space="preserve">Cllrs. </w:t>
      </w:r>
      <w:r w:rsidR="003E61BC">
        <w:rPr>
          <w:rFonts w:asciiTheme="minorHAnsi" w:hAnsiTheme="minorHAnsi" w:cstheme="minorHAnsi"/>
          <w:bCs/>
          <w:color w:val="000000"/>
        </w:rPr>
        <w:t xml:space="preserve">Charlie Alexander, </w:t>
      </w:r>
      <w:r w:rsidRPr="00990988">
        <w:rPr>
          <w:rFonts w:asciiTheme="minorHAnsi" w:hAnsiTheme="minorHAnsi" w:cstheme="minorHAnsi"/>
          <w:bCs/>
          <w:color w:val="000000"/>
        </w:rPr>
        <w:t>Mark Burch</w:t>
      </w:r>
      <w:r w:rsidR="00D51521">
        <w:rPr>
          <w:rFonts w:asciiTheme="minorHAnsi" w:hAnsiTheme="minorHAnsi" w:cstheme="minorHAnsi"/>
          <w:color w:val="000000"/>
        </w:rPr>
        <w:t xml:space="preserve">, </w:t>
      </w:r>
      <w:r w:rsidRPr="00990988">
        <w:rPr>
          <w:rFonts w:asciiTheme="minorHAnsi" w:hAnsiTheme="minorHAnsi" w:cstheme="minorHAnsi"/>
          <w:color w:val="000000"/>
        </w:rPr>
        <w:t>Gillian Collins</w:t>
      </w:r>
      <w:r w:rsidR="003E61BC">
        <w:rPr>
          <w:rFonts w:asciiTheme="minorHAnsi" w:hAnsiTheme="minorHAnsi" w:cstheme="minorHAnsi"/>
          <w:color w:val="000000"/>
        </w:rPr>
        <w:t xml:space="preserve"> (Vice Chair)</w:t>
      </w:r>
      <w:r w:rsidRPr="00990988">
        <w:rPr>
          <w:rFonts w:asciiTheme="minorHAnsi" w:hAnsiTheme="minorHAnsi" w:cstheme="minorHAnsi"/>
          <w:color w:val="000000"/>
        </w:rPr>
        <w:t>,</w:t>
      </w:r>
      <w:r w:rsidR="00C462ED">
        <w:rPr>
          <w:rFonts w:asciiTheme="minorHAnsi" w:hAnsiTheme="minorHAnsi" w:cstheme="minorHAnsi"/>
          <w:color w:val="000000"/>
        </w:rPr>
        <w:t xml:space="preserve"> </w:t>
      </w:r>
      <w:r w:rsidR="000B5D54" w:rsidRPr="000B5D54">
        <w:rPr>
          <w:rFonts w:asciiTheme="minorHAnsi" w:hAnsiTheme="minorHAnsi" w:cstheme="minorHAnsi"/>
          <w:color w:val="000000"/>
        </w:rPr>
        <w:t>Dai Faulkner</w:t>
      </w:r>
      <w:r w:rsidR="000B5D54">
        <w:rPr>
          <w:rFonts w:asciiTheme="minorHAnsi" w:hAnsiTheme="minorHAnsi" w:cstheme="minorHAnsi"/>
          <w:color w:val="000000"/>
        </w:rPr>
        <w:t>,</w:t>
      </w:r>
      <w:r w:rsidR="00D7732D">
        <w:rPr>
          <w:rFonts w:asciiTheme="minorHAnsi" w:hAnsiTheme="minorHAnsi" w:cstheme="minorHAnsi"/>
          <w:color w:val="000000"/>
        </w:rPr>
        <w:t xml:space="preserve"> Matthew Ford, Liz Kother,</w:t>
      </w:r>
      <w:r w:rsidR="000B5D54" w:rsidRPr="00990988">
        <w:rPr>
          <w:rFonts w:asciiTheme="minorHAnsi" w:hAnsiTheme="minorHAnsi" w:cstheme="minorHAnsi"/>
          <w:color w:val="000000"/>
        </w:rPr>
        <w:t xml:space="preserve"> </w:t>
      </w:r>
      <w:r w:rsidRPr="00990988">
        <w:rPr>
          <w:rFonts w:asciiTheme="minorHAnsi" w:hAnsiTheme="minorHAnsi" w:cstheme="minorHAnsi"/>
          <w:color w:val="000000"/>
        </w:rPr>
        <w:t>Peter Morgan</w:t>
      </w:r>
      <w:r>
        <w:rPr>
          <w:rFonts w:asciiTheme="minorHAnsi" w:hAnsiTheme="minorHAnsi" w:cstheme="minorHAnsi"/>
          <w:color w:val="000000"/>
        </w:rPr>
        <w:t xml:space="preserve"> (County Councillor)</w:t>
      </w:r>
      <w:r w:rsidR="00634FA7">
        <w:rPr>
          <w:rFonts w:asciiTheme="minorHAnsi" w:hAnsiTheme="minorHAnsi" w:cstheme="minorHAnsi"/>
          <w:color w:val="000000"/>
        </w:rPr>
        <w:t xml:space="preserve">, </w:t>
      </w:r>
      <w:r w:rsidR="00E93C0B">
        <w:rPr>
          <w:rFonts w:asciiTheme="minorHAnsi" w:hAnsiTheme="minorHAnsi" w:cstheme="minorHAnsi"/>
          <w:color w:val="000000"/>
        </w:rPr>
        <w:t xml:space="preserve">Sue Reynolds, </w:t>
      </w:r>
      <w:r w:rsidRPr="00990988">
        <w:rPr>
          <w:rFonts w:asciiTheme="minorHAnsi" w:hAnsiTheme="minorHAnsi" w:cstheme="minorHAnsi"/>
          <w:color w:val="000000"/>
        </w:rPr>
        <w:t>Carys Spence, Connie Stephens</w:t>
      </w:r>
      <w:r w:rsidR="003E61BC">
        <w:rPr>
          <w:rFonts w:asciiTheme="minorHAnsi" w:hAnsiTheme="minorHAnsi" w:cstheme="minorHAnsi"/>
          <w:color w:val="000000"/>
        </w:rPr>
        <w:t xml:space="preserve"> (Chair) and Helen Godfrey</w:t>
      </w:r>
      <w:r w:rsidR="003E61BC" w:rsidRPr="00990988">
        <w:rPr>
          <w:rFonts w:asciiTheme="minorHAnsi" w:hAnsiTheme="minorHAnsi" w:cstheme="minorHAnsi"/>
          <w:color w:val="000000"/>
        </w:rPr>
        <w:t xml:space="preserve"> </w:t>
      </w:r>
      <w:r w:rsidR="003E61BC">
        <w:rPr>
          <w:rFonts w:asciiTheme="minorHAnsi" w:hAnsiTheme="minorHAnsi" w:cstheme="minorHAnsi"/>
          <w:color w:val="000000"/>
        </w:rPr>
        <w:t>(Clerk/ RFO).</w:t>
      </w:r>
    </w:p>
    <w:p w14:paraId="4C76C3D4" w14:textId="77777777" w:rsidR="00DC7BBB" w:rsidRDefault="00DC7BBB" w:rsidP="00CF76F6">
      <w:pPr>
        <w:rPr>
          <w:rFonts w:asciiTheme="minorHAnsi" w:hAnsiTheme="minorHAnsi" w:cstheme="minorHAnsi"/>
          <w:b/>
          <w:bCs/>
          <w:color w:val="000000"/>
        </w:rPr>
      </w:pPr>
    </w:p>
    <w:p w14:paraId="035D336D" w14:textId="351A4932"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APOLOGIES</w:t>
      </w:r>
    </w:p>
    <w:p w14:paraId="298A880F" w14:textId="7D9C04EB" w:rsidR="00CF76F6" w:rsidRPr="00990988" w:rsidRDefault="00CF76F6" w:rsidP="00CF76F6">
      <w:pPr>
        <w:rPr>
          <w:rFonts w:asciiTheme="minorHAnsi" w:hAnsiTheme="minorHAnsi" w:cstheme="minorHAnsi"/>
          <w:color w:val="000000"/>
        </w:rPr>
      </w:pPr>
      <w:r>
        <w:rPr>
          <w:rFonts w:asciiTheme="minorHAnsi" w:hAnsiTheme="minorHAnsi" w:cstheme="minorHAnsi"/>
          <w:bCs/>
          <w:color w:val="000000"/>
        </w:rPr>
        <w:t>Cllr</w:t>
      </w:r>
      <w:r w:rsidR="003E61BC">
        <w:rPr>
          <w:rFonts w:asciiTheme="minorHAnsi" w:hAnsiTheme="minorHAnsi" w:cstheme="minorHAnsi"/>
          <w:bCs/>
          <w:color w:val="000000"/>
        </w:rPr>
        <w:t xml:space="preserve">. </w:t>
      </w:r>
      <w:r w:rsidR="005F52A5">
        <w:rPr>
          <w:rFonts w:asciiTheme="minorHAnsi" w:hAnsiTheme="minorHAnsi" w:cstheme="minorHAnsi"/>
          <w:color w:val="000000"/>
        </w:rPr>
        <w:t>Joan Phillips</w:t>
      </w:r>
      <w:r w:rsidR="00A7107A">
        <w:rPr>
          <w:rFonts w:asciiTheme="minorHAnsi" w:hAnsiTheme="minorHAnsi" w:cstheme="minorHAnsi"/>
          <w:color w:val="000000"/>
        </w:rPr>
        <w:t>.</w:t>
      </w:r>
    </w:p>
    <w:p w14:paraId="4292686A" w14:textId="77777777" w:rsidR="00CF76F6" w:rsidRPr="00C84D50" w:rsidRDefault="00CF76F6" w:rsidP="00CF76F6">
      <w:pPr>
        <w:rPr>
          <w:rFonts w:asciiTheme="minorHAnsi" w:hAnsiTheme="minorHAnsi" w:cstheme="minorHAnsi"/>
          <w:b/>
          <w:bCs/>
          <w:color w:val="000000"/>
          <w:sz w:val="20"/>
          <w:szCs w:val="20"/>
        </w:rPr>
      </w:pPr>
    </w:p>
    <w:p w14:paraId="05BC707F" w14:textId="77777777" w:rsidR="00CF76F6" w:rsidRPr="00990988" w:rsidRDefault="00CF76F6" w:rsidP="00CF76F6">
      <w:pPr>
        <w:rPr>
          <w:rFonts w:asciiTheme="minorHAnsi" w:hAnsiTheme="minorHAnsi" w:cstheme="minorHAnsi"/>
          <w:b/>
          <w:bCs/>
        </w:rPr>
      </w:pPr>
      <w:r w:rsidRPr="00990988">
        <w:rPr>
          <w:rFonts w:asciiTheme="minorHAnsi" w:hAnsiTheme="minorHAnsi" w:cstheme="minorHAnsi"/>
          <w:b/>
          <w:bCs/>
        </w:rPr>
        <w:t>ADOPT MINUTES FROM PREVIOUS MEETING</w:t>
      </w:r>
    </w:p>
    <w:p w14:paraId="4A452D3D" w14:textId="0EC6D383" w:rsidR="00176F86" w:rsidRDefault="00CF76F6" w:rsidP="00CF76F6">
      <w:pPr>
        <w:jc w:val="both"/>
        <w:rPr>
          <w:rFonts w:asciiTheme="minorHAnsi" w:hAnsiTheme="minorHAnsi" w:cstheme="minorHAnsi"/>
        </w:rPr>
      </w:pPr>
      <w:r w:rsidRPr="00990988">
        <w:rPr>
          <w:rFonts w:asciiTheme="minorHAnsi" w:hAnsiTheme="minorHAnsi" w:cstheme="minorHAnsi"/>
        </w:rPr>
        <w:t>The minutes were verbally confirmed and adopted as a true record of the meeting held on the</w:t>
      </w:r>
      <w:r>
        <w:rPr>
          <w:rFonts w:asciiTheme="minorHAnsi" w:hAnsiTheme="minorHAnsi" w:cstheme="minorHAnsi"/>
        </w:rPr>
        <w:t xml:space="preserve"> </w:t>
      </w:r>
      <w:r w:rsidR="003E61BC">
        <w:rPr>
          <w:rFonts w:asciiTheme="minorHAnsi" w:hAnsiTheme="minorHAnsi" w:cstheme="minorHAnsi"/>
        </w:rPr>
        <w:t>6</w:t>
      </w:r>
      <w:r w:rsidR="00E93C0B">
        <w:rPr>
          <w:rFonts w:asciiTheme="minorHAnsi" w:hAnsiTheme="minorHAnsi" w:cstheme="minorHAnsi"/>
        </w:rPr>
        <w:t xml:space="preserve"> </w:t>
      </w:r>
      <w:r w:rsidR="003E61BC">
        <w:rPr>
          <w:rFonts w:asciiTheme="minorHAnsi" w:hAnsiTheme="minorHAnsi" w:cstheme="minorHAnsi"/>
        </w:rPr>
        <w:t>April</w:t>
      </w:r>
      <w:r w:rsidRPr="00990988">
        <w:rPr>
          <w:rFonts w:asciiTheme="minorHAnsi" w:hAnsiTheme="minorHAnsi" w:cstheme="minorHAnsi"/>
        </w:rPr>
        <w:t xml:space="preserve"> 202</w:t>
      </w:r>
      <w:r w:rsidR="000B5D54">
        <w:rPr>
          <w:rFonts w:asciiTheme="minorHAnsi" w:hAnsiTheme="minorHAnsi" w:cstheme="minorHAnsi"/>
        </w:rPr>
        <w:t>1</w:t>
      </w:r>
      <w:r w:rsidRPr="00990988">
        <w:rPr>
          <w:rFonts w:asciiTheme="minorHAnsi" w:hAnsiTheme="minorHAnsi" w:cstheme="minorHAnsi"/>
        </w:rPr>
        <w:t xml:space="preserve">. </w:t>
      </w:r>
    </w:p>
    <w:p w14:paraId="111D5FBF" w14:textId="4F32BB3C" w:rsidR="00176F86" w:rsidRDefault="00CF76F6" w:rsidP="00CF76F6">
      <w:pPr>
        <w:jc w:val="both"/>
        <w:rPr>
          <w:rFonts w:asciiTheme="minorHAnsi" w:hAnsiTheme="minorHAnsi" w:cstheme="minorHAnsi"/>
        </w:rPr>
      </w:pPr>
      <w:bookmarkStart w:id="0" w:name="_Hlk65767143"/>
      <w:r>
        <w:rPr>
          <w:rFonts w:asciiTheme="minorHAnsi" w:hAnsiTheme="minorHAnsi" w:cstheme="minorHAnsi"/>
        </w:rPr>
        <w:t>Proposed</w:t>
      </w:r>
      <w:r w:rsidR="00176F86">
        <w:rPr>
          <w:rFonts w:asciiTheme="minorHAnsi" w:hAnsiTheme="minorHAnsi" w:cstheme="minorHAnsi"/>
        </w:rPr>
        <w:t>:</w:t>
      </w:r>
      <w:r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3E61BC">
        <w:rPr>
          <w:rFonts w:asciiTheme="minorHAnsi" w:hAnsiTheme="minorHAnsi" w:cstheme="minorHAnsi"/>
        </w:rPr>
        <w:t>Spence</w:t>
      </w:r>
    </w:p>
    <w:p w14:paraId="29345E47" w14:textId="4F109B34" w:rsidR="00CF76F6" w:rsidRPr="00990988" w:rsidRDefault="00176F86" w:rsidP="00CF76F6">
      <w:pPr>
        <w:jc w:val="both"/>
        <w:rPr>
          <w:rFonts w:asciiTheme="minorHAnsi" w:hAnsiTheme="minorHAnsi" w:cstheme="minorHAnsi"/>
        </w:rPr>
      </w:pPr>
      <w:r>
        <w:rPr>
          <w:rFonts w:asciiTheme="minorHAnsi" w:hAnsiTheme="minorHAnsi" w:cstheme="minorHAnsi"/>
        </w:rPr>
        <w:t>S</w:t>
      </w:r>
      <w:r w:rsidR="00CF76F6" w:rsidRPr="00990988">
        <w:rPr>
          <w:rFonts w:asciiTheme="minorHAnsi" w:hAnsiTheme="minorHAnsi" w:cstheme="minorHAnsi"/>
        </w:rPr>
        <w:t>econded</w:t>
      </w:r>
      <w:r>
        <w:rPr>
          <w:rFonts w:asciiTheme="minorHAnsi" w:hAnsiTheme="minorHAnsi" w:cstheme="minorHAnsi"/>
        </w:rPr>
        <w:t>:</w:t>
      </w:r>
      <w:r w:rsidR="00CF76F6"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3E61BC">
        <w:rPr>
          <w:rFonts w:asciiTheme="minorHAnsi" w:hAnsiTheme="minorHAnsi" w:cstheme="minorHAnsi"/>
        </w:rPr>
        <w:t>Reynolds</w:t>
      </w:r>
    </w:p>
    <w:bookmarkEnd w:id="0"/>
    <w:p w14:paraId="59118EBA" w14:textId="77777777" w:rsidR="00CF76F6" w:rsidRPr="00C84D50" w:rsidRDefault="00CF76F6" w:rsidP="00CF76F6">
      <w:pPr>
        <w:rPr>
          <w:rFonts w:asciiTheme="minorHAnsi" w:hAnsiTheme="minorHAnsi" w:cstheme="minorHAnsi"/>
          <w:b/>
          <w:bCs/>
          <w:sz w:val="20"/>
          <w:szCs w:val="20"/>
        </w:rPr>
      </w:pPr>
    </w:p>
    <w:p w14:paraId="119D539C" w14:textId="3B362DAE"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DECLARATION</w:t>
      </w:r>
      <w:r w:rsidR="00F765EC">
        <w:rPr>
          <w:rFonts w:asciiTheme="minorHAnsi" w:hAnsiTheme="minorHAnsi" w:cstheme="minorHAnsi"/>
          <w:b/>
          <w:bCs/>
          <w:color w:val="000000"/>
        </w:rPr>
        <w:t>S</w:t>
      </w:r>
      <w:r w:rsidRPr="00990988">
        <w:rPr>
          <w:rFonts w:asciiTheme="minorHAnsi" w:hAnsiTheme="minorHAnsi" w:cstheme="minorHAnsi"/>
          <w:b/>
          <w:bCs/>
          <w:color w:val="000000"/>
        </w:rPr>
        <w:t xml:space="preserve"> OF INTEREST</w:t>
      </w:r>
    </w:p>
    <w:p w14:paraId="1B9D69BB" w14:textId="1C5E3DB6" w:rsidR="00DC7BBB" w:rsidRDefault="00D7732D" w:rsidP="00CF76F6">
      <w:pPr>
        <w:pStyle w:val="BodyText2"/>
        <w:spacing w:line="360" w:lineRule="auto"/>
        <w:rPr>
          <w:rFonts w:asciiTheme="minorHAnsi" w:hAnsiTheme="minorHAnsi" w:cstheme="minorHAnsi"/>
        </w:rPr>
      </w:pPr>
      <w:r>
        <w:rPr>
          <w:rFonts w:asciiTheme="minorHAnsi" w:hAnsiTheme="minorHAnsi" w:cstheme="minorHAnsi"/>
        </w:rPr>
        <w:t xml:space="preserve">Cllr. </w:t>
      </w:r>
      <w:r w:rsidR="003E61BC">
        <w:rPr>
          <w:rFonts w:asciiTheme="minorHAnsi" w:hAnsiTheme="minorHAnsi" w:cstheme="minorHAnsi"/>
        </w:rPr>
        <w:t>Spence</w:t>
      </w:r>
      <w:r>
        <w:rPr>
          <w:rFonts w:asciiTheme="minorHAnsi" w:hAnsiTheme="minorHAnsi" w:cstheme="minorHAnsi"/>
        </w:rPr>
        <w:t xml:space="preserve"> - Planning Application, </w:t>
      </w:r>
      <w:r w:rsidR="003E61BC">
        <w:rPr>
          <w:rFonts w:asciiTheme="minorHAnsi" w:hAnsiTheme="minorHAnsi" w:cstheme="minorHAnsi"/>
        </w:rPr>
        <w:t>Bower Farm</w:t>
      </w:r>
      <w:r>
        <w:rPr>
          <w:rFonts w:asciiTheme="minorHAnsi" w:hAnsiTheme="minorHAnsi" w:cstheme="minorHAnsi"/>
        </w:rPr>
        <w:t>.</w:t>
      </w:r>
    </w:p>
    <w:p w14:paraId="3F6CE945" w14:textId="77777777" w:rsidR="00BD7EBB" w:rsidRPr="00C84D50" w:rsidRDefault="00BD7EBB" w:rsidP="00CF76F6">
      <w:pPr>
        <w:pStyle w:val="BodyText2"/>
        <w:spacing w:line="360" w:lineRule="auto"/>
        <w:rPr>
          <w:rFonts w:asciiTheme="minorHAnsi" w:hAnsiTheme="minorHAnsi" w:cstheme="minorHAnsi"/>
          <w:sz w:val="4"/>
          <w:szCs w:val="4"/>
        </w:rPr>
      </w:pPr>
    </w:p>
    <w:p w14:paraId="428FF4EE" w14:textId="4A7D05D5" w:rsidR="00C462ED" w:rsidRPr="00C462ED" w:rsidRDefault="00C462ED" w:rsidP="00C462ED">
      <w:pPr>
        <w:pStyle w:val="BodyText2"/>
        <w:spacing w:line="276" w:lineRule="auto"/>
        <w:rPr>
          <w:rFonts w:asciiTheme="minorHAnsi" w:hAnsiTheme="minorHAnsi" w:cstheme="minorHAnsi"/>
          <w:b/>
          <w:bCs/>
        </w:rPr>
      </w:pPr>
      <w:r w:rsidRPr="00C462ED">
        <w:rPr>
          <w:rFonts w:asciiTheme="minorHAnsi" w:hAnsiTheme="minorHAnsi" w:cstheme="minorHAnsi"/>
          <w:b/>
          <w:bCs/>
        </w:rPr>
        <w:t>M</w:t>
      </w:r>
      <w:r>
        <w:rPr>
          <w:rFonts w:asciiTheme="minorHAnsi" w:hAnsiTheme="minorHAnsi" w:cstheme="minorHAnsi"/>
          <w:b/>
          <w:bCs/>
        </w:rPr>
        <w:t xml:space="preserve">ATTERS </w:t>
      </w:r>
      <w:r w:rsidRPr="00C462ED">
        <w:rPr>
          <w:rFonts w:asciiTheme="minorHAnsi" w:hAnsiTheme="minorHAnsi" w:cstheme="minorHAnsi"/>
          <w:b/>
          <w:bCs/>
        </w:rPr>
        <w:t xml:space="preserve">ARISING </w:t>
      </w:r>
      <w:r>
        <w:rPr>
          <w:rFonts w:asciiTheme="minorHAnsi" w:hAnsiTheme="minorHAnsi" w:cstheme="minorHAnsi"/>
          <w:b/>
          <w:bCs/>
        </w:rPr>
        <w:t>FROM</w:t>
      </w:r>
      <w:r w:rsidRPr="00C462ED">
        <w:rPr>
          <w:rFonts w:asciiTheme="minorHAnsi" w:hAnsiTheme="minorHAnsi" w:cstheme="minorHAnsi"/>
          <w:b/>
          <w:bCs/>
        </w:rPr>
        <w:t xml:space="preserve"> L</w:t>
      </w:r>
      <w:r>
        <w:rPr>
          <w:rFonts w:asciiTheme="minorHAnsi" w:hAnsiTheme="minorHAnsi" w:cstheme="minorHAnsi"/>
          <w:b/>
          <w:bCs/>
        </w:rPr>
        <w:t>AST</w:t>
      </w:r>
      <w:r w:rsidRPr="00C462ED">
        <w:rPr>
          <w:rFonts w:asciiTheme="minorHAnsi" w:hAnsiTheme="minorHAnsi" w:cstheme="minorHAnsi"/>
          <w:b/>
          <w:bCs/>
        </w:rPr>
        <w:t xml:space="preserve"> M</w:t>
      </w:r>
      <w:r>
        <w:rPr>
          <w:rFonts w:asciiTheme="minorHAnsi" w:hAnsiTheme="minorHAnsi" w:cstheme="minorHAnsi"/>
          <w:b/>
          <w:bCs/>
        </w:rPr>
        <w:t>EETING</w:t>
      </w:r>
    </w:p>
    <w:p w14:paraId="627044E9" w14:textId="77777777" w:rsidR="002A1D1F" w:rsidRDefault="00142960" w:rsidP="000F19D5">
      <w:pPr>
        <w:pStyle w:val="BodyText2"/>
        <w:spacing w:line="276" w:lineRule="auto"/>
        <w:rPr>
          <w:rFonts w:asciiTheme="minorHAnsi" w:hAnsiTheme="minorHAnsi" w:cstheme="minorHAnsi"/>
          <w:b/>
          <w:bCs/>
          <w:sz w:val="28"/>
        </w:rPr>
      </w:pPr>
      <w:r w:rsidRPr="005E6EA3">
        <w:rPr>
          <w:rFonts w:asciiTheme="minorHAnsi" w:hAnsiTheme="minorHAnsi" w:cstheme="minorHAnsi"/>
          <w:b/>
          <w:bCs/>
        </w:rPr>
        <w:t>Atlantic Drive Footpaths</w:t>
      </w:r>
      <w:r w:rsidR="000F19D5" w:rsidRPr="000F19D5">
        <w:rPr>
          <w:rFonts w:asciiTheme="minorHAnsi" w:hAnsiTheme="minorHAnsi" w:cstheme="minorHAnsi"/>
          <w:b/>
          <w:bCs/>
          <w:sz w:val="28"/>
        </w:rPr>
        <w:t xml:space="preserve"> </w:t>
      </w:r>
    </w:p>
    <w:p w14:paraId="209F30C1" w14:textId="59E480B7" w:rsidR="000F19D5" w:rsidRPr="002A1D1F" w:rsidRDefault="000F19D5" w:rsidP="000F19D5">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No progression</w:t>
      </w:r>
      <w:r w:rsidR="002A1D1F" w:rsidRPr="00F07752">
        <w:rPr>
          <w:rFonts w:asciiTheme="minorHAnsi" w:hAnsiTheme="minorHAnsi" w:cstheme="minorHAnsi"/>
          <w:color w:val="auto"/>
        </w:rPr>
        <w:t xml:space="preserve">. </w:t>
      </w:r>
      <w:r w:rsidR="002A1D1F">
        <w:rPr>
          <w:rFonts w:asciiTheme="minorHAnsi" w:hAnsiTheme="minorHAnsi" w:cstheme="minorHAnsi"/>
          <w:color w:val="auto"/>
        </w:rPr>
        <w:t>Cllr. Morgan</w:t>
      </w:r>
      <w:r w:rsidR="00B43C6D">
        <w:rPr>
          <w:rFonts w:asciiTheme="minorHAnsi" w:hAnsiTheme="minorHAnsi" w:cstheme="minorHAnsi"/>
          <w:color w:val="auto"/>
        </w:rPr>
        <w:t xml:space="preserve"> noted that it may be another couple of months before all PCC Officers are fully back in work.</w:t>
      </w:r>
    </w:p>
    <w:p w14:paraId="3FA336FB" w14:textId="77777777" w:rsidR="00CE48E9" w:rsidRDefault="00CE48E9" w:rsidP="00CE48E9">
      <w:pPr>
        <w:pStyle w:val="BodyText2"/>
        <w:spacing w:line="276" w:lineRule="auto"/>
        <w:rPr>
          <w:rFonts w:asciiTheme="minorHAnsi" w:hAnsiTheme="minorHAnsi" w:cstheme="minorHAnsi"/>
          <w:b/>
          <w:bCs/>
        </w:rPr>
      </w:pPr>
      <w:r w:rsidRPr="00142960">
        <w:rPr>
          <w:rFonts w:asciiTheme="minorHAnsi" w:hAnsiTheme="minorHAnsi" w:cstheme="minorHAnsi"/>
          <w:b/>
          <w:bCs/>
        </w:rPr>
        <w:t>Boules Pit</w:t>
      </w:r>
    </w:p>
    <w:p w14:paraId="4E62CEC5" w14:textId="5F2F1CBE" w:rsidR="00CE48E9" w:rsidRPr="00F07752" w:rsidRDefault="00CE48E9" w:rsidP="002A1D1F">
      <w:pPr>
        <w:pStyle w:val="BodyText2"/>
        <w:spacing w:line="276" w:lineRule="auto"/>
        <w:rPr>
          <w:rFonts w:asciiTheme="minorHAnsi" w:hAnsiTheme="minorHAnsi" w:cstheme="minorHAnsi"/>
          <w:i/>
          <w:iCs/>
          <w:color w:val="auto"/>
        </w:rPr>
      </w:pPr>
      <w:r w:rsidRPr="00F07752">
        <w:rPr>
          <w:rFonts w:asciiTheme="minorHAnsi" w:hAnsiTheme="minorHAnsi" w:cstheme="minorHAnsi"/>
          <w:color w:val="auto"/>
        </w:rPr>
        <w:t>An application has been submitted on behalf of the Havens Community Council for an Enhancing Pembrokeshire Grant</w:t>
      </w:r>
      <w:r w:rsidR="00B43C6D">
        <w:rPr>
          <w:rFonts w:asciiTheme="minorHAnsi" w:hAnsiTheme="minorHAnsi" w:cstheme="minorHAnsi"/>
          <w:color w:val="auto"/>
        </w:rPr>
        <w:t>.  Cllr. Kother shared a screen shot of the proposed draft design which had been posted on the Next-Door App.</w:t>
      </w:r>
    </w:p>
    <w:p w14:paraId="09A1E17F" w14:textId="28A16E6E" w:rsidR="00142960" w:rsidRDefault="00142960" w:rsidP="00142960">
      <w:pPr>
        <w:rPr>
          <w:rFonts w:asciiTheme="minorHAnsi" w:hAnsiTheme="minorHAnsi" w:cstheme="minorHAnsi"/>
          <w:b/>
          <w:bCs/>
          <w:color w:val="000000"/>
        </w:rPr>
      </w:pPr>
      <w:bookmarkStart w:id="1" w:name="_Hlk52355280"/>
      <w:r w:rsidRPr="00142960">
        <w:rPr>
          <w:rFonts w:asciiTheme="minorHAnsi" w:hAnsiTheme="minorHAnsi" w:cstheme="minorHAnsi"/>
          <w:b/>
          <w:bCs/>
          <w:color w:val="000000"/>
        </w:rPr>
        <w:t>Lease - Slash Ponds &amp; Land of Trafalgar Terrace</w:t>
      </w:r>
    </w:p>
    <w:p w14:paraId="54162B21" w14:textId="236AEB0D" w:rsidR="000F19D5" w:rsidRPr="00F07752" w:rsidRDefault="000F19D5" w:rsidP="00142960">
      <w:pPr>
        <w:rPr>
          <w:rFonts w:asciiTheme="minorHAnsi" w:hAnsiTheme="minorHAnsi" w:cstheme="minorHAnsi"/>
        </w:rPr>
      </w:pPr>
      <w:r w:rsidRPr="00F07752">
        <w:rPr>
          <w:rFonts w:asciiTheme="minorHAnsi" w:hAnsiTheme="minorHAnsi" w:cstheme="minorHAnsi"/>
        </w:rPr>
        <w:t xml:space="preserve">A copy of the lease has now been received and </w:t>
      </w:r>
      <w:r w:rsidR="00B43C6D">
        <w:rPr>
          <w:rFonts w:asciiTheme="minorHAnsi" w:hAnsiTheme="minorHAnsi" w:cstheme="minorHAnsi"/>
        </w:rPr>
        <w:t xml:space="preserve">requires signing off by the Chair and Clerk.  Cllr. Faulkner requested </w:t>
      </w:r>
      <w:r w:rsidR="00F03BC4">
        <w:rPr>
          <w:rFonts w:asciiTheme="minorHAnsi" w:hAnsiTheme="minorHAnsi" w:cstheme="minorHAnsi"/>
        </w:rPr>
        <w:t xml:space="preserve">that </w:t>
      </w:r>
      <w:r w:rsidR="00B43C6D">
        <w:rPr>
          <w:rFonts w:asciiTheme="minorHAnsi" w:hAnsiTheme="minorHAnsi" w:cstheme="minorHAnsi"/>
        </w:rPr>
        <w:t>copies of the old lease were resent out. A short discussion was held regarding the addition of ‘Area 2’ to the lease (presently used by the Water Board).  Cllr. Stephens noted that a full explanation of the legalities needed to be fully understood and requested that the Clerk contact the solicitors to request attendance at the next meeting to aid understanding.</w:t>
      </w:r>
    </w:p>
    <w:p w14:paraId="1EBDA409" w14:textId="5DD34645"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Contract for Festive Lights</w:t>
      </w:r>
    </w:p>
    <w:p w14:paraId="481D2479" w14:textId="2821A41A" w:rsidR="000F19D5" w:rsidRPr="00F07752" w:rsidRDefault="000F19D5"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No progression</w:t>
      </w:r>
      <w:r w:rsidR="00B43C6D">
        <w:rPr>
          <w:rFonts w:asciiTheme="minorHAnsi" w:hAnsiTheme="minorHAnsi" w:cstheme="minorHAnsi"/>
          <w:color w:val="auto"/>
        </w:rPr>
        <w:t>.  The Clerk will chase once more and contact PCC to request access to tender documents they may have used to assist in the tendering process.</w:t>
      </w:r>
      <w:r w:rsidRPr="00F07752">
        <w:rPr>
          <w:rFonts w:asciiTheme="minorHAnsi" w:hAnsiTheme="minorHAnsi" w:cstheme="minorHAnsi"/>
          <w:color w:val="auto"/>
        </w:rPr>
        <w:t xml:space="preserve"> </w:t>
      </w:r>
    </w:p>
    <w:p w14:paraId="4BE253E8" w14:textId="77777777" w:rsidR="000F19D5" w:rsidRPr="000F19D5" w:rsidRDefault="000F19D5" w:rsidP="000F19D5">
      <w:pPr>
        <w:pStyle w:val="BodyText2"/>
        <w:spacing w:line="276" w:lineRule="auto"/>
        <w:rPr>
          <w:rFonts w:asciiTheme="minorHAnsi" w:hAnsiTheme="minorHAnsi" w:cstheme="minorHAnsi"/>
          <w:b/>
          <w:bCs/>
        </w:rPr>
      </w:pPr>
      <w:r w:rsidRPr="000F19D5">
        <w:rPr>
          <w:rFonts w:asciiTheme="minorHAnsi" w:hAnsiTheme="minorHAnsi" w:cstheme="minorHAnsi"/>
          <w:b/>
          <w:bCs/>
        </w:rPr>
        <w:lastRenderedPageBreak/>
        <w:t>Tree/ Woodland Planting</w:t>
      </w:r>
    </w:p>
    <w:p w14:paraId="0D3BBF0E" w14:textId="77FBF091" w:rsidR="000F19D5" w:rsidRPr="00F07752" w:rsidRDefault="000F19D5"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No response from PCC</w:t>
      </w:r>
      <w:r w:rsidR="00B43C6D">
        <w:rPr>
          <w:rFonts w:asciiTheme="minorHAnsi" w:hAnsiTheme="minorHAnsi" w:cstheme="minorHAnsi"/>
          <w:color w:val="auto"/>
        </w:rPr>
        <w:t xml:space="preserve">. Clerk to remove from future matters arising. </w:t>
      </w:r>
    </w:p>
    <w:p w14:paraId="722F5827" w14:textId="77777777" w:rsidR="00142960" w:rsidRP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Speed Restrictions – Walton Road</w:t>
      </w:r>
    </w:p>
    <w:p w14:paraId="2479A748" w14:textId="78C60A22" w:rsidR="000F19D5" w:rsidRPr="00F07752" w:rsidRDefault="000F19D5"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No response from PCC</w:t>
      </w:r>
      <w:r w:rsidR="00B43C6D">
        <w:rPr>
          <w:rFonts w:asciiTheme="minorHAnsi" w:hAnsiTheme="minorHAnsi" w:cstheme="minorHAnsi"/>
          <w:color w:val="auto"/>
        </w:rPr>
        <w:t xml:space="preserve">.  Cllr Stephens requested that Cllr. Morgan </w:t>
      </w:r>
      <w:r w:rsidR="00D93B93">
        <w:rPr>
          <w:rFonts w:asciiTheme="minorHAnsi" w:hAnsiTheme="minorHAnsi" w:cstheme="minorHAnsi"/>
          <w:color w:val="auto"/>
        </w:rPr>
        <w:t>chases</w:t>
      </w:r>
      <w:r w:rsidR="00B43C6D">
        <w:rPr>
          <w:rFonts w:asciiTheme="minorHAnsi" w:hAnsiTheme="minorHAnsi" w:cstheme="minorHAnsi"/>
          <w:color w:val="auto"/>
        </w:rPr>
        <w:t xml:space="preserve"> up</w:t>
      </w:r>
      <w:r w:rsidR="00D45B2B">
        <w:rPr>
          <w:rFonts w:asciiTheme="minorHAnsi" w:hAnsiTheme="minorHAnsi" w:cstheme="minorHAnsi"/>
          <w:color w:val="auto"/>
        </w:rPr>
        <w:t xml:space="preserve">.  Cllr. Morgan noted that a PCC Officer had attended the site today to carry out an assessment of the road as it has </w:t>
      </w:r>
      <w:r w:rsidR="00D93B93">
        <w:rPr>
          <w:rFonts w:asciiTheme="minorHAnsi" w:hAnsiTheme="minorHAnsi" w:cstheme="minorHAnsi"/>
          <w:color w:val="auto"/>
        </w:rPr>
        <w:t xml:space="preserve">also </w:t>
      </w:r>
      <w:r w:rsidR="00D45B2B">
        <w:rPr>
          <w:rFonts w:asciiTheme="minorHAnsi" w:hAnsiTheme="minorHAnsi" w:cstheme="minorHAnsi"/>
          <w:color w:val="auto"/>
        </w:rPr>
        <w:t>been reported to be in a poor condition.</w:t>
      </w:r>
    </w:p>
    <w:p w14:paraId="1458F85A" w14:textId="20F52518" w:rsidR="00C15CE5"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Support the Boardwalk Maintenance Allowance</w:t>
      </w:r>
    </w:p>
    <w:p w14:paraId="31110B4C" w14:textId="4A012C23" w:rsidR="000F19D5" w:rsidRPr="00F07752" w:rsidRDefault="00D45B2B" w:rsidP="002A1D1F">
      <w:pPr>
        <w:pStyle w:val="BodyText2"/>
        <w:spacing w:line="276" w:lineRule="auto"/>
        <w:rPr>
          <w:rFonts w:asciiTheme="minorHAnsi" w:hAnsiTheme="minorHAnsi" w:cstheme="minorHAnsi"/>
          <w:color w:val="auto"/>
        </w:rPr>
      </w:pPr>
      <w:r>
        <w:rPr>
          <w:rFonts w:asciiTheme="minorHAnsi" w:hAnsiTheme="minorHAnsi" w:cstheme="minorHAnsi"/>
          <w:color w:val="auto"/>
        </w:rPr>
        <w:t>An email r</w:t>
      </w:r>
      <w:r w:rsidR="000F19D5" w:rsidRPr="00F07752">
        <w:rPr>
          <w:rFonts w:asciiTheme="minorHAnsi" w:hAnsiTheme="minorHAnsi" w:cstheme="minorHAnsi"/>
          <w:color w:val="auto"/>
        </w:rPr>
        <w:t>esponse</w:t>
      </w:r>
      <w:r>
        <w:rPr>
          <w:rFonts w:asciiTheme="minorHAnsi" w:hAnsiTheme="minorHAnsi" w:cstheme="minorHAnsi"/>
          <w:color w:val="auto"/>
        </w:rPr>
        <w:t xml:space="preserve"> was</w:t>
      </w:r>
      <w:r w:rsidR="000F19D5" w:rsidRPr="00F07752">
        <w:rPr>
          <w:rFonts w:asciiTheme="minorHAnsi" w:hAnsiTheme="minorHAnsi" w:cstheme="minorHAnsi"/>
          <w:color w:val="auto"/>
        </w:rPr>
        <w:t xml:space="preserve"> received from STB and forwarded to all Councillors</w:t>
      </w:r>
      <w:r>
        <w:rPr>
          <w:rFonts w:asciiTheme="minorHAnsi" w:hAnsiTheme="minorHAnsi" w:cstheme="minorHAnsi"/>
          <w:color w:val="auto"/>
        </w:rPr>
        <w:t xml:space="preserve">. Following a short discussion, it was </w:t>
      </w:r>
      <w:r w:rsidR="000F19D5" w:rsidRPr="00F07752">
        <w:rPr>
          <w:rFonts w:asciiTheme="minorHAnsi" w:hAnsiTheme="minorHAnsi" w:cstheme="minorHAnsi"/>
          <w:color w:val="auto"/>
        </w:rPr>
        <w:t>agre</w:t>
      </w:r>
      <w:r>
        <w:rPr>
          <w:rFonts w:asciiTheme="minorHAnsi" w:hAnsiTheme="minorHAnsi" w:cstheme="minorHAnsi"/>
          <w:color w:val="auto"/>
        </w:rPr>
        <w:t>ed to allocate a smaller sum of money out of the maintenance allowance (£200.00) and top up as required.  Any outstanding balance will be held in the Funds for Purpose bank account</w:t>
      </w:r>
      <w:r w:rsidR="000F19D5" w:rsidRPr="00F07752">
        <w:rPr>
          <w:rFonts w:asciiTheme="minorHAnsi" w:hAnsiTheme="minorHAnsi" w:cstheme="minorHAnsi"/>
          <w:color w:val="auto"/>
        </w:rPr>
        <w:t>.</w:t>
      </w:r>
    </w:p>
    <w:p w14:paraId="6F7B7E05" w14:textId="244A4BDA"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Gate Entrance – Settlands Hill</w:t>
      </w:r>
    </w:p>
    <w:p w14:paraId="514CB978" w14:textId="2A07154E" w:rsidR="000F19D5" w:rsidRPr="00F07752" w:rsidRDefault="000F19D5"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Awaiting feedback from Planning Enforcement Team</w:t>
      </w:r>
      <w:r w:rsidR="00D45B2B">
        <w:rPr>
          <w:rFonts w:asciiTheme="minorHAnsi" w:hAnsiTheme="minorHAnsi" w:cstheme="minorHAnsi"/>
          <w:color w:val="auto"/>
        </w:rPr>
        <w:t>.</w:t>
      </w:r>
    </w:p>
    <w:p w14:paraId="12C2CDD2" w14:textId="2912C60A"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Trafalgar Car Park – Walling</w:t>
      </w:r>
    </w:p>
    <w:p w14:paraId="504437A9" w14:textId="412CDAB5" w:rsidR="000F19D5" w:rsidRPr="00F07752" w:rsidRDefault="000F19D5"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Contact has been made with chosen contractor and awaiting a date for the work to commence.</w:t>
      </w:r>
    </w:p>
    <w:p w14:paraId="6C61D01B" w14:textId="34E82439"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Little Haven – Information Board, Notice Board and Planters</w:t>
      </w:r>
    </w:p>
    <w:p w14:paraId="06556CA5" w14:textId="77CE64A8" w:rsidR="000F19D5" w:rsidRPr="00F07752" w:rsidRDefault="000F19D5"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 xml:space="preserve">Initial contact made with </w:t>
      </w:r>
      <w:r w:rsidR="00D93B93">
        <w:rPr>
          <w:rFonts w:asciiTheme="minorHAnsi" w:hAnsiTheme="minorHAnsi" w:cstheme="minorHAnsi"/>
          <w:color w:val="auto"/>
        </w:rPr>
        <w:t xml:space="preserve">Little Haven Amenities, </w:t>
      </w:r>
      <w:r w:rsidRPr="00F07752">
        <w:rPr>
          <w:rFonts w:asciiTheme="minorHAnsi" w:hAnsiTheme="minorHAnsi" w:cstheme="minorHAnsi"/>
          <w:color w:val="auto"/>
        </w:rPr>
        <w:t xml:space="preserve">further </w:t>
      </w:r>
      <w:r w:rsidR="00D93B93">
        <w:rPr>
          <w:rFonts w:asciiTheme="minorHAnsi" w:hAnsiTheme="minorHAnsi" w:cstheme="minorHAnsi"/>
          <w:color w:val="auto"/>
        </w:rPr>
        <w:t>feedback</w:t>
      </w:r>
      <w:r w:rsidRPr="00F07752">
        <w:rPr>
          <w:rFonts w:asciiTheme="minorHAnsi" w:hAnsiTheme="minorHAnsi" w:cstheme="minorHAnsi"/>
          <w:color w:val="auto"/>
        </w:rPr>
        <w:t xml:space="preserve"> to be sought.</w:t>
      </w:r>
    </w:p>
    <w:p w14:paraId="470689C2" w14:textId="77777777" w:rsidR="00CE48E9" w:rsidRDefault="00CE48E9" w:rsidP="00CE48E9">
      <w:pPr>
        <w:rPr>
          <w:rFonts w:asciiTheme="minorHAnsi" w:hAnsiTheme="minorHAnsi" w:cstheme="minorHAnsi"/>
          <w:b/>
          <w:bCs/>
          <w:color w:val="000000" w:themeColor="text1"/>
        </w:rPr>
      </w:pPr>
      <w:r w:rsidRPr="00986E25">
        <w:rPr>
          <w:rFonts w:asciiTheme="minorHAnsi" w:hAnsiTheme="minorHAnsi" w:cstheme="minorHAnsi"/>
          <w:b/>
          <w:bCs/>
          <w:color w:val="000000" w:themeColor="text1"/>
        </w:rPr>
        <w:t>Role of the Clerk</w:t>
      </w:r>
    </w:p>
    <w:p w14:paraId="3C7C2320" w14:textId="65CE3C00" w:rsidR="00CE48E9" w:rsidRPr="00F07752" w:rsidRDefault="00CE48E9"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Information</w:t>
      </w:r>
      <w:r w:rsidR="00D93B93">
        <w:rPr>
          <w:rFonts w:asciiTheme="minorHAnsi" w:hAnsiTheme="minorHAnsi" w:cstheme="minorHAnsi"/>
          <w:color w:val="auto"/>
        </w:rPr>
        <w:t xml:space="preserve"> has been</w:t>
      </w:r>
      <w:r w:rsidRPr="00F07752">
        <w:rPr>
          <w:rFonts w:asciiTheme="minorHAnsi" w:hAnsiTheme="minorHAnsi" w:cstheme="minorHAnsi"/>
          <w:color w:val="auto"/>
        </w:rPr>
        <w:t xml:space="preserve"> received from </w:t>
      </w:r>
      <w:r w:rsidR="00D93B93">
        <w:rPr>
          <w:rFonts w:asciiTheme="minorHAnsi" w:hAnsiTheme="minorHAnsi" w:cstheme="minorHAnsi"/>
          <w:color w:val="auto"/>
        </w:rPr>
        <w:t xml:space="preserve">the </w:t>
      </w:r>
      <w:r w:rsidRPr="00F07752">
        <w:rPr>
          <w:rFonts w:asciiTheme="minorHAnsi" w:hAnsiTheme="minorHAnsi" w:cstheme="minorHAnsi"/>
          <w:color w:val="auto"/>
        </w:rPr>
        <w:t>S</w:t>
      </w:r>
      <w:r w:rsidR="00D93B93">
        <w:rPr>
          <w:rFonts w:asciiTheme="minorHAnsi" w:hAnsiTheme="minorHAnsi" w:cstheme="minorHAnsi"/>
          <w:color w:val="auto"/>
        </w:rPr>
        <w:t>ociety of Local Council Clerks</w:t>
      </w:r>
      <w:r w:rsidR="00D45B2B">
        <w:rPr>
          <w:rFonts w:asciiTheme="minorHAnsi" w:hAnsiTheme="minorHAnsi" w:cstheme="minorHAnsi"/>
          <w:color w:val="auto"/>
        </w:rPr>
        <w:t xml:space="preserve">. </w:t>
      </w:r>
      <w:r w:rsidRPr="00F07752">
        <w:rPr>
          <w:rFonts w:asciiTheme="minorHAnsi" w:hAnsiTheme="minorHAnsi" w:cstheme="minorHAnsi"/>
          <w:color w:val="auto"/>
        </w:rPr>
        <w:t xml:space="preserve">Additional information and support is available to members and the Clerk </w:t>
      </w:r>
      <w:r w:rsidR="00D45B2B">
        <w:rPr>
          <w:rFonts w:asciiTheme="minorHAnsi" w:hAnsiTheme="minorHAnsi" w:cstheme="minorHAnsi"/>
          <w:color w:val="auto"/>
        </w:rPr>
        <w:t>received</w:t>
      </w:r>
      <w:r w:rsidRPr="00F07752">
        <w:rPr>
          <w:rFonts w:asciiTheme="minorHAnsi" w:hAnsiTheme="minorHAnsi" w:cstheme="minorHAnsi"/>
          <w:color w:val="auto"/>
        </w:rPr>
        <w:t xml:space="preserve"> consent to subscribe to the membership.</w:t>
      </w:r>
    </w:p>
    <w:p w14:paraId="4356A467" w14:textId="00637D36" w:rsidR="00986E25" w:rsidRDefault="00986E25" w:rsidP="00986E25">
      <w:pPr>
        <w:pStyle w:val="BodyText2"/>
        <w:spacing w:line="276" w:lineRule="auto"/>
        <w:rPr>
          <w:rFonts w:asciiTheme="minorHAnsi" w:hAnsiTheme="minorHAnsi" w:cstheme="minorHAnsi"/>
          <w:b/>
          <w:bCs/>
        </w:rPr>
      </w:pPr>
      <w:r w:rsidRPr="00C915DA">
        <w:rPr>
          <w:rFonts w:asciiTheme="minorHAnsi" w:hAnsiTheme="minorHAnsi" w:cstheme="minorHAnsi"/>
          <w:b/>
          <w:bCs/>
        </w:rPr>
        <w:t>Coffee Caravan</w:t>
      </w:r>
    </w:p>
    <w:p w14:paraId="408006E7" w14:textId="26DDA1CE" w:rsidR="002A1D1F" w:rsidRPr="00F07752" w:rsidRDefault="002A1D1F"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 xml:space="preserve">Additional information was sought by the Clerk </w:t>
      </w:r>
      <w:r w:rsidR="00D45B2B">
        <w:rPr>
          <w:rFonts w:asciiTheme="minorHAnsi" w:hAnsiTheme="minorHAnsi" w:cstheme="minorHAnsi"/>
          <w:color w:val="auto"/>
        </w:rPr>
        <w:t>prior to informing local businesses, however</w:t>
      </w:r>
      <w:r w:rsidRPr="00F07752">
        <w:rPr>
          <w:rFonts w:asciiTheme="minorHAnsi" w:hAnsiTheme="minorHAnsi" w:cstheme="minorHAnsi"/>
          <w:color w:val="auto"/>
        </w:rPr>
        <w:t xml:space="preserve"> no response </w:t>
      </w:r>
      <w:r w:rsidR="00D45B2B">
        <w:rPr>
          <w:rFonts w:asciiTheme="minorHAnsi" w:hAnsiTheme="minorHAnsi" w:cstheme="minorHAnsi"/>
          <w:color w:val="auto"/>
        </w:rPr>
        <w:t xml:space="preserve">has been </w:t>
      </w:r>
      <w:r w:rsidRPr="00F07752">
        <w:rPr>
          <w:rFonts w:asciiTheme="minorHAnsi" w:hAnsiTheme="minorHAnsi" w:cstheme="minorHAnsi"/>
          <w:color w:val="auto"/>
        </w:rPr>
        <w:t>received.</w:t>
      </w:r>
      <w:r w:rsidR="00D45B2B">
        <w:rPr>
          <w:rFonts w:asciiTheme="minorHAnsi" w:hAnsiTheme="minorHAnsi" w:cstheme="minorHAnsi"/>
          <w:color w:val="auto"/>
        </w:rPr>
        <w:t xml:space="preserve"> Cllr. Ford offered to follow up with the owner to enable information to be passed to local businesses and a date to be arranged.</w:t>
      </w:r>
    </w:p>
    <w:p w14:paraId="6334E999" w14:textId="77777777" w:rsidR="00CE48E9" w:rsidRPr="002A1D1F" w:rsidRDefault="00CE48E9" w:rsidP="00CE48E9">
      <w:pPr>
        <w:pStyle w:val="BodyText2"/>
        <w:spacing w:line="276" w:lineRule="auto"/>
        <w:rPr>
          <w:rFonts w:asciiTheme="minorHAnsi" w:hAnsiTheme="minorHAnsi" w:cstheme="minorHAnsi"/>
          <w:b/>
          <w:bCs/>
        </w:rPr>
      </w:pPr>
      <w:r w:rsidRPr="002A1D1F">
        <w:rPr>
          <w:rFonts w:asciiTheme="minorHAnsi" w:hAnsiTheme="minorHAnsi" w:cstheme="minorHAnsi"/>
          <w:b/>
          <w:bCs/>
        </w:rPr>
        <w:t>Broken Steps – Broad Haven Beach</w:t>
      </w:r>
    </w:p>
    <w:p w14:paraId="38FACF93" w14:textId="04277E9C" w:rsidR="00CE48E9" w:rsidRPr="00CE48E9" w:rsidRDefault="00CE48E9"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Cllr. Morgan provide</w:t>
      </w:r>
      <w:r w:rsidR="00D45B2B">
        <w:rPr>
          <w:rFonts w:asciiTheme="minorHAnsi" w:hAnsiTheme="minorHAnsi" w:cstheme="minorHAnsi"/>
          <w:color w:val="auto"/>
        </w:rPr>
        <w:t>d</w:t>
      </w:r>
      <w:r w:rsidRPr="00F07752">
        <w:rPr>
          <w:rFonts w:asciiTheme="minorHAnsi" w:hAnsiTheme="minorHAnsi" w:cstheme="minorHAnsi"/>
          <w:color w:val="auto"/>
        </w:rPr>
        <w:t xml:space="preserve"> an update</w:t>
      </w:r>
      <w:r w:rsidR="00D93B93">
        <w:rPr>
          <w:rFonts w:asciiTheme="minorHAnsi" w:hAnsiTheme="minorHAnsi" w:cstheme="minorHAnsi"/>
          <w:color w:val="auto"/>
        </w:rPr>
        <w:t>;</w:t>
      </w:r>
      <w:r w:rsidRPr="00F07752">
        <w:rPr>
          <w:rFonts w:asciiTheme="minorHAnsi" w:hAnsiTheme="minorHAnsi" w:cstheme="minorHAnsi"/>
          <w:color w:val="auto"/>
        </w:rPr>
        <w:t xml:space="preserve"> </w:t>
      </w:r>
      <w:r w:rsidR="00D45B2B">
        <w:rPr>
          <w:rFonts w:asciiTheme="minorHAnsi" w:hAnsiTheme="minorHAnsi" w:cstheme="minorHAnsi"/>
          <w:color w:val="auto"/>
        </w:rPr>
        <w:t xml:space="preserve">A PCC Officer has attended </w:t>
      </w:r>
      <w:r w:rsidR="00D93B93">
        <w:rPr>
          <w:rFonts w:asciiTheme="minorHAnsi" w:hAnsiTheme="minorHAnsi" w:cstheme="minorHAnsi"/>
          <w:color w:val="auto"/>
        </w:rPr>
        <w:t>site;</w:t>
      </w:r>
      <w:r w:rsidR="00D45B2B">
        <w:rPr>
          <w:rFonts w:asciiTheme="minorHAnsi" w:hAnsiTheme="minorHAnsi" w:cstheme="minorHAnsi"/>
          <w:color w:val="auto"/>
        </w:rPr>
        <w:t xml:space="preserve"> photographs have been taken and the repair has been added to the works agenda to be completed.</w:t>
      </w:r>
    </w:p>
    <w:p w14:paraId="1308AAB1" w14:textId="1EE51996" w:rsidR="002A1D1F" w:rsidRPr="002A1D1F" w:rsidRDefault="002A1D1F" w:rsidP="002A1D1F">
      <w:pPr>
        <w:rPr>
          <w:rFonts w:asciiTheme="minorHAnsi" w:hAnsiTheme="minorHAnsi" w:cstheme="minorHAnsi"/>
          <w:b/>
          <w:bCs/>
          <w:color w:val="000000"/>
        </w:rPr>
      </w:pPr>
      <w:bookmarkStart w:id="2" w:name="_Hlk67577786"/>
      <w:r w:rsidRPr="002A1D1F">
        <w:rPr>
          <w:rFonts w:asciiTheme="minorHAnsi" w:hAnsiTheme="minorHAnsi" w:cstheme="minorHAnsi"/>
          <w:b/>
          <w:bCs/>
          <w:color w:val="000000"/>
        </w:rPr>
        <w:t>Parking – Peasey Park</w:t>
      </w:r>
    </w:p>
    <w:p w14:paraId="4E890A03" w14:textId="20B62A84" w:rsidR="002A1D1F" w:rsidRPr="00F07752" w:rsidRDefault="000E5F79" w:rsidP="002A1D1F">
      <w:pPr>
        <w:rPr>
          <w:rFonts w:asciiTheme="minorHAnsi" w:hAnsiTheme="minorHAnsi" w:cstheme="minorHAnsi"/>
        </w:rPr>
      </w:pPr>
      <w:r>
        <w:rPr>
          <w:rFonts w:asciiTheme="minorHAnsi" w:hAnsiTheme="minorHAnsi" w:cstheme="minorHAnsi"/>
        </w:rPr>
        <w:t>T</w:t>
      </w:r>
      <w:r w:rsidR="002A1D1F" w:rsidRPr="00F07752">
        <w:rPr>
          <w:rFonts w:asciiTheme="minorHAnsi" w:hAnsiTheme="minorHAnsi" w:cstheme="minorHAnsi"/>
        </w:rPr>
        <w:t xml:space="preserve">he Clerk has been in contact with ATEB </w:t>
      </w:r>
      <w:r>
        <w:rPr>
          <w:rFonts w:asciiTheme="minorHAnsi" w:hAnsiTheme="minorHAnsi" w:cstheme="minorHAnsi"/>
        </w:rPr>
        <w:t xml:space="preserve">(Housing Association) </w:t>
      </w:r>
      <w:r w:rsidR="002A1D1F" w:rsidRPr="00F07752">
        <w:rPr>
          <w:rFonts w:asciiTheme="minorHAnsi" w:hAnsiTheme="minorHAnsi" w:cstheme="minorHAnsi"/>
        </w:rPr>
        <w:t>and the contractor regarding the HERAS fencing, rubble, and car parking.  The car parking area is not being laid with tarmac and</w:t>
      </w:r>
      <w:r>
        <w:rPr>
          <w:rFonts w:asciiTheme="minorHAnsi" w:hAnsiTheme="minorHAnsi" w:cstheme="minorHAnsi"/>
        </w:rPr>
        <w:t xml:space="preserve"> therefore</w:t>
      </w:r>
      <w:r w:rsidR="002A1D1F" w:rsidRPr="00F07752">
        <w:rPr>
          <w:rFonts w:asciiTheme="minorHAnsi" w:hAnsiTheme="minorHAnsi" w:cstheme="minorHAnsi"/>
        </w:rPr>
        <w:t xml:space="preserve"> should not affect the drainage and water </w:t>
      </w:r>
      <w:r w:rsidR="00D93B93" w:rsidRPr="00F07752">
        <w:rPr>
          <w:rFonts w:asciiTheme="minorHAnsi" w:hAnsiTheme="minorHAnsi" w:cstheme="minorHAnsi"/>
        </w:rPr>
        <w:t>run-off</w:t>
      </w:r>
      <w:r w:rsidR="00D93B93">
        <w:rPr>
          <w:rFonts w:asciiTheme="minorHAnsi" w:hAnsiTheme="minorHAnsi" w:cstheme="minorHAnsi"/>
        </w:rPr>
        <w:t xml:space="preserve">; no planning permission is required as the base has not changed. </w:t>
      </w:r>
      <w:r w:rsidR="002A1D1F" w:rsidRPr="00F07752">
        <w:rPr>
          <w:rFonts w:asciiTheme="minorHAnsi" w:hAnsiTheme="minorHAnsi" w:cstheme="minorHAnsi"/>
        </w:rPr>
        <w:t xml:space="preserve"> The </w:t>
      </w:r>
      <w:r w:rsidR="00D93B93">
        <w:rPr>
          <w:rFonts w:asciiTheme="minorHAnsi" w:hAnsiTheme="minorHAnsi" w:cstheme="minorHAnsi"/>
        </w:rPr>
        <w:t>M</w:t>
      </w:r>
      <w:r w:rsidR="002A1D1F" w:rsidRPr="00F07752">
        <w:rPr>
          <w:rFonts w:asciiTheme="minorHAnsi" w:hAnsiTheme="minorHAnsi" w:cstheme="minorHAnsi"/>
        </w:rPr>
        <w:t xml:space="preserve">anagement </w:t>
      </w:r>
      <w:r w:rsidR="00D93B93">
        <w:rPr>
          <w:rFonts w:asciiTheme="minorHAnsi" w:hAnsiTheme="minorHAnsi" w:cstheme="minorHAnsi"/>
        </w:rPr>
        <w:t>C</w:t>
      </w:r>
      <w:r w:rsidR="002A1D1F" w:rsidRPr="00F07752">
        <w:rPr>
          <w:rFonts w:asciiTheme="minorHAnsi" w:hAnsiTheme="minorHAnsi" w:cstheme="minorHAnsi"/>
        </w:rPr>
        <w:t xml:space="preserve">ommittee </w:t>
      </w:r>
      <w:r w:rsidR="00D93B93">
        <w:rPr>
          <w:rFonts w:asciiTheme="minorHAnsi" w:hAnsiTheme="minorHAnsi" w:cstheme="minorHAnsi"/>
        </w:rPr>
        <w:t xml:space="preserve">of Watwick House </w:t>
      </w:r>
      <w:r w:rsidR="002A1D1F" w:rsidRPr="00F07752">
        <w:rPr>
          <w:rFonts w:asciiTheme="minorHAnsi" w:hAnsiTheme="minorHAnsi" w:cstheme="minorHAnsi"/>
        </w:rPr>
        <w:t xml:space="preserve">have been updated. </w:t>
      </w:r>
      <w:r w:rsidR="00D93B93">
        <w:rPr>
          <w:rFonts w:asciiTheme="minorHAnsi" w:hAnsiTheme="minorHAnsi" w:cstheme="minorHAnsi"/>
        </w:rPr>
        <w:t>A</w:t>
      </w:r>
      <w:r w:rsidR="002A1D1F" w:rsidRPr="00F07752">
        <w:rPr>
          <w:rFonts w:asciiTheme="minorHAnsi" w:hAnsiTheme="minorHAnsi" w:cstheme="minorHAnsi"/>
        </w:rPr>
        <w:t xml:space="preserve">n additional concern has been raised regarding some broken temporary paving, the Clerk will follow up </w:t>
      </w:r>
      <w:r w:rsidR="00D93B93">
        <w:rPr>
          <w:rFonts w:asciiTheme="minorHAnsi" w:hAnsiTheme="minorHAnsi" w:cstheme="minorHAnsi"/>
        </w:rPr>
        <w:t>and respond accordingly</w:t>
      </w:r>
      <w:r w:rsidR="002A1D1F" w:rsidRPr="00F07752">
        <w:rPr>
          <w:rFonts w:asciiTheme="minorHAnsi" w:hAnsiTheme="minorHAnsi" w:cstheme="minorHAnsi"/>
        </w:rPr>
        <w:t>.</w:t>
      </w:r>
    </w:p>
    <w:bookmarkEnd w:id="2"/>
    <w:p w14:paraId="35EC2FAC" w14:textId="77777777" w:rsidR="002A1D1F" w:rsidRPr="002A1D1F" w:rsidRDefault="002A1D1F" w:rsidP="002A1D1F">
      <w:pPr>
        <w:rPr>
          <w:rFonts w:asciiTheme="minorHAnsi" w:hAnsiTheme="minorHAnsi" w:cstheme="minorHAnsi"/>
          <w:b/>
          <w:bCs/>
          <w:color w:val="000000"/>
        </w:rPr>
      </w:pPr>
      <w:r w:rsidRPr="002A1D1F">
        <w:rPr>
          <w:rFonts w:asciiTheme="minorHAnsi" w:hAnsiTheme="minorHAnsi" w:cstheme="minorHAnsi"/>
          <w:b/>
          <w:bCs/>
          <w:color w:val="000000"/>
        </w:rPr>
        <w:t>Social Media Sub Committee</w:t>
      </w:r>
    </w:p>
    <w:p w14:paraId="433A7F29" w14:textId="3C6D982F" w:rsidR="002A1D1F" w:rsidRPr="00F07752" w:rsidRDefault="002A1D1F"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 xml:space="preserve">The Clerk has put together a ‘Terms of Reference’ regarding the Social Media Sub Committee, this has been sent to all who expressed an interest.  </w:t>
      </w:r>
      <w:r w:rsidR="00D93B93">
        <w:rPr>
          <w:rFonts w:asciiTheme="minorHAnsi" w:hAnsiTheme="minorHAnsi" w:cstheme="minorHAnsi"/>
          <w:color w:val="auto"/>
        </w:rPr>
        <w:t>A</w:t>
      </w:r>
      <w:r w:rsidR="000E5F79">
        <w:rPr>
          <w:rFonts w:asciiTheme="minorHAnsi" w:hAnsiTheme="minorHAnsi" w:cstheme="minorHAnsi"/>
          <w:color w:val="auto"/>
        </w:rPr>
        <w:t>n</w:t>
      </w:r>
      <w:r w:rsidRPr="00F07752">
        <w:rPr>
          <w:rFonts w:asciiTheme="minorHAnsi" w:hAnsiTheme="minorHAnsi" w:cstheme="minorHAnsi"/>
          <w:color w:val="auto"/>
        </w:rPr>
        <w:t xml:space="preserve"> initial meeting</w:t>
      </w:r>
      <w:r w:rsidR="00D93B93">
        <w:rPr>
          <w:rFonts w:asciiTheme="minorHAnsi" w:hAnsiTheme="minorHAnsi" w:cstheme="minorHAnsi"/>
          <w:color w:val="auto"/>
        </w:rPr>
        <w:t xml:space="preserve"> is to be arranged</w:t>
      </w:r>
      <w:r w:rsidR="000E5F79">
        <w:rPr>
          <w:rFonts w:asciiTheme="minorHAnsi" w:hAnsiTheme="minorHAnsi" w:cstheme="minorHAnsi"/>
          <w:color w:val="auto"/>
        </w:rPr>
        <w:t>.</w:t>
      </w:r>
    </w:p>
    <w:bookmarkEnd w:id="1"/>
    <w:p w14:paraId="7316024A" w14:textId="6EA1774E" w:rsidR="00142960" w:rsidRPr="00E82BEC" w:rsidRDefault="00142960" w:rsidP="00142960">
      <w:pPr>
        <w:pStyle w:val="BodyText2"/>
        <w:spacing w:line="276" w:lineRule="auto"/>
        <w:rPr>
          <w:rFonts w:asciiTheme="minorHAnsi" w:hAnsiTheme="minorHAnsi" w:cstheme="minorHAnsi"/>
          <w:color w:val="auto"/>
        </w:rPr>
      </w:pPr>
    </w:p>
    <w:p w14:paraId="2E62D62F" w14:textId="5C79944C" w:rsidR="00142960" w:rsidRDefault="00142960" w:rsidP="00142960">
      <w:pPr>
        <w:pStyle w:val="BodyText2"/>
        <w:spacing w:line="276" w:lineRule="auto"/>
        <w:rPr>
          <w:rFonts w:asciiTheme="minorHAnsi" w:hAnsiTheme="minorHAnsi" w:cstheme="minorHAnsi"/>
          <w:b/>
          <w:bCs/>
        </w:rPr>
      </w:pPr>
      <w:bookmarkStart w:id="3" w:name="_Hlk36988625"/>
      <w:bookmarkStart w:id="4" w:name="_Hlk43197150"/>
      <w:r w:rsidRPr="00142960">
        <w:rPr>
          <w:rFonts w:asciiTheme="minorHAnsi" w:hAnsiTheme="minorHAnsi" w:cstheme="minorHAnsi"/>
          <w:b/>
          <w:bCs/>
        </w:rPr>
        <w:t>A</w:t>
      </w:r>
      <w:r w:rsidR="00C915DA">
        <w:rPr>
          <w:rFonts w:asciiTheme="minorHAnsi" w:hAnsiTheme="minorHAnsi" w:cstheme="minorHAnsi"/>
          <w:b/>
          <w:bCs/>
        </w:rPr>
        <w:t>GENDA</w:t>
      </w:r>
      <w:r w:rsidRPr="00142960">
        <w:rPr>
          <w:rFonts w:asciiTheme="minorHAnsi" w:hAnsiTheme="minorHAnsi" w:cstheme="minorHAnsi"/>
          <w:b/>
          <w:bCs/>
        </w:rPr>
        <w:t xml:space="preserve"> I</w:t>
      </w:r>
      <w:bookmarkEnd w:id="3"/>
      <w:r w:rsidR="00C915DA">
        <w:rPr>
          <w:rFonts w:asciiTheme="minorHAnsi" w:hAnsiTheme="minorHAnsi" w:cstheme="minorHAnsi"/>
          <w:b/>
          <w:bCs/>
        </w:rPr>
        <w:t>TEMS</w:t>
      </w:r>
    </w:p>
    <w:p w14:paraId="5A6AB422" w14:textId="77777777" w:rsidR="000F19D5" w:rsidRPr="000F19D5" w:rsidRDefault="000F19D5" w:rsidP="000F19D5">
      <w:pPr>
        <w:pStyle w:val="BodyText2"/>
        <w:spacing w:line="276" w:lineRule="auto"/>
        <w:rPr>
          <w:rFonts w:asciiTheme="minorHAnsi" w:hAnsiTheme="minorHAnsi" w:cstheme="minorHAnsi"/>
          <w:b/>
          <w:bCs/>
        </w:rPr>
      </w:pPr>
      <w:r w:rsidRPr="000F19D5">
        <w:rPr>
          <w:rFonts w:asciiTheme="minorHAnsi" w:hAnsiTheme="minorHAnsi" w:cstheme="minorHAnsi"/>
          <w:b/>
          <w:bCs/>
        </w:rPr>
        <w:t>Playpark Assessment and Maintenance Plan</w:t>
      </w:r>
    </w:p>
    <w:p w14:paraId="3F3B20EB" w14:textId="14BC1B8F" w:rsidR="000F19D5" w:rsidRPr="00F07752" w:rsidRDefault="000E5F79" w:rsidP="00142960">
      <w:pPr>
        <w:pStyle w:val="BodyText2"/>
        <w:spacing w:line="276" w:lineRule="auto"/>
        <w:rPr>
          <w:rFonts w:asciiTheme="minorHAnsi" w:hAnsiTheme="minorHAnsi" w:cstheme="minorHAnsi"/>
          <w:color w:val="auto"/>
        </w:rPr>
      </w:pPr>
      <w:r>
        <w:rPr>
          <w:rFonts w:asciiTheme="minorHAnsi" w:hAnsiTheme="minorHAnsi" w:cstheme="minorHAnsi"/>
          <w:color w:val="auto"/>
        </w:rPr>
        <w:lastRenderedPageBreak/>
        <w:t xml:space="preserve">The Clerk has been </w:t>
      </w:r>
      <w:r w:rsidR="00D93B93">
        <w:rPr>
          <w:rFonts w:asciiTheme="minorHAnsi" w:hAnsiTheme="minorHAnsi" w:cstheme="minorHAnsi"/>
          <w:color w:val="auto"/>
        </w:rPr>
        <w:t>requested</w:t>
      </w:r>
      <w:r>
        <w:rPr>
          <w:rFonts w:asciiTheme="minorHAnsi" w:hAnsiTheme="minorHAnsi" w:cstheme="minorHAnsi"/>
          <w:color w:val="auto"/>
        </w:rPr>
        <w:t xml:space="preserve"> to seek quotes for the higher risk repairs as outlined in the Play Park Annual Inspection It was agreed that monies allocated within the </w:t>
      </w:r>
      <w:r w:rsidR="000F19D5" w:rsidRPr="00F07752">
        <w:rPr>
          <w:rFonts w:asciiTheme="minorHAnsi" w:hAnsiTheme="minorHAnsi" w:cstheme="minorHAnsi"/>
          <w:color w:val="auto"/>
        </w:rPr>
        <w:t xml:space="preserve">106 Agreement </w:t>
      </w:r>
      <w:r>
        <w:rPr>
          <w:rFonts w:asciiTheme="minorHAnsi" w:hAnsiTheme="minorHAnsi" w:cstheme="minorHAnsi"/>
          <w:color w:val="auto"/>
        </w:rPr>
        <w:t xml:space="preserve">fund should be </w:t>
      </w:r>
      <w:r w:rsidR="00D93B93">
        <w:rPr>
          <w:rFonts w:asciiTheme="minorHAnsi" w:hAnsiTheme="minorHAnsi" w:cstheme="minorHAnsi"/>
          <w:color w:val="auto"/>
        </w:rPr>
        <w:t>accessed</w:t>
      </w:r>
      <w:r>
        <w:rPr>
          <w:rFonts w:asciiTheme="minorHAnsi" w:hAnsiTheme="minorHAnsi" w:cstheme="minorHAnsi"/>
          <w:color w:val="auto"/>
        </w:rPr>
        <w:t>.</w:t>
      </w:r>
    </w:p>
    <w:p w14:paraId="2C96C981" w14:textId="77777777" w:rsidR="000F19D5" w:rsidRPr="000F19D5" w:rsidRDefault="000F19D5" w:rsidP="000F19D5">
      <w:pPr>
        <w:pStyle w:val="BodyText2"/>
        <w:spacing w:line="276" w:lineRule="auto"/>
        <w:rPr>
          <w:rFonts w:asciiTheme="minorHAnsi" w:hAnsiTheme="minorHAnsi" w:cstheme="minorHAnsi"/>
          <w:b/>
          <w:bCs/>
        </w:rPr>
      </w:pPr>
      <w:r w:rsidRPr="000F19D5">
        <w:rPr>
          <w:rFonts w:asciiTheme="minorHAnsi" w:hAnsiTheme="minorHAnsi" w:cstheme="minorHAnsi"/>
          <w:b/>
          <w:bCs/>
        </w:rPr>
        <w:t>Complaints Public Toilets – PCC &amp; Disability Access</w:t>
      </w:r>
    </w:p>
    <w:p w14:paraId="2FBD1296" w14:textId="218B93D6" w:rsidR="000F19D5" w:rsidRPr="00F07752" w:rsidRDefault="000F19D5"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 xml:space="preserve">Cllr. Morgan received a response </w:t>
      </w:r>
      <w:r w:rsidR="00D93B93">
        <w:rPr>
          <w:rFonts w:asciiTheme="minorHAnsi" w:hAnsiTheme="minorHAnsi" w:cstheme="minorHAnsi"/>
          <w:color w:val="auto"/>
        </w:rPr>
        <w:t>following</w:t>
      </w:r>
      <w:r w:rsidRPr="00F07752">
        <w:rPr>
          <w:rFonts w:asciiTheme="minorHAnsi" w:hAnsiTheme="minorHAnsi" w:cstheme="minorHAnsi"/>
          <w:color w:val="auto"/>
        </w:rPr>
        <w:t xml:space="preserve"> concerns received about members of the public urinating in public places: </w:t>
      </w:r>
      <w:r w:rsidR="00D93B93">
        <w:rPr>
          <w:rFonts w:asciiTheme="minorHAnsi" w:hAnsiTheme="minorHAnsi" w:cstheme="minorHAnsi"/>
          <w:color w:val="auto"/>
        </w:rPr>
        <w:t>I</w:t>
      </w:r>
      <w:r w:rsidR="000E5F79">
        <w:rPr>
          <w:rFonts w:asciiTheme="minorHAnsi" w:hAnsiTheme="minorHAnsi" w:cstheme="minorHAnsi"/>
          <w:color w:val="auto"/>
        </w:rPr>
        <w:t>t was noted that t</w:t>
      </w:r>
      <w:r w:rsidRPr="00F07752">
        <w:rPr>
          <w:rFonts w:asciiTheme="minorHAnsi" w:hAnsiTheme="minorHAnsi" w:cstheme="minorHAnsi"/>
          <w:color w:val="auto"/>
        </w:rPr>
        <w:t>he Marine Car Park toilets close at 9pm each day. A later closing time than other facilities in the County in recognition that Broad Haven often receive</w:t>
      </w:r>
      <w:r w:rsidR="00D93B93">
        <w:rPr>
          <w:rFonts w:asciiTheme="minorHAnsi" w:hAnsiTheme="minorHAnsi" w:cstheme="minorHAnsi"/>
          <w:color w:val="auto"/>
        </w:rPr>
        <w:t>s</w:t>
      </w:r>
      <w:r w:rsidRPr="00F07752">
        <w:rPr>
          <w:rFonts w:asciiTheme="minorHAnsi" w:hAnsiTheme="minorHAnsi" w:cstheme="minorHAnsi"/>
          <w:color w:val="auto"/>
        </w:rPr>
        <w:t xml:space="preserve"> visitors later in the evening. In addition, an extra clean is carried out per day during the busier periods </w:t>
      </w:r>
      <w:r w:rsidR="000E5F79" w:rsidRPr="00F07752">
        <w:rPr>
          <w:rFonts w:asciiTheme="minorHAnsi" w:hAnsiTheme="minorHAnsi" w:cstheme="minorHAnsi"/>
          <w:color w:val="auto"/>
        </w:rPr>
        <w:t>to</w:t>
      </w:r>
      <w:r w:rsidRPr="00F07752">
        <w:rPr>
          <w:rFonts w:asciiTheme="minorHAnsi" w:hAnsiTheme="minorHAnsi" w:cstheme="minorHAnsi"/>
          <w:color w:val="auto"/>
        </w:rPr>
        <w:t xml:space="preserve"> ensure the facility </w:t>
      </w:r>
      <w:r w:rsidR="00BA3076" w:rsidRPr="00F07752">
        <w:rPr>
          <w:rFonts w:asciiTheme="minorHAnsi" w:hAnsiTheme="minorHAnsi" w:cstheme="minorHAnsi"/>
          <w:color w:val="auto"/>
        </w:rPr>
        <w:t>is always usable</w:t>
      </w:r>
      <w:r w:rsidRPr="00F07752">
        <w:rPr>
          <w:rFonts w:asciiTheme="minorHAnsi" w:hAnsiTheme="minorHAnsi" w:cstheme="minorHAnsi"/>
          <w:color w:val="auto"/>
        </w:rPr>
        <w:t xml:space="preserve">. </w:t>
      </w:r>
    </w:p>
    <w:p w14:paraId="037ECB3B" w14:textId="46D125BC" w:rsidR="000F19D5" w:rsidRPr="00F07752" w:rsidRDefault="000F19D5"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Under the Public Order Act, 1986, section 5, urinating in public is a criminal off</w:t>
      </w:r>
      <w:r w:rsidR="00D93B93">
        <w:rPr>
          <w:rFonts w:asciiTheme="minorHAnsi" w:hAnsiTheme="minorHAnsi" w:cstheme="minorHAnsi"/>
          <w:color w:val="auto"/>
        </w:rPr>
        <w:t>ence</w:t>
      </w:r>
      <w:r w:rsidRPr="00F07752">
        <w:rPr>
          <w:rFonts w:asciiTheme="minorHAnsi" w:hAnsiTheme="minorHAnsi" w:cstheme="minorHAnsi"/>
          <w:color w:val="auto"/>
        </w:rPr>
        <w:t xml:space="preserve">. This specific issue is not unique to Broad Haven and PCC are currently working in partnership with other agencies to try and establish a plan for dealing with such issues over the coming months. </w:t>
      </w:r>
    </w:p>
    <w:p w14:paraId="32473588" w14:textId="0C1F682B" w:rsidR="000F19D5" w:rsidRPr="00F07752" w:rsidRDefault="000F19D5"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A</w:t>
      </w:r>
      <w:r w:rsidR="000E5F79">
        <w:rPr>
          <w:rFonts w:asciiTheme="minorHAnsi" w:hAnsiTheme="minorHAnsi" w:cstheme="minorHAnsi"/>
          <w:color w:val="auto"/>
        </w:rPr>
        <w:t>dditionally, a</w:t>
      </w:r>
      <w:r w:rsidRPr="00F07752">
        <w:rPr>
          <w:rFonts w:asciiTheme="minorHAnsi" w:hAnsiTheme="minorHAnsi" w:cstheme="minorHAnsi"/>
          <w:color w:val="auto"/>
        </w:rPr>
        <w:t xml:space="preserve"> concern was received by the Clerk from a visitor to The Havens regarding accessibility to the public toilets for disabled users</w:t>
      </w:r>
      <w:r w:rsidR="000E5F79">
        <w:rPr>
          <w:rFonts w:asciiTheme="minorHAnsi" w:hAnsiTheme="minorHAnsi" w:cstheme="minorHAnsi"/>
          <w:color w:val="auto"/>
        </w:rPr>
        <w:t>,</w:t>
      </w:r>
      <w:r w:rsidRPr="00F07752">
        <w:rPr>
          <w:rFonts w:asciiTheme="minorHAnsi" w:hAnsiTheme="minorHAnsi" w:cstheme="minorHAnsi"/>
          <w:color w:val="auto"/>
        </w:rPr>
        <w:t xml:space="preserve"> information was fed back to the enquirer regarding </w:t>
      </w:r>
      <w:r w:rsidR="00D93B93">
        <w:rPr>
          <w:rFonts w:asciiTheme="minorHAnsi" w:hAnsiTheme="minorHAnsi" w:cstheme="minorHAnsi"/>
          <w:color w:val="auto"/>
        </w:rPr>
        <w:t>RADAR</w:t>
      </w:r>
      <w:r w:rsidRPr="00F07752">
        <w:rPr>
          <w:rFonts w:asciiTheme="minorHAnsi" w:hAnsiTheme="minorHAnsi" w:cstheme="minorHAnsi"/>
          <w:color w:val="auto"/>
        </w:rPr>
        <w:t xml:space="preserve"> keys and how to access </w:t>
      </w:r>
      <w:r w:rsidR="00D93B93">
        <w:rPr>
          <w:rFonts w:asciiTheme="minorHAnsi" w:hAnsiTheme="minorHAnsi" w:cstheme="minorHAnsi"/>
          <w:color w:val="auto"/>
        </w:rPr>
        <w:t>them</w:t>
      </w:r>
      <w:r w:rsidRPr="00F07752">
        <w:rPr>
          <w:rFonts w:asciiTheme="minorHAnsi" w:hAnsiTheme="minorHAnsi" w:cstheme="minorHAnsi"/>
          <w:color w:val="auto"/>
        </w:rPr>
        <w:t>, these will override the pay facility in the public toilets when required.</w:t>
      </w:r>
    </w:p>
    <w:p w14:paraId="63C44DF2" w14:textId="77777777" w:rsidR="000F19D5" w:rsidRPr="00986E25" w:rsidRDefault="000F19D5" w:rsidP="00986E25">
      <w:pPr>
        <w:pStyle w:val="BodyText2"/>
        <w:spacing w:line="276" w:lineRule="auto"/>
        <w:rPr>
          <w:rFonts w:asciiTheme="minorHAnsi" w:hAnsiTheme="minorHAnsi" w:cstheme="minorHAnsi"/>
          <w:b/>
          <w:bCs/>
        </w:rPr>
      </w:pPr>
      <w:r w:rsidRPr="00986E25">
        <w:rPr>
          <w:rFonts w:asciiTheme="minorHAnsi" w:hAnsiTheme="minorHAnsi" w:cstheme="minorHAnsi"/>
          <w:b/>
          <w:bCs/>
        </w:rPr>
        <w:t>Insurance Renewal</w:t>
      </w:r>
    </w:p>
    <w:p w14:paraId="7CEF388B" w14:textId="25165588" w:rsidR="000F19D5" w:rsidRPr="00F07752" w:rsidRDefault="000F19D5"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 xml:space="preserve">HCC </w:t>
      </w:r>
      <w:r w:rsidR="000E5F79">
        <w:rPr>
          <w:rFonts w:asciiTheme="minorHAnsi" w:hAnsiTheme="minorHAnsi" w:cstheme="minorHAnsi"/>
          <w:color w:val="auto"/>
        </w:rPr>
        <w:t xml:space="preserve">Insurance </w:t>
      </w:r>
      <w:r w:rsidRPr="00F07752">
        <w:rPr>
          <w:rFonts w:asciiTheme="minorHAnsi" w:hAnsiTheme="minorHAnsi" w:cstheme="minorHAnsi"/>
          <w:color w:val="auto"/>
        </w:rPr>
        <w:t>Policy is due for renewal a</w:t>
      </w:r>
      <w:r w:rsidR="000E5F79">
        <w:rPr>
          <w:rFonts w:asciiTheme="minorHAnsi" w:hAnsiTheme="minorHAnsi" w:cstheme="minorHAnsi"/>
          <w:color w:val="auto"/>
        </w:rPr>
        <w:t xml:space="preserve">t a </w:t>
      </w:r>
      <w:r w:rsidRPr="00F07752">
        <w:rPr>
          <w:rFonts w:asciiTheme="minorHAnsi" w:hAnsiTheme="minorHAnsi" w:cstheme="minorHAnsi"/>
          <w:color w:val="auto"/>
        </w:rPr>
        <w:t xml:space="preserve">premium </w:t>
      </w:r>
      <w:r w:rsidR="000E5F79">
        <w:rPr>
          <w:rFonts w:asciiTheme="minorHAnsi" w:hAnsiTheme="minorHAnsi" w:cstheme="minorHAnsi"/>
          <w:color w:val="auto"/>
        </w:rPr>
        <w:t>of</w:t>
      </w:r>
      <w:r w:rsidRPr="00F07752">
        <w:rPr>
          <w:rFonts w:asciiTheme="minorHAnsi" w:hAnsiTheme="minorHAnsi" w:cstheme="minorHAnsi"/>
          <w:color w:val="auto"/>
        </w:rPr>
        <w:t xml:space="preserve"> £431.35 including </w:t>
      </w:r>
      <w:r w:rsidR="00D93B93">
        <w:rPr>
          <w:rFonts w:asciiTheme="minorHAnsi" w:hAnsiTheme="minorHAnsi" w:cstheme="minorHAnsi"/>
          <w:color w:val="auto"/>
        </w:rPr>
        <w:t>VAT</w:t>
      </w:r>
      <w:r w:rsidRPr="00F07752">
        <w:rPr>
          <w:rFonts w:asciiTheme="minorHAnsi" w:hAnsiTheme="minorHAnsi" w:cstheme="minorHAnsi"/>
          <w:color w:val="auto"/>
        </w:rPr>
        <w:t>. (An increase of £6.30)</w:t>
      </w:r>
      <w:r w:rsidR="000E5F79">
        <w:rPr>
          <w:rFonts w:asciiTheme="minorHAnsi" w:hAnsiTheme="minorHAnsi" w:cstheme="minorHAnsi"/>
          <w:color w:val="auto"/>
        </w:rPr>
        <w:t>.  Cllr. Faulkner requested a copy of the existing policy and renewal was agreed.</w:t>
      </w:r>
    </w:p>
    <w:p w14:paraId="00592177" w14:textId="7B17E9A6" w:rsidR="000F19D5" w:rsidRPr="00986E25" w:rsidRDefault="000F19D5" w:rsidP="00986E25">
      <w:pPr>
        <w:pStyle w:val="BodyText2"/>
        <w:spacing w:line="276" w:lineRule="auto"/>
        <w:rPr>
          <w:rFonts w:asciiTheme="minorHAnsi" w:hAnsiTheme="minorHAnsi" w:cstheme="minorHAnsi"/>
          <w:b/>
          <w:bCs/>
        </w:rPr>
      </w:pPr>
      <w:r w:rsidRPr="00986E25">
        <w:rPr>
          <w:rFonts w:asciiTheme="minorHAnsi" w:hAnsiTheme="minorHAnsi" w:cstheme="minorHAnsi"/>
          <w:b/>
          <w:bCs/>
        </w:rPr>
        <w:t xml:space="preserve">Replacement </w:t>
      </w:r>
      <w:r w:rsidR="002A1D1F">
        <w:rPr>
          <w:rFonts w:asciiTheme="minorHAnsi" w:hAnsiTheme="minorHAnsi" w:cstheme="minorHAnsi"/>
          <w:b/>
          <w:bCs/>
        </w:rPr>
        <w:t>W</w:t>
      </w:r>
      <w:r w:rsidRPr="00986E25">
        <w:rPr>
          <w:rFonts w:asciiTheme="minorHAnsi" w:hAnsiTheme="minorHAnsi" w:cstheme="minorHAnsi"/>
          <w:b/>
          <w:bCs/>
        </w:rPr>
        <w:t xml:space="preserve">indows - Football club </w:t>
      </w:r>
    </w:p>
    <w:p w14:paraId="7665742C" w14:textId="1D66D395" w:rsidR="000F19D5" w:rsidRPr="00F07752" w:rsidRDefault="000F19D5"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The</w:t>
      </w:r>
      <w:r w:rsidR="000E5F79">
        <w:rPr>
          <w:rFonts w:asciiTheme="minorHAnsi" w:hAnsiTheme="minorHAnsi" w:cstheme="minorHAnsi"/>
          <w:color w:val="auto"/>
        </w:rPr>
        <w:t xml:space="preserve"> football club</w:t>
      </w:r>
      <w:r w:rsidRPr="00F07752">
        <w:rPr>
          <w:rFonts w:asciiTheme="minorHAnsi" w:hAnsiTheme="minorHAnsi" w:cstheme="minorHAnsi"/>
          <w:color w:val="auto"/>
        </w:rPr>
        <w:t xml:space="preserve"> are looking to replace </w:t>
      </w:r>
      <w:r w:rsidR="000E5F79">
        <w:rPr>
          <w:rFonts w:asciiTheme="minorHAnsi" w:hAnsiTheme="minorHAnsi" w:cstheme="minorHAnsi"/>
          <w:color w:val="auto"/>
        </w:rPr>
        <w:t>some damaged</w:t>
      </w:r>
      <w:r w:rsidRPr="00F07752">
        <w:rPr>
          <w:rFonts w:asciiTheme="minorHAnsi" w:hAnsiTheme="minorHAnsi" w:cstheme="minorHAnsi"/>
          <w:color w:val="auto"/>
        </w:rPr>
        <w:t xml:space="preserve"> windows on the club house</w:t>
      </w:r>
      <w:r w:rsidR="000E5F79">
        <w:rPr>
          <w:rFonts w:asciiTheme="minorHAnsi" w:hAnsiTheme="minorHAnsi" w:cstheme="minorHAnsi"/>
          <w:color w:val="auto"/>
        </w:rPr>
        <w:t xml:space="preserve"> with </w:t>
      </w:r>
      <w:r w:rsidRPr="00F07752">
        <w:rPr>
          <w:rFonts w:asciiTheme="minorHAnsi" w:hAnsiTheme="minorHAnsi" w:cstheme="minorHAnsi"/>
          <w:color w:val="auto"/>
        </w:rPr>
        <w:t>a patio door.  No f</w:t>
      </w:r>
      <w:r w:rsidR="0085760B">
        <w:rPr>
          <w:rFonts w:asciiTheme="minorHAnsi" w:hAnsiTheme="minorHAnsi" w:cstheme="minorHAnsi"/>
          <w:color w:val="auto"/>
        </w:rPr>
        <w:t>inancial support</w:t>
      </w:r>
      <w:r w:rsidRPr="00F07752">
        <w:rPr>
          <w:rFonts w:asciiTheme="minorHAnsi" w:hAnsiTheme="minorHAnsi" w:cstheme="minorHAnsi"/>
          <w:color w:val="auto"/>
        </w:rPr>
        <w:t xml:space="preserve"> is required </w:t>
      </w:r>
      <w:r w:rsidR="0085760B">
        <w:rPr>
          <w:rFonts w:asciiTheme="minorHAnsi" w:hAnsiTheme="minorHAnsi" w:cstheme="minorHAnsi"/>
          <w:color w:val="auto"/>
        </w:rPr>
        <w:t xml:space="preserve">as </w:t>
      </w:r>
      <w:r w:rsidRPr="00F07752">
        <w:rPr>
          <w:rFonts w:asciiTheme="minorHAnsi" w:hAnsiTheme="minorHAnsi" w:cstheme="minorHAnsi"/>
          <w:color w:val="auto"/>
        </w:rPr>
        <w:t xml:space="preserve">they will </w:t>
      </w:r>
      <w:r w:rsidR="0085760B">
        <w:rPr>
          <w:rFonts w:asciiTheme="minorHAnsi" w:hAnsiTheme="minorHAnsi" w:cstheme="minorHAnsi"/>
          <w:color w:val="auto"/>
        </w:rPr>
        <w:t>self-fund</w:t>
      </w:r>
      <w:r w:rsidRPr="00F07752">
        <w:rPr>
          <w:rFonts w:asciiTheme="minorHAnsi" w:hAnsiTheme="minorHAnsi" w:cstheme="minorHAnsi"/>
          <w:color w:val="auto"/>
        </w:rPr>
        <w:t>.</w:t>
      </w:r>
      <w:r w:rsidR="000E5F79">
        <w:rPr>
          <w:rFonts w:asciiTheme="minorHAnsi" w:hAnsiTheme="minorHAnsi" w:cstheme="minorHAnsi"/>
          <w:color w:val="auto"/>
        </w:rPr>
        <w:t xml:space="preserve"> </w:t>
      </w:r>
      <w:r w:rsidR="0085760B">
        <w:rPr>
          <w:rFonts w:asciiTheme="minorHAnsi" w:hAnsiTheme="minorHAnsi" w:cstheme="minorHAnsi"/>
          <w:color w:val="auto"/>
        </w:rPr>
        <w:t xml:space="preserve">Cllr. Morgan advised that planning </w:t>
      </w:r>
      <w:r w:rsidR="00BA3076">
        <w:rPr>
          <w:rFonts w:asciiTheme="minorHAnsi" w:hAnsiTheme="minorHAnsi" w:cstheme="minorHAnsi"/>
          <w:color w:val="auto"/>
        </w:rPr>
        <w:t>permission</w:t>
      </w:r>
      <w:r w:rsidR="0085760B">
        <w:rPr>
          <w:rFonts w:asciiTheme="minorHAnsi" w:hAnsiTheme="minorHAnsi" w:cstheme="minorHAnsi"/>
          <w:color w:val="auto"/>
        </w:rPr>
        <w:t xml:space="preserve"> may be required, Cllr. Ford will feed back to the Chairman.</w:t>
      </w:r>
    </w:p>
    <w:p w14:paraId="2D26A0B1" w14:textId="77777777" w:rsidR="000F19D5" w:rsidRPr="00F07752" w:rsidRDefault="000F19D5" w:rsidP="00986E25">
      <w:pPr>
        <w:pStyle w:val="BodyText2"/>
        <w:spacing w:line="276" w:lineRule="auto"/>
        <w:rPr>
          <w:rFonts w:asciiTheme="minorHAnsi" w:hAnsiTheme="minorHAnsi" w:cstheme="minorHAnsi"/>
          <w:b/>
          <w:bCs/>
          <w:color w:val="auto"/>
        </w:rPr>
      </w:pPr>
      <w:r w:rsidRPr="00F07752">
        <w:rPr>
          <w:rFonts w:asciiTheme="minorHAnsi" w:hAnsiTheme="minorHAnsi" w:cstheme="minorHAnsi"/>
          <w:b/>
          <w:bCs/>
          <w:color w:val="auto"/>
        </w:rPr>
        <w:t>Horse Chestnut Trees</w:t>
      </w:r>
    </w:p>
    <w:p w14:paraId="3DEF6CF5" w14:textId="4B96B6C6" w:rsidR="000F19D5" w:rsidRPr="00F07752" w:rsidRDefault="000F19D5"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George Bevan has grown some horse chestnut trees from seed and</w:t>
      </w:r>
      <w:r w:rsidR="0085760B">
        <w:rPr>
          <w:rFonts w:asciiTheme="minorHAnsi" w:hAnsiTheme="minorHAnsi" w:cstheme="minorHAnsi"/>
          <w:color w:val="auto"/>
        </w:rPr>
        <w:t xml:space="preserve"> offered</w:t>
      </w:r>
      <w:r w:rsidRPr="00F07752">
        <w:rPr>
          <w:rFonts w:asciiTheme="minorHAnsi" w:hAnsiTheme="minorHAnsi" w:cstheme="minorHAnsi"/>
          <w:color w:val="auto"/>
        </w:rPr>
        <w:t xml:space="preserve"> to give them to the community</w:t>
      </w:r>
      <w:r w:rsidR="0085760B">
        <w:rPr>
          <w:rFonts w:asciiTheme="minorHAnsi" w:hAnsiTheme="minorHAnsi" w:cstheme="minorHAnsi"/>
          <w:color w:val="auto"/>
        </w:rPr>
        <w:t xml:space="preserve">. A short discussion took place regarding suitable locations </w:t>
      </w:r>
      <w:r w:rsidR="00BA3076">
        <w:rPr>
          <w:rFonts w:asciiTheme="minorHAnsi" w:hAnsiTheme="minorHAnsi" w:cstheme="minorHAnsi"/>
          <w:color w:val="auto"/>
        </w:rPr>
        <w:t>for planting</w:t>
      </w:r>
      <w:r w:rsidR="0085760B">
        <w:rPr>
          <w:rFonts w:asciiTheme="minorHAnsi" w:hAnsiTheme="minorHAnsi" w:cstheme="minorHAnsi"/>
          <w:color w:val="auto"/>
        </w:rPr>
        <w:t xml:space="preserve"> the trees to include the area where trees were damaged last year and near the proposed site of the Boules Pit.  The Clerk has been requested to accept the offer and feedback accordingly.</w:t>
      </w:r>
    </w:p>
    <w:p w14:paraId="2533D7DC" w14:textId="77777777" w:rsidR="000F19D5" w:rsidRPr="00F07752" w:rsidRDefault="000F19D5" w:rsidP="00986E25">
      <w:pPr>
        <w:pStyle w:val="BodyText2"/>
        <w:spacing w:line="276" w:lineRule="auto"/>
        <w:rPr>
          <w:rFonts w:asciiTheme="minorHAnsi" w:hAnsiTheme="minorHAnsi" w:cstheme="minorHAnsi"/>
          <w:b/>
          <w:bCs/>
          <w:color w:val="auto"/>
        </w:rPr>
      </w:pPr>
      <w:r w:rsidRPr="00F07752">
        <w:rPr>
          <w:rFonts w:asciiTheme="minorHAnsi" w:hAnsiTheme="minorHAnsi" w:cstheme="minorHAnsi"/>
          <w:b/>
          <w:bCs/>
          <w:color w:val="auto"/>
        </w:rPr>
        <w:t>Business Signage Blocking Line of Sight for Traffic</w:t>
      </w:r>
    </w:p>
    <w:p w14:paraId="50ECD921" w14:textId="77777777" w:rsidR="000F19D5" w:rsidRPr="00F07752" w:rsidRDefault="000F19D5" w:rsidP="002A1D1F">
      <w:pPr>
        <w:pStyle w:val="BodyText2"/>
        <w:spacing w:line="276" w:lineRule="auto"/>
        <w:rPr>
          <w:rFonts w:asciiTheme="minorHAnsi" w:hAnsiTheme="minorHAnsi" w:cstheme="minorHAnsi"/>
          <w:color w:val="auto"/>
        </w:rPr>
      </w:pPr>
      <w:r w:rsidRPr="00F07752">
        <w:rPr>
          <w:rFonts w:asciiTheme="minorHAnsi" w:hAnsiTheme="minorHAnsi" w:cstheme="minorHAnsi"/>
          <w:color w:val="auto"/>
        </w:rPr>
        <w:t>Concern has been withdrawn and resolved.</w:t>
      </w:r>
    </w:p>
    <w:p w14:paraId="2952A866" w14:textId="77777777" w:rsidR="000F19D5" w:rsidRPr="00F07752" w:rsidRDefault="000F19D5" w:rsidP="00986E25">
      <w:pPr>
        <w:pStyle w:val="BodyText2"/>
        <w:spacing w:line="276" w:lineRule="auto"/>
        <w:rPr>
          <w:rFonts w:asciiTheme="minorHAnsi" w:hAnsiTheme="minorHAnsi" w:cstheme="minorHAnsi"/>
          <w:b/>
          <w:bCs/>
          <w:color w:val="auto"/>
        </w:rPr>
      </w:pPr>
      <w:r w:rsidRPr="00F07752">
        <w:rPr>
          <w:rFonts w:asciiTheme="minorHAnsi" w:hAnsiTheme="minorHAnsi" w:cstheme="minorHAnsi"/>
          <w:b/>
          <w:bCs/>
          <w:color w:val="auto"/>
        </w:rPr>
        <w:t>Advertising Banner</w:t>
      </w:r>
    </w:p>
    <w:p w14:paraId="631309A0" w14:textId="0BF11883" w:rsidR="000F19D5" w:rsidRPr="00F07752" w:rsidRDefault="000F19D5" w:rsidP="002A1D1F">
      <w:pPr>
        <w:pStyle w:val="BodyText2"/>
        <w:spacing w:line="276" w:lineRule="auto"/>
        <w:rPr>
          <w:rFonts w:asciiTheme="minorHAnsi" w:hAnsiTheme="minorHAnsi" w:cstheme="minorHAnsi"/>
          <w:bCs/>
          <w:color w:val="auto"/>
          <w:szCs w:val="22"/>
        </w:rPr>
      </w:pPr>
      <w:r w:rsidRPr="00F07752">
        <w:rPr>
          <w:rFonts w:asciiTheme="minorHAnsi" w:hAnsiTheme="minorHAnsi" w:cstheme="minorHAnsi"/>
          <w:color w:val="auto"/>
        </w:rPr>
        <w:t xml:space="preserve">A request has been received from the </w:t>
      </w:r>
      <w:r w:rsidR="00BA3076">
        <w:rPr>
          <w:rFonts w:asciiTheme="minorHAnsi" w:hAnsiTheme="minorHAnsi" w:cstheme="minorHAnsi"/>
          <w:color w:val="auto"/>
        </w:rPr>
        <w:t>Broad Haven P</w:t>
      </w:r>
      <w:r w:rsidRPr="00F07752">
        <w:rPr>
          <w:rFonts w:asciiTheme="minorHAnsi" w:hAnsiTheme="minorHAnsi" w:cstheme="minorHAnsi"/>
          <w:color w:val="auto"/>
        </w:rPr>
        <w:t>lay</w:t>
      </w:r>
      <w:r w:rsidR="00BA3076">
        <w:rPr>
          <w:rFonts w:asciiTheme="minorHAnsi" w:hAnsiTheme="minorHAnsi" w:cstheme="minorHAnsi"/>
          <w:color w:val="auto"/>
        </w:rPr>
        <w:t xml:space="preserve"> G</w:t>
      </w:r>
      <w:r w:rsidRPr="00F07752">
        <w:rPr>
          <w:rFonts w:asciiTheme="minorHAnsi" w:hAnsiTheme="minorHAnsi" w:cstheme="minorHAnsi"/>
          <w:color w:val="auto"/>
        </w:rPr>
        <w:t>roup to place an advertising banner on the railings at the playpark.</w:t>
      </w:r>
      <w:r w:rsidR="0085760B">
        <w:rPr>
          <w:rFonts w:asciiTheme="minorHAnsi" w:hAnsiTheme="minorHAnsi" w:cstheme="minorHAnsi"/>
          <w:color w:val="auto"/>
        </w:rPr>
        <w:t xml:space="preserve"> A concern was raised regarding maintenance of the signage and following a discussion it was agreed to trial the signage over the summer period with a proviso that it is maintained by the Play Group.  Feedback would also be requested to ascertain whether any additional business had been generated. </w:t>
      </w:r>
    </w:p>
    <w:p w14:paraId="6C651E48" w14:textId="013803DC" w:rsidR="000F19D5" w:rsidRPr="00F07752" w:rsidRDefault="000F19D5" w:rsidP="00986E25">
      <w:pPr>
        <w:pStyle w:val="BodyText2"/>
        <w:spacing w:line="276" w:lineRule="auto"/>
        <w:rPr>
          <w:rFonts w:asciiTheme="minorHAnsi" w:hAnsiTheme="minorHAnsi" w:cstheme="minorHAnsi"/>
          <w:b/>
          <w:color w:val="auto"/>
          <w:szCs w:val="22"/>
        </w:rPr>
      </w:pPr>
      <w:r w:rsidRPr="00F07752">
        <w:rPr>
          <w:rFonts w:asciiTheme="minorHAnsi" w:hAnsiTheme="minorHAnsi" w:cstheme="minorHAnsi"/>
          <w:b/>
          <w:color w:val="auto"/>
          <w:szCs w:val="22"/>
        </w:rPr>
        <w:t>General Refuse</w:t>
      </w:r>
    </w:p>
    <w:p w14:paraId="7E47A437" w14:textId="4604D146" w:rsidR="000F19D5" w:rsidRPr="00F07752" w:rsidRDefault="0085760B" w:rsidP="002A1D1F">
      <w:pPr>
        <w:pStyle w:val="BodyText2"/>
        <w:spacing w:line="276" w:lineRule="auto"/>
        <w:rPr>
          <w:rFonts w:asciiTheme="minorHAnsi" w:hAnsiTheme="minorHAnsi" w:cstheme="minorHAnsi"/>
          <w:bCs/>
          <w:color w:val="auto"/>
          <w:szCs w:val="22"/>
        </w:rPr>
      </w:pPr>
      <w:r>
        <w:rPr>
          <w:rFonts w:asciiTheme="minorHAnsi" w:hAnsiTheme="minorHAnsi" w:cstheme="minorHAnsi"/>
          <w:bCs/>
          <w:color w:val="auto"/>
          <w:szCs w:val="22"/>
        </w:rPr>
        <w:t>Cllr. Stephens noted that both holiday makers and locals were disposing of refuse in the public bins</w:t>
      </w:r>
      <w:r w:rsidR="000F19D5" w:rsidRPr="00F07752">
        <w:rPr>
          <w:rFonts w:asciiTheme="minorHAnsi" w:hAnsiTheme="minorHAnsi" w:cstheme="minorHAnsi"/>
          <w:bCs/>
          <w:color w:val="auto"/>
          <w:szCs w:val="22"/>
        </w:rPr>
        <w:t xml:space="preserve">.  Cllr. Morgan </w:t>
      </w:r>
      <w:r w:rsidR="00EF1D62">
        <w:rPr>
          <w:rFonts w:asciiTheme="minorHAnsi" w:hAnsiTheme="minorHAnsi" w:cstheme="minorHAnsi"/>
          <w:bCs/>
          <w:color w:val="auto"/>
          <w:szCs w:val="22"/>
        </w:rPr>
        <w:t>stated</w:t>
      </w:r>
      <w:r w:rsidR="000F19D5" w:rsidRPr="00F07752">
        <w:rPr>
          <w:rFonts w:asciiTheme="minorHAnsi" w:hAnsiTheme="minorHAnsi" w:cstheme="minorHAnsi"/>
          <w:bCs/>
          <w:color w:val="auto"/>
          <w:szCs w:val="22"/>
        </w:rPr>
        <w:t xml:space="preserve"> that there are currently over 20 bins located in Broad Haven and these are emptied 3 times per day. PCC are currently working on a behaviour change campaign in conjunction with Keep Wales Tidy to address littering issues.</w:t>
      </w:r>
      <w:r w:rsidR="00EF1D62">
        <w:rPr>
          <w:rFonts w:asciiTheme="minorHAnsi" w:hAnsiTheme="minorHAnsi" w:cstheme="minorHAnsi"/>
          <w:bCs/>
          <w:color w:val="auto"/>
          <w:szCs w:val="22"/>
        </w:rPr>
        <w:t xml:space="preserve"> It was requested that awareness is </w:t>
      </w:r>
      <w:r w:rsidR="00EF1D62">
        <w:rPr>
          <w:rFonts w:asciiTheme="minorHAnsi" w:hAnsiTheme="minorHAnsi" w:cstheme="minorHAnsi"/>
          <w:bCs/>
          <w:color w:val="auto"/>
          <w:szCs w:val="22"/>
        </w:rPr>
        <w:lastRenderedPageBreak/>
        <w:t>raised through the Community Diary and Social Media and highlighting the current fines that can be imposed.</w:t>
      </w:r>
    </w:p>
    <w:p w14:paraId="1D73E01F" w14:textId="77777777" w:rsidR="000F19D5" w:rsidRPr="00F07752" w:rsidRDefault="000F19D5" w:rsidP="00986E25">
      <w:pPr>
        <w:pStyle w:val="BodyText2"/>
        <w:spacing w:line="276" w:lineRule="auto"/>
        <w:rPr>
          <w:rFonts w:asciiTheme="minorHAnsi" w:hAnsiTheme="minorHAnsi" w:cstheme="minorHAnsi"/>
          <w:b/>
          <w:color w:val="auto"/>
          <w:szCs w:val="22"/>
        </w:rPr>
      </w:pPr>
      <w:r w:rsidRPr="00F07752">
        <w:rPr>
          <w:rFonts w:asciiTheme="minorHAnsi" w:hAnsiTheme="minorHAnsi" w:cstheme="minorHAnsi"/>
          <w:b/>
          <w:color w:val="auto"/>
          <w:szCs w:val="22"/>
        </w:rPr>
        <w:t>Memorial Bench – Little Haven</w:t>
      </w:r>
    </w:p>
    <w:p w14:paraId="0169CEC5" w14:textId="44220664" w:rsidR="000F19D5" w:rsidRPr="00F07752" w:rsidRDefault="00EF1D62" w:rsidP="002A1D1F">
      <w:pPr>
        <w:pStyle w:val="BodyText2"/>
        <w:spacing w:line="276" w:lineRule="auto"/>
        <w:rPr>
          <w:rFonts w:asciiTheme="minorHAnsi" w:hAnsiTheme="minorHAnsi" w:cstheme="minorHAnsi"/>
          <w:bCs/>
          <w:color w:val="auto"/>
          <w:szCs w:val="22"/>
        </w:rPr>
      </w:pPr>
      <w:r>
        <w:rPr>
          <w:rFonts w:asciiTheme="minorHAnsi" w:hAnsiTheme="minorHAnsi" w:cstheme="minorHAnsi"/>
          <w:bCs/>
          <w:color w:val="auto"/>
          <w:szCs w:val="22"/>
        </w:rPr>
        <w:t xml:space="preserve">A request has been received by the Clerk </w:t>
      </w:r>
      <w:r w:rsidR="00BA3076">
        <w:rPr>
          <w:rFonts w:asciiTheme="minorHAnsi" w:hAnsiTheme="minorHAnsi" w:cstheme="minorHAnsi"/>
          <w:bCs/>
          <w:color w:val="auto"/>
          <w:szCs w:val="22"/>
        </w:rPr>
        <w:t>from</w:t>
      </w:r>
      <w:r>
        <w:rPr>
          <w:rFonts w:asciiTheme="minorHAnsi" w:hAnsiTheme="minorHAnsi" w:cstheme="minorHAnsi"/>
          <w:bCs/>
          <w:color w:val="auto"/>
          <w:szCs w:val="22"/>
        </w:rPr>
        <w:t xml:space="preserve"> a member of the public </w:t>
      </w:r>
      <w:r w:rsidR="00BA3076">
        <w:rPr>
          <w:rFonts w:asciiTheme="minorHAnsi" w:hAnsiTheme="minorHAnsi" w:cstheme="minorHAnsi"/>
          <w:bCs/>
          <w:color w:val="auto"/>
          <w:szCs w:val="22"/>
        </w:rPr>
        <w:t xml:space="preserve">regarding </w:t>
      </w:r>
      <w:r w:rsidR="000F19D5" w:rsidRPr="00F07752">
        <w:rPr>
          <w:rFonts w:asciiTheme="minorHAnsi" w:hAnsiTheme="minorHAnsi" w:cstheme="minorHAnsi"/>
          <w:bCs/>
          <w:color w:val="auto"/>
          <w:szCs w:val="22"/>
        </w:rPr>
        <w:t>replac</w:t>
      </w:r>
      <w:r>
        <w:rPr>
          <w:rFonts w:asciiTheme="minorHAnsi" w:hAnsiTheme="minorHAnsi" w:cstheme="minorHAnsi"/>
          <w:bCs/>
          <w:color w:val="auto"/>
          <w:szCs w:val="22"/>
        </w:rPr>
        <w:t>ing</w:t>
      </w:r>
      <w:r w:rsidR="000F19D5" w:rsidRPr="00F07752">
        <w:rPr>
          <w:rFonts w:asciiTheme="minorHAnsi" w:hAnsiTheme="minorHAnsi" w:cstheme="minorHAnsi"/>
          <w:bCs/>
          <w:color w:val="auto"/>
          <w:szCs w:val="22"/>
        </w:rPr>
        <w:t xml:space="preserve"> an existing bench at the point in Little Haven</w:t>
      </w:r>
      <w:r>
        <w:rPr>
          <w:rFonts w:asciiTheme="minorHAnsi" w:hAnsiTheme="minorHAnsi" w:cstheme="minorHAnsi"/>
          <w:bCs/>
          <w:color w:val="auto"/>
          <w:szCs w:val="22"/>
        </w:rPr>
        <w:t xml:space="preserve"> with one with a memorial plaque</w:t>
      </w:r>
      <w:r w:rsidR="000F19D5" w:rsidRPr="00F07752">
        <w:rPr>
          <w:rFonts w:asciiTheme="minorHAnsi" w:hAnsiTheme="minorHAnsi" w:cstheme="minorHAnsi"/>
          <w:bCs/>
          <w:color w:val="auto"/>
          <w:szCs w:val="22"/>
        </w:rPr>
        <w:t>.  Th</w:t>
      </w:r>
      <w:r>
        <w:rPr>
          <w:rFonts w:asciiTheme="minorHAnsi" w:hAnsiTheme="minorHAnsi" w:cstheme="minorHAnsi"/>
          <w:bCs/>
          <w:color w:val="auto"/>
          <w:szCs w:val="22"/>
        </w:rPr>
        <w:t>is was agreed and the Clerk will follow up with National Parks for costings and recommended styles and respond accordingly.</w:t>
      </w:r>
    </w:p>
    <w:p w14:paraId="532E164F" w14:textId="77777777" w:rsidR="000F19D5" w:rsidRPr="00F07752" w:rsidRDefault="000F19D5" w:rsidP="00986E25">
      <w:pPr>
        <w:pStyle w:val="BodyText2"/>
        <w:spacing w:line="276" w:lineRule="auto"/>
        <w:rPr>
          <w:rFonts w:asciiTheme="minorHAnsi" w:hAnsiTheme="minorHAnsi" w:cstheme="minorHAnsi"/>
          <w:b/>
          <w:color w:val="auto"/>
          <w:szCs w:val="22"/>
        </w:rPr>
      </w:pPr>
      <w:r w:rsidRPr="00F07752">
        <w:rPr>
          <w:rFonts w:asciiTheme="minorHAnsi" w:hAnsiTheme="minorHAnsi" w:cstheme="minorHAnsi"/>
          <w:b/>
          <w:color w:val="auto"/>
          <w:szCs w:val="22"/>
        </w:rPr>
        <w:t>Drone Usage</w:t>
      </w:r>
    </w:p>
    <w:p w14:paraId="2A1ABE20" w14:textId="34889D8B" w:rsidR="000F19D5" w:rsidRPr="00F07752" w:rsidRDefault="000F19D5" w:rsidP="002A1D1F">
      <w:pPr>
        <w:pStyle w:val="BodyText2"/>
        <w:spacing w:line="276" w:lineRule="auto"/>
        <w:rPr>
          <w:rFonts w:asciiTheme="minorHAnsi" w:hAnsiTheme="minorHAnsi" w:cstheme="minorHAnsi"/>
          <w:bCs/>
          <w:color w:val="auto"/>
          <w:szCs w:val="22"/>
        </w:rPr>
      </w:pPr>
      <w:r w:rsidRPr="00F07752">
        <w:rPr>
          <w:rFonts w:asciiTheme="minorHAnsi" w:hAnsiTheme="minorHAnsi" w:cstheme="minorHAnsi"/>
          <w:bCs/>
          <w:color w:val="auto"/>
          <w:szCs w:val="22"/>
        </w:rPr>
        <w:t xml:space="preserve">A concern has been received regarding the use of a drone over houses in Broad Haven. </w:t>
      </w:r>
      <w:r w:rsidR="00EF1D62">
        <w:rPr>
          <w:rFonts w:asciiTheme="minorHAnsi" w:hAnsiTheme="minorHAnsi" w:cstheme="minorHAnsi"/>
          <w:bCs/>
          <w:color w:val="auto"/>
          <w:szCs w:val="22"/>
        </w:rPr>
        <w:t>F</w:t>
      </w:r>
      <w:r w:rsidRPr="00F07752">
        <w:rPr>
          <w:rFonts w:asciiTheme="minorHAnsi" w:hAnsiTheme="minorHAnsi" w:cstheme="minorHAnsi"/>
          <w:bCs/>
          <w:color w:val="auto"/>
          <w:szCs w:val="22"/>
        </w:rPr>
        <w:t>urther details would need to be gathered to</w:t>
      </w:r>
      <w:r w:rsidR="00EF1D62">
        <w:rPr>
          <w:rFonts w:asciiTheme="minorHAnsi" w:hAnsiTheme="minorHAnsi" w:cstheme="minorHAnsi"/>
          <w:bCs/>
          <w:color w:val="auto"/>
          <w:szCs w:val="22"/>
        </w:rPr>
        <w:t xml:space="preserve"> ascertain</w:t>
      </w:r>
      <w:r w:rsidRPr="00F07752">
        <w:rPr>
          <w:rFonts w:asciiTheme="minorHAnsi" w:hAnsiTheme="minorHAnsi" w:cstheme="minorHAnsi"/>
          <w:bCs/>
          <w:color w:val="auto"/>
          <w:szCs w:val="22"/>
        </w:rPr>
        <w:t xml:space="preserve"> whether any regulations or by laws are being breached. </w:t>
      </w:r>
      <w:r w:rsidR="00EF1D62">
        <w:rPr>
          <w:rFonts w:asciiTheme="minorHAnsi" w:hAnsiTheme="minorHAnsi" w:cstheme="minorHAnsi"/>
          <w:bCs/>
          <w:color w:val="auto"/>
          <w:szCs w:val="22"/>
        </w:rPr>
        <w:t>Information to be added to the Community Diary and Social Media as a reminder to respect the privacy of others.</w:t>
      </w:r>
    </w:p>
    <w:p w14:paraId="5EFCA65E" w14:textId="77777777" w:rsidR="000F19D5" w:rsidRPr="00F07752" w:rsidRDefault="000F19D5" w:rsidP="000F19D5">
      <w:pPr>
        <w:pStyle w:val="BodyText2"/>
        <w:spacing w:line="276" w:lineRule="auto"/>
        <w:rPr>
          <w:rFonts w:asciiTheme="minorHAnsi" w:hAnsiTheme="minorHAnsi" w:cstheme="minorHAnsi"/>
          <w:b/>
          <w:color w:val="auto"/>
          <w:szCs w:val="22"/>
        </w:rPr>
      </w:pPr>
      <w:r w:rsidRPr="00F07752">
        <w:rPr>
          <w:rFonts w:asciiTheme="minorHAnsi" w:hAnsiTheme="minorHAnsi" w:cstheme="minorHAnsi"/>
          <w:b/>
          <w:color w:val="auto"/>
          <w:szCs w:val="22"/>
        </w:rPr>
        <w:t>Young People Enterprise Project</w:t>
      </w:r>
    </w:p>
    <w:p w14:paraId="6AE2E7BD" w14:textId="0142E9F9" w:rsidR="000F19D5" w:rsidRPr="00F07752" w:rsidRDefault="00A73D40" w:rsidP="002A1D1F">
      <w:pPr>
        <w:pStyle w:val="BodyText2"/>
        <w:spacing w:line="276" w:lineRule="auto"/>
        <w:rPr>
          <w:rFonts w:asciiTheme="minorHAnsi" w:hAnsiTheme="minorHAnsi" w:cstheme="minorHAnsi"/>
          <w:bCs/>
          <w:color w:val="auto"/>
          <w:szCs w:val="22"/>
        </w:rPr>
      </w:pPr>
      <w:r>
        <w:rPr>
          <w:rFonts w:asciiTheme="minorHAnsi" w:hAnsiTheme="minorHAnsi" w:cstheme="minorHAnsi"/>
          <w:bCs/>
          <w:color w:val="auto"/>
          <w:szCs w:val="22"/>
        </w:rPr>
        <w:t>Support has been sought for a project whereby</w:t>
      </w:r>
      <w:r w:rsidR="000F19D5" w:rsidRPr="00F07752">
        <w:rPr>
          <w:rFonts w:asciiTheme="minorHAnsi" w:hAnsiTheme="minorHAnsi" w:cstheme="minorHAnsi"/>
          <w:bCs/>
          <w:color w:val="auto"/>
          <w:szCs w:val="22"/>
        </w:rPr>
        <w:t xml:space="preserve"> a beach deck-chair rental business</w:t>
      </w:r>
      <w:r>
        <w:rPr>
          <w:rFonts w:asciiTheme="minorHAnsi" w:hAnsiTheme="minorHAnsi" w:cstheme="minorHAnsi"/>
          <w:bCs/>
          <w:color w:val="auto"/>
          <w:szCs w:val="22"/>
        </w:rPr>
        <w:t xml:space="preserve"> is set up,</w:t>
      </w:r>
      <w:r w:rsidR="000F19D5" w:rsidRPr="00F07752">
        <w:rPr>
          <w:rFonts w:asciiTheme="minorHAnsi" w:hAnsiTheme="minorHAnsi" w:cstheme="minorHAnsi"/>
          <w:bCs/>
          <w:color w:val="auto"/>
          <w:szCs w:val="22"/>
        </w:rPr>
        <w:t xml:space="preserve"> </w:t>
      </w:r>
      <w:r w:rsidR="00BA3076" w:rsidRPr="00F07752">
        <w:rPr>
          <w:rFonts w:asciiTheme="minorHAnsi" w:hAnsiTheme="minorHAnsi" w:cstheme="minorHAnsi"/>
          <w:bCs/>
          <w:color w:val="auto"/>
          <w:szCs w:val="22"/>
        </w:rPr>
        <w:t>managed,</w:t>
      </w:r>
      <w:r w:rsidR="000F19D5" w:rsidRPr="00F07752">
        <w:rPr>
          <w:rFonts w:asciiTheme="minorHAnsi" w:hAnsiTheme="minorHAnsi" w:cstheme="minorHAnsi"/>
          <w:bCs/>
          <w:color w:val="auto"/>
          <w:szCs w:val="22"/>
        </w:rPr>
        <w:t xml:space="preserve"> and operated by local young people. Although run by young people the project will be overseen by PCC Youth Service staff.   </w:t>
      </w:r>
      <w:r>
        <w:rPr>
          <w:rFonts w:asciiTheme="minorHAnsi" w:hAnsiTheme="minorHAnsi" w:cstheme="minorHAnsi"/>
          <w:bCs/>
          <w:color w:val="auto"/>
          <w:szCs w:val="22"/>
        </w:rPr>
        <w:t xml:space="preserve">The Community Council supported this project and requested further information is shared </w:t>
      </w:r>
      <w:r w:rsidR="00BA3076">
        <w:rPr>
          <w:rFonts w:asciiTheme="minorHAnsi" w:hAnsiTheme="minorHAnsi" w:cstheme="minorHAnsi"/>
          <w:bCs/>
          <w:color w:val="auto"/>
          <w:szCs w:val="22"/>
        </w:rPr>
        <w:t>once</w:t>
      </w:r>
      <w:r>
        <w:rPr>
          <w:rFonts w:asciiTheme="minorHAnsi" w:hAnsiTheme="minorHAnsi" w:cstheme="minorHAnsi"/>
          <w:bCs/>
          <w:color w:val="auto"/>
          <w:szCs w:val="22"/>
        </w:rPr>
        <w:t xml:space="preserve"> received by the Clerk. </w:t>
      </w:r>
    </w:p>
    <w:p w14:paraId="599465E2" w14:textId="049BA7F8" w:rsidR="00142960" w:rsidRPr="00C915DA" w:rsidRDefault="00142960" w:rsidP="00142960">
      <w:pPr>
        <w:pStyle w:val="BodyText2"/>
        <w:spacing w:line="276" w:lineRule="auto"/>
        <w:rPr>
          <w:rFonts w:asciiTheme="minorHAnsi" w:hAnsiTheme="minorHAnsi" w:cstheme="minorHAnsi"/>
          <w:b/>
          <w:bCs/>
          <w:i/>
          <w:iCs/>
          <w:color w:val="000000" w:themeColor="text1"/>
        </w:rPr>
      </w:pPr>
    </w:p>
    <w:p w14:paraId="2CD18FE9" w14:textId="7DF7CA65" w:rsidR="00142960" w:rsidRDefault="007746A3" w:rsidP="007746A3">
      <w:pPr>
        <w:pStyle w:val="BodyText2"/>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Cllr. </w:t>
      </w:r>
      <w:r w:rsidR="003E61BC">
        <w:rPr>
          <w:rFonts w:asciiTheme="minorHAnsi" w:hAnsiTheme="minorHAnsi" w:cstheme="minorHAnsi"/>
          <w:color w:val="000000" w:themeColor="text1"/>
        </w:rPr>
        <w:t>Spence</w:t>
      </w:r>
      <w:r>
        <w:rPr>
          <w:rFonts w:asciiTheme="minorHAnsi" w:hAnsiTheme="minorHAnsi" w:cstheme="minorHAnsi"/>
          <w:color w:val="000000" w:themeColor="text1"/>
        </w:rPr>
        <w:t xml:space="preserve"> left the meeting prior to the planning applications being discussed.</w:t>
      </w:r>
    </w:p>
    <w:p w14:paraId="326214B8" w14:textId="77777777" w:rsidR="007746A3" w:rsidRPr="007746A3" w:rsidRDefault="007746A3" w:rsidP="007746A3">
      <w:pPr>
        <w:pStyle w:val="BodyText2"/>
        <w:spacing w:line="276" w:lineRule="auto"/>
        <w:rPr>
          <w:rFonts w:asciiTheme="minorHAnsi" w:hAnsiTheme="minorHAnsi" w:cstheme="minorHAnsi"/>
          <w:color w:val="000000" w:themeColor="text1"/>
        </w:rPr>
      </w:pPr>
    </w:p>
    <w:p w14:paraId="7E8A9DDB" w14:textId="1696D4A3" w:rsidR="00142960" w:rsidRPr="00142960" w:rsidRDefault="00142960" w:rsidP="00142960">
      <w:pPr>
        <w:pStyle w:val="BodyText2"/>
        <w:spacing w:line="276" w:lineRule="auto"/>
        <w:rPr>
          <w:rFonts w:asciiTheme="minorHAnsi" w:hAnsiTheme="minorHAnsi" w:cstheme="minorHAnsi"/>
          <w:bCs/>
        </w:rPr>
      </w:pPr>
      <w:r w:rsidRPr="00142960">
        <w:rPr>
          <w:rFonts w:asciiTheme="minorHAnsi" w:hAnsiTheme="minorHAnsi" w:cstheme="minorHAnsi"/>
          <w:b/>
          <w:bCs/>
        </w:rPr>
        <w:t>Planning Application</w:t>
      </w:r>
      <w:r w:rsidR="00D003D8">
        <w:rPr>
          <w:rFonts w:asciiTheme="minorHAnsi" w:hAnsiTheme="minorHAnsi" w:cstheme="minorHAnsi"/>
          <w:b/>
          <w:bCs/>
        </w:rPr>
        <w:t>s</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5349"/>
        <w:gridCol w:w="1900"/>
      </w:tblGrid>
      <w:tr w:rsidR="000F19D5" w:rsidRPr="00295E92" w14:paraId="079D092E" w14:textId="77777777" w:rsidTr="000032FF">
        <w:trPr>
          <w:trHeight w:val="1000"/>
        </w:trPr>
        <w:tc>
          <w:tcPr>
            <w:tcW w:w="1868" w:type="dxa"/>
            <w:vAlign w:val="center"/>
          </w:tcPr>
          <w:p w14:paraId="4F54206D" w14:textId="77777777" w:rsidR="000F19D5" w:rsidRPr="000C7148" w:rsidRDefault="000F19D5" w:rsidP="000032FF">
            <w:pPr>
              <w:jc w:val="both"/>
              <w:rPr>
                <w:rFonts w:asciiTheme="minorHAnsi" w:hAnsiTheme="minorHAnsi" w:cstheme="minorHAnsi"/>
                <w:sz w:val="22"/>
                <w:szCs w:val="22"/>
              </w:rPr>
            </w:pPr>
            <w:bookmarkStart w:id="5" w:name="_Hlk59455053"/>
            <w:bookmarkEnd w:id="4"/>
            <w:r w:rsidRPr="000C7148">
              <w:rPr>
                <w:rFonts w:ascii="Calibri" w:hAnsi="Calibri" w:cs="Calibri"/>
                <w:color w:val="333333"/>
                <w:sz w:val="22"/>
                <w:szCs w:val="22"/>
                <w:shd w:val="clear" w:color="auto" w:fill="FFFFFF"/>
              </w:rPr>
              <w:t>NP/21/0215/FUL</w:t>
            </w:r>
          </w:p>
        </w:tc>
        <w:tc>
          <w:tcPr>
            <w:tcW w:w="5349" w:type="dxa"/>
            <w:vAlign w:val="center"/>
          </w:tcPr>
          <w:p w14:paraId="696CCEE9" w14:textId="77777777" w:rsidR="000F19D5" w:rsidRDefault="000F19D5" w:rsidP="000032FF">
            <w:pPr>
              <w:rPr>
                <w:rFonts w:ascii="Calibri" w:hAnsi="Calibri" w:cs="Calibri"/>
                <w:color w:val="333333"/>
                <w:sz w:val="22"/>
                <w:szCs w:val="22"/>
                <w:lang w:eastAsia="en-GB"/>
              </w:rPr>
            </w:pPr>
            <w:r>
              <w:rPr>
                <w:rFonts w:ascii="Calibri" w:hAnsi="Calibri" w:cs="Calibri"/>
                <w:color w:val="333333"/>
                <w:sz w:val="22"/>
                <w:szCs w:val="22"/>
                <w:lang w:eastAsia="en-GB"/>
              </w:rPr>
              <w:t>Address:</w:t>
            </w:r>
          </w:p>
          <w:p w14:paraId="0E4AAE45" w14:textId="77777777" w:rsidR="000F19D5" w:rsidRPr="000C7148" w:rsidRDefault="000F19D5" w:rsidP="000032FF">
            <w:pPr>
              <w:rPr>
                <w:rFonts w:ascii="Calibri" w:hAnsi="Calibri" w:cs="Calibri"/>
                <w:color w:val="333333"/>
                <w:sz w:val="22"/>
                <w:szCs w:val="22"/>
                <w:lang w:eastAsia="en-GB"/>
              </w:rPr>
            </w:pPr>
            <w:r w:rsidRPr="000C7148">
              <w:rPr>
                <w:rFonts w:ascii="Calibri" w:hAnsi="Calibri" w:cs="Calibri"/>
                <w:color w:val="333333"/>
                <w:sz w:val="22"/>
                <w:szCs w:val="22"/>
                <w:shd w:val="clear" w:color="auto" w:fill="FFFFFF"/>
              </w:rPr>
              <w:t>Bower Farm, Broad Haven, Haverfordwest, Pembrokeshire, SA62 3TY</w:t>
            </w:r>
          </w:p>
          <w:p w14:paraId="620C3693" w14:textId="77777777" w:rsidR="000F19D5" w:rsidRDefault="000F19D5" w:rsidP="000032FF">
            <w:pPr>
              <w:rPr>
                <w:rFonts w:ascii="Calibri" w:hAnsi="Calibri" w:cs="Calibri"/>
                <w:color w:val="333333"/>
                <w:sz w:val="22"/>
                <w:szCs w:val="22"/>
                <w:lang w:eastAsia="en-GB"/>
              </w:rPr>
            </w:pPr>
            <w:r>
              <w:rPr>
                <w:rFonts w:ascii="Calibri" w:hAnsi="Calibri" w:cs="Calibri"/>
                <w:color w:val="333333"/>
                <w:sz w:val="22"/>
                <w:szCs w:val="22"/>
                <w:lang w:eastAsia="en-GB"/>
              </w:rPr>
              <w:t>Proposal:</w:t>
            </w:r>
          </w:p>
          <w:p w14:paraId="0996975F" w14:textId="77777777" w:rsidR="000F19D5" w:rsidRDefault="000F19D5" w:rsidP="000032FF">
            <w:pPr>
              <w:rPr>
                <w:rFonts w:ascii="Calibri" w:hAnsi="Calibri" w:cs="Calibri"/>
                <w:color w:val="333333"/>
                <w:sz w:val="22"/>
                <w:szCs w:val="22"/>
                <w:lang w:eastAsia="en-GB"/>
              </w:rPr>
            </w:pPr>
            <w:r w:rsidRPr="000C7148">
              <w:rPr>
                <w:rFonts w:ascii="Calibri" w:hAnsi="Calibri" w:cs="Calibri"/>
                <w:color w:val="333333"/>
                <w:sz w:val="22"/>
                <w:szCs w:val="22"/>
                <w:lang w:eastAsia="en-GB"/>
              </w:rPr>
              <w:t>Proposed conversion and extension of the existing barn into a three-bedroom dwelling. Removal of the existing residential static caravan. Relocation of existing hay barn and replacement with a stable.</w:t>
            </w:r>
          </w:p>
          <w:p w14:paraId="7139D58D" w14:textId="77777777" w:rsidR="000F19D5" w:rsidRPr="001A3AE9" w:rsidRDefault="000F19D5" w:rsidP="000032FF">
            <w:pPr>
              <w:rPr>
                <w:rFonts w:ascii="Calibri" w:hAnsi="Calibri" w:cs="Calibri"/>
                <w:color w:val="333333"/>
                <w:sz w:val="22"/>
                <w:szCs w:val="22"/>
                <w:lang w:eastAsia="en-GB"/>
              </w:rPr>
            </w:pPr>
          </w:p>
        </w:tc>
        <w:tc>
          <w:tcPr>
            <w:tcW w:w="1900" w:type="dxa"/>
            <w:vAlign w:val="center"/>
          </w:tcPr>
          <w:p w14:paraId="52C26B59" w14:textId="442DCB3F" w:rsidR="000F19D5" w:rsidRPr="00295E92" w:rsidRDefault="000F19D5" w:rsidP="000032FF">
            <w:pPr>
              <w:pStyle w:val="BodyText2"/>
              <w:spacing w:before="120"/>
              <w:rPr>
                <w:rFonts w:asciiTheme="minorHAnsi" w:hAnsiTheme="minorHAnsi" w:cstheme="minorHAnsi"/>
                <w:bCs/>
              </w:rPr>
            </w:pPr>
            <w:r>
              <w:rPr>
                <w:rFonts w:asciiTheme="minorHAnsi" w:hAnsiTheme="minorHAnsi" w:cstheme="minorHAnsi"/>
                <w:bCs/>
              </w:rPr>
              <w:t>Supported</w:t>
            </w:r>
          </w:p>
        </w:tc>
      </w:tr>
      <w:bookmarkEnd w:id="5"/>
    </w:tbl>
    <w:p w14:paraId="3C6DBD30" w14:textId="77777777" w:rsidR="00142960" w:rsidRPr="00DE7B36" w:rsidRDefault="00142960" w:rsidP="00142960">
      <w:pPr>
        <w:pStyle w:val="BodyText2"/>
        <w:spacing w:before="120"/>
        <w:rPr>
          <w:rFonts w:asciiTheme="minorHAnsi" w:hAnsiTheme="minorHAnsi" w:cstheme="minorHAnsi"/>
          <w:b/>
          <w:bCs/>
        </w:rPr>
      </w:pPr>
    </w:p>
    <w:p w14:paraId="657D1069" w14:textId="2F9C628F" w:rsidR="00142960" w:rsidRDefault="00142960" w:rsidP="00142960">
      <w:pPr>
        <w:rPr>
          <w:rFonts w:asciiTheme="minorHAnsi" w:hAnsiTheme="minorHAnsi" w:cstheme="minorHAnsi"/>
          <w:b/>
          <w:bCs/>
        </w:rPr>
      </w:pPr>
      <w:r w:rsidRPr="00142960">
        <w:rPr>
          <w:rFonts w:asciiTheme="minorHAnsi" w:hAnsiTheme="minorHAnsi" w:cstheme="minorHAnsi"/>
          <w:b/>
          <w:bCs/>
        </w:rPr>
        <w:t>Finance: (Outgoings)</w:t>
      </w: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2"/>
        <w:gridCol w:w="1734"/>
      </w:tblGrid>
      <w:tr w:rsidR="000F19D5" w:rsidRPr="000C20E9" w14:paraId="4956F546" w14:textId="77777777" w:rsidTr="000032FF">
        <w:trPr>
          <w:trHeight w:val="476"/>
        </w:trPr>
        <w:tc>
          <w:tcPr>
            <w:tcW w:w="7412" w:type="dxa"/>
            <w:vAlign w:val="center"/>
          </w:tcPr>
          <w:p w14:paraId="0476454A" w14:textId="77777777" w:rsidR="000F19D5" w:rsidRPr="000C20E9" w:rsidRDefault="000F19D5" w:rsidP="000032FF">
            <w:pPr>
              <w:spacing w:after="120"/>
              <w:rPr>
                <w:rFonts w:asciiTheme="minorHAnsi" w:hAnsiTheme="minorHAnsi" w:cstheme="minorHAnsi"/>
                <w:color w:val="000000"/>
              </w:rPr>
            </w:pPr>
            <w:bookmarkStart w:id="6" w:name="_Hlk59455313"/>
            <w:r w:rsidRPr="000C20E9">
              <w:rPr>
                <w:rFonts w:asciiTheme="minorHAnsi" w:hAnsiTheme="minorHAnsi" w:cstheme="minorHAnsi"/>
                <w:color w:val="000000"/>
              </w:rPr>
              <w:t>Clerks Salar</w:t>
            </w:r>
            <w:r>
              <w:rPr>
                <w:rFonts w:asciiTheme="minorHAnsi" w:hAnsiTheme="minorHAnsi" w:cstheme="minorHAnsi"/>
                <w:color w:val="000000"/>
              </w:rPr>
              <w:t>y- March 2021</w:t>
            </w:r>
          </w:p>
        </w:tc>
        <w:tc>
          <w:tcPr>
            <w:tcW w:w="1734" w:type="dxa"/>
            <w:vAlign w:val="center"/>
          </w:tcPr>
          <w:p w14:paraId="484CE76C" w14:textId="77777777" w:rsidR="000F19D5" w:rsidRPr="000C20E9" w:rsidRDefault="000F19D5" w:rsidP="000032FF">
            <w:pPr>
              <w:spacing w:after="120"/>
              <w:rPr>
                <w:rFonts w:asciiTheme="minorHAnsi" w:hAnsiTheme="minorHAnsi" w:cstheme="minorHAnsi"/>
                <w:color w:val="000000"/>
              </w:rPr>
            </w:pPr>
            <w:r>
              <w:rPr>
                <w:rFonts w:asciiTheme="minorHAnsi" w:hAnsiTheme="minorHAnsi" w:cstheme="minorHAnsi"/>
                <w:color w:val="000000"/>
              </w:rPr>
              <w:t>£524.56</w:t>
            </w:r>
          </w:p>
        </w:tc>
      </w:tr>
      <w:tr w:rsidR="000F19D5" w:rsidRPr="000C20E9" w14:paraId="77FCDB36" w14:textId="77777777" w:rsidTr="000032FF">
        <w:trPr>
          <w:trHeight w:val="476"/>
        </w:trPr>
        <w:tc>
          <w:tcPr>
            <w:tcW w:w="7412" w:type="dxa"/>
            <w:vAlign w:val="center"/>
          </w:tcPr>
          <w:p w14:paraId="280C4C82" w14:textId="77777777" w:rsidR="000F19D5" w:rsidRPr="000C20E9" w:rsidRDefault="000F19D5" w:rsidP="000032FF">
            <w:pPr>
              <w:spacing w:after="120"/>
              <w:rPr>
                <w:rFonts w:asciiTheme="minorHAnsi" w:hAnsiTheme="minorHAnsi" w:cstheme="minorHAnsi"/>
                <w:color w:val="000000"/>
              </w:rPr>
            </w:pPr>
            <w:r w:rsidRPr="000C20E9">
              <w:rPr>
                <w:rFonts w:asciiTheme="minorHAnsi" w:hAnsiTheme="minorHAnsi" w:cstheme="minorHAnsi"/>
                <w:color w:val="000000"/>
              </w:rPr>
              <w:t xml:space="preserve">Fasthost Emails </w:t>
            </w:r>
            <w:r>
              <w:rPr>
                <w:rFonts w:asciiTheme="minorHAnsi" w:hAnsiTheme="minorHAnsi" w:cstheme="minorHAnsi"/>
                <w:color w:val="000000"/>
              </w:rPr>
              <w:t>–</w:t>
            </w:r>
            <w:r w:rsidRPr="000C20E9">
              <w:rPr>
                <w:rFonts w:asciiTheme="minorHAnsi" w:hAnsiTheme="minorHAnsi" w:cstheme="minorHAnsi"/>
                <w:color w:val="000000"/>
              </w:rPr>
              <w:t xml:space="preserve"> </w:t>
            </w:r>
            <w:r>
              <w:rPr>
                <w:rFonts w:asciiTheme="minorHAnsi" w:hAnsiTheme="minorHAnsi" w:cstheme="minorHAnsi"/>
                <w:color w:val="000000"/>
              </w:rPr>
              <w:t>April 2021</w:t>
            </w:r>
          </w:p>
        </w:tc>
        <w:tc>
          <w:tcPr>
            <w:tcW w:w="1734" w:type="dxa"/>
            <w:vAlign w:val="center"/>
          </w:tcPr>
          <w:p w14:paraId="7ADFD50A" w14:textId="77777777" w:rsidR="000F19D5" w:rsidRPr="000C20E9" w:rsidRDefault="000F19D5" w:rsidP="000032FF">
            <w:pPr>
              <w:spacing w:after="120"/>
              <w:rPr>
                <w:rFonts w:asciiTheme="minorHAnsi" w:hAnsiTheme="minorHAnsi" w:cstheme="minorHAnsi"/>
                <w:color w:val="000000"/>
              </w:rPr>
            </w:pPr>
            <w:r w:rsidRPr="000C20E9">
              <w:rPr>
                <w:rFonts w:asciiTheme="minorHAnsi" w:hAnsiTheme="minorHAnsi" w:cstheme="minorHAnsi"/>
                <w:color w:val="000000"/>
              </w:rPr>
              <w:t>£</w:t>
            </w:r>
            <w:r>
              <w:rPr>
                <w:rFonts w:asciiTheme="minorHAnsi" w:hAnsiTheme="minorHAnsi" w:cstheme="minorHAnsi"/>
                <w:color w:val="000000"/>
              </w:rPr>
              <w:t>12.00</w:t>
            </w:r>
          </w:p>
        </w:tc>
      </w:tr>
      <w:tr w:rsidR="000F19D5" w:rsidRPr="000C20E9" w14:paraId="1ECE3072" w14:textId="77777777" w:rsidTr="000032FF">
        <w:trPr>
          <w:trHeight w:val="476"/>
        </w:trPr>
        <w:tc>
          <w:tcPr>
            <w:tcW w:w="7412" w:type="dxa"/>
            <w:vAlign w:val="center"/>
          </w:tcPr>
          <w:p w14:paraId="3A72AD1D" w14:textId="77777777" w:rsidR="000F19D5" w:rsidRDefault="000F19D5" w:rsidP="000032FF">
            <w:pPr>
              <w:spacing w:after="120"/>
              <w:rPr>
                <w:rFonts w:asciiTheme="minorHAnsi" w:hAnsiTheme="minorHAnsi" w:cstheme="minorHAnsi"/>
                <w:color w:val="000000"/>
              </w:rPr>
            </w:pPr>
            <w:r>
              <w:rPr>
                <w:rFonts w:asciiTheme="minorHAnsi" w:hAnsiTheme="minorHAnsi" w:cstheme="minorHAnsi"/>
                <w:color w:val="000000"/>
              </w:rPr>
              <w:t>Cleddau Press – April 2021</w:t>
            </w:r>
          </w:p>
        </w:tc>
        <w:tc>
          <w:tcPr>
            <w:tcW w:w="1734" w:type="dxa"/>
            <w:vAlign w:val="center"/>
          </w:tcPr>
          <w:p w14:paraId="5C680D2C" w14:textId="77777777" w:rsidR="000F19D5" w:rsidRDefault="000F19D5" w:rsidP="000032FF">
            <w:pPr>
              <w:spacing w:after="120"/>
              <w:rPr>
                <w:rFonts w:asciiTheme="minorHAnsi" w:hAnsiTheme="minorHAnsi" w:cstheme="minorHAnsi"/>
                <w:color w:val="000000"/>
              </w:rPr>
            </w:pPr>
            <w:r>
              <w:rPr>
                <w:rFonts w:asciiTheme="minorHAnsi" w:hAnsiTheme="minorHAnsi" w:cstheme="minorHAnsi"/>
                <w:color w:val="000000"/>
              </w:rPr>
              <w:t>£180.00</w:t>
            </w:r>
          </w:p>
        </w:tc>
      </w:tr>
      <w:tr w:rsidR="000F19D5" w:rsidRPr="000C20E9" w14:paraId="28ED68EE" w14:textId="77777777" w:rsidTr="000032FF">
        <w:trPr>
          <w:trHeight w:val="476"/>
        </w:trPr>
        <w:tc>
          <w:tcPr>
            <w:tcW w:w="7412" w:type="dxa"/>
            <w:vAlign w:val="center"/>
          </w:tcPr>
          <w:p w14:paraId="6725489F" w14:textId="77777777" w:rsidR="000F19D5" w:rsidRDefault="000F19D5" w:rsidP="000032FF">
            <w:pPr>
              <w:spacing w:after="120"/>
              <w:rPr>
                <w:rFonts w:asciiTheme="minorHAnsi" w:hAnsiTheme="minorHAnsi" w:cstheme="minorHAnsi"/>
                <w:color w:val="000000"/>
              </w:rPr>
            </w:pPr>
            <w:r>
              <w:rPr>
                <w:rFonts w:asciiTheme="minorHAnsi" w:hAnsiTheme="minorHAnsi" w:cstheme="minorHAnsi"/>
                <w:color w:val="000000"/>
              </w:rPr>
              <w:t>Training – Role of the Chair</w:t>
            </w:r>
          </w:p>
        </w:tc>
        <w:tc>
          <w:tcPr>
            <w:tcW w:w="1734" w:type="dxa"/>
            <w:vAlign w:val="center"/>
          </w:tcPr>
          <w:p w14:paraId="1C5FF958" w14:textId="77777777" w:rsidR="000F19D5" w:rsidRDefault="000F19D5" w:rsidP="000032FF">
            <w:pPr>
              <w:spacing w:after="120"/>
              <w:rPr>
                <w:rFonts w:asciiTheme="minorHAnsi" w:hAnsiTheme="minorHAnsi" w:cstheme="minorHAnsi"/>
                <w:color w:val="000000"/>
              </w:rPr>
            </w:pPr>
            <w:r>
              <w:rPr>
                <w:rFonts w:asciiTheme="minorHAnsi" w:hAnsiTheme="minorHAnsi" w:cstheme="minorHAnsi"/>
                <w:color w:val="000000"/>
              </w:rPr>
              <w:t>£15.00</w:t>
            </w:r>
          </w:p>
        </w:tc>
      </w:tr>
      <w:tr w:rsidR="000F19D5" w:rsidRPr="000C20E9" w14:paraId="2373F270" w14:textId="77777777" w:rsidTr="000032FF">
        <w:trPr>
          <w:trHeight w:val="476"/>
        </w:trPr>
        <w:tc>
          <w:tcPr>
            <w:tcW w:w="7412" w:type="dxa"/>
            <w:vAlign w:val="center"/>
          </w:tcPr>
          <w:p w14:paraId="36DF42A3" w14:textId="77777777" w:rsidR="000F19D5" w:rsidRDefault="000F19D5" w:rsidP="000032FF">
            <w:pPr>
              <w:spacing w:after="120"/>
              <w:rPr>
                <w:rFonts w:asciiTheme="minorHAnsi" w:hAnsiTheme="minorHAnsi" w:cstheme="minorHAnsi"/>
                <w:color w:val="000000"/>
              </w:rPr>
            </w:pPr>
            <w:r>
              <w:rPr>
                <w:rFonts w:asciiTheme="minorHAnsi" w:hAnsiTheme="minorHAnsi" w:cstheme="minorHAnsi"/>
                <w:color w:val="000000"/>
              </w:rPr>
              <w:t>One Voice Wales; Annual Subscription</w:t>
            </w:r>
          </w:p>
        </w:tc>
        <w:tc>
          <w:tcPr>
            <w:tcW w:w="1734" w:type="dxa"/>
            <w:vAlign w:val="center"/>
          </w:tcPr>
          <w:p w14:paraId="2E0C2854" w14:textId="77777777" w:rsidR="000F19D5" w:rsidRDefault="000F19D5" w:rsidP="000032FF">
            <w:pPr>
              <w:spacing w:after="120"/>
              <w:rPr>
                <w:rFonts w:asciiTheme="minorHAnsi" w:hAnsiTheme="minorHAnsi" w:cstheme="minorHAnsi"/>
                <w:color w:val="000000"/>
              </w:rPr>
            </w:pPr>
            <w:r>
              <w:rPr>
                <w:rFonts w:asciiTheme="minorHAnsi" w:hAnsiTheme="minorHAnsi" w:cstheme="minorHAnsi"/>
                <w:color w:val="000000"/>
              </w:rPr>
              <w:t>£254.00</w:t>
            </w:r>
          </w:p>
        </w:tc>
      </w:tr>
      <w:tr w:rsidR="000F19D5" w:rsidRPr="000C20E9" w14:paraId="13EC6D5D" w14:textId="77777777" w:rsidTr="000032FF">
        <w:trPr>
          <w:trHeight w:val="476"/>
        </w:trPr>
        <w:tc>
          <w:tcPr>
            <w:tcW w:w="7412" w:type="dxa"/>
            <w:vAlign w:val="center"/>
          </w:tcPr>
          <w:p w14:paraId="322876F3" w14:textId="77777777" w:rsidR="000F19D5" w:rsidRDefault="000F19D5" w:rsidP="000032FF">
            <w:pPr>
              <w:spacing w:after="120"/>
              <w:rPr>
                <w:rFonts w:asciiTheme="minorHAnsi" w:hAnsiTheme="minorHAnsi" w:cstheme="minorHAnsi"/>
                <w:color w:val="000000"/>
              </w:rPr>
            </w:pPr>
            <w:r>
              <w:rPr>
                <w:rFonts w:asciiTheme="minorHAnsi" w:hAnsiTheme="minorHAnsi" w:cstheme="minorHAnsi"/>
                <w:color w:val="000000"/>
              </w:rPr>
              <w:t>Bevan Grass</w:t>
            </w:r>
          </w:p>
        </w:tc>
        <w:tc>
          <w:tcPr>
            <w:tcW w:w="1734" w:type="dxa"/>
            <w:vAlign w:val="center"/>
          </w:tcPr>
          <w:p w14:paraId="55680DF6" w14:textId="77777777" w:rsidR="000F19D5" w:rsidRDefault="000F19D5" w:rsidP="000032FF">
            <w:pPr>
              <w:spacing w:after="120"/>
              <w:rPr>
                <w:rFonts w:asciiTheme="minorHAnsi" w:hAnsiTheme="minorHAnsi" w:cstheme="minorHAnsi"/>
                <w:color w:val="000000"/>
              </w:rPr>
            </w:pPr>
            <w:r>
              <w:rPr>
                <w:rFonts w:asciiTheme="minorHAnsi" w:hAnsiTheme="minorHAnsi" w:cstheme="minorHAnsi"/>
                <w:color w:val="000000"/>
              </w:rPr>
              <w:t>£130.00</w:t>
            </w:r>
          </w:p>
        </w:tc>
      </w:tr>
      <w:tr w:rsidR="000F19D5" w:rsidRPr="000C20E9" w14:paraId="6BCFED01" w14:textId="77777777" w:rsidTr="000032FF">
        <w:trPr>
          <w:trHeight w:val="476"/>
        </w:trPr>
        <w:tc>
          <w:tcPr>
            <w:tcW w:w="7412" w:type="dxa"/>
            <w:vAlign w:val="center"/>
          </w:tcPr>
          <w:p w14:paraId="702C37D6" w14:textId="77777777" w:rsidR="000F19D5" w:rsidRDefault="000F19D5" w:rsidP="000032FF">
            <w:pPr>
              <w:spacing w:after="120"/>
              <w:rPr>
                <w:rFonts w:asciiTheme="minorHAnsi" w:hAnsiTheme="minorHAnsi" w:cstheme="minorHAnsi"/>
                <w:color w:val="000000"/>
              </w:rPr>
            </w:pPr>
            <w:r>
              <w:rPr>
                <w:rFonts w:asciiTheme="minorHAnsi" w:hAnsiTheme="minorHAnsi" w:cstheme="minorHAnsi"/>
                <w:color w:val="000000"/>
              </w:rPr>
              <w:t>St Ishmaels – Pine Tree</w:t>
            </w:r>
          </w:p>
        </w:tc>
        <w:tc>
          <w:tcPr>
            <w:tcW w:w="1734" w:type="dxa"/>
            <w:vAlign w:val="center"/>
          </w:tcPr>
          <w:p w14:paraId="6B670FA4" w14:textId="77777777" w:rsidR="000F19D5" w:rsidRDefault="000F19D5" w:rsidP="000032FF">
            <w:pPr>
              <w:spacing w:after="120"/>
              <w:rPr>
                <w:rFonts w:asciiTheme="minorHAnsi" w:hAnsiTheme="minorHAnsi" w:cstheme="minorHAnsi"/>
                <w:color w:val="000000"/>
              </w:rPr>
            </w:pPr>
            <w:r>
              <w:rPr>
                <w:rFonts w:asciiTheme="minorHAnsi" w:hAnsiTheme="minorHAnsi" w:cstheme="minorHAnsi"/>
                <w:color w:val="000000"/>
              </w:rPr>
              <w:t>£120.00</w:t>
            </w:r>
          </w:p>
        </w:tc>
      </w:tr>
      <w:tr w:rsidR="000F19D5" w:rsidRPr="000C20E9" w14:paraId="6D1F2183" w14:textId="77777777" w:rsidTr="000032FF">
        <w:trPr>
          <w:trHeight w:val="476"/>
        </w:trPr>
        <w:tc>
          <w:tcPr>
            <w:tcW w:w="7412" w:type="dxa"/>
            <w:vAlign w:val="center"/>
          </w:tcPr>
          <w:p w14:paraId="22C424E5" w14:textId="77777777" w:rsidR="000F19D5" w:rsidRDefault="000F19D5" w:rsidP="000032FF">
            <w:pPr>
              <w:spacing w:after="120"/>
              <w:rPr>
                <w:rFonts w:asciiTheme="minorHAnsi" w:hAnsiTheme="minorHAnsi" w:cstheme="minorHAnsi"/>
                <w:color w:val="000000"/>
              </w:rPr>
            </w:pPr>
            <w:r>
              <w:rPr>
                <w:rFonts w:asciiTheme="minorHAnsi" w:hAnsiTheme="minorHAnsi" w:cstheme="minorHAnsi"/>
                <w:color w:val="000000"/>
              </w:rPr>
              <w:lastRenderedPageBreak/>
              <w:t>Playdale - Final Balance Payment Little Hamlet</w:t>
            </w:r>
          </w:p>
        </w:tc>
        <w:tc>
          <w:tcPr>
            <w:tcW w:w="1734" w:type="dxa"/>
            <w:vAlign w:val="center"/>
          </w:tcPr>
          <w:p w14:paraId="59C81D76" w14:textId="77777777" w:rsidR="000F19D5" w:rsidRDefault="000F19D5" w:rsidP="000032FF">
            <w:pPr>
              <w:spacing w:after="120"/>
              <w:rPr>
                <w:rFonts w:asciiTheme="minorHAnsi" w:hAnsiTheme="minorHAnsi" w:cstheme="minorHAnsi"/>
                <w:color w:val="000000"/>
              </w:rPr>
            </w:pPr>
            <w:r>
              <w:rPr>
                <w:rFonts w:asciiTheme="minorHAnsi" w:hAnsiTheme="minorHAnsi" w:cstheme="minorHAnsi"/>
                <w:color w:val="000000"/>
              </w:rPr>
              <w:t>£8,646.20</w:t>
            </w:r>
          </w:p>
        </w:tc>
      </w:tr>
      <w:bookmarkEnd w:id="6"/>
    </w:tbl>
    <w:p w14:paraId="2BCFC752" w14:textId="77777777" w:rsidR="00142960" w:rsidRPr="000C20E9" w:rsidRDefault="00142960" w:rsidP="00142960">
      <w:pPr>
        <w:rPr>
          <w:rFonts w:asciiTheme="minorHAnsi" w:hAnsiTheme="minorHAnsi" w:cstheme="minorHAnsi"/>
          <w:iCs/>
          <w:color w:val="000000"/>
        </w:rPr>
      </w:pPr>
    </w:p>
    <w:p w14:paraId="5D1E675C" w14:textId="77777777" w:rsidR="00142960" w:rsidRPr="00142960" w:rsidRDefault="00142960" w:rsidP="00142960">
      <w:pPr>
        <w:rPr>
          <w:rFonts w:asciiTheme="minorHAnsi" w:hAnsiTheme="minorHAnsi" w:cstheme="minorHAnsi"/>
          <w:b/>
          <w:iCs/>
          <w:color w:val="000000"/>
        </w:rPr>
      </w:pPr>
      <w:r w:rsidRPr="00142960">
        <w:rPr>
          <w:rFonts w:asciiTheme="minorHAnsi" w:hAnsiTheme="minorHAnsi" w:cstheme="minorHAnsi"/>
          <w:b/>
          <w:iCs/>
          <w:color w:val="000000"/>
        </w:rPr>
        <w:t xml:space="preserve">Finance: (Income)                 </w:t>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t xml:space="preserve">                   </w:t>
      </w:r>
    </w:p>
    <w:tbl>
      <w:tblPr>
        <w:tblW w:w="9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1"/>
        <w:gridCol w:w="1718"/>
      </w:tblGrid>
      <w:tr w:rsidR="000F19D5" w:rsidRPr="000C20E9" w14:paraId="6818C6C0" w14:textId="77777777" w:rsidTr="000032FF">
        <w:trPr>
          <w:trHeight w:val="397"/>
        </w:trPr>
        <w:tc>
          <w:tcPr>
            <w:tcW w:w="7341" w:type="dxa"/>
            <w:vAlign w:val="center"/>
          </w:tcPr>
          <w:p w14:paraId="7A030AE1" w14:textId="77777777" w:rsidR="000F19D5" w:rsidRDefault="000F19D5" w:rsidP="000032FF">
            <w:pPr>
              <w:spacing w:after="120"/>
              <w:rPr>
                <w:rFonts w:asciiTheme="minorHAnsi" w:hAnsiTheme="minorHAnsi" w:cstheme="minorHAnsi"/>
                <w:color w:val="000000"/>
              </w:rPr>
            </w:pPr>
            <w:bookmarkStart w:id="7" w:name="_Hlk59455146"/>
            <w:r>
              <w:rPr>
                <w:rFonts w:asciiTheme="minorHAnsi" w:hAnsiTheme="minorHAnsi" w:cstheme="minorHAnsi"/>
                <w:color w:val="000000"/>
              </w:rPr>
              <w:t>Honesty Box</w:t>
            </w:r>
          </w:p>
        </w:tc>
        <w:tc>
          <w:tcPr>
            <w:tcW w:w="1718" w:type="dxa"/>
            <w:vAlign w:val="center"/>
          </w:tcPr>
          <w:p w14:paraId="61C545EF" w14:textId="77777777" w:rsidR="000F19D5" w:rsidRDefault="000F19D5" w:rsidP="000032FF">
            <w:pPr>
              <w:spacing w:after="120"/>
              <w:rPr>
                <w:rFonts w:asciiTheme="minorHAnsi" w:hAnsiTheme="minorHAnsi" w:cstheme="minorHAnsi"/>
                <w:color w:val="000000"/>
              </w:rPr>
            </w:pPr>
            <w:r>
              <w:rPr>
                <w:rFonts w:asciiTheme="minorHAnsi" w:hAnsiTheme="minorHAnsi" w:cstheme="minorHAnsi"/>
                <w:color w:val="000000"/>
              </w:rPr>
              <w:t>£336.95</w:t>
            </w:r>
          </w:p>
        </w:tc>
      </w:tr>
      <w:bookmarkEnd w:id="7"/>
    </w:tbl>
    <w:p w14:paraId="0A226A13" w14:textId="77777777" w:rsidR="00142960" w:rsidRPr="00DE7B36" w:rsidRDefault="00142960" w:rsidP="00142960">
      <w:pPr>
        <w:rPr>
          <w:rFonts w:asciiTheme="minorHAnsi" w:hAnsiTheme="minorHAnsi" w:cstheme="minorHAnsi"/>
          <w:b/>
          <w:bCs/>
        </w:rPr>
      </w:pPr>
    </w:p>
    <w:p w14:paraId="5993BA80" w14:textId="77777777" w:rsidR="00990988" w:rsidRPr="004C6624" w:rsidRDefault="00990988" w:rsidP="00990988">
      <w:pPr>
        <w:jc w:val="both"/>
        <w:rPr>
          <w:rFonts w:asciiTheme="minorHAnsi" w:hAnsiTheme="minorHAnsi" w:cstheme="minorHAnsi"/>
          <w:b/>
        </w:rPr>
      </w:pPr>
      <w:bookmarkStart w:id="8" w:name="_Hlk71105965"/>
      <w:r w:rsidRPr="004C6624">
        <w:rPr>
          <w:rFonts w:asciiTheme="minorHAnsi" w:hAnsiTheme="minorHAnsi" w:cstheme="minorHAnsi"/>
          <w:b/>
        </w:rPr>
        <w:t>END OF MEETING</w:t>
      </w:r>
    </w:p>
    <w:p w14:paraId="61D17210" w14:textId="1C545607" w:rsidR="00990988" w:rsidRDefault="00990988" w:rsidP="00990988">
      <w:pPr>
        <w:jc w:val="both"/>
        <w:rPr>
          <w:rFonts w:asciiTheme="minorHAnsi" w:hAnsiTheme="minorHAnsi" w:cstheme="minorHAnsi"/>
        </w:rPr>
      </w:pPr>
      <w:r w:rsidRPr="004C6624">
        <w:rPr>
          <w:rFonts w:asciiTheme="minorHAnsi" w:hAnsiTheme="minorHAnsi" w:cstheme="minorHAnsi"/>
        </w:rPr>
        <w:t>There being no further business to discuss the meeting close</w:t>
      </w:r>
      <w:r w:rsidR="002E20C8">
        <w:rPr>
          <w:rFonts w:asciiTheme="minorHAnsi" w:hAnsiTheme="minorHAnsi" w:cstheme="minorHAnsi"/>
        </w:rPr>
        <w:t>d at</w:t>
      </w:r>
      <w:r w:rsidR="00066FC8">
        <w:rPr>
          <w:rFonts w:asciiTheme="minorHAnsi" w:hAnsiTheme="minorHAnsi" w:cstheme="minorHAnsi"/>
        </w:rPr>
        <w:t xml:space="preserve"> </w:t>
      </w:r>
      <w:r w:rsidR="003E61BC">
        <w:rPr>
          <w:rFonts w:asciiTheme="minorHAnsi" w:hAnsiTheme="minorHAnsi" w:cstheme="minorHAnsi"/>
        </w:rPr>
        <w:t>20.26</w:t>
      </w:r>
      <w:r w:rsidR="00066FC8">
        <w:rPr>
          <w:rFonts w:asciiTheme="minorHAnsi" w:hAnsiTheme="minorHAnsi" w:cstheme="minorHAnsi"/>
        </w:rPr>
        <w:t>.</w:t>
      </w:r>
    </w:p>
    <w:bookmarkEnd w:id="8"/>
    <w:p w14:paraId="01A4F00D" w14:textId="77777777" w:rsidR="00D003D8" w:rsidRPr="00D003D8" w:rsidRDefault="00D003D8" w:rsidP="00990988">
      <w:pPr>
        <w:jc w:val="both"/>
        <w:rPr>
          <w:rFonts w:asciiTheme="minorHAnsi" w:hAnsiTheme="minorHAnsi" w:cstheme="minorHAnsi"/>
        </w:rPr>
      </w:pPr>
    </w:p>
    <w:p w14:paraId="3B11A83A" w14:textId="5ADDB634" w:rsidR="00990988" w:rsidRPr="00990988" w:rsidRDefault="00990988" w:rsidP="00990988">
      <w:pPr>
        <w:jc w:val="center"/>
        <w:rPr>
          <w:rFonts w:asciiTheme="minorHAnsi" w:hAnsiTheme="minorHAnsi" w:cstheme="minorHAnsi"/>
          <w:b/>
          <w:iCs/>
        </w:rPr>
      </w:pPr>
      <w:r w:rsidRPr="00990988">
        <w:rPr>
          <w:rFonts w:asciiTheme="minorHAnsi" w:hAnsiTheme="minorHAnsi" w:cstheme="minorHAnsi"/>
          <w:b/>
          <w:iCs/>
          <w:color w:val="000000"/>
        </w:rPr>
        <w:t xml:space="preserve">THESE </w:t>
      </w:r>
      <w:r w:rsidRPr="00990988">
        <w:rPr>
          <w:rFonts w:asciiTheme="minorHAnsi" w:hAnsiTheme="minorHAnsi" w:cstheme="minorHAnsi"/>
          <w:b/>
          <w:iCs/>
        </w:rPr>
        <w:t xml:space="preserve">MINUTES ARE SUBJECT TO CONFIRMATION AT THE MEETING TO BE HELD ON </w:t>
      </w:r>
      <w:r w:rsidR="00DA0EB8">
        <w:rPr>
          <w:rFonts w:asciiTheme="minorHAnsi" w:hAnsiTheme="minorHAnsi" w:cstheme="minorHAnsi"/>
          <w:b/>
          <w:iCs/>
        </w:rPr>
        <w:t xml:space="preserve">TUESDAY </w:t>
      </w:r>
      <w:r w:rsidR="009E0841">
        <w:rPr>
          <w:rFonts w:asciiTheme="minorHAnsi" w:hAnsiTheme="minorHAnsi" w:cstheme="minorHAnsi"/>
          <w:b/>
          <w:iCs/>
        </w:rPr>
        <w:t xml:space="preserve"> </w:t>
      </w:r>
      <w:r w:rsidR="003E61BC">
        <w:rPr>
          <w:rFonts w:asciiTheme="minorHAnsi" w:hAnsiTheme="minorHAnsi" w:cstheme="minorHAnsi"/>
          <w:b/>
          <w:iCs/>
        </w:rPr>
        <w:t>1</w:t>
      </w:r>
      <w:r w:rsidR="0075766D">
        <w:rPr>
          <w:rFonts w:asciiTheme="minorHAnsi" w:hAnsiTheme="minorHAnsi" w:cstheme="minorHAnsi"/>
          <w:b/>
          <w:iCs/>
        </w:rPr>
        <w:t xml:space="preserve"> </w:t>
      </w:r>
      <w:r w:rsidR="003E61BC">
        <w:rPr>
          <w:rFonts w:asciiTheme="minorHAnsi" w:hAnsiTheme="minorHAnsi" w:cstheme="minorHAnsi"/>
          <w:b/>
          <w:iCs/>
        </w:rPr>
        <w:t>J</w:t>
      </w:r>
      <w:r w:rsidR="00A73D40">
        <w:rPr>
          <w:rFonts w:asciiTheme="minorHAnsi" w:hAnsiTheme="minorHAnsi" w:cstheme="minorHAnsi"/>
          <w:b/>
          <w:iCs/>
        </w:rPr>
        <w:t>UNE</w:t>
      </w:r>
      <w:r w:rsidRPr="00990988">
        <w:rPr>
          <w:rFonts w:asciiTheme="minorHAnsi" w:hAnsiTheme="minorHAnsi" w:cstheme="minorHAnsi"/>
          <w:b/>
          <w:iCs/>
        </w:rPr>
        <w:t xml:space="preserve"> 202</w:t>
      </w:r>
      <w:r w:rsidR="00CF76F6">
        <w:rPr>
          <w:rFonts w:asciiTheme="minorHAnsi" w:hAnsiTheme="minorHAnsi" w:cstheme="minorHAnsi"/>
          <w:b/>
          <w:iCs/>
        </w:rPr>
        <w:t>1</w:t>
      </w:r>
      <w:r w:rsidRPr="00990988">
        <w:rPr>
          <w:rFonts w:asciiTheme="minorHAnsi" w:hAnsiTheme="minorHAnsi" w:cstheme="minorHAnsi"/>
          <w:b/>
          <w:iCs/>
        </w:rPr>
        <w:t xml:space="preserve"> IN BROAD HAVEN VILLAGE HALL.</w:t>
      </w:r>
    </w:p>
    <w:p w14:paraId="16A18EB8" w14:textId="77777777" w:rsidR="00321A5C" w:rsidRPr="00321A5C" w:rsidRDefault="00321A5C" w:rsidP="00D0020B">
      <w:pPr>
        <w:pStyle w:val="BodyText2"/>
        <w:spacing w:before="120"/>
        <w:rPr>
          <w:rFonts w:asciiTheme="minorHAnsi" w:hAnsiTheme="minorHAnsi" w:cstheme="minorHAnsi"/>
          <w:b/>
          <w:bCs/>
        </w:rPr>
      </w:pPr>
    </w:p>
    <w:p w14:paraId="34FD2182" w14:textId="4465774D" w:rsidR="00E45A1A" w:rsidRPr="00DE7B36" w:rsidRDefault="00BD533B" w:rsidP="002475CB">
      <w:pPr>
        <w:pStyle w:val="BodyText2"/>
        <w:jc w:val="right"/>
        <w:rPr>
          <w:rFonts w:asciiTheme="minorHAnsi" w:hAnsiTheme="minorHAnsi" w:cstheme="minorHAnsi"/>
          <w:iCs/>
          <w:color w:val="auto"/>
        </w:rPr>
      </w:pPr>
      <w:r w:rsidRPr="00DE7B36">
        <w:rPr>
          <w:rFonts w:asciiTheme="minorHAnsi" w:hAnsiTheme="minorHAnsi" w:cstheme="minorHAnsi"/>
          <w:iCs/>
          <w:color w:val="auto"/>
        </w:rPr>
        <w:t xml:space="preserve"> </w:t>
      </w:r>
    </w:p>
    <w:sectPr w:rsidR="00E45A1A" w:rsidRPr="00DE7B36" w:rsidSect="00BA3076">
      <w:headerReference w:type="even" r:id="rId7"/>
      <w:headerReference w:type="default" r:id="rId8"/>
      <w:footerReference w:type="default" r:id="rId9"/>
      <w:pgSz w:w="11906" w:h="16838"/>
      <w:pgMar w:top="1418" w:right="1134" w:bottom="1560"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65E1" w14:textId="77777777" w:rsidR="009D48D0" w:rsidRDefault="009D48D0">
      <w:r>
        <w:separator/>
      </w:r>
    </w:p>
  </w:endnote>
  <w:endnote w:type="continuationSeparator" w:id="0">
    <w:p w14:paraId="7A4EF32C" w14:textId="77777777" w:rsidR="009D48D0" w:rsidRDefault="009D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961B" w14:textId="77777777" w:rsidR="003F3DD8" w:rsidRDefault="003F3DD8">
    <w:pPr>
      <w:pStyle w:val="Footer"/>
      <w:jc w:val="center"/>
      <w:rPr>
        <w:rFonts w:ascii="Arial" w:hAnsi="Arial" w:cs="Arial"/>
        <w:sz w:val="28"/>
      </w:rPr>
    </w:pPr>
    <w:r>
      <w:rPr>
        <w:rFonts w:ascii="Arial" w:hAnsi="Arial" w:cs="Arial"/>
        <w:sz w:val="28"/>
      </w:rPr>
      <w:t>HELPING TO MAKE OUR COMMUNITY A BETTER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E696" w14:textId="77777777" w:rsidR="009D48D0" w:rsidRDefault="009D48D0">
      <w:r>
        <w:separator/>
      </w:r>
    </w:p>
  </w:footnote>
  <w:footnote w:type="continuationSeparator" w:id="0">
    <w:p w14:paraId="182B2D27" w14:textId="77777777" w:rsidR="009D48D0" w:rsidRDefault="009D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DA51" w14:textId="77777777"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1E55" w14:textId="77777777" w:rsidR="003F3DD8" w:rsidRDefault="003F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61FA" w14:textId="77777777"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BA7A1B" w14:textId="77777777" w:rsidR="003F3DD8" w:rsidRDefault="003F3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905E8"/>
    <w:multiLevelType w:val="hybridMultilevel"/>
    <w:tmpl w:val="9BD60B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D70DDB"/>
    <w:multiLevelType w:val="hybridMultilevel"/>
    <w:tmpl w:val="941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73B5"/>
    <w:multiLevelType w:val="hybridMultilevel"/>
    <w:tmpl w:val="69D2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20359"/>
    <w:multiLevelType w:val="hybridMultilevel"/>
    <w:tmpl w:val="2D40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69B9"/>
    <w:multiLevelType w:val="hybridMultilevel"/>
    <w:tmpl w:val="6E9853DC"/>
    <w:lvl w:ilvl="0" w:tplc="2ED026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71486C"/>
    <w:multiLevelType w:val="hybridMultilevel"/>
    <w:tmpl w:val="5034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5D5492"/>
    <w:multiLevelType w:val="hybridMultilevel"/>
    <w:tmpl w:val="D9C61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94115"/>
    <w:multiLevelType w:val="hybridMultilevel"/>
    <w:tmpl w:val="3F18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D6E16"/>
    <w:multiLevelType w:val="hybridMultilevel"/>
    <w:tmpl w:val="3572A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C0568B"/>
    <w:multiLevelType w:val="hybridMultilevel"/>
    <w:tmpl w:val="B48C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46116"/>
    <w:multiLevelType w:val="hybridMultilevel"/>
    <w:tmpl w:val="743CBE3E"/>
    <w:lvl w:ilvl="0" w:tplc="7F9E5E4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84D1B"/>
    <w:multiLevelType w:val="hybridMultilevel"/>
    <w:tmpl w:val="7E24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F1059"/>
    <w:multiLevelType w:val="hybridMultilevel"/>
    <w:tmpl w:val="96FA8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A6211"/>
    <w:multiLevelType w:val="hybridMultilevel"/>
    <w:tmpl w:val="CC6C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816B4"/>
    <w:multiLevelType w:val="hybridMultilevel"/>
    <w:tmpl w:val="904E8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521B30"/>
    <w:multiLevelType w:val="hybridMultilevel"/>
    <w:tmpl w:val="754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861BC"/>
    <w:multiLevelType w:val="hybridMultilevel"/>
    <w:tmpl w:val="865C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96AEF"/>
    <w:multiLevelType w:val="hybridMultilevel"/>
    <w:tmpl w:val="0C08F8AA"/>
    <w:lvl w:ilvl="0" w:tplc="DA801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4224E6"/>
    <w:multiLevelType w:val="hybridMultilevel"/>
    <w:tmpl w:val="7F4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623622"/>
    <w:multiLevelType w:val="hybridMultilevel"/>
    <w:tmpl w:val="8550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7E92AFE"/>
    <w:multiLevelType w:val="hybridMultilevel"/>
    <w:tmpl w:val="2A2A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733C1"/>
    <w:multiLevelType w:val="hybridMultilevel"/>
    <w:tmpl w:val="9450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46598"/>
    <w:multiLevelType w:val="hybridMultilevel"/>
    <w:tmpl w:val="844A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E61ED"/>
    <w:multiLevelType w:val="hybridMultilevel"/>
    <w:tmpl w:val="3DCC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60416"/>
    <w:multiLevelType w:val="hybridMultilevel"/>
    <w:tmpl w:val="90CC5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71AFA"/>
    <w:multiLevelType w:val="hybridMultilevel"/>
    <w:tmpl w:val="38EE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323A7"/>
    <w:multiLevelType w:val="hybridMultilevel"/>
    <w:tmpl w:val="06CC1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2825DB"/>
    <w:multiLevelType w:val="hybridMultilevel"/>
    <w:tmpl w:val="307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1653CC"/>
    <w:multiLevelType w:val="hybridMultilevel"/>
    <w:tmpl w:val="5FE44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B05F2"/>
    <w:multiLevelType w:val="hybridMultilevel"/>
    <w:tmpl w:val="F70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AC57DB"/>
    <w:multiLevelType w:val="hybridMultilevel"/>
    <w:tmpl w:val="81841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94F5E"/>
    <w:multiLevelType w:val="hybridMultilevel"/>
    <w:tmpl w:val="59C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F41D7"/>
    <w:multiLevelType w:val="hybridMultilevel"/>
    <w:tmpl w:val="AE86F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566389"/>
    <w:multiLevelType w:val="hybridMultilevel"/>
    <w:tmpl w:val="850A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D64381"/>
    <w:multiLevelType w:val="hybridMultilevel"/>
    <w:tmpl w:val="4FF00AE0"/>
    <w:lvl w:ilvl="0" w:tplc="7EB8F944">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2633A7"/>
    <w:multiLevelType w:val="hybridMultilevel"/>
    <w:tmpl w:val="823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41A5B"/>
    <w:multiLevelType w:val="hybridMultilevel"/>
    <w:tmpl w:val="7308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316684"/>
    <w:multiLevelType w:val="hybridMultilevel"/>
    <w:tmpl w:val="386E5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E81E25"/>
    <w:multiLevelType w:val="hybridMultilevel"/>
    <w:tmpl w:val="3348C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855AE"/>
    <w:multiLevelType w:val="hybridMultilevel"/>
    <w:tmpl w:val="70CCB0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04167"/>
    <w:multiLevelType w:val="hybridMultilevel"/>
    <w:tmpl w:val="BD2E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D9D3752"/>
    <w:multiLevelType w:val="hybridMultilevel"/>
    <w:tmpl w:val="A9F22A32"/>
    <w:lvl w:ilvl="0" w:tplc="CD8AD1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1C4DE9"/>
    <w:multiLevelType w:val="hybridMultilevel"/>
    <w:tmpl w:val="4AC01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5"/>
  </w:num>
  <w:num w:numId="3">
    <w:abstractNumId w:val="27"/>
  </w:num>
  <w:num w:numId="4">
    <w:abstractNumId w:val="9"/>
  </w:num>
  <w:num w:numId="5">
    <w:abstractNumId w:val="18"/>
  </w:num>
  <w:num w:numId="6">
    <w:abstractNumId w:val="43"/>
  </w:num>
  <w:num w:numId="7">
    <w:abstractNumId w:val="5"/>
  </w:num>
  <w:num w:numId="8">
    <w:abstractNumId w:val="44"/>
  </w:num>
  <w:num w:numId="9">
    <w:abstractNumId w:val="13"/>
  </w:num>
  <w:num w:numId="10">
    <w:abstractNumId w:val="3"/>
  </w:num>
  <w:num w:numId="11">
    <w:abstractNumId w:val="36"/>
  </w:num>
  <w:num w:numId="12">
    <w:abstractNumId w:val="29"/>
  </w:num>
  <w:num w:numId="13">
    <w:abstractNumId w:val="0"/>
  </w:num>
  <w:num w:numId="14">
    <w:abstractNumId w:val="39"/>
  </w:num>
  <w:num w:numId="15">
    <w:abstractNumId w:val="11"/>
  </w:num>
  <w:num w:numId="16">
    <w:abstractNumId w:val="35"/>
  </w:num>
  <w:num w:numId="17">
    <w:abstractNumId w:val="41"/>
  </w:num>
  <w:num w:numId="18">
    <w:abstractNumId w:val="2"/>
  </w:num>
  <w:num w:numId="19">
    <w:abstractNumId w:val="37"/>
  </w:num>
  <w:num w:numId="20">
    <w:abstractNumId w:val="16"/>
  </w:num>
  <w:num w:numId="21">
    <w:abstractNumId w:val="4"/>
  </w:num>
  <w:num w:numId="22">
    <w:abstractNumId w:val="22"/>
  </w:num>
  <w:num w:numId="23">
    <w:abstractNumId w:val="8"/>
  </w:num>
  <w:num w:numId="24">
    <w:abstractNumId w:val="10"/>
  </w:num>
  <w:num w:numId="25">
    <w:abstractNumId w:val="26"/>
  </w:num>
  <w:num w:numId="26">
    <w:abstractNumId w:val="17"/>
  </w:num>
  <w:num w:numId="27">
    <w:abstractNumId w:val="21"/>
  </w:num>
  <w:num w:numId="28">
    <w:abstractNumId w:val="14"/>
  </w:num>
  <w:num w:numId="29">
    <w:abstractNumId w:val="40"/>
  </w:num>
  <w:num w:numId="30">
    <w:abstractNumId w:val="23"/>
  </w:num>
  <w:num w:numId="31">
    <w:abstractNumId w:val="40"/>
  </w:num>
  <w:num w:numId="32">
    <w:abstractNumId w:val="6"/>
  </w:num>
  <w:num w:numId="33">
    <w:abstractNumId w:val="20"/>
  </w:num>
  <w:num w:numId="34">
    <w:abstractNumId w:val="19"/>
  </w:num>
  <w:num w:numId="35">
    <w:abstractNumId w:val="31"/>
  </w:num>
  <w:num w:numId="36">
    <w:abstractNumId w:val="42"/>
  </w:num>
  <w:num w:numId="37">
    <w:abstractNumId w:val="12"/>
  </w:num>
  <w:num w:numId="38">
    <w:abstractNumId w:val="28"/>
  </w:num>
  <w:num w:numId="39">
    <w:abstractNumId w:val="7"/>
  </w:num>
  <w:num w:numId="40">
    <w:abstractNumId w:val="24"/>
  </w:num>
  <w:num w:numId="41">
    <w:abstractNumId w:val="33"/>
  </w:num>
  <w:num w:numId="42">
    <w:abstractNumId w:val="33"/>
  </w:num>
  <w:num w:numId="43">
    <w:abstractNumId w:val="25"/>
  </w:num>
  <w:num w:numId="44">
    <w:abstractNumId w:val="34"/>
  </w:num>
  <w:num w:numId="45">
    <w:abstractNumId w:val="30"/>
  </w:num>
  <w:num w:numId="46">
    <w:abstractNumId w:val="3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105C"/>
    <w:rsid w:val="00003C9A"/>
    <w:rsid w:val="0000419F"/>
    <w:rsid w:val="00011B23"/>
    <w:rsid w:val="0001469C"/>
    <w:rsid w:val="00016E31"/>
    <w:rsid w:val="0003103C"/>
    <w:rsid w:val="00032232"/>
    <w:rsid w:val="00033523"/>
    <w:rsid w:val="00036AB4"/>
    <w:rsid w:val="00043CB9"/>
    <w:rsid w:val="00052EDF"/>
    <w:rsid w:val="0005304B"/>
    <w:rsid w:val="0005687C"/>
    <w:rsid w:val="00061087"/>
    <w:rsid w:val="000611D7"/>
    <w:rsid w:val="00064E1E"/>
    <w:rsid w:val="00066FC8"/>
    <w:rsid w:val="0006709C"/>
    <w:rsid w:val="00071096"/>
    <w:rsid w:val="00071762"/>
    <w:rsid w:val="00071882"/>
    <w:rsid w:val="000764F5"/>
    <w:rsid w:val="000845E2"/>
    <w:rsid w:val="00090D76"/>
    <w:rsid w:val="000951D6"/>
    <w:rsid w:val="0009741D"/>
    <w:rsid w:val="000A180B"/>
    <w:rsid w:val="000A4112"/>
    <w:rsid w:val="000A5839"/>
    <w:rsid w:val="000A706E"/>
    <w:rsid w:val="000B1A87"/>
    <w:rsid w:val="000B1B8F"/>
    <w:rsid w:val="000B1CD1"/>
    <w:rsid w:val="000B2C37"/>
    <w:rsid w:val="000B2E86"/>
    <w:rsid w:val="000B4AD1"/>
    <w:rsid w:val="000B5D54"/>
    <w:rsid w:val="000B7252"/>
    <w:rsid w:val="000C20E9"/>
    <w:rsid w:val="000C2F14"/>
    <w:rsid w:val="000C689E"/>
    <w:rsid w:val="000C68DE"/>
    <w:rsid w:val="000C7B96"/>
    <w:rsid w:val="000D0F87"/>
    <w:rsid w:val="000D4047"/>
    <w:rsid w:val="000D5C65"/>
    <w:rsid w:val="000D60D5"/>
    <w:rsid w:val="000E3E45"/>
    <w:rsid w:val="000E4753"/>
    <w:rsid w:val="000E4ABE"/>
    <w:rsid w:val="000E5025"/>
    <w:rsid w:val="000E5F79"/>
    <w:rsid w:val="000F19D5"/>
    <w:rsid w:val="000F4EBA"/>
    <w:rsid w:val="000F7931"/>
    <w:rsid w:val="00100288"/>
    <w:rsid w:val="00105FAD"/>
    <w:rsid w:val="00107112"/>
    <w:rsid w:val="00113084"/>
    <w:rsid w:val="00115A39"/>
    <w:rsid w:val="00125045"/>
    <w:rsid w:val="00127794"/>
    <w:rsid w:val="00132B59"/>
    <w:rsid w:val="00141D40"/>
    <w:rsid w:val="00142960"/>
    <w:rsid w:val="001464F7"/>
    <w:rsid w:val="00150837"/>
    <w:rsid w:val="00156C08"/>
    <w:rsid w:val="00160D40"/>
    <w:rsid w:val="00162391"/>
    <w:rsid w:val="00164700"/>
    <w:rsid w:val="00166BAB"/>
    <w:rsid w:val="00171A42"/>
    <w:rsid w:val="00174F3C"/>
    <w:rsid w:val="00176F86"/>
    <w:rsid w:val="00180D0F"/>
    <w:rsid w:val="00184A57"/>
    <w:rsid w:val="001867D1"/>
    <w:rsid w:val="00190F3A"/>
    <w:rsid w:val="001937B8"/>
    <w:rsid w:val="0019685C"/>
    <w:rsid w:val="001A57F1"/>
    <w:rsid w:val="001B29C4"/>
    <w:rsid w:val="001B2FFC"/>
    <w:rsid w:val="001B7061"/>
    <w:rsid w:val="001D253A"/>
    <w:rsid w:val="001D2644"/>
    <w:rsid w:val="001D49DD"/>
    <w:rsid w:val="001E0FCB"/>
    <w:rsid w:val="001E114C"/>
    <w:rsid w:val="001E503F"/>
    <w:rsid w:val="001F664E"/>
    <w:rsid w:val="001F7CAC"/>
    <w:rsid w:val="00201FD9"/>
    <w:rsid w:val="00203CD1"/>
    <w:rsid w:val="0020597A"/>
    <w:rsid w:val="002120FB"/>
    <w:rsid w:val="00216DE6"/>
    <w:rsid w:val="002173FD"/>
    <w:rsid w:val="0022382A"/>
    <w:rsid w:val="00225D61"/>
    <w:rsid w:val="00226100"/>
    <w:rsid w:val="00226A20"/>
    <w:rsid w:val="00231E7C"/>
    <w:rsid w:val="00232AD6"/>
    <w:rsid w:val="00233F62"/>
    <w:rsid w:val="0023437A"/>
    <w:rsid w:val="002429ED"/>
    <w:rsid w:val="002439CA"/>
    <w:rsid w:val="00243EF1"/>
    <w:rsid w:val="00246AE6"/>
    <w:rsid w:val="002475CB"/>
    <w:rsid w:val="002519C5"/>
    <w:rsid w:val="00253F79"/>
    <w:rsid w:val="00256D4A"/>
    <w:rsid w:val="0026109F"/>
    <w:rsid w:val="0026537E"/>
    <w:rsid w:val="002763CA"/>
    <w:rsid w:val="00277559"/>
    <w:rsid w:val="00277FA0"/>
    <w:rsid w:val="002820BF"/>
    <w:rsid w:val="00283404"/>
    <w:rsid w:val="00291A50"/>
    <w:rsid w:val="0029344B"/>
    <w:rsid w:val="00295E92"/>
    <w:rsid w:val="002A1D1F"/>
    <w:rsid w:val="002A2909"/>
    <w:rsid w:val="002A3923"/>
    <w:rsid w:val="002B1E6C"/>
    <w:rsid w:val="002B61BD"/>
    <w:rsid w:val="002C0BB0"/>
    <w:rsid w:val="002C0D00"/>
    <w:rsid w:val="002C469F"/>
    <w:rsid w:val="002C585F"/>
    <w:rsid w:val="002D5A80"/>
    <w:rsid w:val="002E20C8"/>
    <w:rsid w:val="002E2440"/>
    <w:rsid w:val="002E5330"/>
    <w:rsid w:val="002E6DFA"/>
    <w:rsid w:val="002F7C8B"/>
    <w:rsid w:val="003012AF"/>
    <w:rsid w:val="0030200C"/>
    <w:rsid w:val="00304E1F"/>
    <w:rsid w:val="003105C3"/>
    <w:rsid w:val="003108A9"/>
    <w:rsid w:val="00311167"/>
    <w:rsid w:val="00312F03"/>
    <w:rsid w:val="00314D81"/>
    <w:rsid w:val="003174FA"/>
    <w:rsid w:val="00321A5C"/>
    <w:rsid w:val="0032560C"/>
    <w:rsid w:val="00326AE7"/>
    <w:rsid w:val="00332838"/>
    <w:rsid w:val="00332FB1"/>
    <w:rsid w:val="0033688C"/>
    <w:rsid w:val="003376E9"/>
    <w:rsid w:val="003426B2"/>
    <w:rsid w:val="00351E75"/>
    <w:rsid w:val="0035243A"/>
    <w:rsid w:val="003528F7"/>
    <w:rsid w:val="00352C74"/>
    <w:rsid w:val="00357E71"/>
    <w:rsid w:val="003612B0"/>
    <w:rsid w:val="0036497A"/>
    <w:rsid w:val="003666D0"/>
    <w:rsid w:val="003718F7"/>
    <w:rsid w:val="00371E13"/>
    <w:rsid w:val="003726A9"/>
    <w:rsid w:val="00373BB3"/>
    <w:rsid w:val="00374A26"/>
    <w:rsid w:val="00376BEF"/>
    <w:rsid w:val="00376C0D"/>
    <w:rsid w:val="003771D6"/>
    <w:rsid w:val="003774A7"/>
    <w:rsid w:val="0038293C"/>
    <w:rsid w:val="00382BAC"/>
    <w:rsid w:val="00384760"/>
    <w:rsid w:val="00384904"/>
    <w:rsid w:val="003966A5"/>
    <w:rsid w:val="0039790B"/>
    <w:rsid w:val="003A2D00"/>
    <w:rsid w:val="003A70E9"/>
    <w:rsid w:val="003A7AD6"/>
    <w:rsid w:val="003B5836"/>
    <w:rsid w:val="003B5C0E"/>
    <w:rsid w:val="003B5D41"/>
    <w:rsid w:val="003B6ED0"/>
    <w:rsid w:val="003C2A12"/>
    <w:rsid w:val="003C4395"/>
    <w:rsid w:val="003D5223"/>
    <w:rsid w:val="003D6AFA"/>
    <w:rsid w:val="003E1543"/>
    <w:rsid w:val="003E61BC"/>
    <w:rsid w:val="003F2659"/>
    <w:rsid w:val="003F2ECA"/>
    <w:rsid w:val="003F3DD8"/>
    <w:rsid w:val="003F43A0"/>
    <w:rsid w:val="003F518E"/>
    <w:rsid w:val="003F77F0"/>
    <w:rsid w:val="00400B14"/>
    <w:rsid w:val="0040219C"/>
    <w:rsid w:val="00410063"/>
    <w:rsid w:val="00410AC3"/>
    <w:rsid w:val="00413AD8"/>
    <w:rsid w:val="00415BC7"/>
    <w:rsid w:val="00416820"/>
    <w:rsid w:val="0042063C"/>
    <w:rsid w:val="004208C1"/>
    <w:rsid w:val="00427AE0"/>
    <w:rsid w:val="004342A4"/>
    <w:rsid w:val="004371D8"/>
    <w:rsid w:val="004403AD"/>
    <w:rsid w:val="00440CC1"/>
    <w:rsid w:val="00441F45"/>
    <w:rsid w:val="00445E9C"/>
    <w:rsid w:val="00452AA1"/>
    <w:rsid w:val="0045718E"/>
    <w:rsid w:val="0046138E"/>
    <w:rsid w:val="00463BC9"/>
    <w:rsid w:val="00465AA4"/>
    <w:rsid w:val="00465CEE"/>
    <w:rsid w:val="004665F9"/>
    <w:rsid w:val="00476DD1"/>
    <w:rsid w:val="00480144"/>
    <w:rsid w:val="0048584F"/>
    <w:rsid w:val="004912CC"/>
    <w:rsid w:val="00491ECC"/>
    <w:rsid w:val="00493215"/>
    <w:rsid w:val="00493F1D"/>
    <w:rsid w:val="0049781D"/>
    <w:rsid w:val="004A1137"/>
    <w:rsid w:val="004A14E1"/>
    <w:rsid w:val="004A3E59"/>
    <w:rsid w:val="004A4581"/>
    <w:rsid w:val="004A4809"/>
    <w:rsid w:val="004A5E29"/>
    <w:rsid w:val="004A68FB"/>
    <w:rsid w:val="004B259D"/>
    <w:rsid w:val="004B2EF7"/>
    <w:rsid w:val="004B5776"/>
    <w:rsid w:val="004C3E8D"/>
    <w:rsid w:val="004C6624"/>
    <w:rsid w:val="004C7227"/>
    <w:rsid w:val="004C7575"/>
    <w:rsid w:val="004D0661"/>
    <w:rsid w:val="004D4A06"/>
    <w:rsid w:val="004D7572"/>
    <w:rsid w:val="004E7877"/>
    <w:rsid w:val="004F1142"/>
    <w:rsid w:val="004F2D19"/>
    <w:rsid w:val="004F4147"/>
    <w:rsid w:val="00503A27"/>
    <w:rsid w:val="00505FDC"/>
    <w:rsid w:val="005060F0"/>
    <w:rsid w:val="0051075C"/>
    <w:rsid w:val="00510E14"/>
    <w:rsid w:val="00511CB8"/>
    <w:rsid w:val="00513DE4"/>
    <w:rsid w:val="005147E9"/>
    <w:rsid w:val="00517644"/>
    <w:rsid w:val="00530B16"/>
    <w:rsid w:val="0053331B"/>
    <w:rsid w:val="00540955"/>
    <w:rsid w:val="00541BEE"/>
    <w:rsid w:val="00542963"/>
    <w:rsid w:val="005446FC"/>
    <w:rsid w:val="00551A34"/>
    <w:rsid w:val="00552E33"/>
    <w:rsid w:val="00554944"/>
    <w:rsid w:val="00555072"/>
    <w:rsid w:val="0055795C"/>
    <w:rsid w:val="00557ADE"/>
    <w:rsid w:val="00562FD5"/>
    <w:rsid w:val="00563C7A"/>
    <w:rsid w:val="005640D4"/>
    <w:rsid w:val="00566E1A"/>
    <w:rsid w:val="00567E28"/>
    <w:rsid w:val="005719ED"/>
    <w:rsid w:val="00573224"/>
    <w:rsid w:val="0057527B"/>
    <w:rsid w:val="0057606F"/>
    <w:rsid w:val="00584CE5"/>
    <w:rsid w:val="00587289"/>
    <w:rsid w:val="00590F91"/>
    <w:rsid w:val="00594FEA"/>
    <w:rsid w:val="00595FD2"/>
    <w:rsid w:val="005A14F6"/>
    <w:rsid w:val="005A278C"/>
    <w:rsid w:val="005A3D42"/>
    <w:rsid w:val="005A6ECF"/>
    <w:rsid w:val="005B1353"/>
    <w:rsid w:val="005B59D5"/>
    <w:rsid w:val="005B77AB"/>
    <w:rsid w:val="005C0822"/>
    <w:rsid w:val="005C1055"/>
    <w:rsid w:val="005C5599"/>
    <w:rsid w:val="005D030C"/>
    <w:rsid w:val="005D2B22"/>
    <w:rsid w:val="005D46B7"/>
    <w:rsid w:val="005D4E6D"/>
    <w:rsid w:val="005D627C"/>
    <w:rsid w:val="005D6DDF"/>
    <w:rsid w:val="005E6EA3"/>
    <w:rsid w:val="005F088D"/>
    <w:rsid w:val="005F52A5"/>
    <w:rsid w:val="00607237"/>
    <w:rsid w:val="00612F6D"/>
    <w:rsid w:val="00614F13"/>
    <w:rsid w:val="00615354"/>
    <w:rsid w:val="006154BC"/>
    <w:rsid w:val="006221B8"/>
    <w:rsid w:val="0062276E"/>
    <w:rsid w:val="00626309"/>
    <w:rsid w:val="006264A9"/>
    <w:rsid w:val="006266BF"/>
    <w:rsid w:val="00626E04"/>
    <w:rsid w:val="00630B86"/>
    <w:rsid w:val="00634389"/>
    <w:rsid w:val="00634FA7"/>
    <w:rsid w:val="00636268"/>
    <w:rsid w:val="00640FC2"/>
    <w:rsid w:val="006424B6"/>
    <w:rsid w:val="006517B8"/>
    <w:rsid w:val="00651988"/>
    <w:rsid w:val="00653CFD"/>
    <w:rsid w:val="00656CC4"/>
    <w:rsid w:val="00657FC4"/>
    <w:rsid w:val="00660DBE"/>
    <w:rsid w:val="00661B70"/>
    <w:rsid w:val="00665054"/>
    <w:rsid w:val="00667347"/>
    <w:rsid w:val="00671BB0"/>
    <w:rsid w:val="00675B59"/>
    <w:rsid w:val="00680F33"/>
    <w:rsid w:val="006905D1"/>
    <w:rsid w:val="006909E1"/>
    <w:rsid w:val="006936EE"/>
    <w:rsid w:val="00694F53"/>
    <w:rsid w:val="006B153B"/>
    <w:rsid w:val="006B235A"/>
    <w:rsid w:val="006B2559"/>
    <w:rsid w:val="006B3A37"/>
    <w:rsid w:val="006C5021"/>
    <w:rsid w:val="006C6D02"/>
    <w:rsid w:val="006D57E7"/>
    <w:rsid w:val="006D6B48"/>
    <w:rsid w:val="006D7941"/>
    <w:rsid w:val="006E0021"/>
    <w:rsid w:val="006E0F11"/>
    <w:rsid w:val="006F3950"/>
    <w:rsid w:val="006F44A3"/>
    <w:rsid w:val="006F4CFB"/>
    <w:rsid w:val="006F4F9E"/>
    <w:rsid w:val="006F6B39"/>
    <w:rsid w:val="007010F1"/>
    <w:rsid w:val="007020FA"/>
    <w:rsid w:val="00706001"/>
    <w:rsid w:val="00712256"/>
    <w:rsid w:val="00712D19"/>
    <w:rsid w:val="007134C0"/>
    <w:rsid w:val="00717234"/>
    <w:rsid w:val="00722835"/>
    <w:rsid w:val="00722E54"/>
    <w:rsid w:val="00723D84"/>
    <w:rsid w:val="007262B5"/>
    <w:rsid w:val="00726E5F"/>
    <w:rsid w:val="0073266A"/>
    <w:rsid w:val="0073306C"/>
    <w:rsid w:val="00734301"/>
    <w:rsid w:val="0073727B"/>
    <w:rsid w:val="00737CB6"/>
    <w:rsid w:val="00746CA4"/>
    <w:rsid w:val="007505C9"/>
    <w:rsid w:val="0075766D"/>
    <w:rsid w:val="007579FC"/>
    <w:rsid w:val="0076157C"/>
    <w:rsid w:val="00762887"/>
    <w:rsid w:val="007713E2"/>
    <w:rsid w:val="0077180E"/>
    <w:rsid w:val="00772820"/>
    <w:rsid w:val="00772A91"/>
    <w:rsid w:val="00772F57"/>
    <w:rsid w:val="007746A3"/>
    <w:rsid w:val="007852DF"/>
    <w:rsid w:val="007927AD"/>
    <w:rsid w:val="0079427A"/>
    <w:rsid w:val="00796DCD"/>
    <w:rsid w:val="007A0102"/>
    <w:rsid w:val="007A16A4"/>
    <w:rsid w:val="007A45C8"/>
    <w:rsid w:val="007B0EF1"/>
    <w:rsid w:val="007B12B4"/>
    <w:rsid w:val="007B1F11"/>
    <w:rsid w:val="007B1F95"/>
    <w:rsid w:val="007B3D5D"/>
    <w:rsid w:val="007B4492"/>
    <w:rsid w:val="007B75EA"/>
    <w:rsid w:val="007C4865"/>
    <w:rsid w:val="007C51B1"/>
    <w:rsid w:val="007C5207"/>
    <w:rsid w:val="007C6CB0"/>
    <w:rsid w:val="007C7635"/>
    <w:rsid w:val="007D6BD1"/>
    <w:rsid w:val="007D7920"/>
    <w:rsid w:val="007E07FC"/>
    <w:rsid w:val="007E2385"/>
    <w:rsid w:val="007E2A7E"/>
    <w:rsid w:val="007E5304"/>
    <w:rsid w:val="007F3274"/>
    <w:rsid w:val="007F505E"/>
    <w:rsid w:val="007F5918"/>
    <w:rsid w:val="007F7D7E"/>
    <w:rsid w:val="008000E9"/>
    <w:rsid w:val="00804459"/>
    <w:rsid w:val="00812FFB"/>
    <w:rsid w:val="0081381A"/>
    <w:rsid w:val="008143E7"/>
    <w:rsid w:val="00815187"/>
    <w:rsid w:val="00815614"/>
    <w:rsid w:val="00815C1F"/>
    <w:rsid w:val="00820711"/>
    <w:rsid w:val="00825BFD"/>
    <w:rsid w:val="0082732F"/>
    <w:rsid w:val="00827AE9"/>
    <w:rsid w:val="00834F2E"/>
    <w:rsid w:val="00835A19"/>
    <w:rsid w:val="0084575B"/>
    <w:rsid w:val="00846A4D"/>
    <w:rsid w:val="0085760B"/>
    <w:rsid w:val="008632F1"/>
    <w:rsid w:val="00867B6B"/>
    <w:rsid w:val="0087034C"/>
    <w:rsid w:val="00870812"/>
    <w:rsid w:val="008734E1"/>
    <w:rsid w:val="008773FF"/>
    <w:rsid w:val="00884EC0"/>
    <w:rsid w:val="00886175"/>
    <w:rsid w:val="00886E45"/>
    <w:rsid w:val="00891AEE"/>
    <w:rsid w:val="008947B9"/>
    <w:rsid w:val="00895A9F"/>
    <w:rsid w:val="00897A2B"/>
    <w:rsid w:val="008A0D90"/>
    <w:rsid w:val="008A1330"/>
    <w:rsid w:val="008A63C9"/>
    <w:rsid w:val="008C061E"/>
    <w:rsid w:val="008C2423"/>
    <w:rsid w:val="008C47B5"/>
    <w:rsid w:val="008C74B9"/>
    <w:rsid w:val="008D0F0F"/>
    <w:rsid w:val="008D4A01"/>
    <w:rsid w:val="008D4F24"/>
    <w:rsid w:val="008D623E"/>
    <w:rsid w:val="008E0BE9"/>
    <w:rsid w:val="008E54E8"/>
    <w:rsid w:val="008E5698"/>
    <w:rsid w:val="008E6489"/>
    <w:rsid w:val="008F10D9"/>
    <w:rsid w:val="008F2ECB"/>
    <w:rsid w:val="008F3202"/>
    <w:rsid w:val="008F424E"/>
    <w:rsid w:val="00901A80"/>
    <w:rsid w:val="00914175"/>
    <w:rsid w:val="00914A6E"/>
    <w:rsid w:val="00914EFF"/>
    <w:rsid w:val="00917B06"/>
    <w:rsid w:val="00917C7A"/>
    <w:rsid w:val="009219DC"/>
    <w:rsid w:val="00921EF9"/>
    <w:rsid w:val="00925BCF"/>
    <w:rsid w:val="00926528"/>
    <w:rsid w:val="0092667A"/>
    <w:rsid w:val="00931848"/>
    <w:rsid w:val="00934806"/>
    <w:rsid w:val="00934EF6"/>
    <w:rsid w:val="00944C25"/>
    <w:rsid w:val="00944CDA"/>
    <w:rsid w:val="0095248E"/>
    <w:rsid w:val="00952A8A"/>
    <w:rsid w:val="0096131E"/>
    <w:rsid w:val="0096158B"/>
    <w:rsid w:val="009631BC"/>
    <w:rsid w:val="00963A1B"/>
    <w:rsid w:val="0097590F"/>
    <w:rsid w:val="009765A8"/>
    <w:rsid w:val="00984B1D"/>
    <w:rsid w:val="00986E25"/>
    <w:rsid w:val="00990988"/>
    <w:rsid w:val="009952B1"/>
    <w:rsid w:val="0099616D"/>
    <w:rsid w:val="009A2D99"/>
    <w:rsid w:val="009A7D6E"/>
    <w:rsid w:val="009B0417"/>
    <w:rsid w:val="009B086F"/>
    <w:rsid w:val="009C2B53"/>
    <w:rsid w:val="009C4161"/>
    <w:rsid w:val="009C4BCB"/>
    <w:rsid w:val="009C592B"/>
    <w:rsid w:val="009C65C1"/>
    <w:rsid w:val="009C775B"/>
    <w:rsid w:val="009D1E38"/>
    <w:rsid w:val="009D24C1"/>
    <w:rsid w:val="009D3492"/>
    <w:rsid w:val="009D48D0"/>
    <w:rsid w:val="009D4E8F"/>
    <w:rsid w:val="009D59E1"/>
    <w:rsid w:val="009E0841"/>
    <w:rsid w:val="009E2D3C"/>
    <w:rsid w:val="009E34A5"/>
    <w:rsid w:val="009F25FB"/>
    <w:rsid w:val="009F4838"/>
    <w:rsid w:val="009F6DD5"/>
    <w:rsid w:val="00A01A00"/>
    <w:rsid w:val="00A024A6"/>
    <w:rsid w:val="00A04285"/>
    <w:rsid w:val="00A06ACC"/>
    <w:rsid w:val="00A135A4"/>
    <w:rsid w:val="00A17A36"/>
    <w:rsid w:val="00A22710"/>
    <w:rsid w:val="00A2459F"/>
    <w:rsid w:val="00A260E0"/>
    <w:rsid w:val="00A27112"/>
    <w:rsid w:val="00A275F2"/>
    <w:rsid w:val="00A2798C"/>
    <w:rsid w:val="00A30850"/>
    <w:rsid w:val="00A33E0B"/>
    <w:rsid w:val="00A34D80"/>
    <w:rsid w:val="00A37F48"/>
    <w:rsid w:val="00A37F64"/>
    <w:rsid w:val="00A44085"/>
    <w:rsid w:val="00A52943"/>
    <w:rsid w:val="00A57924"/>
    <w:rsid w:val="00A609C0"/>
    <w:rsid w:val="00A60A5E"/>
    <w:rsid w:val="00A633F1"/>
    <w:rsid w:val="00A65AF2"/>
    <w:rsid w:val="00A66E11"/>
    <w:rsid w:val="00A67BA9"/>
    <w:rsid w:val="00A70CE9"/>
    <w:rsid w:val="00A7107A"/>
    <w:rsid w:val="00A7136F"/>
    <w:rsid w:val="00A71501"/>
    <w:rsid w:val="00A728A0"/>
    <w:rsid w:val="00A73D40"/>
    <w:rsid w:val="00A81F6A"/>
    <w:rsid w:val="00A8695D"/>
    <w:rsid w:val="00A90883"/>
    <w:rsid w:val="00A91799"/>
    <w:rsid w:val="00A91B3B"/>
    <w:rsid w:val="00A92C8D"/>
    <w:rsid w:val="00A93544"/>
    <w:rsid w:val="00A9354C"/>
    <w:rsid w:val="00A940B2"/>
    <w:rsid w:val="00A94677"/>
    <w:rsid w:val="00A967FA"/>
    <w:rsid w:val="00AA1BB1"/>
    <w:rsid w:val="00AA533F"/>
    <w:rsid w:val="00AA60EF"/>
    <w:rsid w:val="00AB1B62"/>
    <w:rsid w:val="00AB2C65"/>
    <w:rsid w:val="00AB3769"/>
    <w:rsid w:val="00AB4036"/>
    <w:rsid w:val="00AB4CD9"/>
    <w:rsid w:val="00AB4E0C"/>
    <w:rsid w:val="00AB52EB"/>
    <w:rsid w:val="00AC0286"/>
    <w:rsid w:val="00AC1556"/>
    <w:rsid w:val="00AC3DF4"/>
    <w:rsid w:val="00AD330E"/>
    <w:rsid w:val="00AD4717"/>
    <w:rsid w:val="00AD5968"/>
    <w:rsid w:val="00AD7101"/>
    <w:rsid w:val="00AD7462"/>
    <w:rsid w:val="00AD7618"/>
    <w:rsid w:val="00AD7769"/>
    <w:rsid w:val="00AE017E"/>
    <w:rsid w:val="00AE0BE0"/>
    <w:rsid w:val="00AE1CEF"/>
    <w:rsid w:val="00AE7323"/>
    <w:rsid w:val="00AF0266"/>
    <w:rsid w:val="00AF0F8D"/>
    <w:rsid w:val="00B004A9"/>
    <w:rsid w:val="00B01A85"/>
    <w:rsid w:val="00B060F6"/>
    <w:rsid w:val="00B070E8"/>
    <w:rsid w:val="00B076A2"/>
    <w:rsid w:val="00B1169B"/>
    <w:rsid w:val="00B11AD9"/>
    <w:rsid w:val="00B128D7"/>
    <w:rsid w:val="00B17E11"/>
    <w:rsid w:val="00B2042B"/>
    <w:rsid w:val="00B21C01"/>
    <w:rsid w:val="00B31643"/>
    <w:rsid w:val="00B31E0E"/>
    <w:rsid w:val="00B349E2"/>
    <w:rsid w:val="00B3608F"/>
    <w:rsid w:val="00B4272B"/>
    <w:rsid w:val="00B43373"/>
    <w:rsid w:val="00B434B0"/>
    <w:rsid w:val="00B43C6D"/>
    <w:rsid w:val="00B45039"/>
    <w:rsid w:val="00B45A46"/>
    <w:rsid w:val="00B46315"/>
    <w:rsid w:val="00B4674A"/>
    <w:rsid w:val="00B51364"/>
    <w:rsid w:val="00B53270"/>
    <w:rsid w:val="00B54E3A"/>
    <w:rsid w:val="00B56609"/>
    <w:rsid w:val="00B625F4"/>
    <w:rsid w:val="00B659F5"/>
    <w:rsid w:val="00B67429"/>
    <w:rsid w:val="00B67DFA"/>
    <w:rsid w:val="00B71508"/>
    <w:rsid w:val="00B72BCE"/>
    <w:rsid w:val="00B72FBE"/>
    <w:rsid w:val="00B75249"/>
    <w:rsid w:val="00B75936"/>
    <w:rsid w:val="00B828A2"/>
    <w:rsid w:val="00B90195"/>
    <w:rsid w:val="00B916FB"/>
    <w:rsid w:val="00B96C0E"/>
    <w:rsid w:val="00BA0643"/>
    <w:rsid w:val="00BA3076"/>
    <w:rsid w:val="00BA4553"/>
    <w:rsid w:val="00BA6FE2"/>
    <w:rsid w:val="00BA7726"/>
    <w:rsid w:val="00BB20B4"/>
    <w:rsid w:val="00BB4980"/>
    <w:rsid w:val="00BD0995"/>
    <w:rsid w:val="00BD141D"/>
    <w:rsid w:val="00BD1EC3"/>
    <w:rsid w:val="00BD31AA"/>
    <w:rsid w:val="00BD533B"/>
    <w:rsid w:val="00BD7EBB"/>
    <w:rsid w:val="00BE4217"/>
    <w:rsid w:val="00C01802"/>
    <w:rsid w:val="00C028A2"/>
    <w:rsid w:val="00C02FEB"/>
    <w:rsid w:val="00C05061"/>
    <w:rsid w:val="00C13274"/>
    <w:rsid w:val="00C15CE5"/>
    <w:rsid w:val="00C169EC"/>
    <w:rsid w:val="00C1712B"/>
    <w:rsid w:val="00C240D2"/>
    <w:rsid w:val="00C272A4"/>
    <w:rsid w:val="00C2774F"/>
    <w:rsid w:val="00C3170E"/>
    <w:rsid w:val="00C366D9"/>
    <w:rsid w:val="00C376F8"/>
    <w:rsid w:val="00C44D66"/>
    <w:rsid w:val="00C46101"/>
    <w:rsid w:val="00C462ED"/>
    <w:rsid w:val="00C465D9"/>
    <w:rsid w:val="00C57DD9"/>
    <w:rsid w:val="00C60BA9"/>
    <w:rsid w:val="00C6184A"/>
    <w:rsid w:val="00C64719"/>
    <w:rsid w:val="00C64C3F"/>
    <w:rsid w:val="00C67916"/>
    <w:rsid w:val="00C7519A"/>
    <w:rsid w:val="00C76BAA"/>
    <w:rsid w:val="00C81B39"/>
    <w:rsid w:val="00C82E82"/>
    <w:rsid w:val="00C845D2"/>
    <w:rsid w:val="00C84D50"/>
    <w:rsid w:val="00C85C8D"/>
    <w:rsid w:val="00C85D6A"/>
    <w:rsid w:val="00C86EE6"/>
    <w:rsid w:val="00C90AFF"/>
    <w:rsid w:val="00C915DA"/>
    <w:rsid w:val="00C9252C"/>
    <w:rsid w:val="00C94584"/>
    <w:rsid w:val="00CA31FC"/>
    <w:rsid w:val="00CA36B8"/>
    <w:rsid w:val="00CB4ADB"/>
    <w:rsid w:val="00CB5B21"/>
    <w:rsid w:val="00CC3542"/>
    <w:rsid w:val="00CC51D4"/>
    <w:rsid w:val="00CD7E7A"/>
    <w:rsid w:val="00CE2488"/>
    <w:rsid w:val="00CE2546"/>
    <w:rsid w:val="00CE2D8C"/>
    <w:rsid w:val="00CE3441"/>
    <w:rsid w:val="00CE48E9"/>
    <w:rsid w:val="00CE4A0E"/>
    <w:rsid w:val="00CE4A46"/>
    <w:rsid w:val="00CF4FD5"/>
    <w:rsid w:val="00CF6F78"/>
    <w:rsid w:val="00CF76F6"/>
    <w:rsid w:val="00D0020B"/>
    <w:rsid w:val="00D003D8"/>
    <w:rsid w:val="00D008D5"/>
    <w:rsid w:val="00D01597"/>
    <w:rsid w:val="00D0228D"/>
    <w:rsid w:val="00D02BD6"/>
    <w:rsid w:val="00D04DC3"/>
    <w:rsid w:val="00D071A6"/>
    <w:rsid w:val="00D1025B"/>
    <w:rsid w:val="00D10860"/>
    <w:rsid w:val="00D10B9D"/>
    <w:rsid w:val="00D17FD5"/>
    <w:rsid w:val="00D2043C"/>
    <w:rsid w:val="00D20676"/>
    <w:rsid w:val="00D240DC"/>
    <w:rsid w:val="00D24270"/>
    <w:rsid w:val="00D24518"/>
    <w:rsid w:val="00D27228"/>
    <w:rsid w:val="00D316F1"/>
    <w:rsid w:val="00D32721"/>
    <w:rsid w:val="00D331EF"/>
    <w:rsid w:val="00D34D9F"/>
    <w:rsid w:val="00D40CC7"/>
    <w:rsid w:val="00D43670"/>
    <w:rsid w:val="00D454AD"/>
    <w:rsid w:val="00D45B2B"/>
    <w:rsid w:val="00D460D5"/>
    <w:rsid w:val="00D51521"/>
    <w:rsid w:val="00D566FB"/>
    <w:rsid w:val="00D62202"/>
    <w:rsid w:val="00D65EBA"/>
    <w:rsid w:val="00D76410"/>
    <w:rsid w:val="00D7732D"/>
    <w:rsid w:val="00D77442"/>
    <w:rsid w:val="00D80851"/>
    <w:rsid w:val="00D847CD"/>
    <w:rsid w:val="00D8543E"/>
    <w:rsid w:val="00D93B93"/>
    <w:rsid w:val="00D95DDC"/>
    <w:rsid w:val="00D96065"/>
    <w:rsid w:val="00D97903"/>
    <w:rsid w:val="00DA0EB8"/>
    <w:rsid w:val="00DA5CD5"/>
    <w:rsid w:val="00DA5E5C"/>
    <w:rsid w:val="00DC1356"/>
    <w:rsid w:val="00DC51FB"/>
    <w:rsid w:val="00DC66D3"/>
    <w:rsid w:val="00DC7BBB"/>
    <w:rsid w:val="00DD24EF"/>
    <w:rsid w:val="00DD5270"/>
    <w:rsid w:val="00DD6EF8"/>
    <w:rsid w:val="00DD7D7E"/>
    <w:rsid w:val="00DE5FD6"/>
    <w:rsid w:val="00DE7B36"/>
    <w:rsid w:val="00DF37B5"/>
    <w:rsid w:val="00DF5BFA"/>
    <w:rsid w:val="00DF77CB"/>
    <w:rsid w:val="00E04DBF"/>
    <w:rsid w:val="00E05564"/>
    <w:rsid w:val="00E1703D"/>
    <w:rsid w:val="00E1760B"/>
    <w:rsid w:val="00E21F85"/>
    <w:rsid w:val="00E2257F"/>
    <w:rsid w:val="00E22CEC"/>
    <w:rsid w:val="00E33EA5"/>
    <w:rsid w:val="00E34C87"/>
    <w:rsid w:val="00E3656B"/>
    <w:rsid w:val="00E416EA"/>
    <w:rsid w:val="00E42936"/>
    <w:rsid w:val="00E43FF6"/>
    <w:rsid w:val="00E44168"/>
    <w:rsid w:val="00E45A1A"/>
    <w:rsid w:val="00E46A25"/>
    <w:rsid w:val="00E512A6"/>
    <w:rsid w:val="00E61515"/>
    <w:rsid w:val="00E65148"/>
    <w:rsid w:val="00E654F2"/>
    <w:rsid w:val="00E73F65"/>
    <w:rsid w:val="00E7410E"/>
    <w:rsid w:val="00E82BEC"/>
    <w:rsid w:val="00E83775"/>
    <w:rsid w:val="00E83B2D"/>
    <w:rsid w:val="00E8512C"/>
    <w:rsid w:val="00E87A67"/>
    <w:rsid w:val="00E90DFE"/>
    <w:rsid w:val="00E93C0B"/>
    <w:rsid w:val="00E95D39"/>
    <w:rsid w:val="00E96F65"/>
    <w:rsid w:val="00EA06F4"/>
    <w:rsid w:val="00EB37A8"/>
    <w:rsid w:val="00EC0E64"/>
    <w:rsid w:val="00EC3642"/>
    <w:rsid w:val="00EC49B6"/>
    <w:rsid w:val="00ED04D4"/>
    <w:rsid w:val="00ED24B5"/>
    <w:rsid w:val="00ED76BA"/>
    <w:rsid w:val="00EE028D"/>
    <w:rsid w:val="00EE1524"/>
    <w:rsid w:val="00EE1825"/>
    <w:rsid w:val="00EE4EED"/>
    <w:rsid w:val="00EE56D4"/>
    <w:rsid w:val="00EE718C"/>
    <w:rsid w:val="00EF1D62"/>
    <w:rsid w:val="00EF74ED"/>
    <w:rsid w:val="00F02625"/>
    <w:rsid w:val="00F03BC4"/>
    <w:rsid w:val="00F05517"/>
    <w:rsid w:val="00F0625D"/>
    <w:rsid w:val="00F07752"/>
    <w:rsid w:val="00F07CC8"/>
    <w:rsid w:val="00F11F76"/>
    <w:rsid w:val="00F15789"/>
    <w:rsid w:val="00F272A0"/>
    <w:rsid w:val="00F348A8"/>
    <w:rsid w:val="00F37064"/>
    <w:rsid w:val="00F44A5E"/>
    <w:rsid w:val="00F46A12"/>
    <w:rsid w:val="00F46B77"/>
    <w:rsid w:val="00F4756D"/>
    <w:rsid w:val="00F53D81"/>
    <w:rsid w:val="00F57ED9"/>
    <w:rsid w:val="00F613C8"/>
    <w:rsid w:val="00F61AC4"/>
    <w:rsid w:val="00F61C0F"/>
    <w:rsid w:val="00F643C6"/>
    <w:rsid w:val="00F64A4E"/>
    <w:rsid w:val="00F66282"/>
    <w:rsid w:val="00F7299D"/>
    <w:rsid w:val="00F7359E"/>
    <w:rsid w:val="00F765EC"/>
    <w:rsid w:val="00F856EF"/>
    <w:rsid w:val="00F871E9"/>
    <w:rsid w:val="00F91F00"/>
    <w:rsid w:val="00F962AD"/>
    <w:rsid w:val="00F9694A"/>
    <w:rsid w:val="00FA2419"/>
    <w:rsid w:val="00FA46AD"/>
    <w:rsid w:val="00FA5B82"/>
    <w:rsid w:val="00FA6346"/>
    <w:rsid w:val="00FB082F"/>
    <w:rsid w:val="00FB1BEF"/>
    <w:rsid w:val="00FC1D6A"/>
    <w:rsid w:val="00FC21FA"/>
    <w:rsid w:val="00FC5276"/>
    <w:rsid w:val="00FD22A8"/>
    <w:rsid w:val="00FD2A7D"/>
    <w:rsid w:val="00FD502D"/>
    <w:rsid w:val="00FD6457"/>
    <w:rsid w:val="00FD6597"/>
    <w:rsid w:val="00FF1DF4"/>
    <w:rsid w:val="00FF3A72"/>
    <w:rsid w:val="00FF6FB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94570"/>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semiHidden/>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3"/>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 w:type="paragraph" w:styleId="ListParagraph">
    <w:name w:val="List Paragraph"/>
    <w:basedOn w:val="Normal"/>
    <w:uiPriority w:val="34"/>
    <w:qFormat/>
    <w:rsid w:val="0013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363215954">
      <w:bodyDiv w:val="1"/>
      <w:marLeft w:val="0"/>
      <w:marRight w:val="0"/>
      <w:marTop w:val="0"/>
      <w:marBottom w:val="0"/>
      <w:divBdr>
        <w:top w:val="none" w:sz="0" w:space="0" w:color="auto"/>
        <w:left w:val="none" w:sz="0" w:space="0" w:color="auto"/>
        <w:bottom w:val="none" w:sz="0" w:space="0" w:color="auto"/>
        <w:right w:val="none" w:sz="0" w:space="0" w:color="auto"/>
      </w:divBdr>
    </w:div>
    <w:div w:id="601032059">
      <w:bodyDiv w:val="1"/>
      <w:marLeft w:val="0"/>
      <w:marRight w:val="0"/>
      <w:marTop w:val="0"/>
      <w:marBottom w:val="0"/>
      <w:divBdr>
        <w:top w:val="none" w:sz="0" w:space="0" w:color="auto"/>
        <w:left w:val="none" w:sz="0" w:space="0" w:color="auto"/>
        <w:bottom w:val="none" w:sz="0" w:space="0" w:color="auto"/>
        <w:right w:val="none" w:sz="0" w:space="0" w:color="auto"/>
      </w:divBdr>
    </w:div>
    <w:div w:id="674459584">
      <w:bodyDiv w:val="1"/>
      <w:marLeft w:val="0"/>
      <w:marRight w:val="0"/>
      <w:marTop w:val="0"/>
      <w:marBottom w:val="0"/>
      <w:divBdr>
        <w:top w:val="none" w:sz="0" w:space="0" w:color="auto"/>
        <w:left w:val="none" w:sz="0" w:space="0" w:color="auto"/>
        <w:bottom w:val="none" w:sz="0" w:space="0" w:color="auto"/>
        <w:right w:val="none" w:sz="0" w:space="0" w:color="auto"/>
      </w:divBdr>
    </w:div>
    <w:div w:id="787353456">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1585727548">
      <w:bodyDiv w:val="1"/>
      <w:marLeft w:val="0"/>
      <w:marRight w:val="0"/>
      <w:marTop w:val="0"/>
      <w:marBottom w:val="0"/>
      <w:divBdr>
        <w:top w:val="none" w:sz="0" w:space="0" w:color="auto"/>
        <w:left w:val="none" w:sz="0" w:space="0" w:color="auto"/>
        <w:bottom w:val="none" w:sz="0" w:space="0" w:color="auto"/>
        <w:right w:val="none" w:sz="0" w:space="0" w:color="auto"/>
      </w:divBdr>
    </w:div>
    <w:div w:id="1609770589">
      <w:bodyDiv w:val="1"/>
      <w:marLeft w:val="0"/>
      <w:marRight w:val="0"/>
      <w:marTop w:val="0"/>
      <w:marBottom w:val="0"/>
      <w:divBdr>
        <w:top w:val="none" w:sz="0" w:space="0" w:color="auto"/>
        <w:left w:val="none" w:sz="0" w:space="0" w:color="auto"/>
        <w:bottom w:val="none" w:sz="0" w:space="0" w:color="auto"/>
        <w:right w:val="none" w:sz="0" w:space="0" w:color="auto"/>
      </w:divBdr>
    </w:div>
    <w:div w:id="1644576315">
      <w:bodyDiv w:val="1"/>
      <w:marLeft w:val="0"/>
      <w:marRight w:val="0"/>
      <w:marTop w:val="0"/>
      <w:marBottom w:val="0"/>
      <w:divBdr>
        <w:top w:val="none" w:sz="0" w:space="0" w:color="auto"/>
        <w:left w:val="none" w:sz="0" w:space="0" w:color="auto"/>
        <w:bottom w:val="none" w:sz="0" w:space="0" w:color="auto"/>
        <w:right w:val="none" w:sz="0" w:space="0" w:color="auto"/>
      </w:divBdr>
    </w:div>
    <w:div w:id="1766726791">
      <w:bodyDiv w:val="1"/>
      <w:marLeft w:val="0"/>
      <w:marRight w:val="0"/>
      <w:marTop w:val="0"/>
      <w:marBottom w:val="0"/>
      <w:divBdr>
        <w:top w:val="none" w:sz="0" w:space="0" w:color="auto"/>
        <w:left w:val="none" w:sz="0" w:space="0" w:color="auto"/>
        <w:bottom w:val="none" w:sz="0" w:space="0" w:color="auto"/>
        <w:right w:val="none" w:sz="0" w:space="0" w:color="auto"/>
      </w:divBdr>
    </w:div>
    <w:div w:id="1772433122">
      <w:bodyDiv w:val="1"/>
      <w:marLeft w:val="0"/>
      <w:marRight w:val="0"/>
      <w:marTop w:val="0"/>
      <w:marBottom w:val="0"/>
      <w:divBdr>
        <w:top w:val="none" w:sz="0" w:space="0" w:color="auto"/>
        <w:left w:val="none" w:sz="0" w:space="0" w:color="auto"/>
        <w:bottom w:val="none" w:sz="0" w:space="0" w:color="auto"/>
        <w:right w:val="none" w:sz="0" w:space="0" w:color="auto"/>
      </w:divBdr>
    </w:div>
    <w:div w:id="1820419977">
      <w:bodyDiv w:val="1"/>
      <w:marLeft w:val="0"/>
      <w:marRight w:val="0"/>
      <w:marTop w:val="0"/>
      <w:marBottom w:val="0"/>
      <w:divBdr>
        <w:top w:val="none" w:sz="0" w:space="0" w:color="auto"/>
        <w:left w:val="none" w:sz="0" w:space="0" w:color="auto"/>
        <w:bottom w:val="none" w:sz="0" w:space="0" w:color="auto"/>
        <w:right w:val="none" w:sz="0" w:space="0" w:color="auto"/>
      </w:divBdr>
    </w:div>
    <w:div w:id="2090803291">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1</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9745</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ClerkHCC</cp:lastModifiedBy>
  <cp:revision>61</cp:revision>
  <cp:lastPrinted>2020-04-05T13:17:00Z</cp:lastPrinted>
  <dcterms:created xsi:type="dcterms:W3CDTF">2020-12-02T15:04:00Z</dcterms:created>
  <dcterms:modified xsi:type="dcterms:W3CDTF">2021-05-05T16:10:00Z</dcterms:modified>
</cp:coreProperties>
</file>