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782842" w14:textId="77777777" w:rsidR="00294422" w:rsidRDefault="00294422" w:rsidP="00294422">
      <w:pPr>
        <w:spacing w:after="0"/>
        <w:rPr>
          <w:rFonts w:ascii="Verdana" w:hAnsi="Verdana"/>
          <w:b/>
          <w:noProof/>
          <w:sz w:val="32"/>
          <w:szCs w:val="32"/>
        </w:rPr>
      </w:pPr>
      <w:bookmarkStart w:id="0" w:name="_Hlk57796926"/>
    </w:p>
    <w:p w14:paraId="60AD3987" w14:textId="77777777" w:rsidR="00294422" w:rsidRPr="008F640F" w:rsidRDefault="00294422" w:rsidP="00294422">
      <w:pPr>
        <w:spacing w:after="0"/>
        <w:rPr>
          <w:rFonts w:ascii="Verdana" w:hAnsi="Verdana"/>
          <w:b/>
          <w:noProof/>
          <w:sz w:val="32"/>
          <w:szCs w:val="32"/>
        </w:rPr>
      </w:pPr>
      <w:bookmarkStart w:id="1" w:name="_Hlk57796972"/>
      <w:r>
        <w:rPr>
          <w:rFonts w:ascii="Verdana" w:hAnsi="Verdana"/>
          <w:b/>
          <w:noProof/>
          <w:sz w:val="32"/>
          <w:szCs w:val="32"/>
        </w:rPr>
        <w:t xml:space="preserve">    </w:t>
      </w:r>
      <w:r w:rsidRPr="008F640F">
        <w:rPr>
          <w:rFonts w:ascii="Verdana" w:hAnsi="Verdana"/>
          <w:b/>
          <w:noProof/>
          <w:sz w:val="32"/>
          <w:szCs w:val="32"/>
        </w:rPr>
        <w:t>WOLFSCASTLE COMMUNITY COUNCIL</w:t>
      </w:r>
    </w:p>
    <w:p w14:paraId="7084C9CE" w14:textId="77777777" w:rsidR="00294422" w:rsidRPr="008F640F" w:rsidRDefault="00294422" w:rsidP="00294422">
      <w:pPr>
        <w:spacing w:after="0"/>
        <w:jc w:val="center"/>
        <w:rPr>
          <w:rFonts w:ascii="Verdana" w:hAnsi="Verdana"/>
          <w:b/>
          <w:noProof/>
          <w:sz w:val="20"/>
          <w:szCs w:val="20"/>
        </w:rPr>
      </w:pPr>
    </w:p>
    <w:p w14:paraId="313ED4E7" w14:textId="77777777" w:rsidR="00294422" w:rsidRPr="008F640F" w:rsidRDefault="00294422" w:rsidP="00294422">
      <w:pPr>
        <w:spacing w:after="0"/>
        <w:ind w:left="-1843"/>
        <w:jc w:val="center"/>
        <w:rPr>
          <w:rFonts w:ascii="Verdana" w:hAnsi="Verdana"/>
          <w:b/>
          <w:noProof/>
          <w:sz w:val="24"/>
        </w:rPr>
      </w:pPr>
      <w:r w:rsidRPr="008F640F">
        <w:rPr>
          <w:rFonts w:ascii="Verdana" w:hAnsi="Verdana"/>
          <w:b/>
          <w:noProof/>
          <w:sz w:val="24"/>
        </w:rPr>
        <w:t>NOTICE OF CONCLUSION OF AUDIT</w:t>
      </w:r>
    </w:p>
    <w:p w14:paraId="527A7F81" w14:textId="77777777" w:rsidR="00294422" w:rsidRPr="008F640F" w:rsidRDefault="00294422" w:rsidP="00294422">
      <w:pPr>
        <w:spacing w:after="0"/>
        <w:ind w:left="-1843"/>
        <w:jc w:val="center"/>
        <w:rPr>
          <w:rFonts w:ascii="Verdana" w:hAnsi="Verdana"/>
          <w:b/>
          <w:noProof/>
          <w:sz w:val="24"/>
        </w:rPr>
      </w:pPr>
      <w:r w:rsidRPr="008F640F">
        <w:rPr>
          <w:rFonts w:ascii="Verdana" w:hAnsi="Verdana"/>
          <w:b/>
          <w:noProof/>
          <w:sz w:val="24"/>
        </w:rPr>
        <w:t>Accounts year ended 31 March 2020</w:t>
      </w:r>
    </w:p>
    <w:p w14:paraId="407A4CAF" w14:textId="77777777" w:rsidR="00294422" w:rsidRPr="008F640F" w:rsidRDefault="00294422" w:rsidP="00294422">
      <w:pPr>
        <w:spacing w:after="0"/>
        <w:ind w:left="-1843"/>
        <w:jc w:val="center"/>
        <w:rPr>
          <w:rFonts w:ascii="Verdana" w:hAnsi="Verdana"/>
          <w:b/>
          <w:noProof/>
          <w:sz w:val="24"/>
        </w:rPr>
      </w:pPr>
      <w:r w:rsidRPr="008F640F">
        <w:rPr>
          <w:rFonts w:ascii="Verdana" w:hAnsi="Verdana"/>
          <w:b/>
          <w:noProof/>
          <w:sz w:val="24"/>
        </w:rPr>
        <w:t>Section 29 of the Public Audit (Wales) Act 2004</w:t>
      </w:r>
    </w:p>
    <w:p w14:paraId="2EDCA0BB" w14:textId="77777777" w:rsidR="00294422" w:rsidRDefault="00294422" w:rsidP="00294422">
      <w:pPr>
        <w:spacing w:after="0"/>
        <w:ind w:left="-1843"/>
        <w:jc w:val="center"/>
        <w:rPr>
          <w:rFonts w:ascii="Verdana" w:hAnsi="Verdana"/>
          <w:b/>
          <w:noProof/>
          <w:sz w:val="24"/>
        </w:rPr>
      </w:pPr>
      <w:r w:rsidRPr="008F640F">
        <w:rPr>
          <w:rFonts w:ascii="Verdana" w:hAnsi="Verdana"/>
          <w:b/>
          <w:noProof/>
          <w:sz w:val="24"/>
        </w:rPr>
        <w:t>The Accounts and Audit (Wales) Regulations 2014</w:t>
      </w:r>
    </w:p>
    <w:p w14:paraId="610EE087" w14:textId="77777777" w:rsidR="00294422" w:rsidRPr="008F640F" w:rsidRDefault="00294422" w:rsidP="00294422">
      <w:pPr>
        <w:spacing w:after="0"/>
        <w:ind w:left="-1843"/>
        <w:jc w:val="center"/>
        <w:rPr>
          <w:rFonts w:ascii="Verdana" w:hAnsi="Verdana"/>
          <w:b/>
          <w:noProof/>
          <w:sz w:val="24"/>
        </w:rPr>
      </w:pPr>
    </w:p>
    <w:tbl>
      <w:tblPr>
        <w:tblStyle w:val="TableGrid"/>
        <w:tblW w:w="10620" w:type="dxa"/>
        <w:tblInd w:w="-1847" w:type="dxa"/>
        <w:tblLook w:val="01E0" w:firstRow="1" w:lastRow="1" w:firstColumn="1" w:lastColumn="1" w:noHBand="0" w:noVBand="0"/>
      </w:tblPr>
      <w:tblGrid>
        <w:gridCol w:w="287"/>
        <w:gridCol w:w="10333"/>
      </w:tblGrid>
      <w:tr w:rsidR="00294422" w:rsidRPr="008F640F" w14:paraId="2C2E45EA" w14:textId="77777777" w:rsidTr="00F90D30">
        <w:tc>
          <w:tcPr>
            <w:tcW w:w="287" w:type="dxa"/>
            <w:tcBorders>
              <w:top w:val="nil"/>
              <w:left w:val="nil"/>
              <w:bottom w:val="nil"/>
              <w:right w:val="single" w:sz="4" w:space="0" w:color="auto"/>
            </w:tcBorders>
          </w:tcPr>
          <w:p w14:paraId="12C87689" w14:textId="77777777" w:rsidR="00294422" w:rsidRPr="008F640F" w:rsidRDefault="00294422" w:rsidP="00F90D30">
            <w:pPr>
              <w:rPr>
                <w:rFonts w:ascii="Verdana" w:hAnsi="Verdana" w:cstheme="minorHAnsi"/>
                <w:sz w:val="18"/>
                <w:szCs w:val="18"/>
              </w:rPr>
            </w:pPr>
          </w:p>
        </w:tc>
        <w:tc>
          <w:tcPr>
            <w:tcW w:w="10333" w:type="dxa"/>
            <w:tcBorders>
              <w:top w:val="nil"/>
              <w:left w:val="single" w:sz="4" w:space="0" w:color="auto"/>
              <w:bottom w:val="nil"/>
              <w:right w:val="nil"/>
            </w:tcBorders>
          </w:tcPr>
          <w:p w14:paraId="2F7810EE" w14:textId="77777777" w:rsidR="00294422" w:rsidRPr="008F640F" w:rsidRDefault="00294422" w:rsidP="00F90D30">
            <w:pPr>
              <w:rPr>
                <w:rFonts w:ascii="Verdana" w:hAnsi="Verdana" w:cs="Arial"/>
                <w:szCs w:val="22"/>
              </w:rPr>
            </w:pPr>
            <w:r w:rsidRPr="008F640F">
              <w:rPr>
                <w:rFonts w:ascii="Verdana" w:hAnsi="Verdana" w:cs="Arial"/>
                <w:szCs w:val="22"/>
              </w:rPr>
              <w:t>1.</w:t>
            </w:r>
            <w:r w:rsidRPr="008F640F">
              <w:rPr>
                <w:rFonts w:ascii="Verdana" w:hAnsi="Verdana"/>
                <w:b/>
                <w:noProof/>
                <w:szCs w:val="22"/>
              </w:rPr>
              <w:t>Date of Notice</w:t>
            </w:r>
            <w:r>
              <w:rPr>
                <w:rFonts w:ascii="Verdana" w:hAnsi="Verdana"/>
                <w:b/>
                <w:noProof/>
                <w:szCs w:val="22"/>
              </w:rPr>
              <w:t xml:space="preserve">: </w:t>
            </w:r>
            <w:r w:rsidRPr="005B5C17">
              <w:rPr>
                <w:rFonts w:ascii="Verdana" w:hAnsi="Verdana"/>
                <w:b/>
                <w:noProof/>
                <w:szCs w:val="22"/>
              </w:rPr>
              <w:t>1</w:t>
            </w:r>
            <w:r w:rsidRPr="005B5C17">
              <w:rPr>
                <w:rFonts w:ascii="Verdana" w:hAnsi="Verdana"/>
                <w:b/>
                <w:noProof/>
                <w:szCs w:val="22"/>
                <w:vertAlign w:val="superscript"/>
              </w:rPr>
              <w:t>st</w:t>
            </w:r>
            <w:r w:rsidRPr="005B5C17">
              <w:rPr>
                <w:rFonts w:ascii="Verdana" w:hAnsi="Verdana"/>
                <w:b/>
                <w:noProof/>
                <w:szCs w:val="22"/>
              </w:rPr>
              <w:t xml:space="preserve"> December </w:t>
            </w:r>
            <w:r w:rsidRPr="005B5C17">
              <w:rPr>
                <w:rFonts w:ascii="Verdana" w:hAnsi="Verdana" w:cstheme="minorHAnsi"/>
                <w:b/>
                <w:sz w:val="24"/>
              </w:rPr>
              <w:t>2020.</w:t>
            </w:r>
          </w:p>
        </w:tc>
      </w:tr>
      <w:tr w:rsidR="00294422" w:rsidRPr="008F640F" w14:paraId="459095B7" w14:textId="77777777" w:rsidTr="00F90D30">
        <w:tc>
          <w:tcPr>
            <w:tcW w:w="287" w:type="dxa"/>
            <w:tcBorders>
              <w:top w:val="nil"/>
              <w:left w:val="nil"/>
              <w:bottom w:val="nil"/>
              <w:right w:val="single" w:sz="4" w:space="0" w:color="auto"/>
            </w:tcBorders>
          </w:tcPr>
          <w:p w14:paraId="063CF87B" w14:textId="77777777" w:rsidR="00294422" w:rsidRPr="008F640F" w:rsidRDefault="00294422" w:rsidP="00F90D30">
            <w:pPr>
              <w:rPr>
                <w:rFonts w:ascii="Verdana" w:hAnsi="Verdana" w:cstheme="minorHAnsi"/>
                <w:sz w:val="18"/>
                <w:szCs w:val="18"/>
              </w:rPr>
            </w:pPr>
          </w:p>
        </w:tc>
        <w:tc>
          <w:tcPr>
            <w:tcW w:w="10333" w:type="dxa"/>
            <w:tcBorders>
              <w:top w:val="nil"/>
              <w:left w:val="single" w:sz="4" w:space="0" w:color="auto"/>
              <w:bottom w:val="nil"/>
              <w:right w:val="nil"/>
            </w:tcBorders>
          </w:tcPr>
          <w:p w14:paraId="6C152B52" w14:textId="77777777" w:rsidR="00294422" w:rsidRDefault="00294422" w:rsidP="00F90D30">
            <w:pPr>
              <w:jc w:val="both"/>
              <w:rPr>
                <w:rFonts w:ascii="Verdana" w:hAnsi="Verdana"/>
                <w:b/>
                <w:noProof/>
                <w:szCs w:val="22"/>
              </w:rPr>
            </w:pPr>
            <w:r w:rsidRPr="008F640F">
              <w:rPr>
                <w:rFonts w:ascii="Verdana" w:hAnsi="Verdana" w:cs="Arial"/>
                <w:szCs w:val="22"/>
              </w:rPr>
              <w:t>2</w:t>
            </w:r>
            <w:r w:rsidRPr="008F640F">
              <w:rPr>
                <w:rFonts w:ascii="Verdana" w:hAnsi="Verdana"/>
                <w:b/>
                <w:noProof/>
                <w:szCs w:val="22"/>
              </w:rPr>
              <w:t>. Notice</w:t>
            </w:r>
          </w:p>
          <w:p w14:paraId="032BE22D" w14:textId="77777777" w:rsidR="00294422" w:rsidRPr="008F640F" w:rsidRDefault="00294422" w:rsidP="00F90D30">
            <w:pPr>
              <w:jc w:val="both"/>
              <w:rPr>
                <w:rFonts w:ascii="Verdana" w:hAnsi="Verdana" w:cstheme="minorHAnsi"/>
                <w:sz w:val="24"/>
              </w:rPr>
            </w:pPr>
            <w:r w:rsidRPr="008F640F">
              <w:rPr>
                <w:rFonts w:ascii="Verdana" w:hAnsi="Verdana" w:cstheme="minorHAnsi"/>
                <w:sz w:val="24"/>
              </w:rPr>
              <w:t xml:space="preserve">The Audit of the Council’s Accounts for the above year has been concluded on </w:t>
            </w:r>
            <w:r w:rsidRPr="005B5C17">
              <w:rPr>
                <w:rFonts w:ascii="Verdana" w:hAnsi="Verdana" w:cstheme="minorHAnsi"/>
                <w:b/>
                <w:bCs/>
                <w:sz w:val="24"/>
              </w:rPr>
              <w:t>20</w:t>
            </w:r>
            <w:r w:rsidRPr="005B5C17">
              <w:rPr>
                <w:rFonts w:ascii="Verdana" w:hAnsi="Verdana" w:cstheme="minorHAnsi"/>
                <w:b/>
                <w:bCs/>
                <w:sz w:val="24"/>
                <w:vertAlign w:val="superscript"/>
              </w:rPr>
              <w:t>th</w:t>
            </w:r>
            <w:r w:rsidRPr="005B5C17">
              <w:rPr>
                <w:rFonts w:ascii="Verdana" w:hAnsi="Verdana" w:cstheme="minorHAnsi"/>
                <w:b/>
                <w:bCs/>
                <w:sz w:val="24"/>
              </w:rPr>
              <w:t xml:space="preserve"> November 2020</w:t>
            </w:r>
            <w:r w:rsidRPr="008F640F">
              <w:rPr>
                <w:rFonts w:ascii="Verdana" w:hAnsi="Verdana" w:cstheme="minorHAnsi"/>
                <w:sz w:val="24"/>
              </w:rPr>
              <w:t xml:space="preserve"> by Grant Thornton UK LLP for and on Behalf of the Auditor General for Wales.</w:t>
            </w:r>
          </w:p>
        </w:tc>
      </w:tr>
      <w:tr w:rsidR="00294422" w:rsidRPr="008F640F" w14:paraId="68D8642C" w14:textId="77777777" w:rsidTr="00F90D30">
        <w:tc>
          <w:tcPr>
            <w:tcW w:w="287" w:type="dxa"/>
            <w:tcBorders>
              <w:top w:val="nil"/>
              <w:left w:val="nil"/>
              <w:bottom w:val="nil"/>
              <w:right w:val="single" w:sz="4" w:space="0" w:color="auto"/>
            </w:tcBorders>
          </w:tcPr>
          <w:p w14:paraId="56CC5E41" w14:textId="77777777" w:rsidR="00294422" w:rsidRPr="008F640F" w:rsidRDefault="00294422" w:rsidP="00F90D30">
            <w:pPr>
              <w:rPr>
                <w:rFonts w:ascii="Verdana" w:hAnsi="Verdana" w:cstheme="minorHAnsi"/>
                <w:sz w:val="18"/>
                <w:szCs w:val="18"/>
              </w:rPr>
            </w:pPr>
          </w:p>
        </w:tc>
        <w:tc>
          <w:tcPr>
            <w:tcW w:w="10333" w:type="dxa"/>
            <w:tcBorders>
              <w:top w:val="nil"/>
              <w:left w:val="single" w:sz="4" w:space="0" w:color="auto"/>
              <w:bottom w:val="nil"/>
              <w:right w:val="nil"/>
            </w:tcBorders>
          </w:tcPr>
          <w:p w14:paraId="7948CD1C" w14:textId="77777777" w:rsidR="00294422" w:rsidRPr="008F640F" w:rsidRDefault="00294422" w:rsidP="00F90D30">
            <w:pPr>
              <w:jc w:val="both"/>
              <w:rPr>
                <w:rFonts w:ascii="Verdana" w:hAnsi="Verdana"/>
                <w:b/>
                <w:noProof/>
                <w:szCs w:val="22"/>
              </w:rPr>
            </w:pPr>
            <w:r w:rsidRPr="008F640F">
              <w:rPr>
                <w:rFonts w:ascii="Verdana" w:hAnsi="Verdana" w:cs="Arial"/>
                <w:szCs w:val="22"/>
              </w:rPr>
              <w:t>3</w:t>
            </w:r>
            <w:r w:rsidRPr="008F640F">
              <w:rPr>
                <w:rFonts w:ascii="Verdana" w:hAnsi="Verdana"/>
                <w:b/>
                <w:noProof/>
                <w:szCs w:val="22"/>
              </w:rPr>
              <w:t>. Publication of Accounts.</w:t>
            </w:r>
          </w:p>
          <w:p w14:paraId="78F1A1C8" w14:textId="77777777" w:rsidR="00294422" w:rsidRPr="008F640F" w:rsidRDefault="00294422" w:rsidP="00F90D30">
            <w:pPr>
              <w:jc w:val="both"/>
              <w:rPr>
                <w:rFonts w:ascii="Verdana" w:hAnsi="Verdana" w:cstheme="minorHAnsi"/>
                <w:sz w:val="24"/>
              </w:rPr>
            </w:pPr>
            <w:r w:rsidRPr="008F640F">
              <w:rPr>
                <w:rFonts w:ascii="Verdana" w:hAnsi="Verdana" w:cstheme="minorHAnsi"/>
                <w:sz w:val="24"/>
              </w:rPr>
              <w:t>A copy of the Statement of Accounts and the Auditor’s Certificate and Report thereon has been published</w:t>
            </w:r>
            <w:r>
              <w:rPr>
                <w:rFonts w:ascii="Verdana" w:hAnsi="Verdana" w:cstheme="minorHAnsi"/>
                <w:sz w:val="24"/>
              </w:rPr>
              <w:t>.</w:t>
            </w:r>
          </w:p>
        </w:tc>
      </w:tr>
      <w:tr w:rsidR="00294422" w:rsidRPr="008F640F" w14:paraId="00FDD06E" w14:textId="77777777" w:rsidTr="00F90D30">
        <w:tc>
          <w:tcPr>
            <w:tcW w:w="287" w:type="dxa"/>
            <w:tcBorders>
              <w:top w:val="nil"/>
              <w:left w:val="nil"/>
              <w:bottom w:val="nil"/>
              <w:right w:val="single" w:sz="4" w:space="0" w:color="auto"/>
            </w:tcBorders>
          </w:tcPr>
          <w:p w14:paraId="5087E930" w14:textId="77777777" w:rsidR="00294422" w:rsidRPr="008F640F" w:rsidRDefault="00294422" w:rsidP="00F90D30">
            <w:pPr>
              <w:rPr>
                <w:rFonts w:ascii="Verdana" w:hAnsi="Verdana" w:cstheme="minorHAnsi"/>
                <w:sz w:val="18"/>
                <w:szCs w:val="18"/>
              </w:rPr>
            </w:pPr>
          </w:p>
        </w:tc>
        <w:tc>
          <w:tcPr>
            <w:tcW w:w="10333" w:type="dxa"/>
            <w:tcBorders>
              <w:top w:val="nil"/>
              <w:left w:val="single" w:sz="4" w:space="0" w:color="auto"/>
              <w:bottom w:val="nil"/>
              <w:right w:val="nil"/>
            </w:tcBorders>
          </w:tcPr>
          <w:p w14:paraId="0909C449" w14:textId="77777777" w:rsidR="00294422" w:rsidRPr="008F640F" w:rsidRDefault="00294422" w:rsidP="00F90D30">
            <w:pPr>
              <w:jc w:val="both"/>
              <w:rPr>
                <w:rFonts w:ascii="Verdana" w:hAnsi="Verdana" w:cstheme="minorHAnsi"/>
                <w:sz w:val="24"/>
              </w:rPr>
            </w:pPr>
            <w:r w:rsidRPr="008F640F">
              <w:rPr>
                <w:rFonts w:ascii="Verdana" w:hAnsi="Verdana" w:cstheme="minorHAnsi"/>
                <w:sz w:val="24"/>
              </w:rPr>
              <w:t>4</w:t>
            </w:r>
            <w:r w:rsidRPr="008F640F">
              <w:rPr>
                <w:rFonts w:ascii="Verdana" w:hAnsi="Verdana"/>
                <w:b/>
                <w:noProof/>
                <w:szCs w:val="22"/>
              </w:rPr>
              <w:t>. Local Government Elector’s Rights</w:t>
            </w:r>
          </w:p>
          <w:p w14:paraId="56BBE2EF" w14:textId="77777777" w:rsidR="00294422" w:rsidRPr="008F640F" w:rsidRDefault="00294422" w:rsidP="00F90D30">
            <w:pPr>
              <w:jc w:val="both"/>
              <w:rPr>
                <w:rFonts w:ascii="Verdana" w:hAnsi="Verdana" w:cstheme="minorHAnsi"/>
                <w:sz w:val="24"/>
              </w:rPr>
            </w:pPr>
            <w:r w:rsidRPr="008F640F">
              <w:rPr>
                <w:rFonts w:ascii="Verdana" w:hAnsi="Verdana" w:cstheme="minorHAnsi"/>
                <w:sz w:val="24"/>
              </w:rPr>
              <w:t xml:space="preserve">A Local Government Elector for the Council may obtain, </w:t>
            </w:r>
            <w:proofErr w:type="gramStart"/>
            <w:r w:rsidRPr="008F640F">
              <w:rPr>
                <w:rFonts w:ascii="Verdana" w:hAnsi="Verdana" w:cstheme="minorHAnsi"/>
                <w:sz w:val="24"/>
              </w:rPr>
              <w:t>inspect</w:t>
            </w:r>
            <w:proofErr w:type="gramEnd"/>
            <w:r w:rsidRPr="008F640F">
              <w:rPr>
                <w:rFonts w:ascii="Verdana" w:hAnsi="Verdana" w:cstheme="minorHAnsi"/>
                <w:sz w:val="24"/>
              </w:rPr>
              <w:t xml:space="preserve"> or take a copy of the Statement of Accounts and Auditor’s Certificate and Report by arrangement with the Clerk at the address and times set out below. Copies will be provided to any local government elector on payment of £</w:t>
            </w:r>
            <w:r>
              <w:rPr>
                <w:rFonts w:ascii="Verdana" w:hAnsi="Verdana" w:cstheme="minorHAnsi"/>
                <w:sz w:val="24"/>
              </w:rPr>
              <w:t>1:00</w:t>
            </w:r>
            <w:r w:rsidRPr="008F640F">
              <w:rPr>
                <w:rFonts w:ascii="Verdana" w:hAnsi="Verdana" w:cstheme="minorHAnsi"/>
                <w:sz w:val="24"/>
              </w:rPr>
              <w:t xml:space="preserve"> for each copy of the Annual Return.</w:t>
            </w:r>
          </w:p>
        </w:tc>
      </w:tr>
      <w:tr w:rsidR="00294422" w:rsidRPr="008F640F" w14:paraId="763F9491" w14:textId="77777777" w:rsidTr="00F90D30">
        <w:tc>
          <w:tcPr>
            <w:tcW w:w="287" w:type="dxa"/>
            <w:tcBorders>
              <w:top w:val="nil"/>
              <w:left w:val="nil"/>
              <w:bottom w:val="nil"/>
              <w:right w:val="single" w:sz="4" w:space="0" w:color="auto"/>
            </w:tcBorders>
          </w:tcPr>
          <w:p w14:paraId="2431CB21" w14:textId="77777777" w:rsidR="00294422" w:rsidRPr="008F640F" w:rsidRDefault="00294422" w:rsidP="00F90D30">
            <w:pPr>
              <w:rPr>
                <w:rFonts w:ascii="Verdana" w:hAnsi="Verdana" w:cstheme="minorHAnsi"/>
                <w:sz w:val="18"/>
                <w:szCs w:val="18"/>
              </w:rPr>
            </w:pPr>
          </w:p>
        </w:tc>
        <w:tc>
          <w:tcPr>
            <w:tcW w:w="10333" w:type="dxa"/>
            <w:tcBorders>
              <w:top w:val="nil"/>
              <w:left w:val="single" w:sz="4" w:space="0" w:color="auto"/>
              <w:bottom w:val="nil"/>
              <w:right w:val="nil"/>
            </w:tcBorders>
          </w:tcPr>
          <w:p w14:paraId="254A6930" w14:textId="77777777" w:rsidR="00294422" w:rsidRPr="008F640F" w:rsidRDefault="00294422" w:rsidP="00F90D30">
            <w:pPr>
              <w:rPr>
                <w:rFonts w:ascii="Verdana" w:hAnsi="Verdana"/>
                <w:b/>
                <w:noProof/>
                <w:szCs w:val="22"/>
              </w:rPr>
            </w:pPr>
            <w:r w:rsidRPr="008F640F">
              <w:rPr>
                <w:rFonts w:ascii="Verdana" w:hAnsi="Verdana" w:cs="Arial"/>
                <w:szCs w:val="22"/>
              </w:rPr>
              <w:t>5</w:t>
            </w:r>
            <w:r w:rsidRPr="008F640F">
              <w:rPr>
                <w:rFonts w:ascii="Verdana" w:hAnsi="Verdana"/>
                <w:b/>
                <w:noProof/>
                <w:szCs w:val="22"/>
              </w:rPr>
              <w:t>. Days and times of availability</w:t>
            </w:r>
          </w:p>
          <w:p w14:paraId="32B21E42" w14:textId="77777777" w:rsidR="00294422" w:rsidRPr="008F640F" w:rsidRDefault="00294422" w:rsidP="00F90D30">
            <w:pPr>
              <w:rPr>
                <w:rFonts w:ascii="Verdana" w:hAnsi="Verdana" w:cs="Arial"/>
                <w:szCs w:val="22"/>
              </w:rPr>
            </w:pPr>
            <w:r>
              <w:rPr>
                <w:rFonts w:ascii="Verdana" w:hAnsi="Verdana" w:cs="Arial"/>
                <w:szCs w:val="22"/>
              </w:rPr>
              <w:t>Daily by appointment (Except Saturday and Sunday) 4:00p.m. – 6:00p.m.</w:t>
            </w:r>
          </w:p>
        </w:tc>
      </w:tr>
      <w:tr w:rsidR="00294422" w:rsidRPr="008F640F" w14:paraId="0D15B1FE" w14:textId="77777777" w:rsidTr="00F90D30">
        <w:tc>
          <w:tcPr>
            <w:tcW w:w="287" w:type="dxa"/>
            <w:tcBorders>
              <w:top w:val="nil"/>
              <w:left w:val="nil"/>
              <w:bottom w:val="nil"/>
              <w:right w:val="single" w:sz="4" w:space="0" w:color="auto"/>
            </w:tcBorders>
          </w:tcPr>
          <w:p w14:paraId="003364EB" w14:textId="77777777" w:rsidR="00294422" w:rsidRPr="008F640F" w:rsidRDefault="00294422" w:rsidP="00F90D30">
            <w:pPr>
              <w:rPr>
                <w:rFonts w:ascii="Verdana" w:hAnsi="Verdana" w:cstheme="minorHAnsi"/>
                <w:sz w:val="18"/>
                <w:szCs w:val="18"/>
              </w:rPr>
            </w:pPr>
          </w:p>
        </w:tc>
        <w:tc>
          <w:tcPr>
            <w:tcW w:w="10333" w:type="dxa"/>
            <w:tcBorders>
              <w:top w:val="nil"/>
              <w:left w:val="single" w:sz="4" w:space="0" w:color="auto"/>
              <w:bottom w:val="nil"/>
              <w:right w:val="nil"/>
            </w:tcBorders>
          </w:tcPr>
          <w:p w14:paraId="4EB34C55" w14:textId="77777777" w:rsidR="00294422" w:rsidRPr="008F640F" w:rsidRDefault="00294422" w:rsidP="00F90D30">
            <w:pPr>
              <w:rPr>
                <w:rFonts w:ascii="Verdana" w:hAnsi="Verdana"/>
                <w:b/>
                <w:noProof/>
                <w:szCs w:val="22"/>
              </w:rPr>
            </w:pPr>
            <w:r w:rsidRPr="008F640F">
              <w:rPr>
                <w:rFonts w:ascii="Verdana" w:hAnsi="Verdana" w:cs="Arial"/>
                <w:szCs w:val="22"/>
              </w:rPr>
              <w:t>6.</w:t>
            </w:r>
            <w:r>
              <w:rPr>
                <w:rFonts w:ascii="Verdana" w:hAnsi="Verdana" w:cs="Arial"/>
                <w:szCs w:val="22"/>
              </w:rPr>
              <w:t xml:space="preserve"> </w:t>
            </w:r>
            <w:r w:rsidRPr="008F640F">
              <w:rPr>
                <w:rFonts w:ascii="Verdana" w:hAnsi="Verdana"/>
                <w:b/>
                <w:noProof/>
                <w:szCs w:val="22"/>
              </w:rPr>
              <w:t>Address where the Documents may be inspected or purchased</w:t>
            </w:r>
          </w:p>
          <w:p w14:paraId="4F84453A" w14:textId="77777777" w:rsidR="00294422" w:rsidRDefault="00294422" w:rsidP="00F90D30">
            <w:pPr>
              <w:rPr>
                <w:rFonts w:ascii="Verdana" w:hAnsi="Verdana" w:cs="Arial"/>
                <w:szCs w:val="22"/>
              </w:rPr>
            </w:pPr>
            <w:r>
              <w:rPr>
                <w:rFonts w:ascii="Verdana" w:hAnsi="Verdana" w:cs="Arial"/>
                <w:szCs w:val="22"/>
              </w:rPr>
              <w:t>Digwydd Paso,</w:t>
            </w:r>
          </w:p>
          <w:p w14:paraId="20609CF6" w14:textId="77777777" w:rsidR="00294422" w:rsidRDefault="00294422" w:rsidP="00F90D30">
            <w:pPr>
              <w:rPr>
                <w:rFonts w:ascii="Verdana" w:hAnsi="Verdana" w:cs="Arial"/>
                <w:szCs w:val="22"/>
              </w:rPr>
            </w:pPr>
            <w:r>
              <w:rPr>
                <w:rFonts w:ascii="Verdana" w:hAnsi="Verdana" w:cs="Arial"/>
                <w:szCs w:val="22"/>
              </w:rPr>
              <w:t>Wolfscastle,</w:t>
            </w:r>
          </w:p>
          <w:p w14:paraId="35724982" w14:textId="77777777" w:rsidR="00294422" w:rsidRDefault="00294422" w:rsidP="00F90D30">
            <w:pPr>
              <w:rPr>
                <w:rFonts w:ascii="Verdana" w:hAnsi="Verdana" w:cs="Arial"/>
                <w:szCs w:val="22"/>
              </w:rPr>
            </w:pPr>
            <w:r>
              <w:rPr>
                <w:rFonts w:ascii="Verdana" w:hAnsi="Verdana" w:cs="Arial"/>
                <w:szCs w:val="22"/>
              </w:rPr>
              <w:t>Haverfordwest</w:t>
            </w:r>
          </w:p>
          <w:p w14:paraId="7C7AC648" w14:textId="77777777" w:rsidR="00294422" w:rsidRPr="008F640F" w:rsidRDefault="00294422" w:rsidP="00F90D30">
            <w:pPr>
              <w:rPr>
                <w:rFonts w:ascii="Verdana" w:hAnsi="Verdana" w:cs="Arial"/>
                <w:szCs w:val="22"/>
              </w:rPr>
            </w:pPr>
            <w:r>
              <w:rPr>
                <w:rFonts w:ascii="Verdana" w:hAnsi="Verdana" w:cs="Arial"/>
                <w:szCs w:val="22"/>
              </w:rPr>
              <w:t>SA62 5NA</w:t>
            </w:r>
          </w:p>
        </w:tc>
      </w:tr>
      <w:tr w:rsidR="00294422" w:rsidRPr="008F640F" w14:paraId="38EDF3D9" w14:textId="77777777" w:rsidTr="00F90D30">
        <w:tc>
          <w:tcPr>
            <w:tcW w:w="287" w:type="dxa"/>
            <w:tcBorders>
              <w:top w:val="nil"/>
              <w:left w:val="nil"/>
              <w:bottom w:val="nil"/>
              <w:right w:val="single" w:sz="4" w:space="0" w:color="auto"/>
            </w:tcBorders>
          </w:tcPr>
          <w:p w14:paraId="145A1E3D" w14:textId="77777777" w:rsidR="00294422" w:rsidRPr="008F640F" w:rsidRDefault="00294422" w:rsidP="00F90D30">
            <w:pPr>
              <w:rPr>
                <w:rFonts w:ascii="Verdana" w:hAnsi="Verdana" w:cstheme="minorHAnsi"/>
                <w:sz w:val="18"/>
                <w:szCs w:val="18"/>
              </w:rPr>
            </w:pPr>
          </w:p>
        </w:tc>
        <w:tc>
          <w:tcPr>
            <w:tcW w:w="10333" w:type="dxa"/>
            <w:tcBorders>
              <w:top w:val="nil"/>
              <w:left w:val="single" w:sz="4" w:space="0" w:color="auto"/>
              <w:bottom w:val="nil"/>
              <w:right w:val="nil"/>
            </w:tcBorders>
          </w:tcPr>
          <w:p w14:paraId="6046D024" w14:textId="77777777" w:rsidR="00294422" w:rsidRPr="008F640F" w:rsidRDefault="00294422" w:rsidP="00F90D30">
            <w:pPr>
              <w:rPr>
                <w:rFonts w:ascii="Verdana" w:hAnsi="Verdana" w:cs="Arial"/>
                <w:szCs w:val="22"/>
              </w:rPr>
            </w:pPr>
            <w:r w:rsidRPr="008F640F">
              <w:rPr>
                <w:rFonts w:ascii="Verdana" w:hAnsi="Verdana" w:cs="Arial"/>
                <w:szCs w:val="22"/>
              </w:rPr>
              <w:t>7</w:t>
            </w:r>
            <w:r w:rsidRPr="008F640F">
              <w:rPr>
                <w:rFonts w:ascii="Verdana" w:hAnsi="Verdana"/>
                <w:b/>
                <w:noProof/>
                <w:szCs w:val="22"/>
              </w:rPr>
              <w:t>. Signature and name of person giving Notice on behalf of Council</w:t>
            </w:r>
          </w:p>
          <w:p w14:paraId="17ABE7F2" w14:textId="77777777" w:rsidR="00294422" w:rsidRPr="008F640F" w:rsidRDefault="00294422" w:rsidP="00F90D30">
            <w:pPr>
              <w:rPr>
                <w:rFonts w:ascii="Verdana" w:hAnsi="Verdana" w:cstheme="minorHAnsi"/>
                <w:sz w:val="24"/>
              </w:rPr>
            </w:pPr>
            <w:r>
              <w:rPr>
                <w:noProof/>
              </w:rPr>
              <w:drawing>
                <wp:inline distT="0" distB="0" distL="0" distR="0" wp14:anchorId="637181EA" wp14:editId="1491C6CD">
                  <wp:extent cx="1303020" cy="569559"/>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52541" cy="591205"/>
                          </a:xfrm>
                          <a:prstGeom prst="rect">
                            <a:avLst/>
                          </a:prstGeom>
                          <a:noFill/>
                          <a:ln>
                            <a:noFill/>
                          </a:ln>
                        </pic:spPr>
                      </pic:pic>
                    </a:graphicData>
                  </a:graphic>
                </wp:inline>
              </w:drawing>
            </w:r>
            <w:r w:rsidRPr="008F640F">
              <w:rPr>
                <w:rFonts w:ascii="Verdana" w:hAnsi="Verdana" w:cstheme="minorHAnsi"/>
                <w:sz w:val="24"/>
              </w:rPr>
              <w:t>Clerk and Responsible Financial Officer</w:t>
            </w:r>
          </w:p>
        </w:tc>
      </w:tr>
    </w:tbl>
    <w:p w14:paraId="1BB0A9DF" w14:textId="77777777" w:rsidR="00294422" w:rsidRPr="005B5C17" w:rsidRDefault="00294422" w:rsidP="00294422">
      <w:pPr>
        <w:ind w:left="-1843"/>
        <w:jc w:val="center"/>
        <w:rPr>
          <w:rFonts w:ascii="Verdana" w:hAnsi="Verdana"/>
          <w:b/>
          <w:bCs/>
          <w:sz w:val="24"/>
        </w:rPr>
      </w:pPr>
      <w:r w:rsidRPr="005B5C17">
        <w:rPr>
          <w:rFonts w:ascii="Verdana" w:hAnsi="Verdana"/>
          <w:b/>
          <w:bCs/>
          <w:sz w:val="24"/>
        </w:rPr>
        <w:t>This Notice is to be displayed for 14 days.</w:t>
      </w:r>
      <w:bookmarkEnd w:id="0"/>
      <w:bookmarkEnd w:id="1"/>
    </w:p>
    <w:p w14:paraId="57CE8D35" w14:textId="77777777" w:rsidR="0002079C" w:rsidRDefault="00294422"/>
    <w:sectPr w:rsidR="0002079C" w:rsidSect="0024474B">
      <w:headerReference w:type="even" r:id="rId5"/>
      <w:headerReference w:type="default" r:id="rId6"/>
      <w:footerReference w:type="even" r:id="rId7"/>
      <w:footerReference w:type="default" r:id="rId8"/>
      <w:headerReference w:type="first" r:id="rId9"/>
      <w:footerReference w:type="first" r:id="rId10"/>
      <w:pgSz w:w="11906" w:h="16838" w:code="9"/>
      <w:pgMar w:top="993" w:right="1133" w:bottom="568" w:left="2268" w:header="709" w:footer="567"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AF2E97" w14:textId="77777777" w:rsidR="00C97B28" w:rsidRDefault="00294422">
    <w:pPr>
      <w:pStyle w:val="Footer"/>
      <w:framePr w:wrap="around" w:vAnchor="text" w:hAnchor="margin" w:xAlign="right" w:y="1"/>
    </w:pPr>
    <w:r>
      <w:fldChar w:fldCharType="begin"/>
    </w:r>
    <w:r>
      <w:instrText xml:space="preserve">PAGE  </w:instrText>
    </w:r>
    <w:r>
      <w:fldChar w:fldCharType="end"/>
    </w:r>
  </w:p>
  <w:p w14:paraId="589B1B27" w14:textId="77777777" w:rsidR="00C97B28" w:rsidRDefault="0029442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5B471A" w14:textId="77777777" w:rsidR="00C97B28" w:rsidRDefault="00294422" w:rsidP="008715A2">
    <w:pPr>
      <w:pStyle w:val="Footer"/>
      <w:framePr w:w="851" w:wrap="around" w:vAnchor="text" w:hAnchor="margin" w:xAlign="right" w:y="1" w:anchorLock="1"/>
      <w:shd w:val="clear" w:color="FFFFFF" w:fill="auto"/>
      <w:jc w:val="right"/>
    </w:pPr>
    <w:r>
      <w:fldChar w:fldCharType="begin"/>
    </w:r>
    <w:r>
      <w:instrText xml:space="preserve"> PAGE \* MERGEFORMAT </w:instrText>
    </w:r>
    <w:r>
      <w:fldChar w:fldCharType="separate"/>
    </w:r>
    <w:r>
      <w:rPr>
        <w:noProof/>
      </w:rPr>
      <w:t>2</w:t>
    </w:r>
    <w:r>
      <w:rPr>
        <w:noProof/>
      </w:rPr>
      <w:fldChar w:fldCharType="end"/>
    </w:r>
  </w:p>
  <w:p w14:paraId="55C39CB7" w14:textId="77777777" w:rsidR="00C97B28" w:rsidRDefault="00294422" w:rsidP="008715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16D845" w14:textId="77777777" w:rsidR="00555F13" w:rsidRDefault="00294422">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016BF3" w14:textId="77777777" w:rsidR="00555F13" w:rsidRDefault="002944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D47482" w14:textId="08891E0E" w:rsidR="00396418" w:rsidRDefault="00294422">
    <w:pPr>
      <w:pStyle w:val="Header"/>
    </w:pPr>
    <w:r>
      <w:rPr>
        <w:noProof/>
      </w:rPr>
      <w:pict w14:anchorId="66593D14">
        <v:shapetype id="_x0000_t202" coordsize="21600,21600" o:spt="202" path="m,l,21600r21600,l21600,xe">
          <v:stroke joinstyle="miter"/>
          <v:path gradientshapeok="t" o:connecttype="rect"/>
        </v:shapetype>
        <v:shape id="MSIPCM4a654305b5ca9955e8481641" o:spid="_x0000_s2050" type="#_x0000_t202" alt="{&quot;HashCode&quot;:-2058638944,&quot;Height&quot;:841.0,&quot;Width&quot;:595.0,&quot;Placement&quot;:&quot;Header&quot;,&quot;Index&quot;:&quot;Primary&quot;,&quot;Section&quot;:1,&quot;Top&quot;:0.0,&quot;Left&quot;:0.0}" style="position:absolute;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" o:allowincell="f" filled="f" stroked="f" strokeweight=".5pt">
          <v:textbox inset=",0,20pt,0">
            <w:txbxContent>
              <w:p w14:paraId="37846351" w14:textId="77777777" w:rsidR="005F2B6C" w:rsidRPr="005F2B6C" w:rsidRDefault="00294422" w:rsidP="005F2B6C">
                <w:pPr>
                  <w:spacing w:after="0"/>
                  <w:jc w:val="right"/>
                  <w:rPr>
                    <w:rFonts w:ascii="Arial" w:hAnsi="Arial" w:cs="Arial"/>
                    <w:color w:val="000000"/>
                    <w:sz w:val="16"/>
                  </w:rPr>
                </w:pPr>
                <w:r>
                  <w:rPr>
                    <w:rFonts w:ascii="Arial" w:hAnsi="Arial" w:cs="Arial"/>
                    <w:color w:val="000000"/>
                    <w:sz w:val="16"/>
                  </w:rPr>
                  <w:t>Commercial in confidence</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97A62B" w14:textId="292146FC" w:rsidR="00396418" w:rsidRDefault="00294422">
    <w:pPr>
      <w:pStyle w:val="Header"/>
    </w:pPr>
    <w:r>
      <w:rPr>
        <w:noProof/>
      </w:rPr>
      <w:pict w14:anchorId="21F75915">
        <v:shapetype id="_x0000_t202" coordsize="21600,21600" o:spt="202" path="m,l,21600r21600,l21600,xe">
          <v:stroke joinstyle="miter"/>
          <v:path gradientshapeok="t" o:connecttype="rect"/>
        </v:shapetype>
        <v:shape id="MSIPCMf86641cfacfe0c55cf06241e" o:spid="_x0000_s2049" type="#_x0000_t202" alt="{&quot;HashCode&quot;:-2058638944,&quot;Height&quot;:841.0,&quot;Width&quot;:595.0,&quot;Placement&quot;:&quot;Header&quot;,&quot;Index&quot;:&quot;FirstPage&quot;,&quot;Section&quot;:1,&quot;Top&quot;:0.0,&quot;Left&quot;:0.0}" style="position:absolute;margin-left:0;margin-top:15pt;width:595.3pt;height:21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" o:allowincell="f" filled="f" stroked="f" strokeweight=".5pt">
          <v:textbox inset=",0,20pt,0">
            <w:txbxContent>
              <w:p w14:paraId="56D64800" w14:textId="77777777" w:rsidR="005F2B6C" w:rsidRPr="005F2B6C" w:rsidRDefault="00294422" w:rsidP="005F2B6C">
                <w:pPr>
                  <w:spacing w:after="0"/>
                  <w:jc w:val="right"/>
                  <w:rPr>
                    <w:rFonts w:ascii="Arial" w:hAnsi="Arial" w:cs="Arial"/>
                    <w:color w:val="000000"/>
                    <w:sz w:val="16"/>
                  </w:rPr>
                </w:pPr>
                <w:r>
                  <w:rPr>
                    <w:rFonts w:ascii="Arial" w:hAnsi="Arial" w:cs="Arial"/>
                    <w:color w:val="000000"/>
                    <w:sz w:val="16"/>
                  </w:rPr>
                  <w:t>Commercial in confidence</w:t>
                </w: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1"/>
    <o:shapelayout v:ext="edit">
      <o:idmap v:ext="edit" data="2"/>
    </o:shapelayout>
  </w:hdrShapeDefaults>
  <w:compat>
    <w:compatSetting w:name="compatibilityMode" w:uri="http://schemas.microsoft.com/office/word" w:val="12"/>
    <w:compatSetting w:name="useWord2013TrackBottomHyphenation" w:uri="http://schemas.microsoft.com/office/word" w:val="0"/>
  </w:compat>
  <w:rsids>
    <w:rsidRoot w:val="00294422"/>
    <w:rsid w:val="00294422"/>
    <w:rsid w:val="002C34DF"/>
    <w:rsid w:val="00D33DE4"/>
    <w:rsid w:val="00E71C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99003B2"/>
  <w15:chartTrackingRefBased/>
  <w15:docId w15:val="{83EF8881-7109-4FE7-AE21-34D61A1C8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4422"/>
    <w:pPr>
      <w:spacing w:after="284" w:line="240" w:lineRule="auto"/>
    </w:pPr>
    <w:rPr>
      <w:rFonts w:ascii="Garamond" w:eastAsia="Times New Roman" w:hAnsi="Garamond"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94422"/>
    <w:pPr>
      <w:tabs>
        <w:tab w:val="center" w:pos="4153"/>
        <w:tab w:val="right" w:pos="8306"/>
      </w:tabs>
      <w:spacing w:after="0"/>
    </w:pPr>
    <w:rPr>
      <w:rFonts w:ascii="Arial" w:hAnsi="Arial"/>
      <w:b/>
      <w:color w:val="808080"/>
      <w:sz w:val="16"/>
    </w:rPr>
  </w:style>
  <w:style w:type="character" w:customStyle="1" w:styleId="FooterChar">
    <w:name w:val="Footer Char"/>
    <w:basedOn w:val="DefaultParagraphFont"/>
    <w:link w:val="Footer"/>
    <w:rsid w:val="00294422"/>
    <w:rPr>
      <w:rFonts w:ascii="Arial" w:eastAsia="Times New Roman" w:hAnsi="Arial" w:cs="Times New Roman"/>
      <w:b/>
      <w:color w:val="808080"/>
      <w:sz w:val="16"/>
      <w:szCs w:val="24"/>
    </w:rPr>
  </w:style>
  <w:style w:type="paragraph" w:styleId="Header">
    <w:name w:val="header"/>
    <w:basedOn w:val="Normal"/>
    <w:link w:val="HeaderChar"/>
    <w:rsid w:val="00294422"/>
    <w:pPr>
      <w:tabs>
        <w:tab w:val="center" w:pos="4150"/>
        <w:tab w:val="right" w:pos="8307"/>
      </w:tabs>
      <w:spacing w:after="0"/>
    </w:pPr>
    <w:rPr>
      <w:rFonts w:ascii="Arial" w:hAnsi="Arial"/>
      <w:b/>
      <w:color w:val="808080"/>
      <w:sz w:val="16"/>
    </w:rPr>
  </w:style>
  <w:style w:type="character" w:customStyle="1" w:styleId="HeaderChar">
    <w:name w:val="Header Char"/>
    <w:basedOn w:val="DefaultParagraphFont"/>
    <w:link w:val="Header"/>
    <w:rsid w:val="00294422"/>
    <w:rPr>
      <w:rFonts w:ascii="Arial" w:eastAsia="Times New Roman" w:hAnsi="Arial" w:cs="Times New Roman"/>
      <w:b/>
      <w:color w:val="808080"/>
      <w:sz w:val="16"/>
      <w:szCs w:val="24"/>
    </w:rPr>
  </w:style>
  <w:style w:type="table" w:styleId="TableGrid">
    <w:name w:val="Table Grid"/>
    <w:basedOn w:val="TableNormal"/>
    <w:rsid w:val="0029442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image" Target="media/image1.jpeg"/><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193</Words>
  <Characters>1102</Characters>
  <Application>Microsoft Office Word</Application>
  <DocSecurity>0</DocSecurity>
  <Lines>9</Lines>
  <Paragraphs>2</Paragraphs>
  <ScaleCrop>false</ScaleCrop>
  <Company/>
  <LinksUpToDate>false</LinksUpToDate>
  <CharactersWithSpaces>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Geoffrey Eynon</dc:creator>
  <cp:keywords/>
  <dc:description/>
  <cp:lastModifiedBy>Geoffrey Eynon</cp:lastModifiedBy>
  <cp:revision>1</cp:revision>
  <dcterms:created xsi:type="dcterms:W3CDTF">2020-12-02T10:25:00Z</dcterms:created>
  <dcterms:modified xsi:type="dcterms:W3CDTF">2020-12-02T10:26:00Z</dcterms:modified>
</cp:coreProperties>
</file>