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FC" w:rsidRDefault="006816FC" w:rsidP="006816FC">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6816FC" w:rsidRDefault="006816FC" w:rsidP="006816FC">
      <w:pPr>
        <w:spacing w:after="0"/>
        <w:jc w:val="center"/>
        <w:rPr>
          <w:rFonts w:ascii="Times New Roman" w:hAnsi="Times New Roman"/>
          <w:b/>
          <w:sz w:val="28"/>
        </w:rPr>
      </w:pPr>
      <w:r>
        <w:rPr>
          <w:rFonts w:ascii="Times New Roman" w:hAnsi="Times New Roman"/>
          <w:b/>
          <w:sz w:val="28"/>
        </w:rPr>
        <w:t>MINUTES OF THE MEETING HELD ON</w:t>
      </w:r>
    </w:p>
    <w:p w:rsidR="006816FC" w:rsidRDefault="006816FC" w:rsidP="006816FC">
      <w:pPr>
        <w:spacing w:after="120"/>
        <w:jc w:val="center"/>
        <w:rPr>
          <w:rFonts w:ascii="Times New Roman" w:hAnsi="Times New Roman"/>
          <w:b/>
          <w:sz w:val="28"/>
        </w:rPr>
      </w:pPr>
      <w:r>
        <w:rPr>
          <w:rFonts w:ascii="Times New Roman" w:hAnsi="Times New Roman"/>
          <w:b/>
          <w:sz w:val="28"/>
        </w:rPr>
        <w:t>Monday 27</w:t>
      </w:r>
      <w:r w:rsidRPr="00AD5768">
        <w:rPr>
          <w:rFonts w:ascii="Times New Roman" w:hAnsi="Times New Roman"/>
          <w:b/>
          <w:sz w:val="28"/>
          <w:vertAlign w:val="superscript"/>
        </w:rPr>
        <w:t>th</w:t>
      </w:r>
      <w:r>
        <w:rPr>
          <w:rFonts w:ascii="Times New Roman" w:hAnsi="Times New Roman"/>
          <w:b/>
          <w:sz w:val="28"/>
        </w:rPr>
        <w:t xml:space="preserve"> January 2020</w:t>
      </w:r>
    </w:p>
    <w:p w:rsidR="006816FC" w:rsidRDefault="006816FC" w:rsidP="006816FC">
      <w:pPr>
        <w:spacing w:after="0"/>
        <w:ind w:left="907" w:hanging="907"/>
        <w:rPr>
          <w:rFonts w:ascii="Times New Roman" w:hAnsi="Times New Roman"/>
        </w:rPr>
      </w:pPr>
      <w:r>
        <w:rPr>
          <w:rFonts w:ascii="Times New Roman" w:hAnsi="Times New Roman"/>
        </w:rPr>
        <w:t>Present: Cllrs L Williams, J Davies, M Clarke, K McEneany, P Bottom, M Lloyd,</w:t>
      </w:r>
      <w:r w:rsidRPr="004E68FE">
        <w:rPr>
          <w:rFonts w:ascii="Times New Roman" w:hAnsi="Times New Roman"/>
        </w:rPr>
        <w:t xml:space="preserve"> </w:t>
      </w:r>
      <w:r>
        <w:rPr>
          <w:rFonts w:ascii="Times New Roman" w:hAnsi="Times New Roman"/>
        </w:rPr>
        <w:t>N Evans,</w:t>
      </w:r>
      <w:r w:rsidRPr="00AD5768">
        <w:rPr>
          <w:rFonts w:ascii="Times New Roman" w:hAnsi="Times New Roman"/>
        </w:rPr>
        <w:t xml:space="preserve"> </w:t>
      </w:r>
      <w:r>
        <w:rPr>
          <w:rFonts w:ascii="Times New Roman" w:hAnsi="Times New Roman"/>
        </w:rPr>
        <w:t>K Griffiths, J Wimhurst,</w:t>
      </w:r>
    </w:p>
    <w:p w:rsidR="006816FC" w:rsidRDefault="006816FC" w:rsidP="006816FC">
      <w:pPr>
        <w:pBdr>
          <w:bottom w:val="single" w:sz="12" w:space="1" w:color="auto"/>
        </w:pBdr>
        <w:spacing w:after="0"/>
        <w:ind w:left="907" w:hanging="907"/>
        <w:rPr>
          <w:rFonts w:ascii="Times New Roman" w:hAnsi="Times New Roman"/>
        </w:rPr>
      </w:pPr>
      <w:r>
        <w:rPr>
          <w:rFonts w:ascii="Times New Roman" w:hAnsi="Times New Roman"/>
        </w:rPr>
        <w:t>Apologies: Cllrs H Bellamy</w:t>
      </w:r>
    </w:p>
    <w:p w:rsidR="006816FC" w:rsidRDefault="006816FC" w:rsidP="006816FC">
      <w:pPr>
        <w:pBdr>
          <w:bottom w:val="single" w:sz="12" w:space="1" w:color="auto"/>
        </w:pBdr>
        <w:spacing w:after="0"/>
        <w:ind w:left="907" w:hanging="907"/>
        <w:rPr>
          <w:rFonts w:ascii="Times New Roman" w:hAnsi="Times New Roman"/>
        </w:rPr>
      </w:pPr>
      <w:r>
        <w:rPr>
          <w:rFonts w:ascii="Times New Roman" w:hAnsi="Times New Roman"/>
        </w:rPr>
        <w:t xml:space="preserve">Not Present: Cllrs E Thomas </w:t>
      </w:r>
    </w:p>
    <w:p w:rsidR="006816FC" w:rsidRPr="00CA7A06" w:rsidRDefault="006816FC" w:rsidP="006816FC">
      <w:pPr>
        <w:spacing w:after="120"/>
        <w:ind w:left="454" w:hanging="454"/>
        <w:rPr>
          <w:rFonts w:ascii="Times New Roman" w:hAnsi="Times New Roman" w:cs="Times New Roman"/>
          <w:sz w:val="22"/>
          <w:szCs w:val="22"/>
        </w:rPr>
      </w:pPr>
      <w:r>
        <w:rPr>
          <w:rFonts w:ascii="Times New Roman" w:hAnsi="Times New Roman"/>
        </w:rPr>
        <w:t>525 Members were informed</w:t>
      </w:r>
      <w:r>
        <w:rPr>
          <w:rFonts w:ascii="Calibri" w:hAnsi="Calibri" w:cs="Calibri"/>
          <w:color w:val="1F497D"/>
        </w:rPr>
        <w:t xml:space="preserve"> </w:t>
      </w:r>
      <w:r w:rsidRPr="00CA7A06">
        <w:rPr>
          <w:rFonts w:ascii="Times New Roman" w:hAnsi="Times New Roman" w:cs="Times New Roman"/>
        </w:rPr>
        <w:t xml:space="preserve">that Mr Bobby Simmons had not signed his declaration of office within the given period and therefore had automatically disqualified himself from taking up the co-option position. It was therefore agreed to inform Mr Phillip Thomas of the vacancy and invite him to fill the position, which remains within the defined period following public notice of Co-option.  </w:t>
      </w:r>
    </w:p>
    <w:p w:rsidR="006816FC" w:rsidRDefault="006816FC" w:rsidP="006816FC">
      <w:pPr>
        <w:spacing w:after="120"/>
        <w:ind w:left="397" w:hanging="397"/>
        <w:rPr>
          <w:rFonts w:ascii="Times New Roman" w:hAnsi="Times New Roman"/>
        </w:rPr>
      </w:pPr>
      <w:r>
        <w:rPr>
          <w:rFonts w:ascii="Times New Roman" w:hAnsi="Times New Roman"/>
        </w:rPr>
        <w:t xml:space="preserve">526 </w:t>
      </w:r>
      <w:r w:rsidRPr="00E7349C">
        <w:rPr>
          <w:rFonts w:ascii="Times New Roman" w:hAnsi="Times New Roman"/>
        </w:rPr>
        <w:t>M</w:t>
      </w:r>
      <w:r>
        <w:rPr>
          <w:rFonts w:ascii="Times New Roman" w:hAnsi="Times New Roman"/>
        </w:rPr>
        <w:t>inutes of the meeting held on 25</w:t>
      </w:r>
      <w:r w:rsidRPr="00AD5768">
        <w:rPr>
          <w:rFonts w:ascii="Times New Roman" w:hAnsi="Times New Roman"/>
          <w:vertAlign w:val="superscript"/>
        </w:rPr>
        <w:t>th</w:t>
      </w:r>
      <w:r>
        <w:rPr>
          <w:rFonts w:ascii="Times New Roman" w:hAnsi="Times New Roman"/>
        </w:rPr>
        <w:t xml:space="preserve"> November 2019, proposed as correct by Cllr McEneany and seconded by Cllr Williams.</w:t>
      </w:r>
    </w:p>
    <w:p w:rsidR="006816FC" w:rsidRDefault="006816FC" w:rsidP="006816FC">
      <w:pPr>
        <w:spacing w:after="0"/>
        <w:rPr>
          <w:rFonts w:ascii="Times New Roman" w:hAnsi="Times New Roman" w:cs="Times New Roman"/>
          <w:b/>
        </w:rPr>
      </w:pPr>
      <w:r>
        <w:rPr>
          <w:rFonts w:ascii="Times New Roman" w:hAnsi="Times New Roman" w:cs="Times New Roman"/>
          <w:b/>
        </w:rPr>
        <w:t>527  Matters Arising</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527.1 Playground – Two pieces of equipment have been replaced in the playground. Cllr Williams reported that the drainage problem had been brought up again on social media. Members discussed this at length and agreed unanimously that it needed addressing. It was agreed that Cllr Bottom would create a specification for the job so that it could be put out to tender. Also a quotation to be sought from Lappset to remove and replace the equipment. The Clerk updated members on the costs with the ‘spring dog’ being covered by the insurance claim, apart from the excess payment of £100. Part of the costs of the ‘Logs Bridge’ would be covered by the PCC Community Funding which currently stands at £1,411.98.</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527.2 Parc</w:t>
      </w:r>
      <w:r w:rsidR="00E96FB7">
        <w:rPr>
          <w:rFonts w:ascii="Times New Roman" w:hAnsi="Times New Roman" w:cs="Times New Roman"/>
        </w:rPr>
        <w:t xml:space="preserve"> </w:t>
      </w:r>
      <w:r>
        <w:rPr>
          <w:rFonts w:ascii="Times New Roman" w:hAnsi="Times New Roman" w:cs="Times New Roman"/>
        </w:rPr>
        <w:t xml:space="preserve">Y Pwmp – Cllr Davies reported that Mr Graham Jones had completed a survey and the findings were reported at the meeting. Cllr Williams agreed to contact the police to clarify certain matters. Carry forward to next meeting. </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 xml:space="preserve">527.3 Enhancing Pembrokeshire Grants – Cllr Davies confirmed that he with Mr Rod Bowen of the Town Trust were in the process of completing the comprehensive application form for the grant. </w:t>
      </w:r>
    </w:p>
    <w:p w:rsidR="006816FC" w:rsidRDefault="006816FC" w:rsidP="006816FC">
      <w:pPr>
        <w:spacing w:after="120"/>
        <w:ind w:left="567" w:hanging="567"/>
        <w:rPr>
          <w:rFonts w:ascii="Times New Roman" w:hAnsi="Times New Roman" w:cs="Times New Roman"/>
        </w:rPr>
      </w:pPr>
      <w:r>
        <w:rPr>
          <w:rFonts w:ascii="Times New Roman" w:hAnsi="Times New Roman" w:cs="Times New Roman"/>
        </w:rPr>
        <w:t xml:space="preserve">527.4 New Notice Board – Following investigations into the possibility of the new notice board, members decided unanimously that owing to costs and position problems, it was not feasible to go ahead.  </w:t>
      </w:r>
    </w:p>
    <w:p w:rsidR="006816FC" w:rsidRDefault="006816FC" w:rsidP="006816FC">
      <w:pPr>
        <w:spacing w:after="120"/>
        <w:rPr>
          <w:rFonts w:ascii="Times New Roman" w:hAnsi="Times New Roman" w:cs="Times New Roman"/>
        </w:rPr>
      </w:pPr>
      <w:r>
        <w:rPr>
          <w:rFonts w:ascii="Times New Roman" w:hAnsi="Times New Roman" w:cs="Times New Roman"/>
        </w:rPr>
        <w:t>527.5 Junction Blind Spot – Cllr Davies confirmed he would speak to road traffic management.</w:t>
      </w:r>
    </w:p>
    <w:p w:rsidR="006816FC" w:rsidRDefault="006816FC" w:rsidP="006816FC">
      <w:pPr>
        <w:spacing w:after="120"/>
        <w:rPr>
          <w:rFonts w:ascii="Times New Roman" w:hAnsi="Times New Roman" w:cs="Times New Roman"/>
        </w:rPr>
      </w:pPr>
      <w:r>
        <w:rPr>
          <w:rFonts w:ascii="Times New Roman" w:hAnsi="Times New Roman" w:cs="Times New Roman"/>
        </w:rPr>
        <w:t>527.6 Parc Y Dre Gate – Members will hold a site meeting within next few weeks.</w:t>
      </w:r>
    </w:p>
    <w:p w:rsidR="006816FC" w:rsidRDefault="006816FC" w:rsidP="006816FC">
      <w:pPr>
        <w:spacing w:after="120"/>
        <w:rPr>
          <w:rFonts w:ascii="Times New Roman" w:hAnsi="Times New Roman" w:cs="Times New Roman"/>
        </w:rPr>
      </w:pPr>
      <w:r>
        <w:rPr>
          <w:rFonts w:ascii="Times New Roman" w:hAnsi="Times New Roman" w:cs="Times New Roman"/>
        </w:rPr>
        <w:t>527.7 McAfee Anti-Virus for laptop has been renewed at a cost of £41.99.</w:t>
      </w:r>
    </w:p>
    <w:p w:rsidR="006816FC" w:rsidRDefault="006816FC" w:rsidP="006816FC">
      <w:pPr>
        <w:spacing w:after="0"/>
        <w:rPr>
          <w:rFonts w:ascii="Times New Roman" w:hAnsi="Times New Roman" w:cs="Times New Roman"/>
          <w:b/>
        </w:rPr>
      </w:pPr>
      <w:r>
        <w:rPr>
          <w:rFonts w:ascii="Times New Roman" w:hAnsi="Times New Roman" w:cs="Times New Roman"/>
          <w:b/>
        </w:rPr>
        <w:t>528  Correspondence.</w:t>
      </w:r>
    </w:p>
    <w:p w:rsidR="006816FC" w:rsidRDefault="006816FC" w:rsidP="006816FC">
      <w:pPr>
        <w:spacing w:after="120"/>
        <w:ind w:left="397" w:hanging="397"/>
        <w:rPr>
          <w:rFonts w:ascii="Times New Roman" w:hAnsi="Times New Roman" w:cs="Times New Roman"/>
        </w:rPr>
      </w:pPr>
      <w:r>
        <w:rPr>
          <w:rFonts w:ascii="Times New Roman" w:hAnsi="Times New Roman" w:cs="Times New Roman"/>
        </w:rPr>
        <w:t>528.1 Pembs C/C – Budget Plans for 2020-21. Have your say on the website. Seen and noted.</w:t>
      </w:r>
    </w:p>
    <w:p w:rsidR="006816FC" w:rsidRDefault="006816FC" w:rsidP="006816FC">
      <w:pPr>
        <w:spacing w:after="0"/>
        <w:rPr>
          <w:rFonts w:ascii="Times New Roman" w:hAnsi="Times New Roman" w:cs="Times New Roman"/>
        </w:rPr>
      </w:pPr>
      <w:r>
        <w:rPr>
          <w:rFonts w:ascii="Times New Roman" w:hAnsi="Times New Roman" w:cs="Times New Roman"/>
        </w:rPr>
        <w:t xml:space="preserve">528.2 Copy Letter from Mr Wynne Jones to Mill Bay Homes regarding Plot 17 &amp; 18. </w:t>
      </w:r>
    </w:p>
    <w:p w:rsidR="006816FC" w:rsidRDefault="006816FC" w:rsidP="006816FC">
      <w:pPr>
        <w:spacing w:after="0"/>
        <w:rPr>
          <w:rFonts w:ascii="Times New Roman" w:hAnsi="Times New Roman" w:cs="Times New Roman"/>
        </w:rPr>
      </w:pPr>
      <w:r>
        <w:rPr>
          <w:rFonts w:ascii="Times New Roman" w:hAnsi="Times New Roman" w:cs="Times New Roman"/>
        </w:rPr>
        <w:t xml:space="preserve">          Copy Letter from Mr Wynne Jones to Mill Bay Homes regarding Plot 25.</w:t>
      </w:r>
    </w:p>
    <w:p w:rsidR="006816FC" w:rsidRDefault="006816FC" w:rsidP="006816FC">
      <w:pPr>
        <w:spacing w:after="0"/>
        <w:rPr>
          <w:rFonts w:ascii="Times New Roman" w:hAnsi="Times New Roman" w:cs="Times New Roman"/>
        </w:rPr>
      </w:pPr>
      <w:r>
        <w:rPr>
          <w:rFonts w:ascii="Times New Roman" w:hAnsi="Times New Roman" w:cs="Times New Roman"/>
        </w:rPr>
        <w:t xml:space="preserve">          Copy Letter from Mr Wynne Jones to Development Manager at Pembs C/C. </w:t>
      </w:r>
    </w:p>
    <w:p w:rsidR="006816FC" w:rsidRDefault="006816FC" w:rsidP="006816FC">
      <w:pPr>
        <w:spacing w:after="0"/>
        <w:rPr>
          <w:rFonts w:ascii="Times New Roman" w:hAnsi="Times New Roman" w:cs="Times New Roman"/>
        </w:rPr>
      </w:pPr>
      <w:r>
        <w:rPr>
          <w:rFonts w:ascii="Times New Roman" w:hAnsi="Times New Roman" w:cs="Times New Roman"/>
        </w:rPr>
        <w:t xml:space="preserve">          Copy Letter from Mr Wynne Jones to Pembs C/C regarding boundary disputes.</w:t>
      </w:r>
    </w:p>
    <w:p w:rsidR="006816FC" w:rsidRDefault="006816FC" w:rsidP="006816FC">
      <w:pPr>
        <w:spacing w:after="0"/>
        <w:ind w:left="397" w:hanging="397"/>
        <w:rPr>
          <w:rFonts w:ascii="Times New Roman" w:hAnsi="Times New Roman" w:cs="Times New Roman"/>
        </w:rPr>
      </w:pPr>
      <w:r>
        <w:rPr>
          <w:rFonts w:ascii="Times New Roman" w:hAnsi="Times New Roman" w:cs="Times New Roman"/>
        </w:rPr>
        <w:t xml:space="preserve">          Copy Letter from Mr Wynne Jones to Pembs C/C regarding flooding on highway at Penllyn. S</w:t>
      </w:r>
    </w:p>
    <w:p w:rsidR="006816FC" w:rsidRDefault="006816FC" w:rsidP="006816FC">
      <w:pPr>
        <w:spacing w:after="0"/>
        <w:ind w:left="624" w:hanging="624"/>
        <w:rPr>
          <w:rFonts w:ascii="Times New Roman" w:hAnsi="Times New Roman" w:cs="Times New Roman"/>
        </w:rPr>
      </w:pPr>
      <w:r>
        <w:rPr>
          <w:rFonts w:ascii="Times New Roman" w:hAnsi="Times New Roman" w:cs="Times New Roman"/>
        </w:rPr>
        <w:t xml:space="preserve">          Copy Letter from Mr Wynne Jones to Mill Bay Homes regarding flooding to grounds of Llwyn Yr Eos, Penllyn. </w:t>
      </w:r>
    </w:p>
    <w:p w:rsidR="006816FC" w:rsidRDefault="00926A9C" w:rsidP="006816FC">
      <w:pPr>
        <w:spacing w:after="0"/>
        <w:rPr>
          <w:rFonts w:ascii="Times New Roman" w:hAnsi="Times New Roman" w:cs="Times New Roman"/>
        </w:rPr>
      </w:pPr>
      <w:r>
        <w:rPr>
          <w:rFonts w:ascii="Times New Roman" w:hAnsi="Times New Roman" w:cs="Times New Roman"/>
        </w:rPr>
        <w:lastRenderedPageBreak/>
        <w:t xml:space="preserve">          </w:t>
      </w:r>
      <w:r w:rsidR="006816FC">
        <w:rPr>
          <w:rFonts w:ascii="Times New Roman" w:hAnsi="Times New Roman" w:cs="Times New Roman"/>
        </w:rPr>
        <w:t>Copy Letter from Mr Wynne Jones to Mill Bay Homes regarding Plot 27.</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 xml:space="preserve">          All the above letters from Mr Wynne Jones were seen and noted. Members also noted the queries relating to boundaries are civil matters that need to be sorted with the owners.</w:t>
      </w:r>
    </w:p>
    <w:p w:rsidR="006816FC" w:rsidRDefault="006816FC" w:rsidP="006816FC">
      <w:pPr>
        <w:spacing w:after="120"/>
        <w:rPr>
          <w:rFonts w:ascii="Times New Roman" w:hAnsi="Times New Roman" w:cs="Times New Roman"/>
        </w:rPr>
      </w:pPr>
      <w:r>
        <w:rPr>
          <w:rFonts w:ascii="Times New Roman" w:hAnsi="Times New Roman" w:cs="Times New Roman"/>
        </w:rPr>
        <w:t>528.3 Reply from Mr Wells regarding Japanese knotweed. Seen and noted.</w:t>
      </w:r>
    </w:p>
    <w:p w:rsidR="006816FC" w:rsidRDefault="006816FC" w:rsidP="006816FC">
      <w:pPr>
        <w:spacing w:after="120"/>
        <w:ind w:left="567" w:hanging="567"/>
        <w:rPr>
          <w:rFonts w:ascii="Times New Roman" w:hAnsi="Times New Roman" w:cs="Times New Roman"/>
        </w:rPr>
      </w:pPr>
      <w:r>
        <w:rPr>
          <w:rFonts w:ascii="Times New Roman" w:hAnsi="Times New Roman" w:cs="Times New Roman"/>
        </w:rPr>
        <w:t>528.4 E-mail from Sharon Williams regarding parking at Dolbadau junction. Numerous photos were enclosed of private and delivery vehicles parked on the junction. Members agreed that this is an obstruction of the highway. Cllr Lloyd proposed that the police be informed and asked to monito</w:t>
      </w:r>
      <w:r w:rsidR="001906E0">
        <w:rPr>
          <w:rFonts w:ascii="Times New Roman" w:hAnsi="Times New Roman" w:cs="Times New Roman"/>
        </w:rPr>
        <w:t xml:space="preserve">r the situation. All in favour apart from Cllr Williams who declared an interest and did not vote. </w:t>
      </w:r>
      <w:r>
        <w:rPr>
          <w:rFonts w:ascii="Times New Roman" w:hAnsi="Times New Roman" w:cs="Times New Roman"/>
        </w:rPr>
        <w:t xml:space="preserve"> </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 xml:space="preserve">528.5 Gwelcoed, High Street – Car parking over private drive. Cllr Davies suggested that the property owners erect a sign in the vicinity. Members agreed.  </w:t>
      </w:r>
    </w:p>
    <w:p w:rsidR="006816FC" w:rsidRDefault="006816FC" w:rsidP="006816FC">
      <w:pPr>
        <w:spacing w:after="120"/>
        <w:ind w:left="567" w:hanging="567"/>
        <w:rPr>
          <w:rFonts w:ascii="Times New Roman" w:hAnsi="Times New Roman" w:cs="Times New Roman"/>
        </w:rPr>
      </w:pPr>
      <w:r>
        <w:rPr>
          <w:rFonts w:ascii="Times New Roman" w:hAnsi="Times New Roman" w:cs="Times New Roman"/>
        </w:rPr>
        <w:t>528.6 Pembs Coast National Park LDP – Notice of Matters Arising Changes to LDP 2 (end date 2031). Seen and noted.</w:t>
      </w:r>
    </w:p>
    <w:p w:rsidR="006816FC" w:rsidRDefault="006816FC" w:rsidP="006816FC">
      <w:pPr>
        <w:spacing w:after="120"/>
        <w:ind w:left="567" w:hanging="567"/>
        <w:rPr>
          <w:rFonts w:ascii="Times New Roman" w:hAnsi="Times New Roman" w:cs="Times New Roman"/>
        </w:rPr>
      </w:pPr>
      <w:r>
        <w:rPr>
          <w:rFonts w:ascii="Times New Roman" w:hAnsi="Times New Roman" w:cs="Times New Roman"/>
        </w:rPr>
        <w:t>528.7 Pembs C/C – LDP2 – Deposit Consultation Representations from 15</w:t>
      </w:r>
      <w:r>
        <w:rPr>
          <w:rFonts w:ascii="Times New Roman" w:hAnsi="Times New Roman" w:cs="Times New Roman"/>
          <w:vertAlign w:val="superscript"/>
        </w:rPr>
        <w:t>th</w:t>
      </w:r>
      <w:r>
        <w:rPr>
          <w:rFonts w:ascii="Times New Roman" w:hAnsi="Times New Roman" w:cs="Times New Roman"/>
        </w:rPr>
        <w:t xml:space="preserve"> January to 11</w:t>
      </w:r>
      <w:r>
        <w:rPr>
          <w:rFonts w:ascii="Times New Roman" w:hAnsi="Times New Roman" w:cs="Times New Roman"/>
          <w:vertAlign w:val="superscript"/>
        </w:rPr>
        <w:t>th</w:t>
      </w:r>
      <w:r>
        <w:rPr>
          <w:rFonts w:ascii="Times New Roman" w:hAnsi="Times New Roman" w:cs="Times New Roman"/>
        </w:rPr>
        <w:t xml:space="preserve"> March 2020. Cllr Davies presented members with a copy of ‘Proposed Deposit Plan’ and urged members to gather their thoughts and views of the proposals by next meeting. A public meeting is to be held in Crymych Leisure Centre on 10.2.2020 to allow locals to express their views. </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528.8 Welsh Government – Revised Statutory Guidance relating to The Playing Fields (Community Involvement in Disposal Decisions) (Wales) Regulations 2015, can be viewed on the website. Seen and noted.</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528.9 Welsh Government – Appropriate Sum under Section 137(4) (A) of the Local Government Act 1972 Section 137 Expenditure Limit for 2020-21 in Wales is £8.32. Seen and noted.</w:t>
      </w:r>
    </w:p>
    <w:p w:rsidR="006816FC" w:rsidRDefault="006816FC" w:rsidP="006816FC">
      <w:pPr>
        <w:spacing w:after="120"/>
        <w:ind w:left="737" w:hanging="737"/>
        <w:rPr>
          <w:rFonts w:ascii="Times New Roman" w:hAnsi="Times New Roman" w:cs="Times New Roman"/>
        </w:rPr>
      </w:pPr>
      <w:r>
        <w:rPr>
          <w:rFonts w:ascii="Times New Roman" w:hAnsi="Times New Roman" w:cs="Times New Roman"/>
        </w:rPr>
        <w:t xml:space="preserve">528.10 Welsh Government – Consultation proposing amendments to existing fee levels for planning applications on website. Seen and noted. </w:t>
      </w:r>
    </w:p>
    <w:p w:rsidR="006816FC" w:rsidRDefault="006816FC" w:rsidP="006816FC">
      <w:pPr>
        <w:spacing w:after="120"/>
        <w:ind w:left="737" w:hanging="737"/>
        <w:rPr>
          <w:rFonts w:ascii="Times New Roman" w:hAnsi="Times New Roman" w:cs="Times New Roman"/>
        </w:rPr>
      </w:pPr>
      <w:r>
        <w:rPr>
          <w:rFonts w:ascii="Times New Roman" w:hAnsi="Times New Roman" w:cs="Times New Roman"/>
        </w:rPr>
        <w:t xml:space="preserve">528.11 Pembs C/C – Introduction of Community Works Grant for small highway schemes. Cllr Davies proposed that a grant application be made to cover costs for 2 vehicle activated speed signs for the village and asked if members would agree to cover part the costs totalling £1,500. Seconded by Cllr Lloyd and all in favour. Cllr Davies will make the application. </w:t>
      </w:r>
    </w:p>
    <w:p w:rsidR="006816FC" w:rsidRDefault="006816FC" w:rsidP="006816FC">
      <w:pPr>
        <w:spacing w:after="120"/>
        <w:ind w:left="737" w:hanging="737"/>
        <w:rPr>
          <w:rFonts w:ascii="Times New Roman" w:hAnsi="Times New Roman" w:cs="Times New Roman"/>
        </w:rPr>
      </w:pPr>
      <w:r>
        <w:rPr>
          <w:rFonts w:ascii="Times New Roman" w:hAnsi="Times New Roman" w:cs="Times New Roman"/>
        </w:rPr>
        <w:t xml:space="preserve">528.12 Welsh Government – Proposed Amendment to the Sustainable Drainage (Enforcement) Order 2018. Seen and noted. </w:t>
      </w:r>
    </w:p>
    <w:p w:rsidR="006816FC" w:rsidRDefault="006816FC" w:rsidP="006816FC">
      <w:pPr>
        <w:spacing w:after="0"/>
        <w:rPr>
          <w:rFonts w:ascii="Times New Roman" w:hAnsi="Times New Roman" w:cs="Times New Roman"/>
          <w:b/>
        </w:rPr>
      </w:pPr>
      <w:r>
        <w:rPr>
          <w:rFonts w:ascii="Times New Roman" w:hAnsi="Times New Roman" w:cs="Times New Roman"/>
          <w:b/>
        </w:rPr>
        <w:t>529 Development Control.</w:t>
      </w:r>
    </w:p>
    <w:p w:rsidR="006816FC" w:rsidRDefault="006816FC" w:rsidP="006816FC">
      <w:pPr>
        <w:spacing w:after="0"/>
        <w:rPr>
          <w:rFonts w:ascii="Times New Roman" w:hAnsi="Times New Roman" w:cs="Times New Roman"/>
          <w:b/>
        </w:rPr>
      </w:pPr>
      <w:r>
        <w:rPr>
          <w:rFonts w:ascii="Times New Roman" w:hAnsi="Times New Roman" w:cs="Times New Roman"/>
          <w:b/>
        </w:rPr>
        <w:t xml:space="preserve">       Planning Applications:</w:t>
      </w:r>
    </w:p>
    <w:p w:rsidR="006816FC" w:rsidRDefault="006816FC" w:rsidP="006816FC">
      <w:pPr>
        <w:spacing w:after="0"/>
        <w:ind w:left="624" w:hanging="624"/>
        <w:rPr>
          <w:rFonts w:ascii="Times New Roman" w:hAnsi="Times New Roman" w:cs="Times New Roman"/>
        </w:rPr>
      </w:pPr>
      <w:r>
        <w:rPr>
          <w:rFonts w:ascii="Times New Roman" w:hAnsi="Times New Roman" w:cs="Times New Roman"/>
        </w:rPr>
        <w:t>529.1 Glandovan Mansion, Cilgerran – Alterations and extension – 19/0433/LB. Permission has been conditionally approved. Seen and noted.</w:t>
      </w:r>
    </w:p>
    <w:p w:rsidR="006816FC" w:rsidRDefault="006816FC" w:rsidP="006816FC">
      <w:pPr>
        <w:spacing w:after="0"/>
        <w:ind w:left="624" w:hanging="624"/>
        <w:rPr>
          <w:rFonts w:ascii="Times New Roman" w:hAnsi="Times New Roman" w:cs="Times New Roman"/>
        </w:rPr>
      </w:pPr>
      <w:r>
        <w:rPr>
          <w:rFonts w:ascii="Times New Roman" w:hAnsi="Times New Roman" w:cs="Times New Roman"/>
        </w:rPr>
        <w:t xml:space="preserve">529.2 C3068 Cilgerran to Tyrhos Farm, Cilgerran – proposed dwelling (outline, all matters reserved) – 19/0795/PA. </w:t>
      </w:r>
      <w:r w:rsidR="00151014">
        <w:rPr>
          <w:rFonts w:ascii="Times New Roman" w:hAnsi="Times New Roman" w:cs="Times New Roman"/>
        </w:rPr>
        <w:t xml:space="preserve">Members advised by e-mail. </w:t>
      </w:r>
      <w:r>
        <w:rPr>
          <w:rFonts w:ascii="Times New Roman" w:hAnsi="Times New Roman" w:cs="Times New Roman"/>
        </w:rPr>
        <w:t>No objections.</w:t>
      </w:r>
      <w:bookmarkStart w:id="0" w:name="_GoBack"/>
      <w:bookmarkEnd w:id="0"/>
    </w:p>
    <w:p w:rsidR="006816FC" w:rsidRDefault="006816FC" w:rsidP="006816FC">
      <w:pPr>
        <w:spacing w:after="0"/>
        <w:ind w:left="624" w:hanging="624"/>
        <w:rPr>
          <w:rFonts w:ascii="Times New Roman" w:hAnsi="Times New Roman" w:cs="Times New Roman"/>
        </w:rPr>
      </w:pPr>
      <w:r>
        <w:rPr>
          <w:rFonts w:ascii="Times New Roman" w:hAnsi="Times New Roman" w:cs="Times New Roman"/>
        </w:rPr>
        <w:t>529.3 Land South West of Awelfryn, Cilgerran Road, Pen Y Bryn, Cilgerran – Development of single dwelling and associated works. Outline application with all matters other than access reserved – 19/0764/PA. Permission has been conditionally approved. Seen and noted.</w:t>
      </w:r>
    </w:p>
    <w:p w:rsidR="006816FC" w:rsidRDefault="00151014" w:rsidP="006816FC">
      <w:pPr>
        <w:spacing w:after="120"/>
        <w:ind w:left="624" w:hanging="624"/>
        <w:rPr>
          <w:rFonts w:ascii="Times New Roman" w:hAnsi="Times New Roman" w:cs="Times New Roman"/>
        </w:rPr>
      </w:pPr>
      <w:r>
        <w:rPr>
          <w:rFonts w:ascii="Times New Roman" w:hAnsi="Times New Roman" w:cs="Times New Roman"/>
        </w:rPr>
        <w:t>529.4 C30</w:t>
      </w:r>
      <w:r w:rsidR="006816FC">
        <w:rPr>
          <w:rFonts w:ascii="Times New Roman" w:hAnsi="Times New Roman" w:cs="Times New Roman"/>
        </w:rPr>
        <w:t>68 Cilgerran to Tyrhos Farm, Cilgerran – Proposed dwelling (outline, all matters reserved) – 19/0795/PA. Permission has been conditionally approved. Seen and noted.</w:t>
      </w:r>
    </w:p>
    <w:p w:rsidR="006816FC" w:rsidRDefault="006816FC" w:rsidP="006816FC">
      <w:pPr>
        <w:spacing w:after="0"/>
        <w:rPr>
          <w:rFonts w:ascii="Times New Roman" w:hAnsi="Times New Roman" w:cs="Times New Roman"/>
          <w:b/>
        </w:rPr>
      </w:pPr>
      <w:r>
        <w:rPr>
          <w:rFonts w:ascii="Times New Roman" w:hAnsi="Times New Roman" w:cs="Times New Roman"/>
          <w:b/>
        </w:rPr>
        <w:t>530  Finance</w:t>
      </w:r>
    </w:p>
    <w:p w:rsidR="006816FC" w:rsidRDefault="006816FC" w:rsidP="006816FC">
      <w:pPr>
        <w:spacing w:after="0"/>
        <w:rPr>
          <w:rFonts w:ascii="Times New Roman" w:hAnsi="Times New Roman" w:cs="Times New Roman"/>
        </w:rPr>
      </w:pPr>
      <w:r>
        <w:rPr>
          <w:rFonts w:ascii="Times New Roman" w:hAnsi="Times New Roman" w:cs="Times New Roman"/>
        </w:rPr>
        <w:t xml:space="preserve">              Balance as at close of meeting 25/11/2019      Current Account     £12,798.51</w:t>
      </w:r>
    </w:p>
    <w:p w:rsidR="006816FC" w:rsidRDefault="006816FC" w:rsidP="006816FC">
      <w:pPr>
        <w:spacing w:after="0"/>
        <w:rPr>
          <w:rFonts w:ascii="Times New Roman" w:hAnsi="Times New Roman" w:cs="Times New Roman"/>
        </w:rPr>
      </w:pPr>
      <w:r>
        <w:rPr>
          <w:rFonts w:ascii="Times New Roman" w:hAnsi="Times New Roman" w:cs="Times New Roman"/>
        </w:rPr>
        <w:t xml:space="preserve">                                                                                         Reserve Account   £15,113.60</w:t>
      </w:r>
    </w:p>
    <w:p w:rsidR="006816FC" w:rsidRDefault="006816FC" w:rsidP="006816FC">
      <w:pPr>
        <w:spacing w:after="0"/>
        <w:rPr>
          <w:rFonts w:ascii="Times New Roman" w:hAnsi="Times New Roman" w:cs="Times New Roman"/>
        </w:rPr>
      </w:pPr>
      <w:r>
        <w:rPr>
          <w:rFonts w:ascii="Times New Roman" w:hAnsi="Times New Roman" w:cs="Times New Roman"/>
        </w:rPr>
        <w:lastRenderedPageBreak/>
        <w:t xml:space="preserve">                                                                                                    Total           £27,912.11     </w:t>
      </w:r>
    </w:p>
    <w:p w:rsidR="006816FC" w:rsidRDefault="006816FC" w:rsidP="006816FC">
      <w:pPr>
        <w:spacing w:after="0"/>
        <w:rPr>
          <w:rFonts w:ascii="Times New Roman" w:hAnsi="Times New Roman" w:cs="Times New Roman"/>
        </w:rPr>
      </w:pPr>
      <w:r>
        <w:rPr>
          <w:rFonts w:ascii="Times New Roman" w:hAnsi="Times New Roman" w:cs="Times New Roman"/>
        </w:rPr>
        <w:t xml:space="preserve">       </w:t>
      </w:r>
    </w:p>
    <w:p w:rsidR="006816FC" w:rsidRDefault="006816FC" w:rsidP="006816FC">
      <w:pPr>
        <w:spacing w:after="0"/>
        <w:rPr>
          <w:rFonts w:ascii="Times New Roman" w:hAnsi="Times New Roman" w:cs="Times New Roman"/>
          <w:b/>
        </w:rPr>
      </w:pPr>
      <w:r>
        <w:rPr>
          <w:rFonts w:ascii="Times New Roman" w:hAnsi="Times New Roman" w:cs="Times New Roman"/>
          <w:b/>
        </w:rPr>
        <w:t>Payments</w:t>
      </w:r>
    </w:p>
    <w:p w:rsidR="006816FC" w:rsidRDefault="006816FC" w:rsidP="006816FC">
      <w:pPr>
        <w:spacing w:after="0"/>
        <w:rPr>
          <w:rFonts w:ascii="Times New Roman" w:hAnsi="Times New Roman" w:cs="Times New Roman"/>
        </w:rPr>
      </w:pPr>
      <w:r>
        <w:rPr>
          <w:rFonts w:ascii="Times New Roman" w:hAnsi="Times New Roman" w:cs="Times New Roman"/>
        </w:rPr>
        <w:t>530.1 V Varney (Nov Salary)       £308.19</w:t>
      </w:r>
    </w:p>
    <w:p w:rsidR="006816FC" w:rsidRDefault="006816FC" w:rsidP="006816FC">
      <w:pPr>
        <w:spacing w:after="0"/>
        <w:rPr>
          <w:rFonts w:ascii="Times New Roman" w:hAnsi="Times New Roman" w:cs="Times New Roman"/>
        </w:rPr>
      </w:pPr>
      <w:r>
        <w:rPr>
          <w:rFonts w:ascii="Times New Roman" w:hAnsi="Times New Roman" w:cs="Times New Roman"/>
        </w:rPr>
        <w:t>530.2 V Varney (Expenses)          £106.15</w:t>
      </w:r>
    </w:p>
    <w:p w:rsidR="006816FC" w:rsidRDefault="006816FC" w:rsidP="006816FC">
      <w:pPr>
        <w:spacing w:after="0"/>
        <w:rPr>
          <w:rFonts w:ascii="Times New Roman" w:hAnsi="Times New Roman" w:cs="Times New Roman"/>
        </w:rPr>
      </w:pPr>
      <w:r>
        <w:rPr>
          <w:rFonts w:ascii="Times New Roman" w:hAnsi="Times New Roman" w:cs="Times New Roman"/>
        </w:rPr>
        <w:t>530.3 C Thomas &amp; Son (Hedge)    £90.00</w:t>
      </w:r>
    </w:p>
    <w:p w:rsidR="006816FC" w:rsidRDefault="006816FC" w:rsidP="006816FC">
      <w:pPr>
        <w:spacing w:after="0"/>
        <w:rPr>
          <w:rFonts w:ascii="Times New Roman" w:hAnsi="Times New Roman" w:cs="Times New Roman"/>
        </w:rPr>
      </w:pPr>
      <w:r>
        <w:rPr>
          <w:rFonts w:ascii="Times New Roman" w:hAnsi="Times New Roman" w:cs="Times New Roman"/>
        </w:rPr>
        <w:t>530.4 V Varney (Dec Salary)       £308.19</w:t>
      </w:r>
    </w:p>
    <w:p w:rsidR="006816FC" w:rsidRDefault="006816FC" w:rsidP="006816FC">
      <w:pPr>
        <w:spacing w:after="0"/>
        <w:rPr>
          <w:rFonts w:ascii="Times New Roman" w:hAnsi="Times New Roman" w:cs="Times New Roman"/>
        </w:rPr>
      </w:pPr>
      <w:r>
        <w:rPr>
          <w:rFonts w:ascii="Times New Roman" w:hAnsi="Times New Roman" w:cs="Times New Roman"/>
        </w:rPr>
        <w:t>530.5 Glenhurst Doors (Repairs) £121.16</w:t>
      </w:r>
    </w:p>
    <w:p w:rsidR="006816FC" w:rsidRDefault="006816FC" w:rsidP="006816FC">
      <w:pPr>
        <w:spacing w:after="0"/>
        <w:rPr>
          <w:rFonts w:ascii="Times New Roman" w:hAnsi="Times New Roman" w:cs="Times New Roman"/>
        </w:rPr>
      </w:pPr>
      <w:r>
        <w:rPr>
          <w:rFonts w:ascii="Times New Roman" w:hAnsi="Times New Roman" w:cs="Times New Roman"/>
        </w:rPr>
        <w:t xml:space="preserve">                 Total Payments            £933.69</w:t>
      </w:r>
    </w:p>
    <w:p w:rsidR="006816FC" w:rsidRDefault="006816FC" w:rsidP="006816FC">
      <w:pPr>
        <w:spacing w:after="0"/>
        <w:rPr>
          <w:rFonts w:ascii="Times New Roman" w:hAnsi="Times New Roman" w:cs="Times New Roman"/>
          <w:b/>
        </w:rPr>
      </w:pPr>
      <w:r>
        <w:rPr>
          <w:rFonts w:ascii="Times New Roman" w:hAnsi="Times New Roman" w:cs="Times New Roman"/>
          <w:b/>
        </w:rPr>
        <w:t>Income</w:t>
      </w:r>
    </w:p>
    <w:p w:rsidR="006816FC" w:rsidRDefault="006816FC" w:rsidP="006816FC">
      <w:pPr>
        <w:spacing w:after="0"/>
        <w:rPr>
          <w:rFonts w:ascii="Times New Roman" w:hAnsi="Times New Roman" w:cs="Times New Roman"/>
        </w:rPr>
      </w:pPr>
      <w:r>
        <w:rPr>
          <w:rFonts w:ascii="Times New Roman" w:hAnsi="Times New Roman" w:cs="Times New Roman"/>
        </w:rPr>
        <w:t>530.6 Bank Interest (Nov &amp; Dec)    £5.05</w:t>
      </w:r>
    </w:p>
    <w:p w:rsidR="006816FC" w:rsidRDefault="006816FC" w:rsidP="006816FC">
      <w:pPr>
        <w:tabs>
          <w:tab w:val="left" w:pos="7575"/>
        </w:tabs>
        <w:spacing w:after="0"/>
        <w:rPr>
          <w:rFonts w:ascii="Times New Roman" w:hAnsi="Times New Roman" w:cs="Times New Roman"/>
        </w:rPr>
      </w:pPr>
      <w:r>
        <w:rPr>
          <w:rFonts w:ascii="Times New Roman" w:hAnsi="Times New Roman" w:cs="Times New Roman"/>
        </w:rPr>
        <w:t>530.7 Pembs C/C (Precept)       £5,000.00</w:t>
      </w:r>
      <w:r>
        <w:rPr>
          <w:rFonts w:ascii="Times New Roman" w:hAnsi="Times New Roman" w:cs="Times New Roman"/>
        </w:rPr>
        <w:tab/>
      </w:r>
    </w:p>
    <w:p w:rsidR="006816FC" w:rsidRDefault="006816FC" w:rsidP="006816FC">
      <w:pPr>
        <w:spacing w:after="0"/>
        <w:rPr>
          <w:rFonts w:ascii="Times New Roman" w:hAnsi="Times New Roman" w:cs="Times New Roman"/>
        </w:rPr>
      </w:pPr>
      <w:r>
        <w:rPr>
          <w:rFonts w:ascii="Times New Roman" w:hAnsi="Times New Roman" w:cs="Times New Roman"/>
        </w:rPr>
        <w:t xml:space="preserve">                Total Income             £5,005.05</w:t>
      </w:r>
    </w:p>
    <w:p w:rsidR="006816FC" w:rsidRDefault="006816FC" w:rsidP="006816FC">
      <w:pPr>
        <w:spacing w:after="0"/>
        <w:rPr>
          <w:rFonts w:ascii="Times New Roman" w:hAnsi="Times New Roman" w:cs="Times New Roman"/>
        </w:rPr>
      </w:pPr>
      <w:r>
        <w:rPr>
          <w:rFonts w:ascii="Times New Roman" w:hAnsi="Times New Roman" w:cs="Times New Roman"/>
        </w:rPr>
        <w:t xml:space="preserve">              Balance as at close of meeting 27/1/2020        Current Account  £16,864.82</w:t>
      </w:r>
    </w:p>
    <w:p w:rsidR="006816FC" w:rsidRDefault="006816FC" w:rsidP="006816FC">
      <w:pPr>
        <w:spacing w:after="0"/>
        <w:rPr>
          <w:rFonts w:ascii="Times New Roman" w:hAnsi="Times New Roman" w:cs="Times New Roman"/>
        </w:rPr>
      </w:pPr>
      <w:r>
        <w:rPr>
          <w:rFonts w:ascii="Times New Roman" w:hAnsi="Times New Roman" w:cs="Times New Roman"/>
        </w:rPr>
        <w:t xml:space="preserve">                                                                                        Reserve Account £15,118.65</w:t>
      </w:r>
    </w:p>
    <w:p w:rsidR="006816FC" w:rsidRDefault="006816FC" w:rsidP="006816FC">
      <w:pPr>
        <w:spacing w:after="120"/>
        <w:rPr>
          <w:rFonts w:ascii="Times New Roman" w:hAnsi="Times New Roman" w:cs="Times New Roman"/>
        </w:rPr>
      </w:pPr>
      <w:r>
        <w:rPr>
          <w:rFonts w:ascii="Times New Roman" w:hAnsi="Times New Roman" w:cs="Times New Roman"/>
        </w:rPr>
        <w:t xml:space="preserve">                                                                                                Total            £31,983.47</w:t>
      </w:r>
    </w:p>
    <w:p w:rsidR="006816FC" w:rsidRDefault="006816FC" w:rsidP="006816FC">
      <w:pPr>
        <w:spacing w:after="120"/>
        <w:rPr>
          <w:rFonts w:ascii="Times New Roman" w:hAnsi="Times New Roman" w:cs="Times New Roman"/>
        </w:rPr>
      </w:pPr>
      <w:r>
        <w:rPr>
          <w:rFonts w:ascii="Times New Roman" w:hAnsi="Times New Roman" w:cs="Times New Roman"/>
        </w:rPr>
        <w:t xml:space="preserve">530.8 The above payments were proposed as correct by Cllr Wimhurst and seconded by Cllr Bottom. </w:t>
      </w:r>
    </w:p>
    <w:p w:rsidR="006816FC" w:rsidRDefault="006816FC" w:rsidP="006816FC">
      <w:pPr>
        <w:spacing w:after="120"/>
        <w:rPr>
          <w:rFonts w:ascii="Times New Roman" w:hAnsi="Times New Roman" w:cs="Times New Roman"/>
        </w:rPr>
      </w:pPr>
      <w:r>
        <w:rPr>
          <w:rFonts w:ascii="Times New Roman" w:hAnsi="Times New Roman" w:cs="Times New Roman"/>
        </w:rPr>
        <w:t>531 Cllr Clarke left the meeting at 9.20pm.</w:t>
      </w:r>
    </w:p>
    <w:p w:rsidR="006816FC" w:rsidRDefault="006816FC" w:rsidP="006816FC">
      <w:pPr>
        <w:spacing w:after="0"/>
        <w:rPr>
          <w:rFonts w:ascii="Times New Roman" w:hAnsi="Times New Roman" w:cs="Times New Roman"/>
          <w:b/>
        </w:rPr>
      </w:pPr>
      <w:r>
        <w:rPr>
          <w:rFonts w:ascii="Times New Roman" w:hAnsi="Times New Roman" w:cs="Times New Roman"/>
          <w:b/>
        </w:rPr>
        <w:t>532  County Councillor’s Report</w:t>
      </w:r>
    </w:p>
    <w:p w:rsidR="006816FC" w:rsidRPr="00A653B3" w:rsidRDefault="006816FC" w:rsidP="006816FC">
      <w:pPr>
        <w:spacing w:after="120"/>
        <w:ind w:left="624" w:hanging="624"/>
        <w:rPr>
          <w:rFonts w:ascii="Times New Roman" w:hAnsi="Times New Roman" w:cs="Times New Roman"/>
        </w:rPr>
      </w:pPr>
      <w:r w:rsidRPr="00A653B3">
        <w:rPr>
          <w:rFonts w:ascii="Times New Roman" w:hAnsi="Times New Roman" w:cs="Times New Roman"/>
        </w:rPr>
        <w:t xml:space="preserve">532.1 </w:t>
      </w:r>
      <w:r>
        <w:rPr>
          <w:rFonts w:ascii="Times New Roman" w:hAnsi="Times New Roman" w:cs="Times New Roman"/>
        </w:rPr>
        <w:t xml:space="preserve">Cllr Davies reported that an engineer had met with him at Rhoshill junction to look at the possibility of applying for a government grant scheme to move the carriageway back to improve the visibility at the junction following the numerous accidents at the crossroads. </w:t>
      </w:r>
    </w:p>
    <w:p w:rsidR="006816FC" w:rsidRDefault="006816FC" w:rsidP="006816FC">
      <w:pPr>
        <w:spacing w:after="0"/>
        <w:rPr>
          <w:rFonts w:ascii="Times New Roman" w:hAnsi="Times New Roman" w:cs="Times New Roman"/>
          <w:b/>
        </w:rPr>
      </w:pPr>
      <w:r>
        <w:rPr>
          <w:rFonts w:ascii="Times New Roman" w:hAnsi="Times New Roman" w:cs="Times New Roman"/>
          <w:b/>
        </w:rPr>
        <w:t>533  Any Other Business</w:t>
      </w:r>
    </w:p>
    <w:p w:rsidR="006816FC" w:rsidRPr="000C6B33" w:rsidRDefault="006816FC" w:rsidP="006816FC">
      <w:pPr>
        <w:spacing w:after="120"/>
        <w:ind w:left="624" w:hanging="624"/>
        <w:rPr>
          <w:rFonts w:ascii="Times New Roman" w:hAnsi="Times New Roman" w:cs="Times New Roman"/>
        </w:rPr>
      </w:pPr>
      <w:r w:rsidRPr="000C6B33">
        <w:rPr>
          <w:rFonts w:ascii="Times New Roman" w:hAnsi="Times New Roman" w:cs="Times New Roman"/>
        </w:rPr>
        <w:t xml:space="preserve">533.1 </w:t>
      </w:r>
      <w:r>
        <w:rPr>
          <w:rFonts w:ascii="Times New Roman" w:hAnsi="Times New Roman" w:cs="Times New Roman"/>
        </w:rPr>
        <w:t>Cllr Davies reported that the posts of the village board at High Street had rotted and need to be replaced. Cllr Williams agreed to obtain 2 quotes from Robert Hughes &amp; Aneurin Mathias. Members agreed to cover costs of £150 towards a car that was damaged. Cllr Bottom agreed to check all other signage and interpretation boards for deterioration.</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533.2</w:t>
      </w:r>
      <w:r w:rsidRPr="0017274C">
        <w:rPr>
          <w:rFonts w:ascii="Times New Roman" w:hAnsi="Times New Roman" w:cs="Times New Roman"/>
        </w:rPr>
        <w:t xml:space="preserve"> </w:t>
      </w:r>
      <w:r>
        <w:rPr>
          <w:rFonts w:ascii="Times New Roman" w:hAnsi="Times New Roman" w:cs="Times New Roman"/>
        </w:rPr>
        <w:t xml:space="preserve">Cllr Bottom reported a pot hole on the road by Bridgend and a street light that was not working, Cllr Davies will report it to highways department. </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 xml:space="preserve">533.3 Cllr Lloyd asked if the traffic survey had been completed at Cnwce. Cllr Davies agreed to check and report back at the next meeting. </w:t>
      </w:r>
    </w:p>
    <w:p w:rsidR="006816FC" w:rsidRDefault="006816FC" w:rsidP="006816FC">
      <w:pPr>
        <w:spacing w:after="120"/>
        <w:ind w:left="624" w:hanging="624"/>
        <w:rPr>
          <w:rFonts w:ascii="Times New Roman" w:hAnsi="Times New Roman" w:cs="Times New Roman"/>
        </w:rPr>
      </w:pPr>
      <w:r>
        <w:rPr>
          <w:rFonts w:ascii="Times New Roman" w:hAnsi="Times New Roman" w:cs="Times New Roman"/>
        </w:rPr>
        <w:t>533.4 Cllr Wimhurst asked if there was a preference to what type of tree to source with the money donated by Sarah Moore. Will be discussed at the next meeting.</w:t>
      </w:r>
    </w:p>
    <w:p w:rsidR="006816FC" w:rsidRPr="0017274C" w:rsidRDefault="006816FC" w:rsidP="00926A9C">
      <w:pPr>
        <w:spacing w:after="120"/>
        <w:ind w:left="624" w:hanging="624"/>
        <w:rPr>
          <w:rFonts w:ascii="Times New Roman" w:hAnsi="Times New Roman" w:cs="Times New Roman"/>
        </w:rPr>
      </w:pPr>
      <w:r>
        <w:rPr>
          <w:rFonts w:ascii="Times New Roman" w:hAnsi="Times New Roman" w:cs="Times New Roman"/>
        </w:rPr>
        <w:t>533.5 Cllr Griffiths reminded members of the Community Council’s responsibilities in light of a recent damages claim to another Council.</w:t>
      </w:r>
    </w:p>
    <w:p w:rsidR="006816FC" w:rsidRDefault="006816FC" w:rsidP="00926A9C">
      <w:pPr>
        <w:spacing w:after="120"/>
        <w:rPr>
          <w:rFonts w:ascii="Times New Roman" w:hAnsi="Times New Roman" w:cs="Times New Roman"/>
        </w:rPr>
      </w:pPr>
      <w:r>
        <w:rPr>
          <w:rFonts w:ascii="Times New Roman" w:hAnsi="Times New Roman" w:cs="Times New Roman"/>
        </w:rPr>
        <w:t xml:space="preserve">           Date of next meeting: 24</w:t>
      </w:r>
      <w:r w:rsidRPr="00AD3324">
        <w:rPr>
          <w:rFonts w:ascii="Times New Roman" w:hAnsi="Times New Roman" w:cs="Times New Roman"/>
          <w:vertAlign w:val="superscript"/>
        </w:rPr>
        <w:t>th</w:t>
      </w:r>
      <w:r>
        <w:rPr>
          <w:rFonts w:ascii="Times New Roman" w:hAnsi="Times New Roman" w:cs="Times New Roman"/>
        </w:rPr>
        <w:t xml:space="preserve"> February 2020</w:t>
      </w:r>
    </w:p>
    <w:p w:rsidR="006816FC" w:rsidRDefault="006816FC" w:rsidP="006816FC">
      <w:pPr>
        <w:spacing w:after="0"/>
        <w:rPr>
          <w:rFonts w:ascii="Times New Roman" w:hAnsi="Times New Roman" w:cs="Times New Roman"/>
        </w:rPr>
      </w:pPr>
      <w:r>
        <w:rPr>
          <w:rFonts w:ascii="Times New Roman" w:hAnsi="Times New Roman" w:cs="Times New Roman"/>
        </w:rPr>
        <w:t xml:space="preserve">           Meeting closed at 9.35pm</w:t>
      </w:r>
    </w:p>
    <w:p w:rsidR="006816FC" w:rsidRDefault="006816FC" w:rsidP="006816FC">
      <w:pPr>
        <w:spacing w:after="0"/>
        <w:rPr>
          <w:rFonts w:ascii="Times New Roman" w:hAnsi="Times New Roman" w:cs="Times New Roman"/>
        </w:rPr>
      </w:pPr>
    </w:p>
    <w:p w:rsidR="006816FC" w:rsidRDefault="006816FC" w:rsidP="006816FC">
      <w:pPr>
        <w:spacing w:after="0"/>
        <w:rPr>
          <w:rFonts w:ascii="Times New Roman" w:hAnsi="Times New Roman" w:cs="Times New Roman"/>
        </w:rPr>
      </w:pPr>
    </w:p>
    <w:p w:rsidR="00926A9C" w:rsidRDefault="00926A9C" w:rsidP="006816FC">
      <w:pPr>
        <w:spacing w:after="0"/>
        <w:rPr>
          <w:rFonts w:ascii="Times New Roman" w:hAnsi="Times New Roman" w:cs="Times New Roman"/>
        </w:rPr>
      </w:pPr>
    </w:p>
    <w:p w:rsidR="006816FC" w:rsidRDefault="006816FC" w:rsidP="006816FC">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6816FC" w:rsidRDefault="006816FC" w:rsidP="006816FC">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olor w:val="000000" w:themeColor="text1"/>
        </w:rPr>
        <w:t>Chairperson</w:t>
      </w:r>
      <w:r>
        <w:rPr>
          <w:rFonts w:ascii="Times New Roman" w:hAnsi="Times New Roman" w:cs="Times New Roman"/>
          <w:color w:val="000000" w:themeColor="text1"/>
        </w:rPr>
        <w:t xml:space="preserve">   </w:t>
      </w:r>
    </w:p>
    <w:p w:rsidR="006816FC" w:rsidRDefault="006816FC" w:rsidP="006816FC">
      <w:pPr>
        <w:spacing w:after="0"/>
        <w:rPr>
          <w:rFonts w:ascii="Times New Roman" w:hAnsi="Times New Roman" w:cs="Times New Roman"/>
          <w:color w:val="000000" w:themeColor="text1"/>
        </w:rPr>
      </w:pPr>
    </w:p>
    <w:p w:rsidR="006816FC" w:rsidRDefault="006816FC" w:rsidP="006816FC">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6816FC" w:rsidRDefault="006816FC" w:rsidP="006816FC">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6816FC" w:rsidRDefault="006816FC" w:rsidP="006816FC">
      <w:pPr>
        <w:ind w:left="680" w:hanging="680"/>
        <w:rPr>
          <w:rFonts w:ascii="Times New Roman" w:hAnsi="Times New Roman"/>
          <w:color w:val="000000" w:themeColor="text1"/>
        </w:rPr>
      </w:pPr>
      <w:r>
        <w:rPr>
          <w:rFonts w:ascii="Times New Roman" w:hAnsi="Times New Roman"/>
          <w:color w:val="000000" w:themeColor="text1"/>
        </w:rPr>
        <w:lastRenderedPageBreak/>
        <w:t xml:space="preserve">           Clerk              </w:t>
      </w:r>
    </w:p>
    <w:p w:rsidR="006816FC" w:rsidRDefault="006816FC" w:rsidP="006816FC">
      <w:pPr>
        <w:spacing w:after="0"/>
        <w:rPr>
          <w:rFonts w:ascii="Times New Roman" w:hAnsi="Times New Roman" w:cs="Times New Roman"/>
        </w:rPr>
      </w:pPr>
    </w:p>
    <w:p w:rsidR="006816FC" w:rsidRPr="00AD5768" w:rsidRDefault="006816FC" w:rsidP="006816FC">
      <w:pPr>
        <w:rPr>
          <w:rFonts w:ascii="Times New Roman" w:hAnsi="Times New Roman" w:cs="Times New Roman"/>
        </w:rPr>
      </w:pPr>
    </w:p>
    <w:p w:rsidR="00874151" w:rsidRDefault="00845A70"/>
    <w:sectPr w:rsidR="00874151" w:rsidSect="00AD5768">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70" w:rsidRDefault="00845A70" w:rsidP="006816FC">
      <w:pPr>
        <w:spacing w:after="0"/>
      </w:pPr>
      <w:r>
        <w:separator/>
      </w:r>
    </w:p>
  </w:endnote>
  <w:endnote w:type="continuationSeparator" w:id="0">
    <w:p w:rsidR="00845A70" w:rsidRDefault="00845A70" w:rsidP="00681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931483"/>
      <w:docPartObj>
        <w:docPartGallery w:val="Page Numbers (Bottom of Page)"/>
        <w:docPartUnique/>
      </w:docPartObj>
    </w:sdtPr>
    <w:sdtEndPr>
      <w:rPr>
        <w:noProof/>
      </w:rPr>
    </w:sdtEndPr>
    <w:sdtContent>
      <w:p w:rsidR="006816FC" w:rsidRDefault="006816FC">
        <w:pPr>
          <w:pStyle w:val="Footer"/>
          <w:jc w:val="center"/>
        </w:pPr>
        <w:r>
          <w:fldChar w:fldCharType="begin"/>
        </w:r>
        <w:r>
          <w:instrText xml:space="preserve"> PAGE   \* MERGEFORMAT </w:instrText>
        </w:r>
        <w:r>
          <w:fldChar w:fldCharType="separate"/>
        </w:r>
        <w:r w:rsidR="001F267A">
          <w:rPr>
            <w:noProof/>
          </w:rPr>
          <w:t>1</w:t>
        </w:r>
        <w:r>
          <w:rPr>
            <w:noProof/>
          </w:rPr>
          <w:fldChar w:fldCharType="end"/>
        </w:r>
      </w:p>
    </w:sdtContent>
  </w:sdt>
  <w:p w:rsidR="00107D7C" w:rsidRDefault="0084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70" w:rsidRDefault="00845A70" w:rsidP="006816FC">
      <w:pPr>
        <w:spacing w:after="0"/>
      </w:pPr>
      <w:r>
        <w:separator/>
      </w:r>
    </w:p>
  </w:footnote>
  <w:footnote w:type="continuationSeparator" w:id="0">
    <w:p w:rsidR="00845A70" w:rsidRDefault="00845A70" w:rsidP="006816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FC"/>
    <w:rsid w:val="00151014"/>
    <w:rsid w:val="001906E0"/>
    <w:rsid w:val="001F267A"/>
    <w:rsid w:val="003C6520"/>
    <w:rsid w:val="003F636F"/>
    <w:rsid w:val="00417970"/>
    <w:rsid w:val="006816FC"/>
    <w:rsid w:val="00845A70"/>
    <w:rsid w:val="00926A9C"/>
    <w:rsid w:val="00AD4B45"/>
    <w:rsid w:val="00E96FB7"/>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516C1-77FA-4508-A8F1-95FAB128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6FC"/>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6FC"/>
    <w:pPr>
      <w:tabs>
        <w:tab w:val="center" w:pos="4513"/>
        <w:tab w:val="right" w:pos="9026"/>
      </w:tabs>
      <w:spacing w:after="0"/>
    </w:pPr>
  </w:style>
  <w:style w:type="character" w:customStyle="1" w:styleId="FooterChar">
    <w:name w:val="Footer Char"/>
    <w:basedOn w:val="DefaultParagraphFont"/>
    <w:link w:val="Footer"/>
    <w:uiPriority w:val="99"/>
    <w:rsid w:val="006816FC"/>
    <w:rPr>
      <w:rFonts w:ascii="Arial" w:hAnsi="Arial"/>
      <w:sz w:val="24"/>
      <w:szCs w:val="24"/>
    </w:rPr>
  </w:style>
  <w:style w:type="paragraph" w:styleId="Header">
    <w:name w:val="header"/>
    <w:basedOn w:val="Normal"/>
    <w:link w:val="HeaderChar"/>
    <w:uiPriority w:val="99"/>
    <w:unhideWhenUsed/>
    <w:rsid w:val="006816FC"/>
    <w:pPr>
      <w:tabs>
        <w:tab w:val="center" w:pos="4513"/>
        <w:tab w:val="right" w:pos="9026"/>
      </w:tabs>
      <w:spacing w:after="0"/>
    </w:pPr>
  </w:style>
  <w:style w:type="character" w:customStyle="1" w:styleId="HeaderChar">
    <w:name w:val="Header Char"/>
    <w:basedOn w:val="DefaultParagraphFont"/>
    <w:link w:val="Header"/>
    <w:uiPriority w:val="99"/>
    <w:rsid w:val="006816F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6</cp:revision>
  <dcterms:created xsi:type="dcterms:W3CDTF">2020-02-20T12:24:00Z</dcterms:created>
  <dcterms:modified xsi:type="dcterms:W3CDTF">2020-02-25T09:18:00Z</dcterms:modified>
</cp:coreProperties>
</file>