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5" w:rsidRDefault="00F856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Minutes from Uzmaston, Boulst</w:t>
      </w:r>
      <w:r w:rsidR="00C34175">
        <w:rPr>
          <w:rFonts w:cs="Arial-BoldMT"/>
          <w:b/>
          <w:bCs/>
          <w:color w:val="000000"/>
          <w:sz w:val="24"/>
          <w:szCs w:val="24"/>
        </w:rPr>
        <w:t>on and Slebech Community Council</w:t>
      </w:r>
    </w:p>
    <w:p w:rsidR="00F8561B" w:rsidRPr="00F9577B" w:rsidRDefault="00B751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The Rhos</w:t>
      </w:r>
      <w:r w:rsidR="00C34175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F6396E">
        <w:rPr>
          <w:rFonts w:cs="Arial-BoldMT"/>
          <w:b/>
          <w:bCs/>
          <w:color w:val="000000"/>
          <w:sz w:val="24"/>
          <w:szCs w:val="24"/>
        </w:rPr>
        <w:t>Hall</w:t>
      </w:r>
    </w:p>
    <w:p w:rsidR="00F8561B" w:rsidRPr="00F9577B" w:rsidRDefault="006E1BBB" w:rsidP="00F8561B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Thursday 9</w:t>
      </w:r>
      <w:r w:rsidR="00EA7550" w:rsidRPr="00EA7550">
        <w:rPr>
          <w:rFonts w:cs="Arial-BoldMT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/>
          <w:bCs/>
          <w:color w:val="000000"/>
          <w:sz w:val="24"/>
          <w:szCs w:val="24"/>
        </w:rPr>
        <w:t xml:space="preserve"> May</w:t>
      </w:r>
      <w:r w:rsidR="00EA7550">
        <w:rPr>
          <w:rFonts w:cs="Arial-BoldMT"/>
          <w:b/>
          <w:bCs/>
          <w:color w:val="000000"/>
          <w:sz w:val="24"/>
          <w:szCs w:val="24"/>
        </w:rPr>
        <w:t xml:space="preserve"> 2019</w:t>
      </w:r>
    </w:p>
    <w:p w:rsidR="00F8561B" w:rsidRPr="00F9577B" w:rsidRDefault="00F8561B" w:rsidP="00F8561B">
      <w:pPr>
        <w:spacing w:after="0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Present: </w:t>
      </w:r>
    </w:p>
    <w:p w:rsidR="00F8561B" w:rsidRPr="00F9577B" w:rsidRDefault="00F8561B" w:rsidP="00F8561B">
      <w:pPr>
        <w:spacing w:after="0"/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Councill</w:t>
      </w:r>
      <w:r w:rsidR="003620AE">
        <w:rPr>
          <w:rFonts w:cs="Arial-BoldMT"/>
          <w:bCs/>
          <w:color w:val="000000"/>
          <w:sz w:val="24"/>
          <w:szCs w:val="24"/>
        </w:rPr>
        <w:t xml:space="preserve">ors:  </w:t>
      </w:r>
      <w:r w:rsidR="006E1BBB">
        <w:rPr>
          <w:rFonts w:cs="Arial-BoldMT"/>
          <w:bCs/>
          <w:color w:val="000000"/>
          <w:sz w:val="24"/>
          <w:szCs w:val="24"/>
        </w:rPr>
        <w:t>D Campbell, L Screen, M Williams, R Hancock, S Evans and B Thomas</w:t>
      </w:r>
    </w:p>
    <w:p w:rsidR="00F8561B" w:rsidRPr="00F9577B" w:rsidRDefault="00F8561B" w:rsidP="00F8561B">
      <w:pPr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Also in atte</w:t>
      </w:r>
      <w:r w:rsidR="006E1BBB">
        <w:rPr>
          <w:rFonts w:cs="Arial-BoldMT"/>
          <w:bCs/>
          <w:color w:val="000000"/>
          <w:sz w:val="24"/>
          <w:szCs w:val="24"/>
        </w:rPr>
        <w:t>ndance: Clerk</w:t>
      </w: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Chairperson’s Welcome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The Chair</w:t>
      </w:r>
      <w:r w:rsidR="006E1BBB">
        <w:rPr>
          <w:rFonts w:cs="Arial-BoldMT"/>
          <w:bCs/>
          <w:color w:val="000000"/>
          <w:sz w:val="24"/>
          <w:szCs w:val="24"/>
        </w:rPr>
        <w:t>person welcomed all the meeting, and thanked B Thomas for all of her work whilst Chair.</w:t>
      </w:r>
    </w:p>
    <w:p w:rsidR="00F8561B" w:rsidRPr="00F9577B" w:rsidRDefault="00F8561B" w:rsidP="00F8561B">
      <w:pPr>
        <w:pStyle w:val="ListParagraph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Apologies for Absence</w:t>
      </w:r>
    </w:p>
    <w:p w:rsidR="00F8561B" w:rsidRDefault="00A47628" w:rsidP="00162EC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Apologies </w:t>
      </w:r>
      <w:r w:rsidR="00B7511B">
        <w:rPr>
          <w:rFonts w:cs="Arial-BoldMT"/>
          <w:bCs/>
          <w:color w:val="000000"/>
          <w:sz w:val="24"/>
          <w:szCs w:val="24"/>
        </w:rPr>
        <w:t>receiv</w:t>
      </w:r>
      <w:r w:rsidR="006E1BBB">
        <w:rPr>
          <w:rFonts w:cs="Arial-BoldMT"/>
          <w:bCs/>
          <w:color w:val="000000"/>
          <w:sz w:val="24"/>
          <w:szCs w:val="24"/>
        </w:rPr>
        <w:t>ed from H Thomas, S Green and County Councillor D Clements</w:t>
      </w:r>
    </w:p>
    <w:p w:rsidR="00162EC7" w:rsidRPr="00F9577B" w:rsidRDefault="00162EC7" w:rsidP="00162EC7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Declaration of Members’ Interests</w:t>
      </w:r>
    </w:p>
    <w:p w:rsidR="00AB4031" w:rsidRPr="00DD72A9" w:rsidRDefault="00DD72A9" w:rsidP="00DD72A9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There were no de</w:t>
      </w:r>
      <w:r w:rsidR="00B7511B">
        <w:rPr>
          <w:rFonts w:cs="Arial-BoldMT"/>
          <w:bCs/>
          <w:color w:val="000000"/>
          <w:sz w:val="24"/>
          <w:szCs w:val="24"/>
        </w:rPr>
        <w:t>claration of interests.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The Minutes </w:t>
      </w:r>
    </w:p>
    <w:p w:rsidR="00257F05" w:rsidRPr="00C34175" w:rsidRDefault="006E1BBB" w:rsidP="00C3417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Minutes from April</w:t>
      </w:r>
      <w:r w:rsidR="00162EC7">
        <w:rPr>
          <w:rFonts w:cs="Arial-BoldMT"/>
          <w:bCs/>
          <w:color w:val="000000"/>
          <w:sz w:val="24"/>
          <w:szCs w:val="24"/>
        </w:rPr>
        <w:t xml:space="preserve"> 20</w:t>
      </w:r>
      <w:r w:rsidR="00AB4031">
        <w:rPr>
          <w:rFonts w:cs="Arial-BoldMT"/>
          <w:bCs/>
          <w:color w:val="000000"/>
          <w:sz w:val="24"/>
          <w:szCs w:val="24"/>
        </w:rPr>
        <w:t>19</w:t>
      </w:r>
      <w:r w:rsidR="00C34175">
        <w:rPr>
          <w:rFonts w:cs="Arial-BoldMT"/>
          <w:bCs/>
          <w:color w:val="000000"/>
          <w:sz w:val="24"/>
          <w:szCs w:val="24"/>
        </w:rPr>
        <w:t xml:space="preserve"> were read and agreed</w:t>
      </w:r>
      <w:r w:rsidR="00162EC7">
        <w:rPr>
          <w:rFonts w:cs="Arial-BoldMT"/>
          <w:bCs/>
          <w:color w:val="000000"/>
          <w:sz w:val="24"/>
          <w:szCs w:val="24"/>
        </w:rPr>
        <w:t>.</w:t>
      </w:r>
      <w:r w:rsidR="00EA7550">
        <w:rPr>
          <w:rFonts w:cs="Arial-BoldMT"/>
          <w:bCs/>
          <w:color w:val="000000"/>
          <w:sz w:val="24"/>
          <w:szCs w:val="24"/>
        </w:rPr>
        <w:t xml:space="preserve"> </w:t>
      </w:r>
    </w:p>
    <w:p w:rsidR="00E66E68" w:rsidRDefault="00E66E68" w:rsidP="00E66E68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2D5F64" w:rsidRPr="00F9577B" w:rsidRDefault="00A552C9" w:rsidP="002D5F64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Matter</w:t>
      </w:r>
      <w:r w:rsidR="00877AB5">
        <w:rPr>
          <w:rFonts w:cs="Arial-BoldMT"/>
          <w:b/>
          <w:bCs/>
          <w:color w:val="000000"/>
          <w:sz w:val="24"/>
          <w:szCs w:val="24"/>
        </w:rPr>
        <w:t>s</w:t>
      </w:r>
      <w:r>
        <w:rPr>
          <w:rFonts w:cs="Arial-BoldMT"/>
          <w:b/>
          <w:bCs/>
          <w:color w:val="000000"/>
          <w:sz w:val="24"/>
          <w:szCs w:val="24"/>
        </w:rPr>
        <w:t xml:space="preserve"> Arising</w:t>
      </w:r>
    </w:p>
    <w:p w:rsidR="00B7511B" w:rsidRDefault="002103DF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councillors felt the Village Green has come to a stand still again, and suggested requesting a meeting in County Hall.  The Clerk was asked to contact the relevant officers.  In addition the members discussed the possibility of cu</w:t>
      </w:r>
      <w:r w:rsidR="00A40073">
        <w:rPr>
          <w:rFonts w:cs="Arial-BoldMT"/>
          <w:bCs/>
          <w:color w:val="000000"/>
          <w:sz w:val="24"/>
          <w:szCs w:val="24"/>
        </w:rPr>
        <w:t>r</w:t>
      </w:r>
      <w:r>
        <w:rPr>
          <w:rFonts w:cs="Arial-BoldMT"/>
          <w:bCs/>
          <w:color w:val="000000"/>
          <w:sz w:val="24"/>
          <w:szCs w:val="24"/>
        </w:rPr>
        <w:t>bing the green.</w:t>
      </w:r>
    </w:p>
    <w:p w:rsidR="00B7511B" w:rsidRDefault="00B7511B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AD508F" w:rsidRDefault="00B7511B" w:rsidP="00B0153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defibrillator </w:t>
      </w:r>
      <w:r w:rsidR="002103DF">
        <w:rPr>
          <w:rFonts w:cs="Arial-BoldMT"/>
          <w:bCs/>
          <w:color w:val="000000"/>
          <w:sz w:val="24"/>
          <w:szCs w:val="24"/>
        </w:rPr>
        <w:t>in The Rhos is now fitted and live.  H Thomas will arrange training in collaboration with TRADA.  TRADA have suggested Friday 7</w:t>
      </w:r>
      <w:r w:rsidR="002103DF" w:rsidRPr="002103DF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 w:rsidR="002103DF">
        <w:rPr>
          <w:rFonts w:cs="Arial-BoldMT"/>
          <w:bCs/>
          <w:color w:val="000000"/>
          <w:sz w:val="24"/>
          <w:szCs w:val="24"/>
        </w:rPr>
        <w:t xml:space="preserve"> June as their first choice, followed by Friday 31</w:t>
      </w:r>
      <w:r w:rsidR="002103DF" w:rsidRPr="002103DF">
        <w:rPr>
          <w:rFonts w:cs="Arial-BoldMT"/>
          <w:bCs/>
          <w:color w:val="000000"/>
          <w:sz w:val="24"/>
          <w:szCs w:val="24"/>
          <w:vertAlign w:val="superscript"/>
        </w:rPr>
        <w:t>st</w:t>
      </w:r>
      <w:r w:rsidR="002103DF">
        <w:rPr>
          <w:rFonts w:cs="Arial-BoldMT"/>
          <w:bCs/>
          <w:color w:val="000000"/>
          <w:sz w:val="24"/>
          <w:szCs w:val="24"/>
        </w:rPr>
        <w:t xml:space="preserve"> May as a reserve.  The Clerk was asked to forward the dates to H Thomas, and when confirmed advertise on the noticeboards.</w:t>
      </w:r>
      <w:r w:rsidR="00B01535">
        <w:rPr>
          <w:rFonts w:cs="Arial-BoldMT"/>
          <w:bCs/>
          <w:color w:val="000000"/>
          <w:sz w:val="24"/>
          <w:szCs w:val="24"/>
        </w:rPr>
        <w:t xml:space="preserve">  In addition B Thomas suggested having large signs pointing to the location of the defibrillator on the noticeboards in The Rhos and Uzmaston.  </w:t>
      </w:r>
    </w:p>
    <w:p w:rsidR="00B01535" w:rsidRDefault="00B01535" w:rsidP="00B0153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AD508F" w:rsidRDefault="00AD508F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D Campbell </w:t>
      </w:r>
      <w:r w:rsidR="00B01535">
        <w:rPr>
          <w:rFonts w:cs="Arial-BoldMT"/>
          <w:bCs/>
          <w:color w:val="000000"/>
          <w:sz w:val="24"/>
          <w:szCs w:val="24"/>
        </w:rPr>
        <w:t>feels the noticeboard in Uzmaston needs replacing.  The Clerk was asked to get prices for a similar board as on New Road.  B Thomas will approach a local builder to site.  The Clerk was also asked to update the noticeboard.</w:t>
      </w:r>
    </w:p>
    <w:p w:rsidR="00E60C20" w:rsidRDefault="00E60C20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60C20" w:rsidRDefault="00E60C20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D Campbell raised many concerns about the access, parking and maintenance of The Frolic.  The Clerk was asked to arrange a meeting for D Campbell to highlight the issues with the relevant officer from Pembrokeshire County Council.</w:t>
      </w:r>
    </w:p>
    <w:p w:rsidR="00E60C20" w:rsidRDefault="00E60C20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60C20" w:rsidRDefault="00E60C20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lastRenderedPageBreak/>
        <w:t>Dan Wynn, National Park Ranger, has confirmed the litter picking from The Frolic to Hanton Bridge has been arranged for Friday 17</w:t>
      </w:r>
      <w:r w:rsidRPr="00E60C20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May.  There will be another date in August for a similar event in Boulston.  H Thomas suggested refreshments could be provided for volunteers in Uzmaston Hall, but unfortunately there is nobody from the council available to support.</w:t>
      </w:r>
    </w:p>
    <w:p w:rsidR="00380DB7" w:rsidRDefault="00380DB7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585293" w:rsidRPr="00585293" w:rsidRDefault="00F8561B" w:rsidP="0060535A">
      <w:pPr>
        <w:pStyle w:val="ListParagraph"/>
        <w:numPr>
          <w:ilvl w:val="0"/>
          <w:numId w:val="1"/>
        </w:numPr>
        <w:rPr>
          <w:rFonts w:cs="Arial-BoldMT"/>
          <w:bCs/>
          <w:color w:val="000000"/>
          <w:sz w:val="24"/>
          <w:szCs w:val="24"/>
        </w:rPr>
      </w:pPr>
      <w:r w:rsidRPr="00585293">
        <w:rPr>
          <w:rFonts w:cs="Arial-BoldMT"/>
          <w:b/>
          <w:bCs/>
          <w:color w:val="000000"/>
          <w:sz w:val="24"/>
          <w:szCs w:val="24"/>
        </w:rPr>
        <w:t>Planning Applications</w:t>
      </w:r>
    </w:p>
    <w:p w:rsidR="00585293" w:rsidRDefault="00B01535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NP/19/00235/S73 – no objections.</w:t>
      </w:r>
    </w:p>
    <w:p w:rsidR="00B01535" w:rsidRDefault="00B01535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18/0994/PA – H Thomas had spoken to neighbours in the vicinity of the application, and there had been no issues raised.  There were no objections from the members.</w:t>
      </w:r>
    </w:p>
    <w:p w:rsidR="00585293" w:rsidRDefault="00585293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7B256B" w:rsidRPr="00F9577B" w:rsidRDefault="00EA4657" w:rsidP="00EA4657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Reports for decisions</w:t>
      </w:r>
    </w:p>
    <w:p w:rsidR="00E21C47" w:rsidRDefault="00B01535" w:rsidP="00E21C4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One Voice Wales.</w:t>
      </w:r>
    </w:p>
    <w:p w:rsidR="00B01535" w:rsidRDefault="00B01535" w:rsidP="00E21C4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PCNPA planning survey.</w:t>
      </w:r>
    </w:p>
    <w:p w:rsidR="00B01535" w:rsidRDefault="00B01535" w:rsidP="00E21C4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Community delivery project.</w:t>
      </w:r>
    </w:p>
    <w:p w:rsidR="00B01535" w:rsidRPr="0047088B" w:rsidRDefault="00B01535" w:rsidP="00E21C4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All three sent via email before the meeting.</w:t>
      </w:r>
    </w:p>
    <w:p w:rsidR="00877AB5" w:rsidRDefault="00877AB5" w:rsidP="00585293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877AB5" w:rsidRDefault="00EA4657" w:rsidP="00877AB5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877AB5">
        <w:rPr>
          <w:rFonts w:cs="Arial-BoldMT"/>
          <w:b/>
          <w:bCs/>
          <w:color w:val="000000"/>
          <w:sz w:val="24"/>
          <w:szCs w:val="24"/>
        </w:rPr>
        <w:t>Reports to note</w:t>
      </w:r>
    </w:p>
    <w:p w:rsidR="00DD7EF1" w:rsidRDefault="00877AB5" w:rsidP="00DD7EF1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 received.</w:t>
      </w:r>
    </w:p>
    <w:p w:rsidR="00EA4657" w:rsidRPr="00F9577B" w:rsidRDefault="00EA4657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Default="00EA4657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Audits and Accounts</w:t>
      </w:r>
    </w:p>
    <w:p w:rsidR="00776D5A" w:rsidRDefault="00E21C47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Clerk </w:t>
      </w:r>
      <w:r w:rsidR="00B01535">
        <w:rPr>
          <w:rFonts w:cs="Arial-BoldMT"/>
          <w:bCs/>
          <w:color w:val="000000"/>
          <w:sz w:val="24"/>
          <w:szCs w:val="24"/>
        </w:rPr>
        <w:t>had researched interest rates for potential savings accounts, and at best for instant access accounts were offering 1%.  The members discussed possible use of premium bonds, and asked the Clerk to follow up.</w:t>
      </w:r>
    </w:p>
    <w:p w:rsidR="00B01535" w:rsidRDefault="00B01535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B01535" w:rsidRDefault="00B01535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insurance renewal from Zurich is £267.39.  This is</w:t>
      </w:r>
      <w:r w:rsidR="00E60C20">
        <w:rPr>
          <w:rFonts w:cs="Arial-BoldMT"/>
          <w:bCs/>
          <w:color w:val="000000"/>
          <w:sz w:val="24"/>
          <w:szCs w:val="24"/>
        </w:rPr>
        <w:t xml:space="preserve"> an increase form 2018-2019, but broadly in line with the premium in 2017-2018.  The Clerk confirmed this included the second defibrillator.  The members accepted the premium.</w:t>
      </w:r>
    </w:p>
    <w:p w:rsidR="00027DF0" w:rsidRDefault="00027DF0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027DF0" w:rsidRDefault="00027DF0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Chair agreed and signed the audit documentation.</w:t>
      </w:r>
      <w:bookmarkStart w:id="0" w:name="_GoBack"/>
      <w:bookmarkEnd w:id="0"/>
    </w:p>
    <w:p w:rsidR="00E21C47" w:rsidRDefault="00E21C47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Accounts for Payment</w:t>
      </w:r>
    </w:p>
    <w:p w:rsidR="00EA4657" w:rsidRDefault="00E60C20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Zurich Insurance – £267.39</w:t>
      </w:r>
    </w:p>
    <w:p w:rsidR="00E60C20" w:rsidRDefault="00E60C20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It is likely there will be an invoice for the fitting of The Rhos defibrillator.</w:t>
      </w:r>
    </w:p>
    <w:p w:rsidR="0047088B" w:rsidRPr="0047088B" w:rsidRDefault="0047088B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A4657" w:rsidRDefault="00DD7EF1" w:rsidP="00DD7EF1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Date of next meeting</w:t>
      </w:r>
    </w:p>
    <w:p w:rsidR="00DD7EF1" w:rsidRPr="00DD7EF1" w:rsidRDefault="00E60C20" w:rsidP="00DD7EF1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next meeting </w:t>
      </w:r>
      <w:r w:rsidR="009B4961">
        <w:rPr>
          <w:rFonts w:cs="Arial-BoldMT"/>
          <w:bCs/>
          <w:color w:val="000000"/>
          <w:sz w:val="24"/>
          <w:szCs w:val="24"/>
        </w:rPr>
        <w:t>will be held at 7</w:t>
      </w:r>
      <w:r>
        <w:rPr>
          <w:rFonts w:cs="Arial-BoldMT"/>
          <w:bCs/>
          <w:color w:val="000000"/>
          <w:sz w:val="24"/>
          <w:szCs w:val="24"/>
        </w:rPr>
        <w:t xml:space="preserve">.30 </w:t>
      </w:r>
      <w:r w:rsidR="009B4961">
        <w:rPr>
          <w:rFonts w:cs="Arial-BoldMT"/>
          <w:bCs/>
          <w:color w:val="000000"/>
          <w:sz w:val="24"/>
          <w:szCs w:val="24"/>
        </w:rPr>
        <w:t xml:space="preserve">pm on </w:t>
      </w:r>
      <w:r w:rsidR="00E21C47">
        <w:rPr>
          <w:rFonts w:cs="Arial-BoldMT"/>
          <w:bCs/>
          <w:color w:val="000000"/>
          <w:sz w:val="24"/>
          <w:szCs w:val="24"/>
        </w:rPr>
        <w:t xml:space="preserve">Thursday </w:t>
      </w:r>
      <w:r>
        <w:rPr>
          <w:rFonts w:cs="Arial-BoldMT"/>
          <w:bCs/>
          <w:color w:val="000000"/>
          <w:sz w:val="24"/>
          <w:szCs w:val="24"/>
        </w:rPr>
        <w:t>13</w:t>
      </w:r>
      <w:r w:rsidRPr="00E60C20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June</w:t>
      </w:r>
      <w:r w:rsidR="003E6235">
        <w:rPr>
          <w:rFonts w:cs="Arial-BoldMT"/>
          <w:bCs/>
          <w:color w:val="000000"/>
          <w:sz w:val="24"/>
          <w:szCs w:val="24"/>
        </w:rPr>
        <w:t xml:space="preserve"> 2019 at The Rhos</w:t>
      </w:r>
      <w:r w:rsidR="00487478">
        <w:rPr>
          <w:rFonts w:cs="Arial-BoldMT"/>
          <w:bCs/>
          <w:color w:val="000000"/>
          <w:sz w:val="24"/>
          <w:szCs w:val="24"/>
        </w:rPr>
        <w:t xml:space="preserve"> Hall.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776D5A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Meeting Closed at</w:t>
      </w:r>
      <w:r w:rsidR="00E60C20">
        <w:rPr>
          <w:rFonts w:cs="Arial-BoldMT"/>
          <w:b/>
          <w:bCs/>
          <w:color w:val="000000"/>
          <w:sz w:val="24"/>
          <w:szCs w:val="24"/>
        </w:rPr>
        <w:t xml:space="preserve"> 8</w:t>
      </w:r>
      <w:r w:rsidR="00F8561B" w:rsidRPr="00F9577B">
        <w:rPr>
          <w:rFonts w:cs="Arial-BoldMT"/>
          <w:b/>
          <w:bCs/>
          <w:color w:val="000000"/>
          <w:sz w:val="24"/>
          <w:szCs w:val="24"/>
        </w:rPr>
        <w:t>pm</w:t>
      </w:r>
      <w:r w:rsidR="00E66E68">
        <w:rPr>
          <w:rFonts w:cs="Arial-BoldMT"/>
          <w:b/>
          <w:bCs/>
          <w:color w:val="000000"/>
          <w:sz w:val="24"/>
          <w:szCs w:val="24"/>
        </w:rPr>
        <w:t>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ArialMT"/>
          <w:color w:val="21212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ArialMT"/>
          <w:color w:val="21212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1413"/>
        <w:gridCol w:w="1413"/>
        <w:gridCol w:w="2304"/>
        <w:gridCol w:w="1307"/>
      </w:tblGrid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  <w:r w:rsidRPr="00F9577B">
              <w:rPr>
                <w:rFonts w:cs="Arial-BoldMT"/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F8561B" w:rsidRPr="00F9577B" w:rsidRDefault="00F8561B" w:rsidP="00F8561B">
      <w:pPr>
        <w:rPr>
          <w:rFonts w:cs="Arial-BoldMT"/>
          <w:b/>
          <w:bCs/>
          <w:color w:val="000000"/>
          <w:sz w:val="24"/>
          <w:szCs w:val="24"/>
        </w:rPr>
      </w:pPr>
    </w:p>
    <w:p w:rsidR="0075554A" w:rsidRPr="00F9577B" w:rsidRDefault="0075554A">
      <w:pPr>
        <w:rPr>
          <w:sz w:val="24"/>
          <w:szCs w:val="24"/>
        </w:rPr>
      </w:pPr>
    </w:p>
    <w:sectPr w:rsidR="0075554A" w:rsidRPr="00F95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91" w:rsidRDefault="00DC7991" w:rsidP="00F9577B">
      <w:pPr>
        <w:spacing w:after="0" w:line="240" w:lineRule="auto"/>
      </w:pPr>
      <w:r>
        <w:separator/>
      </w:r>
    </w:p>
  </w:endnote>
  <w:endnote w:type="continuationSeparator" w:id="0">
    <w:p w:rsidR="00DC7991" w:rsidRDefault="00DC7991" w:rsidP="00F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91" w:rsidRDefault="00DC7991" w:rsidP="00F9577B">
      <w:pPr>
        <w:spacing w:after="0" w:line="240" w:lineRule="auto"/>
      </w:pPr>
      <w:r>
        <w:separator/>
      </w:r>
    </w:p>
  </w:footnote>
  <w:footnote w:type="continuationSeparator" w:id="0">
    <w:p w:rsidR="00DC7991" w:rsidRDefault="00DC7991" w:rsidP="00F9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DB9"/>
    <w:multiLevelType w:val="hybridMultilevel"/>
    <w:tmpl w:val="318AF6FE"/>
    <w:lvl w:ilvl="0" w:tplc="B9A09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52F"/>
    <w:multiLevelType w:val="hybridMultilevel"/>
    <w:tmpl w:val="B506288E"/>
    <w:lvl w:ilvl="0" w:tplc="B9A09E7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29B9"/>
    <w:multiLevelType w:val="hybridMultilevel"/>
    <w:tmpl w:val="96BE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1475C"/>
    <w:multiLevelType w:val="hybridMultilevel"/>
    <w:tmpl w:val="8F94A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5428"/>
    <w:multiLevelType w:val="hybridMultilevel"/>
    <w:tmpl w:val="3BEC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524E9"/>
    <w:multiLevelType w:val="hybridMultilevel"/>
    <w:tmpl w:val="5000A70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1B"/>
    <w:rsid w:val="00001429"/>
    <w:rsid w:val="000111FD"/>
    <w:rsid w:val="0002270D"/>
    <w:rsid w:val="00027DF0"/>
    <w:rsid w:val="00074F74"/>
    <w:rsid w:val="000819BE"/>
    <w:rsid w:val="000B2404"/>
    <w:rsid w:val="00162EC7"/>
    <w:rsid w:val="00207DF3"/>
    <w:rsid w:val="002103DF"/>
    <w:rsid w:val="00234DFC"/>
    <w:rsid w:val="00257F05"/>
    <w:rsid w:val="0027186A"/>
    <w:rsid w:val="0027543E"/>
    <w:rsid w:val="002B0E3D"/>
    <w:rsid w:val="002D5F64"/>
    <w:rsid w:val="002E455A"/>
    <w:rsid w:val="00351F8D"/>
    <w:rsid w:val="003620AE"/>
    <w:rsid w:val="00380DB7"/>
    <w:rsid w:val="003B46DB"/>
    <w:rsid w:val="003B6C43"/>
    <w:rsid w:val="003E6235"/>
    <w:rsid w:val="00404343"/>
    <w:rsid w:val="0043014A"/>
    <w:rsid w:val="00437418"/>
    <w:rsid w:val="0047088B"/>
    <w:rsid w:val="00487478"/>
    <w:rsid w:val="00555466"/>
    <w:rsid w:val="005617DD"/>
    <w:rsid w:val="005747DD"/>
    <w:rsid w:val="00585293"/>
    <w:rsid w:val="00696BF3"/>
    <w:rsid w:val="006E1BBB"/>
    <w:rsid w:val="00706565"/>
    <w:rsid w:val="0075554A"/>
    <w:rsid w:val="00776D5A"/>
    <w:rsid w:val="007962C1"/>
    <w:rsid w:val="007B256B"/>
    <w:rsid w:val="007B3F6C"/>
    <w:rsid w:val="007D2A34"/>
    <w:rsid w:val="00821866"/>
    <w:rsid w:val="008233E0"/>
    <w:rsid w:val="00827E5D"/>
    <w:rsid w:val="00877AB5"/>
    <w:rsid w:val="00880669"/>
    <w:rsid w:val="00880B23"/>
    <w:rsid w:val="008C3970"/>
    <w:rsid w:val="008E050D"/>
    <w:rsid w:val="00927B55"/>
    <w:rsid w:val="009B4961"/>
    <w:rsid w:val="00A40073"/>
    <w:rsid w:val="00A47628"/>
    <w:rsid w:val="00A552C9"/>
    <w:rsid w:val="00A946F9"/>
    <w:rsid w:val="00AB4031"/>
    <w:rsid w:val="00AD508F"/>
    <w:rsid w:val="00AE0D97"/>
    <w:rsid w:val="00B01535"/>
    <w:rsid w:val="00B176CC"/>
    <w:rsid w:val="00B64899"/>
    <w:rsid w:val="00B7511B"/>
    <w:rsid w:val="00BE7444"/>
    <w:rsid w:val="00C34175"/>
    <w:rsid w:val="00C45E23"/>
    <w:rsid w:val="00CD2CEE"/>
    <w:rsid w:val="00D22C63"/>
    <w:rsid w:val="00D861B7"/>
    <w:rsid w:val="00DC7991"/>
    <w:rsid w:val="00DD29BA"/>
    <w:rsid w:val="00DD72A9"/>
    <w:rsid w:val="00DD7EF1"/>
    <w:rsid w:val="00DF3563"/>
    <w:rsid w:val="00DF4CF1"/>
    <w:rsid w:val="00E21C47"/>
    <w:rsid w:val="00E45B0C"/>
    <w:rsid w:val="00E60C20"/>
    <w:rsid w:val="00E66E68"/>
    <w:rsid w:val="00EA4657"/>
    <w:rsid w:val="00EA7550"/>
    <w:rsid w:val="00EF15D7"/>
    <w:rsid w:val="00F6396E"/>
    <w:rsid w:val="00F8561B"/>
    <w:rsid w:val="00F9577B"/>
    <w:rsid w:val="00FA07BA"/>
    <w:rsid w:val="00F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8D1A2-4D00-429C-825D-49C1A71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B"/>
    <w:pPr>
      <w:ind w:left="720"/>
      <w:contextualSpacing/>
    </w:pPr>
  </w:style>
  <w:style w:type="table" w:styleId="TableGrid">
    <w:name w:val="Table Grid"/>
    <w:basedOn w:val="TableNormal"/>
    <w:uiPriority w:val="59"/>
    <w:rsid w:val="00F8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7B"/>
  </w:style>
  <w:style w:type="paragraph" w:styleId="Footer">
    <w:name w:val="footer"/>
    <w:basedOn w:val="Normal"/>
    <w:link w:val="Foot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0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4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299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74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24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1595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5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4996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333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02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6</cp:revision>
  <dcterms:created xsi:type="dcterms:W3CDTF">2019-05-10T12:22:00Z</dcterms:created>
  <dcterms:modified xsi:type="dcterms:W3CDTF">2019-08-15T15:14:00Z</dcterms:modified>
</cp:coreProperties>
</file>