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6C" w:rsidRPr="00526B2B" w:rsidRDefault="0006376C" w:rsidP="0006376C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06376C" w:rsidRPr="00526B2B" w:rsidRDefault="0006376C" w:rsidP="0006376C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>
        <w:rPr>
          <w:sz w:val="24"/>
        </w:rPr>
        <w:t>15</w:t>
      </w:r>
      <w:r w:rsidRPr="0006376C">
        <w:rPr>
          <w:sz w:val="24"/>
          <w:vertAlign w:val="superscript"/>
        </w:rPr>
        <w:t>th</w:t>
      </w:r>
      <w:r>
        <w:rPr>
          <w:sz w:val="24"/>
        </w:rPr>
        <w:t xml:space="preserve"> November, 2018 @ 7.30</w:t>
      </w:r>
      <w:r w:rsidRPr="00526B2B">
        <w:rPr>
          <w:sz w:val="24"/>
        </w:rPr>
        <w:t xml:space="preserve"> PM IN CAMROSE COMMUNITY CENTRE</w:t>
      </w:r>
    </w:p>
    <w:p w:rsidR="0006376C" w:rsidRDefault="0006376C" w:rsidP="0006376C">
      <w:pPr>
        <w:jc w:val="center"/>
      </w:pPr>
    </w:p>
    <w:p w:rsidR="0006376C" w:rsidRPr="001F1F03" w:rsidRDefault="0006376C" w:rsidP="0006376C">
      <w:pPr>
        <w:jc w:val="both"/>
        <w:rPr>
          <w:sz w:val="20"/>
        </w:rPr>
      </w:pPr>
      <w:r w:rsidRPr="001F1F03">
        <w:rPr>
          <w:sz w:val="20"/>
        </w:rPr>
        <w:t>PRESENT:  Chairman   T. Bevan</w:t>
      </w:r>
    </w:p>
    <w:p w:rsidR="0006376C" w:rsidRPr="001F1F03" w:rsidRDefault="0006376C" w:rsidP="0006376C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         Vice Chairman N. Belton</w:t>
      </w:r>
    </w:p>
    <w:p w:rsidR="0006376C" w:rsidRPr="001F1F03" w:rsidRDefault="0006376C" w:rsidP="0006376C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 w:rsidR="00EC0750">
        <w:rPr>
          <w:sz w:val="20"/>
        </w:rPr>
        <w:t xml:space="preserve">  N. Watts, K. Evans, T. Rees</w:t>
      </w:r>
      <w:r w:rsidRPr="001F1F03">
        <w:rPr>
          <w:sz w:val="20"/>
        </w:rPr>
        <w:t>, J. Belton, J. Codd, J. Adams, S. Huntley</w:t>
      </w:r>
      <w:r>
        <w:rPr>
          <w:sz w:val="20"/>
        </w:rPr>
        <w:t xml:space="preserve">, </w:t>
      </w:r>
    </w:p>
    <w:p w:rsidR="0006376C" w:rsidRPr="001F1F03" w:rsidRDefault="0006376C" w:rsidP="0006376C">
      <w:pPr>
        <w:ind w:left="1440" w:firstLine="0"/>
        <w:jc w:val="both"/>
        <w:rPr>
          <w:sz w:val="20"/>
        </w:rPr>
      </w:pPr>
    </w:p>
    <w:p w:rsidR="0006376C" w:rsidRPr="001F1F03" w:rsidRDefault="0006376C" w:rsidP="0006376C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06376C" w:rsidRDefault="0006376C" w:rsidP="0006376C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06376C" w:rsidRDefault="0006376C" w:rsidP="0006376C">
      <w:pPr>
        <w:jc w:val="both"/>
        <w:rPr>
          <w:sz w:val="20"/>
        </w:rPr>
      </w:pPr>
      <w:r>
        <w:rPr>
          <w:sz w:val="20"/>
        </w:rPr>
        <w:t xml:space="preserve">Members of the Public:  Andrew Richards, Alex Richards, </w:t>
      </w:r>
      <w:r w:rsidR="00E62048">
        <w:rPr>
          <w:sz w:val="20"/>
        </w:rPr>
        <w:t>and Michael</w:t>
      </w:r>
      <w:r>
        <w:rPr>
          <w:sz w:val="20"/>
        </w:rPr>
        <w:t xml:space="preserve"> Richards</w:t>
      </w:r>
    </w:p>
    <w:p w:rsidR="0006376C" w:rsidRDefault="0006376C" w:rsidP="0006376C">
      <w:pPr>
        <w:jc w:val="both"/>
        <w:rPr>
          <w:sz w:val="20"/>
        </w:rPr>
      </w:pPr>
    </w:p>
    <w:p w:rsidR="0006376C" w:rsidRDefault="0006376C" w:rsidP="0006376C">
      <w:pPr>
        <w:ind w:left="360" w:firstLine="0"/>
        <w:jc w:val="both"/>
        <w:rPr>
          <w:sz w:val="20"/>
        </w:rPr>
      </w:pPr>
      <w:r>
        <w:rPr>
          <w:sz w:val="20"/>
        </w:rPr>
        <w:t>Declaration of Interests:  Clrs J. Belton &amp; J. Adams – Pre-planning Application on the Motor Museum site, Simpson Cross. Land adjacent to Cornerways Hill Lane Simpson Cross</w:t>
      </w:r>
    </w:p>
    <w:p w:rsidR="0006376C" w:rsidRPr="001F1F03" w:rsidRDefault="0006376C" w:rsidP="0006376C">
      <w:pPr>
        <w:ind w:left="360" w:firstLine="0"/>
        <w:jc w:val="both"/>
        <w:rPr>
          <w:sz w:val="20"/>
        </w:rPr>
      </w:pPr>
    </w:p>
    <w:p w:rsidR="0006376C" w:rsidRPr="001F1F03" w:rsidRDefault="0006376C" w:rsidP="0006376C">
      <w:pPr>
        <w:jc w:val="both"/>
        <w:rPr>
          <w:sz w:val="20"/>
        </w:rPr>
      </w:pPr>
      <w:r>
        <w:rPr>
          <w:b/>
          <w:sz w:val="20"/>
        </w:rPr>
        <w:t xml:space="preserve">0.46 </w:t>
      </w:r>
      <w:r w:rsidRPr="001F1F03">
        <w:rPr>
          <w:b/>
          <w:sz w:val="20"/>
        </w:rPr>
        <w:t>APOLOGIES:</w:t>
      </w:r>
      <w:r>
        <w:rPr>
          <w:sz w:val="20"/>
        </w:rPr>
        <w:t xml:space="preserve">  Councillors</w:t>
      </w:r>
      <w:r w:rsidR="00E62048">
        <w:rPr>
          <w:sz w:val="20"/>
        </w:rPr>
        <w:t>: A</w:t>
      </w:r>
      <w:r w:rsidRPr="001F1F03">
        <w:rPr>
          <w:sz w:val="20"/>
        </w:rPr>
        <w:t>. Roach</w:t>
      </w:r>
      <w:r>
        <w:rPr>
          <w:sz w:val="20"/>
        </w:rPr>
        <w:t xml:space="preserve">, A. Rees, N. Belton, </w:t>
      </w:r>
      <w:r w:rsidR="00E62048">
        <w:rPr>
          <w:sz w:val="20"/>
        </w:rPr>
        <w:t>R. Mathias</w:t>
      </w:r>
    </w:p>
    <w:p w:rsidR="0006376C" w:rsidRPr="001F1F03" w:rsidRDefault="0006376C" w:rsidP="0006376C">
      <w:pPr>
        <w:jc w:val="both"/>
        <w:rPr>
          <w:sz w:val="20"/>
        </w:rPr>
      </w:pPr>
    </w:p>
    <w:p w:rsidR="0006376C" w:rsidRDefault="0006376C" w:rsidP="0006376C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0.47</w:t>
      </w:r>
      <w:r w:rsidRPr="001F1F03">
        <w:rPr>
          <w:b/>
          <w:sz w:val="20"/>
        </w:rPr>
        <w:t xml:space="preserve"> CHAIRMANS REMARKS:  </w:t>
      </w:r>
    </w:p>
    <w:p w:rsidR="0006376C" w:rsidRPr="001F1F03" w:rsidRDefault="0006376C" w:rsidP="0006376C">
      <w:pPr>
        <w:jc w:val="both"/>
        <w:outlineLvl w:val="0"/>
        <w:rPr>
          <w:b/>
          <w:sz w:val="20"/>
        </w:rPr>
      </w:pPr>
    </w:p>
    <w:p w:rsidR="0006376C" w:rsidRDefault="0006376C" w:rsidP="0006376C">
      <w:pPr>
        <w:ind w:left="360"/>
        <w:jc w:val="both"/>
        <w:rPr>
          <w:sz w:val="20"/>
        </w:rPr>
      </w:pPr>
      <w:r w:rsidRPr="001F1F03">
        <w:rPr>
          <w:sz w:val="20"/>
        </w:rPr>
        <w:t>Chairman Councillor Clr. T. Bevan welcomed everyone to the meeting</w:t>
      </w:r>
      <w:r>
        <w:rPr>
          <w:sz w:val="20"/>
        </w:rPr>
        <w:t>.</w:t>
      </w:r>
    </w:p>
    <w:p w:rsidR="0006376C" w:rsidRDefault="0006376C" w:rsidP="0006376C">
      <w:pPr>
        <w:ind w:left="360" w:firstLine="0"/>
        <w:jc w:val="both"/>
        <w:rPr>
          <w:sz w:val="20"/>
        </w:rPr>
      </w:pPr>
    </w:p>
    <w:p w:rsidR="0006376C" w:rsidRDefault="0006376C" w:rsidP="0006376C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 w:rsidR="00E62048">
        <w:rPr>
          <w:b/>
          <w:sz w:val="20"/>
        </w:rPr>
        <w:t>0.48 MINUTES</w:t>
      </w:r>
      <w:r w:rsidRPr="001F1F03">
        <w:rPr>
          <w:b/>
          <w:sz w:val="20"/>
        </w:rPr>
        <w:t xml:space="preserve"> OF PREVIOUS MEETING:</w:t>
      </w:r>
    </w:p>
    <w:p w:rsidR="0006376C" w:rsidRPr="001F1F03" w:rsidRDefault="0006376C" w:rsidP="0006376C">
      <w:pPr>
        <w:ind w:left="360" w:firstLine="0"/>
        <w:jc w:val="both"/>
        <w:rPr>
          <w:sz w:val="20"/>
        </w:rPr>
      </w:pPr>
    </w:p>
    <w:p w:rsidR="0006376C" w:rsidRPr="001F1F03" w:rsidRDefault="0006376C" w:rsidP="0006376C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Minutes of the meeting held on18th October</w:t>
      </w:r>
      <w:r w:rsidRPr="001F1F03">
        <w:rPr>
          <w:sz w:val="20"/>
        </w:rPr>
        <w:t xml:space="preserve">, 2018, having been circulated to all Councillors, were read, proposed and seconded, as true record of the proceedings and signed by the Chairman.  </w:t>
      </w:r>
    </w:p>
    <w:p w:rsidR="0006376C" w:rsidRPr="001F1F03" w:rsidRDefault="0006376C" w:rsidP="0006376C">
      <w:pPr>
        <w:ind w:left="360" w:firstLine="0"/>
        <w:jc w:val="both"/>
        <w:rPr>
          <w:sz w:val="20"/>
        </w:rPr>
      </w:pPr>
    </w:p>
    <w:p w:rsidR="0006376C" w:rsidRPr="001F1F03" w:rsidRDefault="00347154" w:rsidP="0006376C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0.49</w:t>
      </w:r>
      <w:r w:rsidR="0006376C" w:rsidRPr="001F1F03">
        <w:rPr>
          <w:b/>
          <w:sz w:val="20"/>
        </w:rPr>
        <w:t xml:space="preserve"> MATTERS ARISING:</w:t>
      </w:r>
    </w:p>
    <w:p w:rsidR="0006376C" w:rsidRPr="001F1F03" w:rsidRDefault="0006376C" w:rsidP="0006376C">
      <w:pPr>
        <w:jc w:val="both"/>
        <w:rPr>
          <w:b/>
          <w:sz w:val="20"/>
        </w:rPr>
      </w:pPr>
    </w:p>
    <w:p w:rsidR="0006376C" w:rsidRPr="002C2920" w:rsidRDefault="0006376C" w:rsidP="0006376C">
      <w:pPr>
        <w:pStyle w:val="ListParagraph"/>
        <w:ind w:firstLine="0"/>
        <w:jc w:val="both"/>
        <w:rPr>
          <w:i/>
          <w:sz w:val="20"/>
        </w:rPr>
      </w:pPr>
      <w:r w:rsidRPr="001F1F03">
        <w:rPr>
          <w:sz w:val="20"/>
        </w:rPr>
        <w:t>0.27 (c</w:t>
      </w:r>
      <w:proofErr w:type="gramStart"/>
      <w:r w:rsidRPr="001F1F03">
        <w:rPr>
          <w:sz w:val="20"/>
        </w:rPr>
        <w:t>)  Clr</w:t>
      </w:r>
      <w:proofErr w:type="gramEnd"/>
      <w:r w:rsidRPr="001F1F03">
        <w:rPr>
          <w:sz w:val="20"/>
        </w:rPr>
        <w:t xml:space="preserve">. Mathias reported a large “fall away” between Furzy Mount Lane and   </w:t>
      </w:r>
      <w:r>
        <w:rPr>
          <w:sz w:val="20"/>
        </w:rPr>
        <w:t>The</w:t>
      </w:r>
      <w:r w:rsidRPr="001F1F03">
        <w:rPr>
          <w:sz w:val="20"/>
        </w:rPr>
        <w:t xml:space="preserve">   Folly on the Hayscastle side of the Folly about 100 meters in.</w:t>
      </w:r>
      <w:r>
        <w:rPr>
          <w:sz w:val="20"/>
        </w:rPr>
        <w:t xml:space="preserve"> </w:t>
      </w:r>
      <w:r>
        <w:rPr>
          <w:i/>
          <w:sz w:val="20"/>
        </w:rPr>
        <w:t>on going</w:t>
      </w:r>
      <w:r w:rsidR="00421C37">
        <w:rPr>
          <w:i/>
          <w:sz w:val="20"/>
        </w:rPr>
        <w:t xml:space="preserve"> re-report</w:t>
      </w:r>
    </w:p>
    <w:p w:rsidR="00347154" w:rsidRDefault="00347154" w:rsidP="0006376C">
      <w:pPr>
        <w:ind w:left="200" w:firstLine="0"/>
        <w:rPr>
          <w:sz w:val="20"/>
        </w:rPr>
      </w:pPr>
    </w:p>
    <w:p w:rsidR="0006376C" w:rsidRPr="001F1F03" w:rsidRDefault="00347154" w:rsidP="00347154">
      <w:pPr>
        <w:ind w:left="360" w:firstLine="0"/>
        <w:jc w:val="both"/>
        <w:rPr>
          <w:sz w:val="20"/>
        </w:rPr>
      </w:pPr>
      <w:r>
        <w:rPr>
          <w:sz w:val="20"/>
        </w:rPr>
        <w:t xml:space="preserve">Access road up to Plumstone Mountain has a large hole on the access road.  This is the responsibility Welsh Water.  </w:t>
      </w:r>
      <w:r>
        <w:rPr>
          <w:i/>
          <w:sz w:val="20"/>
        </w:rPr>
        <w:t>Clerk to request up-date from Welsh Water</w:t>
      </w:r>
    </w:p>
    <w:p w:rsidR="0006376C" w:rsidRPr="001F1F03" w:rsidRDefault="0006376C" w:rsidP="0006376C">
      <w:pPr>
        <w:ind w:left="200" w:firstLine="0"/>
        <w:rPr>
          <w:sz w:val="20"/>
        </w:rPr>
      </w:pPr>
    </w:p>
    <w:p w:rsidR="0006376C" w:rsidRPr="001F1F03" w:rsidRDefault="00347154" w:rsidP="0006376C">
      <w:pPr>
        <w:ind w:firstLine="0"/>
        <w:outlineLvl w:val="0"/>
        <w:rPr>
          <w:b/>
          <w:sz w:val="20"/>
        </w:rPr>
      </w:pPr>
      <w:r>
        <w:rPr>
          <w:b/>
          <w:sz w:val="20"/>
        </w:rPr>
        <w:t xml:space="preserve">    0.50</w:t>
      </w:r>
      <w:r w:rsidR="0006376C" w:rsidRPr="001F1F03">
        <w:rPr>
          <w:b/>
          <w:sz w:val="20"/>
        </w:rPr>
        <w:t xml:space="preserve"> FINANCIAL MATTERS</w:t>
      </w:r>
    </w:p>
    <w:p w:rsidR="0006376C" w:rsidRPr="001F1F03" w:rsidRDefault="0006376C" w:rsidP="0006376C">
      <w:pPr>
        <w:jc w:val="both"/>
        <w:rPr>
          <w:sz w:val="20"/>
        </w:rPr>
      </w:pPr>
    </w:p>
    <w:p w:rsidR="0006376C" w:rsidRDefault="0006376C" w:rsidP="0006376C">
      <w:pPr>
        <w:ind w:left="720" w:firstLine="0"/>
        <w:jc w:val="both"/>
        <w:rPr>
          <w:sz w:val="20"/>
        </w:rPr>
      </w:pPr>
      <w:r>
        <w:rPr>
          <w:sz w:val="20"/>
        </w:rPr>
        <w:t xml:space="preserve">Community Account – £358.34 </w:t>
      </w:r>
      <w:r w:rsidRPr="001F1F03">
        <w:rPr>
          <w:sz w:val="20"/>
        </w:rPr>
        <w:t xml:space="preserve">  = B</w:t>
      </w:r>
      <w:r>
        <w:rPr>
          <w:sz w:val="20"/>
        </w:rPr>
        <w:t xml:space="preserve">usiness Saver Account  £7,162.45  </w:t>
      </w:r>
    </w:p>
    <w:p w:rsidR="0006376C" w:rsidRDefault="0006376C" w:rsidP="0006376C">
      <w:pPr>
        <w:ind w:left="720" w:firstLine="0"/>
        <w:jc w:val="both"/>
        <w:rPr>
          <w:sz w:val="20"/>
        </w:rPr>
      </w:pPr>
    </w:p>
    <w:p w:rsidR="0006376C" w:rsidRDefault="0006376C" w:rsidP="0006376C">
      <w:pPr>
        <w:ind w:firstLine="0"/>
        <w:jc w:val="both"/>
        <w:outlineLvl w:val="0"/>
        <w:rPr>
          <w:b/>
          <w:sz w:val="20"/>
        </w:rPr>
      </w:pPr>
      <w:r w:rsidRPr="001F1F03">
        <w:rPr>
          <w:b/>
          <w:sz w:val="20"/>
        </w:rPr>
        <w:t xml:space="preserve"> 0.</w:t>
      </w:r>
      <w:r w:rsidR="00347154">
        <w:rPr>
          <w:b/>
          <w:sz w:val="20"/>
        </w:rPr>
        <w:t>51</w:t>
      </w:r>
      <w:r w:rsidRPr="001F1F03">
        <w:rPr>
          <w:b/>
          <w:sz w:val="20"/>
        </w:rPr>
        <w:t xml:space="preserve"> PLANNING MATTERS  -  </w:t>
      </w:r>
    </w:p>
    <w:p w:rsidR="0006376C" w:rsidRDefault="0006376C" w:rsidP="0006376C">
      <w:pPr>
        <w:ind w:firstLine="0"/>
        <w:jc w:val="both"/>
        <w:outlineLvl w:val="0"/>
        <w:rPr>
          <w:b/>
          <w:sz w:val="20"/>
        </w:rPr>
      </w:pPr>
    </w:p>
    <w:p w:rsidR="0006376C" w:rsidRDefault="0006376C" w:rsidP="0006376C">
      <w:pPr>
        <w:ind w:firstLine="0"/>
        <w:jc w:val="both"/>
        <w:outlineLvl w:val="0"/>
        <w:rPr>
          <w:i/>
          <w:sz w:val="20"/>
        </w:rPr>
      </w:pPr>
      <w:r>
        <w:rPr>
          <w:b/>
          <w:sz w:val="20"/>
        </w:rPr>
        <w:tab/>
        <w:t xml:space="preserve">18/0255/PA – </w:t>
      </w:r>
      <w:r>
        <w:rPr>
          <w:sz w:val="20"/>
        </w:rPr>
        <w:t xml:space="preserve">Brachers Cottage, Lambston Hall Farm.  </w:t>
      </w:r>
      <w:r>
        <w:rPr>
          <w:i/>
          <w:sz w:val="20"/>
        </w:rPr>
        <w:t>No further comments – previously submitted comments to stand</w:t>
      </w:r>
    </w:p>
    <w:p w:rsidR="0006376C" w:rsidRDefault="0006376C" w:rsidP="0006376C">
      <w:pPr>
        <w:ind w:firstLine="0"/>
        <w:jc w:val="both"/>
        <w:outlineLvl w:val="0"/>
        <w:rPr>
          <w:i/>
          <w:sz w:val="20"/>
        </w:rPr>
      </w:pPr>
    </w:p>
    <w:p w:rsidR="0006376C" w:rsidRPr="0006376C" w:rsidRDefault="00E62048" w:rsidP="0006376C">
      <w:pPr>
        <w:ind w:left="360" w:firstLine="0"/>
        <w:jc w:val="both"/>
        <w:outlineLvl w:val="0"/>
        <w:rPr>
          <w:sz w:val="20"/>
        </w:rPr>
      </w:pPr>
      <w:proofErr w:type="gramStart"/>
      <w:r w:rsidRPr="0006376C">
        <w:rPr>
          <w:sz w:val="20"/>
        </w:rPr>
        <w:t xml:space="preserve">Pre-Planning Application </w:t>
      </w:r>
      <w:r>
        <w:rPr>
          <w:sz w:val="20"/>
        </w:rPr>
        <w:t xml:space="preserve"> - </w:t>
      </w:r>
      <w:r w:rsidRPr="0006376C">
        <w:rPr>
          <w:sz w:val="20"/>
        </w:rPr>
        <w:t>Motor Museum Simpsons Cross Haverfordwest.</w:t>
      </w:r>
      <w:proofErr w:type="gramEnd"/>
      <w:r w:rsidRPr="0006376C">
        <w:rPr>
          <w:sz w:val="20"/>
        </w:rPr>
        <w:t xml:space="preserve"> </w:t>
      </w:r>
      <w:r>
        <w:rPr>
          <w:sz w:val="20"/>
        </w:rPr>
        <w:t xml:space="preserve"> </w:t>
      </w:r>
      <w:r w:rsidR="00421C37">
        <w:rPr>
          <w:sz w:val="20"/>
        </w:rPr>
        <w:t>26</w:t>
      </w:r>
      <w:r w:rsidR="0006376C">
        <w:rPr>
          <w:sz w:val="20"/>
        </w:rPr>
        <w:t xml:space="preserve"> dwellings  &amp; associated external works</w:t>
      </w:r>
      <w:r w:rsidR="0006376C" w:rsidRPr="0006376C">
        <w:rPr>
          <w:sz w:val="20"/>
        </w:rPr>
        <w:t>– supported with following recommendations.</w:t>
      </w:r>
    </w:p>
    <w:p w:rsidR="0006376C" w:rsidRDefault="0006376C" w:rsidP="0006376C">
      <w:pPr>
        <w:pStyle w:val="ListParagraph"/>
        <w:numPr>
          <w:ilvl w:val="0"/>
          <w:numId w:val="1"/>
        </w:numPr>
        <w:jc w:val="both"/>
        <w:outlineLvl w:val="0"/>
        <w:rPr>
          <w:sz w:val="20"/>
        </w:rPr>
      </w:pPr>
      <w:r>
        <w:rPr>
          <w:sz w:val="20"/>
        </w:rPr>
        <w:t xml:space="preserve"> Gradient of approach to highway to be addressed.</w:t>
      </w:r>
    </w:p>
    <w:p w:rsidR="0006376C" w:rsidRDefault="0006376C" w:rsidP="0006376C">
      <w:pPr>
        <w:pStyle w:val="ListParagraph"/>
        <w:numPr>
          <w:ilvl w:val="0"/>
          <w:numId w:val="1"/>
        </w:numPr>
        <w:jc w:val="both"/>
        <w:outlineLvl w:val="0"/>
        <w:rPr>
          <w:sz w:val="20"/>
        </w:rPr>
      </w:pPr>
      <w:r>
        <w:rPr>
          <w:sz w:val="20"/>
        </w:rPr>
        <w:t>Speed limit to be reduced and to continue through the Village.</w:t>
      </w:r>
    </w:p>
    <w:p w:rsidR="0006376C" w:rsidRDefault="0006376C" w:rsidP="0006376C">
      <w:pPr>
        <w:pStyle w:val="ListParagraph"/>
        <w:numPr>
          <w:ilvl w:val="0"/>
          <w:numId w:val="1"/>
        </w:numPr>
        <w:jc w:val="both"/>
        <w:outlineLvl w:val="0"/>
        <w:rPr>
          <w:sz w:val="20"/>
        </w:rPr>
      </w:pPr>
      <w:r>
        <w:rPr>
          <w:sz w:val="20"/>
        </w:rPr>
        <w:t>Sewerage and rainwater run off to have a sustainable drainage system.</w:t>
      </w:r>
    </w:p>
    <w:p w:rsidR="0006376C" w:rsidRDefault="0006376C" w:rsidP="0006376C">
      <w:pPr>
        <w:pStyle w:val="ListParagraph"/>
        <w:ind w:left="740" w:firstLine="0"/>
        <w:jc w:val="both"/>
        <w:outlineLvl w:val="0"/>
        <w:rPr>
          <w:sz w:val="20"/>
        </w:rPr>
      </w:pPr>
    </w:p>
    <w:p w:rsidR="0006376C" w:rsidRDefault="0006376C" w:rsidP="0006376C">
      <w:pPr>
        <w:pStyle w:val="ListParagraph"/>
        <w:ind w:left="740" w:firstLine="0"/>
        <w:jc w:val="both"/>
        <w:outlineLvl w:val="0"/>
        <w:rPr>
          <w:sz w:val="20"/>
        </w:rPr>
      </w:pPr>
    </w:p>
    <w:p w:rsidR="0006376C" w:rsidRPr="0006376C" w:rsidRDefault="00421C37" w:rsidP="0006376C">
      <w:pPr>
        <w:pStyle w:val="ListParagraph"/>
        <w:ind w:left="740" w:hanging="314"/>
        <w:jc w:val="both"/>
        <w:outlineLvl w:val="0"/>
        <w:rPr>
          <w:sz w:val="20"/>
        </w:rPr>
      </w:pPr>
      <w:r>
        <w:rPr>
          <w:sz w:val="20"/>
        </w:rPr>
        <w:t>Pre-planni</w:t>
      </w:r>
      <w:r w:rsidR="0006376C">
        <w:rPr>
          <w:sz w:val="20"/>
        </w:rPr>
        <w:t>ng Application  - Land adjacent to Cornerways, Simpson Cross  - 20 dwellings including estate road and associated works in outline with all matters other than access reserved,</w:t>
      </w:r>
    </w:p>
    <w:p w:rsidR="0006376C" w:rsidRPr="0006376C" w:rsidRDefault="00E62048" w:rsidP="00347154">
      <w:pPr>
        <w:ind w:left="360" w:firstLine="66"/>
        <w:jc w:val="both"/>
        <w:outlineLvl w:val="0"/>
        <w:rPr>
          <w:sz w:val="20"/>
        </w:rPr>
      </w:pPr>
      <w:r w:rsidRPr="0006376C">
        <w:rPr>
          <w:sz w:val="20"/>
        </w:rPr>
        <w:t>Supported</w:t>
      </w:r>
      <w:r w:rsidR="0006376C" w:rsidRPr="0006376C">
        <w:rPr>
          <w:sz w:val="20"/>
        </w:rPr>
        <w:t xml:space="preserve"> with following recommendations.</w:t>
      </w:r>
    </w:p>
    <w:p w:rsidR="0006376C" w:rsidRDefault="0006376C" w:rsidP="0006376C">
      <w:pPr>
        <w:pStyle w:val="ListParagraph"/>
        <w:numPr>
          <w:ilvl w:val="0"/>
          <w:numId w:val="1"/>
        </w:numPr>
        <w:jc w:val="both"/>
        <w:outlineLvl w:val="0"/>
        <w:rPr>
          <w:sz w:val="20"/>
        </w:rPr>
      </w:pPr>
      <w:r>
        <w:rPr>
          <w:sz w:val="20"/>
        </w:rPr>
        <w:t>Speed limit to be reduced and to continue through the Village.</w:t>
      </w:r>
    </w:p>
    <w:p w:rsidR="0006376C" w:rsidRDefault="0006376C" w:rsidP="0006376C">
      <w:pPr>
        <w:pStyle w:val="ListParagraph"/>
        <w:numPr>
          <w:ilvl w:val="0"/>
          <w:numId w:val="1"/>
        </w:numPr>
        <w:jc w:val="both"/>
        <w:outlineLvl w:val="0"/>
        <w:rPr>
          <w:sz w:val="20"/>
        </w:rPr>
      </w:pPr>
      <w:r>
        <w:rPr>
          <w:sz w:val="20"/>
        </w:rPr>
        <w:t>Sewerage and rainwater run off to have a sustainable drainage system.</w:t>
      </w:r>
    </w:p>
    <w:p w:rsidR="0006376C" w:rsidRDefault="0006376C" w:rsidP="0006376C">
      <w:pPr>
        <w:pStyle w:val="ListParagraph"/>
        <w:ind w:left="740" w:firstLine="0"/>
        <w:jc w:val="both"/>
        <w:outlineLvl w:val="0"/>
        <w:rPr>
          <w:sz w:val="20"/>
        </w:rPr>
      </w:pPr>
    </w:p>
    <w:p w:rsidR="0006376C" w:rsidRPr="001F1F03" w:rsidRDefault="0006376C" w:rsidP="0006376C">
      <w:pPr>
        <w:ind w:firstLine="0"/>
        <w:jc w:val="both"/>
        <w:outlineLvl w:val="0"/>
        <w:rPr>
          <w:sz w:val="20"/>
        </w:rPr>
      </w:pPr>
    </w:p>
    <w:p w:rsidR="0006376C" w:rsidRPr="001F1F03" w:rsidRDefault="0006376C" w:rsidP="0006376C">
      <w:pPr>
        <w:ind w:left="400" w:firstLine="0"/>
        <w:jc w:val="both"/>
        <w:rPr>
          <w:sz w:val="20"/>
        </w:rPr>
      </w:pPr>
    </w:p>
    <w:p w:rsidR="0006376C" w:rsidRPr="001F1F03" w:rsidRDefault="0006376C" w:rsidP="0006376C">
      <w:pPr>
        <w:ind w:left="400" w:firstLine="0"/>
        <w:jc w:val="both"/>
        <w:rPr>
          <w:sz w:val="20"/>
        </w:rPr>
      </w:pPr>
    </w:p>
    <w:p w:rsidR="00347154" w:rsidRDefault="00E62048" w:rsidP="0006376C">
      <w:pPr>
        <w:ind w:firstLine="0"/>
        <w:jc w:val="both"/>
        <w:rPr>
          <w:b/>
          <w:sz w:val="20"/>
        </w:rPr>
      </w:pPr>
      <w:proofErr w:type="gramStart"/>
      <w:r>
        <w:rPr>
          <w:b/>
          <w:sz w:val="20"/>
        </w:rPr>
        <w:t>0.52 CORRESPONDENCE</w:t>
      </w:r>
      <w:r w:rsidRPr="001F1F03">
        <w:rPr>
          <w:b/>
          <w:sz w:val="20"/>
        </w:rPr>
        <w:t xml:space="preserve"> – As per attached Correspondence Sheet.</w:t>
      </w:r>
      <w:proofErr w:type="gramEnd"/>
      <w:r>
        <w:rPr>
          <w:b/>
          <w:sz w:val="20"/>
        </w:rPr>
        <w:t xml:space="preserve"> </w:t>
      </w:r>
      <w:r w:rsidR="00347154">
        <w:rPr>
          <w:b/>
          <w:sz w:val="20"/>
        </w:rPr>
        <w:t>–</w:t>
      </w:r>
    </w:p>
    <w:p w:rsidR="00347154" w:rsidRDefault="00347154" w:rsidP="0006376C">
      <w:pPr>
        <w:ind w:firstLine="0"/>
        <w:jc w:val="both"/>
        <w:rPr>
          <w:b/>
          <w:sz w:val="20"/>
        </w:rPr>
      </w:pPr>
    </w:p>
    <w:p w:rsidR="0006376C" w:rsidRPr="001F1F03" w:rsidRDefault="00E62048" w:rsidP="0006376C">
      <w:pPr>
        <w:ind w:firstLine="0"/>
        <w:jc w:val="both"/>
        <w:rPr>
          <w:b/>
          <w:sz w:val="20"/>
        </w:rPr>
      </w:pPr>
      <w:r>
        <w:rPr>
          <w:b/>
          <w:sz w:val="20"/>
        </w:rPr>
        <w:t>Noted</w:t>
      </w:r>
      <w:r w:rsidR="00347154">
        <w:rPr>
          <w:b/>
          <w:sz w:val="20"/>
        </w:rPr>
        <w:t xml:space="preserve"> and discussed </w:t>
      </w:r>
    </w:p>
    <w:p w:rsidR="0006376C" w:rsidRPr="001F1F03" w:rsidRDefault="0006376C" w:rsidP="0006376C">
      <w:pPr>
        <w:ind w:left="400" w:firstLine="0"/>
        <w:jc w:val="both"/>
        <w:rPr>
          <w:b/>
          <w:sz w:val="20"/>
        </w:rPr>
      </w:pPr>
    </w:p>
    <w:p w:rsidR="00347154" w:rsidRDefault="00347154" w:rsidP="00347154">
      <w:pPr>
        <w:ind w:firstLine="0"/>
        <w:jc w:val="both"/>
        <w:rPr>
          <w:sz w:val="20"/>
        </w:rPr>
      </w:pPr>
      <w:r>
        <w:rPr>
          <w:b/>
          <w:sz w:val="20"/>
        </w:rPr>
        <w:t>0.53</w:t>
      </w:r>
      <w:r w:rsidR="0006376C" w:rsidRPr="001F1F03">
        <w:rPr>
          <w:b/>
          <w:sz w:val="20"/>
        </w:rPr>
        <w:t xml:space="preserve"> COUNTY COUNCILLORS REPORT: </w:t>
      </w:r>
      <w:r w:rsidR="0006376C">
        <w:rPr>
          <w:sz w:val="20"/>
        </w:rPr>
        <w:t xml:space="preserve"> </w:t>
      </w:r>
    </w:p>
    <w:p w:rsidR="00347154" w:rsidRDefault="00347154" w:rsidP="00347154">
      <w:pPr>
        <w:ind w:firstLine="0"/>
        <w:jc w:val="both"/>
        <w:rPr>
          <w:sz w:val="20"/>
        </w:rPr>
      </w:pPr>
    </w:p>
    <w:p w:rsidR="00347154" w:rsidRDefault="00347154" w:rsidP="00347154">
      <w:pPr>
        <w:ind w:firstLine="0"/>
        <w:jc w:val="both"/>
        <w:rPr>
          <w:sz w:val="20"/>
        </w:rPr>
      </w:pPr>
      <w:r>
        <w:rPr>
          <w:sz w:val="20"/>
        </w:rPr>
        <w:t xml:space="preserve"> Pelcomb Cross up-date carry forward</w:t>
      </w:r>
    </w:p>
    <w:p w:rsidR="00347154" w:rsidRDefault="00347154" w:rsidP="00347154">
      <w:pPr>
        <w:ind w:firstLine="0"/>
        <w:jc w:val="both"/>
        <w:rPr>
          <w:sz w:val="20"/>
        </w:rPr>
      </w:pPr>
    </w:p>
    <w:p w:rsidR="0006376C" w:rsidRPr="00347154" w:rsidRDefault="00347154" w:rsidP="00347154">
      <w:pPr>
        <w:ind w:firstLine="0"/>
        <w:jc w:val="both"/>
        <w:rPr>
          <w:sz w:val="20"/>
        </w:rPr>
      </w:pPr>
      <w:r>
        <w:rPr>
          <w:sz w:val="20"/>
        </w:rPr>
        <w:t xml:space="preserve"> PCC – correlating Broadband speeds request for information.  Camrose Community Councillors   to feed back to clerk any areas with broadband speed or access problems. </w:t>
      </w:r>
    </w:p>
    <w:p w:rsidR="0006376C" w:rsidRDefault="0006376C" w:rsidP="0006376C">
      <w:pPr>
        <w:ind w:left="360"/>
        <w:jc w:val="both"/>
        <w:rPr>
          <w:b/>
          <w:sz w:val="20"/>
        </w:rPr>
      </w:pPr>
    </w:p>
    <w:p w:rsidR="0006376C" w:rsidRDefault="0006376C" w:rsidP="0006376C">
      <w:pPr>
        <w:ind w:left="360"/>
        <w:jc w:val="both"/>
        <w:rPr>
          <w:b/>
          <w:sz w:val="20"/>
        </w:rPr>
      </w:pPr>
    </w:p>
    <w:p w:rsidR="00347154" w:rsidRDefault="00347154" w:rsidP="00347154">
      <w:pPr>
        <w:ind w:firstLine="0"/>
        <w:jc w:val="both"/>
        <w:rPr>
          <w:b/>
          <w:sz w:val="20"/>
        </w:rPr>
      </w:pPr>
      <w:r>
        <w:rPr>
          <w:b/>
          <w:sz w:val="20"/>
        </w:rPr>
        <w:t>0.54</w:t>
      </w:r>
      <w:r w:rsidR="0006376C" w:rsidRPr="001F1F03">
        <w:rPr>
          <w:b/>
          <w:sz w:val="20"/>
        </w:rPr>
        <w:t xml:space="preserve"> ANY OTHER </w:t>
      </w:r>
      <w:r w:rsidR="00E62048" w:rsidRPr="001F1F03">
        <w:rPr>
          <w:b/>
          <w:sz w:val="20"/>
        </w:rPr>
        <w:t>BUSINESSES</w:t>
      </w:r>
      <w:r w:rsidR="0006376C" w:rsidRPr="001F1F03">
        <w:rPr>
          <w:b/>
          <w:sz w:val="20"/>
        </w:rPr>
        <w:t xml:space="preserve"> </w:t>
      </w:r>
    </w:p>
    <w:p w:rsidR="00347154" w:rsidRDefault="00347154" w:rsidP="00347154">
      <w:pPr>
        <w:ind w:firstLine="0"/>
        <w:jc w:val="both"/>
        <w:rPr>
          <w:b/>
          <w:sz w:val="20"/>
        </w:rPr>
      </w:pPr>
    </w:p>
    <w:p w:rsidR="0006376C" w:rsidRPr="003870C6" w:rsidRDefault="003870C6" w:rsidP="003870C6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3870C6">
        <w:rPr>
          <w:sz w:val="20"/>
        </w:rPr>
        <w:t xml:space="preserve">Clr. Evans reported (via Clr. Mathias who was unable to attend). Mr. Dave Heighway has reported to Camrose Community </w:t>
      </w:r>
      <w:r w:rsidR="00E62048" w:rsidRPr="003870C6">
        <w:rPr>
          <w:sz w:val="20"/>
        </w:rPr>
        <w:t>Council a</w:t>
      </w:r>
      <w:r w:rsidRPr="003870C6">
        <w:rPr>
          <w:sz w:val="20"/>
        </w:rPr>
        <w:t xml:space="preserve"> complaint regarding the Service Bus turning into Keeston </w:t>
      </w:r>
      <w:r>
        <w:rPr>
          <w:sz w:val="20"/>
        </w:rPr>
        <w:t>Vi</w:t>
      </w:r>
      <w:r w:rsidRPr="003870C6">
        <w:rPr>
          <w:sz w:val="20"/>
        </w:rPr>
        <w:t xml:space="preserve">llage and over the Village Green.  </w:t>
      </w:r>
      <w:r w:rsidRPr="003870C6">
        <w:rPr>
          <w:i/>
          <w:sz w:val="20"/>
        </w:rPr>
        <w:t>This has been noted and will be monitored.</w:t>
      </w:r>
    </w:p>
    <w:p w:rsidR="003870C6" w:rsidRPr="003870C6" w:rsidRDefault="00421C37" w:rsidP="003870C6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There are reports of a r</w:t>
      </w:r>
      <w:r w:rsidR="003870C6" w:rsidRPr="003870C6">
        <w:rPr>
          <w:sz w:val="20"/>
        </w:rPr>
        <w:t>umour that Camrose Community Council is giving up</w:t>
      </w:r>
      <w:r>
        <w:rPr>
          <w:sz w:val="20"/>
        </w:rPr>
        <w:t xml:space="preserve"> responsibility for Keeston Gre</w:t>
      </w:r>
      <w:r w:rsidR="003870C6" w:rsidRPr="003870C6">
        <w:rPr>
          <w:sz w:val="20"/>
        </w:rPr>
        <w:t>en and handing it over to Pembrokeshire County Council.</w:t>
      </w:r>
    </w:p>
    <w:p w:rsidR="0006376C" w:rsidRPr="003870C6" w:rsidRDefault="003870C6" w:rsidP="003870C6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Ms. Kedward</w:t>
      </w:r>
      <w:r w:rsidR="00E62048">
        <w:rPr>
          <w:sz w:val="20"/>
        </w:rPr>
        <w:t>,</w:t>
      </w:r>
      <w:r w:rsidR="00421C37">
        <w:rPr>
          <w:sz w:val="20"/>
        </w:rPr>
        <w:t xml:space="preserve"> Bridge Cottage had</w:t>
      </w:r>
      <w:r>
        <w:rPr>
          <w:sz w:val="20"/>
        </w:rPr>
        <w:t xml:space="preserve"> reported</w:t>
      </w:r>
      <w:r w:rsidR="00421C37">
        <w:rPr>
          <w:sz w:val="20"/>
        </w:rPr>
        <w:t xml:space="preserve"> a culvert on Wolfsdale </w:t>
      </w:r>
      <w:r w:rsidR="00E62048">
        <w:rPr>
          <w:sz w:val="20"/>
        </w:rPr>
        <w:t>Hill blocked</w:t>
      </w:r>
      <w:r>
        <w:rPr>
          <w:sz w:val="20"/>
        </w:rPr>
        <w:t xml:space="preserve">. This has been reported to PCC but no action as yet.  </w:t>
      </w:r>
      <w:r>
        <w:rPr>
          <w:i/>
          <w:sz w:val="20"/>
        </w:rPr>
        <w:t>Clerk to report and chase up</w:t>
      </w:r>
    </w:p>
    <w:p w:rsidR="00421C37" w:rsidRPr="00421C37" w:rsidRDefault="00421C37" w:rsidP="00421C3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Clr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</w:t>
      </w:r>
      <w:r w:rsidR="00E62048">
        <w:rPr>
          <w:sz w:val="20"/>
        </w:rPr>
        <w:t xml:space="preserve">Bevan </w:t>
      </w:r>
      <w:r w:rsidR="00E62048" w:rsidRPr="00421C37">
        <w:rPr>
          <w:sz w:val="20"/>
        </w:rPr>
        <w:t>reported</w:t>
      </w:r>
      <w:r w:rsidR="003870C6" w:rsidRPr="00421C37">
        <w:rPr>
          <w:sz w:val="20"/>
        </w:rPr>
        <w:t xml:space="preserve"> there is limited </w:t>
      </w:r>
      <w:r w:rsidR="00E62048" w:rsidRPr="00421C37">
        <w:rPr>
          <w:sz w:val="20"/>
        </w:rPr>
        <w:t>manpower</w:t>
      </w:r>
      <w:r w:rsidR="003870C6" w:rsidRPr="00421C37">
        <w:rPr>
          <w:sz w:val="20"/>
        </w:rPr>
        <w:t xml:space="preserve"> for Camrose Community </w:t>
      </w:r>
      <w:r>
        <w:rPr>
          <w:sz w:val="20"/>
        </w:rPr>
        <w:t xml:space="preserve">Centre </w:t>
      </w:r>
      <w:r w:rsidRPr="00421C37">
        <w:rPr>
          <w:sz w:val="20"/>
        </w:rPr>
        <w:t xml:space="preserve">making day to </w:t>
      </w:r>
      <w:r w:rsidR="00E62048" w:rsidRPr="00421C37">
        <w:rPr>
          <w:sz w:val="20"/>
        </w:rPr>
        <w:t>day working</w:t>
      </w:r>
      <w:r w:rsidRPr="00421C37">
        <w:rPr>
          <w:sz w:val="20"/>
        </w:rPr>
        <w:t xml:space="preserve"> of the Centre difficult.  Younger members on the Committee would be an advantage.</w:t>
      </w:r>
    </w:p>
    <w:p w:rsidR="00421C37" w:rsidRDefault="00421C37" w:rsidP="00421C3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Clr. Belton commented on the speed of the traffic from the corner of Scamford towards the Village Green.  </w:t>
      </w:r>
      <w:r>
        <w:rPr>
          <w:i/>
          <w:sz w:val="20"/>
        </w:rPr>
        <w:t>Monitor and review</w:t>
      </w:r>
    </w:p>
    <w:p w:rsidR="003870C6" w:rsidRPr="00421C37" w:rsidRDefault="00421C37" w:rsidP="00421C3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Clr. Bevan reported at the entrance to Deerlands towards </w:t>
      </w:r>
      <w:r w:rsidR="00E62048">
        <w:rPr>
          <w:sz w:val="20"/>
        </w:rPr>
        <w:t>Keeston there</w:t>
      </w:r>
      <w:r>
        <w:rPr>
          <w:sz w:val="20"/>
        </w:rPr>
        <w:t xml:space="preserve"> is </w:t>
      </w:r>
      <w:r w:rsidR="00E62048">
        <w:rPr>
          <w:sz w:val="20"/>
        </w:rPr>
        <w:t>a large</w:t>
      </w:r>
      <w:r>
        <w:rPr>
          <w:sz w:val="20"/>
        </w:rPr>
        <w:t xml:space="preserve"> deep dip up against the road</w:t>
      </w:r>
      <w:r w:rsidR="00E62048">
        <w:rPr>
          <w:sz w:val="20"/>
        </w:rPr>
        <w:t>, Clerk</w:t>
      </w:r>
      <w:r>
        <w:rPr>
          <w:i/>
          <w:sz w:val="20"/>
        </w:rPr>
        <w:t xml:space="preserve"> to report</w:t>
      </w:r>
    </w:p>
    <w:p w:rsidR="003870C6" w:rsidRDefault="003870C6" w:rsidP="0006376C">
      <w:pPr>
        <w:ind w:left="360" w:firstLine="0"/>
        <w:jc w:val="both"/>
        <w:rPr>
          <w:sz w:val="20"/>
        </w:rPr>
      </w:pPr>
    </w:p>
    <w:p w:rsidR="003870C6" w:rsidRDefault="003870C6" w:rsidP="0006376C">
      <w:pPr>
        <w:ind w:left="360" w:firstLine="0"/>
        <w:jc w:val="both"/>
        <w:rPr>
          <w:sz w:val="20"/>
        </w:rPr>
      </w:pPr>
    </w:p>
    <w:p w:rsidR="0006376C" w:rsidRPr="005835A3" w:rsidRDefault="0006376C" w:rsidP="0006376C">
      <w:pPr>
        <w:ind w:left="360" w:firstLine="0"/>
        <w:jc w:val="both"/>
        <w:rPr>
          <w:sz w:val="20"/>
        </w:rPr>
      </w:pPr>
    </w:p>
    <w:p w:rsidR="0006376C" w:rsidRDefault="0006376C" w:rsidP="0006376C">
      <w:pPr>
        <w:ind w:left="360" w:firstLine="0"/>
        <w:jc w:val="both"/>
        <w:rPr>
          <w:sz w:val="20"/>
        </w:rPr>
      </w:pPr>
    </w:p>
    <w:p w:rsidR="0006376C" w:rsidRPr="001F1F03" w:rsidRDefault="0006376C" w:rsidP="00421C37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 w:rsidR="00421C37">
        <w:rPr>
          <w:b/>
          <w:sz w:val="20"/>
        </w:rPr>
        <w:t>TING CLOSED BY   CHAIRMAN @ 8.40</w:t>
      </w:r>
      <w:r w:rsidRPr="001F1F03">
        <w:rPr>
          <w:b/>
          <w:sz w:val="20"/>
        </w:rPr>
        <w:t xml:space="preserve"> pm – NO FURTHER BUSINESS. </w:t>
      </w:r>
    </w:p>
    <w:p w:rsidR="0006376C" w:rsidRPr="001F1F03" w:rsidRDefault="0006376C" w:rsidP="0006376C">
      <w:pPr>
        <w:ind w:left="720" w:firstLine="0"/>
        <w:jc w:val="both"/>
        <w:rPr>
          <w:b/>
          <w:sz w:val="20"/>
        </w:rPr>
      </w:pPr>
    </w:p>
    <w:p w:rsidR="0006376C" w:rsidRPr="001F1F03" w:rsidRDefault="0006376C" w:rsidP="0006376C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>
        <w:rPr>
          <w:b/>
          <w:sz w:val="20"/>
        </w:rPr>
        <w:t>g will be held on Thursday 13</w:t>
      </w:r>
      <w:r w:rsidRPr="0006376C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 w:rsidR="00E62048">
        <w:rPr>
          <w:b/>
          <w:sz w:val="20"/>
        </w:rPr>
        <w:t xml:space="preserve">December </w:t>
      </w:r>
      <w:r w:rsidR="00E62048" w:rsidRPr="001F1F03">
        <w:rPr>
          <w:b/>
          <w:sz w:val="20"/>
        </w:rPr>
        <w:t>2018</w:t>
      </w:r>
      <w:r w:rsidRPr="001F1F03">
        <w:rPr>
          <w:b/>
          <w:sz w:val="20"/>
        </w:rPr>
        <w:t xml:space="preserve"> @ 7.30 pm in Camrose Community Centre.</w:t>
      </w:r>
    </w:p>
    <w:p w:rsidR="0006376C" w:rsidRPr="001F1F03" w:rsidRDefault="0006376C" w:rsidP="0006376C">
      <w:pPr>
        <w:ind w:left="720" w:firstLine="0"/>
        <w:jc w:val="both"/>
        <w:rPr>
          <w:b/>
          <w:sz w:val="20"/>
        </w:rPr>
      </w:pPr>
    </w:p>
    <w:p w:rsidR="0006376C" w:rsidRPr="001F1F03" w:rsidRDefault="0006376C" w:rsidP="0006376C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06376C" w:rsidRPr="001F1F03" w:rsidRDefault="0006376C" w:rsidP="0006376C">
      <w:pPr>
        <w:ind w:left="720" w:firstLine="0"/>
        <w:jc w:val="both"/>
        <w:rPr>
          <w:sz w:val="20"/>
        </w:rPr>
      </w:pPr>
    </w:p>
    <w:p w:rsidR="0006376C" w:rsidRPr="001F1F03" w:rsidRDefault="0006376C" w:rsidP="0006376C">
      <w:pPr>
        <w:rPr>
          <w:sz w:val="20"/>
        </w:rPr>
      </w:pPr>
    </w:p>
    <w:p w:rsidR="0006376C" w:rsidRPr="001F1F03" w:rsidRDefault="0006376C" w:rsidP="0006376C">
      <w:pPr>
        <w:rPr>
          <w:sz w:val="20"/>
        </w:rPr>
      </w:pPr>
    </w:p>
    <w:p w:rsidR="0006376C" w:rsidRDefault="0006376C" w:rsidP="0006376C"/>
    <w:p w:rsidR="0006376C" w:rsidRDefault="0006376C" w:rsidP="0006376C"/>
    <w:p w:rsidR="0006376C" w:rsidRDefault="0006376C" w:rsidP="0006376C"/>
    <w:p w:rsidR="0006376C" w:rsidRDefault="0006376C" w:rsidP="0006376C"/>
    <w:p w:rsidR="0006376C" w:rsidRDefault="0006376C" w:rsidP="0006376C"/>
    <w:p w:rsidR="0006376C" w:rsidRDefault="0006376C"/>
    <w:sectPr w:rsidR="0006376C" w:rsidSect="000637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7F4"/>
    <w:multiLevelType w:val="hybridMultilevel"/>
    <w:tmpl w:val="3AFC2F06"/>
    <w:lvl w:ilvl="0" w:tplc="8E3C16F6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6747"/>
    <w:multiLevelType w:val="hybridMultilevel"/>
    <w:tmpl w:val="0AC45FA2"/>
    <w:lvl w:ilvl="0" w:tplc="7DACA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376C"/>
    <w:rsid w:val="0006376C"/>
    <w:rsid w:val="002A426C"/>
    <w:rsid w:val="00347154"/>
    <w:rsid w:val="003870C6"/>
    <w:rsid w:val="00421C37"/>
    <w:rsid w:val="00E62048"/>
    <w:rsid w:val="00EC075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6C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3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560</Words>
  <Characters>3196</Characters>
  <Application>Microsoft Macintosh Word</Application>
  <DocSecurity>0</DocSecurity>
  <Lines>26</Lines>
  <Paragraphs>6</Paragraphs>
  <ScaleCrop>false</ScaleCrop>
  <Company>Hywel Dda Health Trust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dcterms:created xsi:type="dcterms:W3CDTF">2018-12-06T15:24:00Z</dcterms:created>
  <dcterms:modified xsi:type="dcterms:W3CDTF">2018-12-17T12:42:00Z</dcterms:modified>
</cp:coreProperties>
</file>