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FF01FC">
        <w:rPr>
          <w:rFonts w:ascii="Arial" w:hAnsi="Arial" w:cs="Arial"/>
          <w:sz w:val="24"/>
          <w:szCs w:val="24"/>
        </w:rPr>
        <w:t>5</w:t>
      </w:r>
      <w:r w:rsidR="0032130C">
        <w:rPr>
          <w:rFonts w:ascii="Arial" w:hAnsi="Arial" w:cs="Arial"/>
          <w:sz w:val="24"/>
          <w:szCs w:val="24"/>
        </w:rPr>
        <w:t>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2367B">
        <w:rPr>
          <w:rFonts w:ascii="Arial" w:hAnsi="Arial" w:cs="Arial"/>
          <w:sz w:val="24"/>
          <w:szCs w:val="24"/>
        </w:rPr>
        <w:t>1</w:t>
      </w:r>
      <w:r w:rsidR="00563C87">
        <w:rPr>
          <w:rFonts w:ascii="Arial" w:hAnsi="Arial" w:cs="Arial"/>
          <w:sz w:val="24"/>
          <w:szCs w:val="24"/>
        </w:rPr>
        <w:t>1 October</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 xml:space="preserve">Cllr </w:t>
      </w:r>
      <w:r w:rsidR="00FE77B5">
        <w:rPr>
          <w:rFonts w:ascii="Arial" w:hAnsi="Arial" w:cs="Arial"/>
          <w:bCs/>
        </w:rPr>
        <w:t>Jayne Ebrey</w:t>
      </w:r>
      <w:r w:rsidR="0040669E">
        <w:rPr>
          <w:rFonts w:ascii="Arial" w:hAnsi="Arial" w:cs="Arial"/>
          <w:bCs/>
        </w:rPr>
        <w:t xml:space="preserve"> (Chair</w:t>
      </w:r>
      <w:r w:rsidR="00FE77B5">
        <w:rPr>
          <w:rFonts w:ascii="Arial" w:hAnsi="Arial" w:cs="Arial"/>
          <w:bCs/>
        </w:rPr>
        <w:t xml:space="preserve"> of meeting</w:t>
      </w:r>
      <w:r w:rsidR="0040669E">
        <w:rPr>
          <w:rFonts w:ascii="Arial" w:hAnsi="Arial" w:cs="Arial"/>
          <w:bCs/>
        </w:rPr>
        <w:t>)</w:t>
      </w:r>
    </w:p>
    <w:p w:rsidR="00FE77B5" w:rsidRDefault="00FE77B5"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E521F6" w:rsidRDefault="00E521F6"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E521F6" w:rsidRDefault="00E521F6" w:rsidP="009B7D0D">
      <w:pPr>
        <w:pStyle w:val="Standard"/>
        <w:rPr>
          <w:rFonts w:ascii="Arial" w:hAnsi="Arial" w:cs="Arial"/>
          <w:bCs/>
        </w:rPr>
      </w:pPr>
    </w:p>
    <w:p w:rsidR="00532436" w:rsidRDefault="00FF01FC" w:rsidP="009B7D0D">
      <w:pPr>
        <w:pStyle w:val="Standard"/>
        <w:rPr>
          <w:rFonts w:ascii="Arial" w:hAnsi="Arial" w:cs="Arial"/>
          <w:bCs/>
        </w:rPr>
      </w:pPr>
      <w:r>
        <w:rPr>
          <w:rFonts w:ascii="Arial" w:hAnsi="Arial" w:cs="Arial"/>
          <w:bCs/>
        </w:rPr>
        <w:t>P</w:t>
      </w:r>
      <w:r w:rsidR="00532436">
        <w:rPr>
          <w:rFonts w:ascii="Arial" w:hAnsi="Arial" w:cs="Arial"/>
          <w:bCs/>
        </w:rPr>
        <w:t>ublic Participation session took place</w:t>
      </w:r>
      <w:r>
        <w:rPr>
          <w:rFonts w:ascii="Arial" w:hAnsi="Arial" w:cs="Arial"/>
          <w:bCs/>
        </w:rPr>
        <w:t xml:space="preserve"> between 7.03pm and 7.05pm</w:t>
      </w:r>
      <w:r w:rsidR="00E335E6">
        <w:rPr>
          <w:rFonts w:ascii="Arial" w:hAnsi="Arial" w:cs="Arial"/>
          <w:bCs/>
        </w:rPr>
        <w:t>.</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 xml:space="preserve">Cllr </w:t>
      </w:r>
      <w:r w:rsidR="00FE77B5">
        <w:rPr>
          <w:rFonts w:ascii="Arial" w:hAnsi="Arial" w:cs="Arial"/>
        </w:rPr>
        <w:t>Peter Adams and Cllr Diane Lockley</w:t>
      </w:r>
      <w:r>
        <w:rPr>
          <w:rFonts w:ascii="Arial" w:hAnsi="Arial" w:cs="Arial"/>
        </w:rPr>
        <w:t>.</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820C6E" w:rsidP="001E742D">
      <w:pPr>
        <w:pStyle w:val="Standard"/>
        <w:rPr>
          <w:rFonts w:ascii="Arial" w:hAnsi="Arial" w:cs="Arial"/>
        </w:rPr>
      </w:pPr>
      <w:r>
        <w:rPr>
          <w:rFonts w:ascii="Arial" w:hAnsi="Arial" w:cs="Arial"/>
        </w:rPr>
        <w:t>Cllr Anderson declared a Personal and Prejudicial Interest in agenda item 12 and Cllr John Whitby declared a Personal and Prejudicial Interest in agenda item 11.</w:t>
      </w:r>
    </w:p>
    <w:p w:rsidR="009E66C2" w:rsidRPr="00E335E6" w:rsidRDefault="009E66C2" w:rsidP="001E742D">
      <w:pPr>
        <w:pStyle w:val="Standard"/>
        <w:rPr>
          <w:rFonts w:ascii="Arial" w:hAnsi="Arial" w:cs="Arial"/>
        </w:rPr>
      </w:pPr>
    </w:p>
    <w:p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E4575">
        <w:rPr>
          <w:rFonts w:ascii="Arial" w:hAnsi="Arial" w:cs="Arial"/>
          <w:b/>
          <w:bCs/>
        </w:rPr>
        <w:t>13 September</w:t>
      </w:r>
      <w:r w:rsidR="00312484">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B49B5" w:rsidP="006256FE">
      <w:pPr>
        <w:pStyle w:val="Standard"/>
        <w:rPr>
          <w:rFonts w:ascii="Arial" w:hAnsi="Arial" w:cs="Arial"/>
          <w:bCs/>
        </w:rPr>
      </w:pPr>
      <w:r>
        <w:rPr>
          <w:rFonts w:ascii="Arial" w:hAnsi="Arial" w:cs="Arial"/>
          <w:bCs/>
        </w:rPr>
        <w:t>C</w:t>
      </w:r>
      <w:r w:rsidR="00610683">
        <w:rPr>
          <w:rFonts w:ascii="Arial" w:hAnsi="Arial" w:cs="Arial"/>
          <w:bCs/>
        </w:rPr>
        <w:t xml:space="preserve">llr </w:t>
      </w:r>
      <w:r w:rsidR="006E4575">
        <w:rPr>
          <w:rFonts w:ascii="Arial" w:hAnsi="Arial" w:cs="Arial"/>
          <w:bCs/>
        </w:rPr>
        <w:t xml:space="preserve">Jones said that the word ‘Risk’ had been incorrectly spelt at 1152 (18). County Cllr Pugh said that the headmaster’s surname at 1152 (17) should read Harries. Cllr Smith </w:t>
      </w:r>
      <w:r w:rsidR="00610683">
        <w:rPr>
          <w:rFonts w:ascii="Arial" w:hAnsi="Arial" w:cs="Arial"/>
          <w:bCs/>
        </w:rPr>
        <w:t>proposed that</w:t>
      </w:r>
      <w:r w:rsidR="006E4575">
        <w:rPr>
          <w:rFonts w:ascii="Arial" w:hAnsi="Arial" w:cs="Arial"/>
          <w:bCs/>
        </w:rPr>
        <w:t>, once these amendments had been made,</w:t>
      </w:r>
      <w:r w:rsidR="00610683">
        <w:rPr>
          <w:rFonts w:ascii="Arial" w:hAnsi="Arial" w:cs="Arial"/>
          <w:bCs/>
        </w:rPr>
        <w:t xml:space="preserve"> the draft Minutes of the Full Council </w:t>
      </w:r>
      <w:r w:rsidR="0003581C">
        <w:rPr>
          <w:rFonts w:ascii="Arial" w:hAnsi="Arial" w:cs="Arial"/>
          <w:bCs/>
        </w:rPr>
        <w:t>M</w:t>
      </w:r>
      <w:r w:rsidR="00610683">
        <w:rPr>
          <w:rFonts w:ascii="Arial" w:hAnsi="Arial" w:cs="Arial"/>
          <w:bCs/>
        </w:rPr>
        <w:t xml:space="preserve">eeting held on </w:t>
      </w:r>
      <w:r w:rsidR="006E4575">
        <w:rPr>
          <w:rFonts w:ascii="Arial" w:hAnsi="Arial" w:cs="Arial"/>
          <w:bCs/>
        </w:rPr>
        <w:t>13 September</w:t>
      </w:r>
      <w:r w:rsidR="00E521F6">
        <w:rPr>
          <w:rFonts w:ascii="Arial" w:hAnsi="Arial" w:cs="Arial"/>
          <w:bCs/>
        </w:rPr>
        <w:t xml:space="preserve"> </w:t>
      </w:r>
      <w:r w:rsidR="00610683">
        <w:rPr>
          <w:rFonts w:ascii="Arial" w:hAnsi="Arial" w:cs="Arial"/>
          <w:bCs/>
        </w:rPr>
        <w:t xml:space="preserve">2018 be approved as a true and correct record. Seconded by Cllr </w:t>
      </w:r>
      <w:r w:rsidR="006E4575">
        <w:rPr>
          <w:rFonts w:ascii="Arial" w:hAnsi="Arial" w:cs="Arial"/>
          <w:bCs/>
        </w:rPr>
        <w:t>Jones</w:t>
      </w:r>
      <w:r w:rsidR="00721E82">
        <w:rPr>
          <w:rFonts w:ascii="Arial" w:hAnsi="Arial" w:cs="Arial"/>
          <w:bCs/>
        </w:rPr>
        <w:t xml:space="preserve">. </w:t>
      </w:r>
      <w:r w:rsidR="00610683">
        <w:rPr>
          <w:rFonts w:ascii="Arial" w:hAnsi="Arial" w:cs="Arial"/>
          <w:bCs/>
        </w:rPr>
        <w:t xml:space="preserve">Vote taken – </w:t>
      </w:r>
      <w:r w:rsidR="006E4575">
        <w:rPr>
          <w:rFonts w:ascii="Arial" w:hAnsi="Arial" w:cs="Arial"/>
          <w:bCs/>
        </w:rPr>
        <w:t>8</w:t>
      </w:r>
      <w:r w:rsidR="00312484">
        <w:rPr>
          <w:rFonts w:ascii="Arial" w:hAnsi="Arial" w:cs="Arial"/>
          <w:bCs/>
        </w:rPr>
        <w:t xml:space="preserve"> in favour</w:t>
      </w:r>
      <w:r w:rsidR="006E4575">
        <w:rPr>
          <w:rFonts w:ascii="Arial" w:hAnsi="Arial" w:cs="Arial"/>
          <w:bCs/>
        </w:rPr>
        <w:t>, 1 abstention</w:t>
      </w:r>
      <w:r w:rsidR="00312484">
        <w:rPr>
          <w:rFonts w:ascii="Arial" w:hAnsi="Arial" w:cs="Arial"/>
          <w:bCs/>
        </w:rPr>
        <w:t>.</w:t>
      </w:r>
    </w:p>
    <w:p w:rsidR="0003581C" w:rsidRDefault="0003581C" w:rsidP="006256FE">
      <w:pPr>
        <w:pStyle w:val="Standard"/>
        <w:rPr>
          <w:rFonts w:ascii="Arial" w:hAnsi="Arial" w:cs="Arial"/>
          <w:bCs/>
        </w:rPr>
      </w:pPr>
    </w:p>
    <w:p w:rsidR="00E47ACF" w:rsidRDefault="006E45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Pr>
          <w:rFonts w:ascii="Arial" w:hAnsi="Arial" w:cs="Arial"/>
          <w:b/>
          <w:bCs/>
        </w:rPr>
        <w:t>13 September</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E13F56" w:rsidRDefault="00E13F56" w:rsidP="00465B5B">
      <w:pPr>
        <w:pStyle w:val="Standard"/>
        <w:rPr>
          <w:rFonts w:ascii="Arial" w:hAnsi="Arial" w:cs="Arial"/>
          <w:b/>
          <w:bCs/>
        </w:rPr>
      </w:pPr>
    </w:p>
    <w:p w:rsidR="00331F3F" w:rsidRDefault="00E13F56" w:rsidP="00465B5B">
      <w:pPr>
        <w:pStyle w:val="Standard"/>
        <w:rPr>
          <w:rFonts w:ascii="Arial" w:hAnsi="Arial" w:cs="Arial"/>
          <w:bCs/>
        </w:rPr>
      </w:pPr>
      <w:r w:rsidRPr="00E13F56">
        <w:rPr>
          <w:rFonts w:ascii="Arial" w:hAnsi="Arial" w:cs="Arial"/>
          <w:b/>
          <w:bCs/>
        </w:rPr>
        <w:t>11</w:t>
      </w:r>
      <w:r w:rsidR="00312484">
        <w:rPr>
          <w:rFonts w:ascii="Arial" w:hAnsi="Arial" w:cs="Arial"/>
          <w:b/>
          <w:bCs/>
        </w:rPr>
        <w:t>4</w:t>
      </w:r>
      <w:r w:rsidR="006E4575">
        <w:rPr>
          <w:rFonts w:ascii="Arial" w:hAnsi="Arial" w:cs="Arial"/>
          <w:b/>
          <w:bCs/>
        </w:rPr>
        <w:t>8</w:t>
      </w:r>
      <w:r w:rsidRPr="00E13F56">
        <w:rPr>
          <w:rFonts w:ascii="Arial" w:hAnsi="Arial" w:cs="Arial"/>
          <w:b/>
          <w:bCs/>
        </w:rPr>
        <w:t xml:space="preserve"> (</w:t>
      </w:r>
      <w:r w:rsidR="006E4575">
        <w:rPr>
          <w:rFonts w:ascii="Arial" w:hAnsi="Arial" w:cs="Arial"/>
          <w:b/>
          <w:bCs/>
        </w:rPr>
        <w:t>5</w:t>
      </w:r>
      <w:r w:rsidRPr="00E13F56">
        <w:rPr>
          <w:rFonts w:ascii="Arial" w:hAnsi="Arial" w:cs="Arial"/>
          <w:b/>
          <w:bCs/>
        </w:rPr>
        <w:t>)</w:t>
      </w:r>
      <w:r>
        <w:rPr>
          <w:rFonts w:ascii="Arial" w:hAnsi="Arial" w:cs="Arial"/>
          <w:bCs/>
        </w:rPr>
        <w:t xml:space="preserve"> </w:t>
      </w:r>
      <w:r w:rsidR="006E4575">
        <w:rPr>
          <w:rFonts w:ascii="Arial" w:hAnsi="Arial" w:cs="Arial"/>
          <w:bCs/>
        </w:rPr>
        <w:t>–</w:t>
      </w:r>
      <w:r>
        <w:rPr>
          <w:rFonts w:ascii="Arial" w:hAnsi="Arial" w:cs="Arial"/>
          <w:bCs/>
        </w:rPr>
        <w:t xml:space="preserve"> C</w:t>
      </w:r>
      <w:r w:rsidR="006E4575">
        <w:rPr>
          <w:rFonts w:ascii="Arial" w:hAnsi="Arial" w:cs="Arial"/>
          <w:bCs/>
        </w:rPr>
        <w:t>l</w:t>
      </w:r>
      <w:r>
        <w:rPr>
          <w:rFonts w:ascii="Arial" w:hAnsi="Arial" w:cs="Arial"/>
          <w:bCs/>
        </w:rPr>
        <w:t>l</w:t>
      </w:r>
      <w:r w:rsidR="006E4575">
        <w:rPr>
          <w:rFonts w:ascii="Arial" w:hAnsi="Arial" w:cs="Arial"/>
          <w:bCs/>
        </w:rPr>
        <w:t xml:space="preserve">r Thomas and Cllr Ward had attended the Heritage Park </w:t>
      </w:r>
    </w:p>
    <w:p w:rsidR="00331F3F" w:rsidRPr="00331F3F" w:rsidRDefault="00331F3F" w:rsidP="00331F3F">
      <w:pPr>
        <w:pStyle w:val="Standard"/>
        <w:jc w:val="center"/>
        <w:rPr>
          <w:rFonts w:ascii="Arial" w:hAnsi="Arial" w:cs="Arial"/>
          <w:b/>
          <w:bCs/>
        </w:rPr>
      </w:pPr>
      <w:r w:rsidRPr="00331F3F">
        <w:rPr>
          <w:rFonts w:ascii="Arial" w:hAnsi="Arial" w:cs="Arial"/>
          <w:b/>
          <w:bCs/>
        </w:rPr>
        <w:t>1154</w:t>
      </w:r>
    </w:p>
    <w:p w:rsidR="00331F3F" w:rsidRDefault="006E4575" w:rsidP="00465B5B">
      <w:pPr>
        <w:pStyle w:val="Standard"/>
        <w:rPr>
          <w:rFonts w:ascii="Arial" w:hAnsi="Arial" w:cs="Arial"/>
          <w:bCs/>
        </w:rPr>
      </w:pPr>
      <w:r>
        <w:rPr>
          <w:rFonts w:ascii="Arial" w:hAnsi="Arial" w:cs="Arial"/>
          <w:bCs/>
        </w:rPr>
        <w:lastRenderedPageBreak/>
        <w:t xml:space="preserve">exhibition on 19 September 2018. Cllr Thomas </w:t>
      </w:r>
      <w:r w:rsidR="00331F3F">
        <w:rPr>
          <w:rFonts w:ascii="Arial" w:hAnsi="Arial" w:cs="Arial"/>
          <w:bCs/>
        </w:rPr>
        <w:t xml:space="preserve">said that the location was technically outside KBCC’s boundaries but that invites to KBCC to attend had been made as a courtesy. Cllr Thomas had been taken around the site and some concerns had been raised about the building of </w:t>
      </w:r>
      <w:r w:rsidR="009C4B9A">
        <w:rPr>
          <w:rFonts w:ascii="Arial" w:hAnsi="Arial" w:cs="Arial"/>
          <w:bCs/>
        </w:rPr>
        <w:t>the proposed</w:t>
      </w:r>
      <w:r w:rsidR="00331F3F">
        <w:rPr>
          <w:rFonts w:ascii="Arial" w:hAnsi="Arial" w:cs="Arial"/>
          <w:bCs/>
        </w:rPr>
        <w:t xml:space="preserve"> spa. Cllr Ward had raised the issue of parking and it had been confirmed that the ‘top’ car park was no longer a car park. Cllr Ward said parking was provided at the main site but that this needed to be more organised with, perhaps, lined bays. Capacity of the sewerage system was discussed and Cllr Ward confirmed that water flowing into the river from the site had been tested. Questions had also been raised about the materials used in construction of the cabins, in case of fire. These had not been answered satisfactorily. Cllr Ward added that there was no</w:t>
      </w:r>
      <w:r w:rsidR="00B6375B">
        <w:rPr>
          <w:rFonts w:ascii="Arial" w:hAnsi="Arial" w:cs="Arial"/>
          <w:bCs/>
        </w:rPr>
        <w:t xml:space="preserve">where on site for walkers and visitors to sit. Cllr Ward agreed to email the Clerk with these and other queries in order that they can be passed on to </w:t>
      </w:r>
      <w:r w:rsidR="006421B7">
        <w:rPr>
          <w:rFonts w:ascii="Arial" w:hAnsi="Arial" w:cs="Arial"/>
          <w:bCs/>
        </w:rPr>
        <w:t xml:space="preserve">Saundersfoot Community Council, copied to Amroth Community Council. </w:t>
      </w:r>
      <w:r w:rsidR="00B6375B">
        <w:rPr>
          <w:rFonts w:ascii="Arial" w:hAnsi="Arial" w:cs="Arial"/>
          <w:bCs/>
        </w:rPr>
        <w:t>Members were content.</w:t>
      </w:r>
    </w:p>
    <w:p w:rsidR="00721E82" w:rsidRDefault="00721E82" w:rsidP="00721E82">
      <w:pPr>
        <w:pStyle w:val="Standard"/>
        <w:jc w:val="center"/>
        <w:rPr>
          <w:rFonts w:ascii="Arial" w:hAnsi="Arial" w:cs="Arial"/>
          <w:b/>
          <w:bCs/>
        </w:rPr>
      </w:pPr>
    </w:p>
    <w:p w:rsidR="00A01B7A" w:rsidRPr="00BE1925" w:rsidRDefault="005C7851"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CB1D73"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B1D73">
        <w:rPr>
          <w:rFonts w:ascii="Arial" w:hAnsi="Arial" w:cs="Arial"/>
          <w:bCs/>
        </w:rPr>
        <w:t xml:space="preserve">Members </w:t>
      </w:r>
      <w:r w:rsidR="005C7851">
        <w:rPr>
          <w:rFonts w:ascii="Arial" w:hAnsi="Arial" w:cs="Arial"/>
          <w:bCs/>
        </w:rPr>
        <w:t xml:space="preserve">had previously </w:t>
      </w:r>
      <w:r w:rsidR="00CB1D73">
        <w:rPr>
          <w:rFonts w:ascii="Arial" w:hAnsi="Arial" w:cs="Arial"/>
          <w:bCs/>
        </w:rPr>
        <w:t xml:space="preserve">agreed to review in </w:t>
      </w:r>
      <w:r w:rsidR="00CB1D73" w:rsidRPr="00CB1D73">
        <w:rPr>
          <w:rFonts w:ascii="Arial" w:hAnsi="Arial" w:cs="Arial"/>
          <w:b/>
          <w:bCs/>
        </w:rPr>
        <w:t xml:space="preserve">November 2018. </w:t>
      </w:r>
    </w:p>
    <w:p w:rsidR="00C54C6E" w:rsidRPr="00CB1D73" w:rsidRDefault="00C54C6E" w:rsidP="00B27F1E">
      <w:pPr>
        <w:pStyle w:val="Standard"/>
        <w:rPr>
          <w:rFonts w:ascii="Arial" w:hAnsi="Arial" w:cs="Arial"/>
          <w:b/>
          <w:bCs/>
        </w:rPr>
      </w:pPr>
    </w:p>
    <w:p w:rsidR="00357587" w:rsidRPr="00523798" w:rsidRDefault="00A01B7A" w:rsidP="00FE6177">
      <w:pPr>
        <w:pStyle w:val="Standard"/>
        <w:numPr>
          <w:ilvl w:val="0"/>
          <w:numId w:val="16"/>
        </w:numPr>
        <w:ind w:left="284" w:hanging="357"/>
        <w:rPr>
          <w:rFonts w:ascii="Arial" w:hAnsi="Arial" w:cs="Arial"/>
          <w:b/>
          <w:bCs/>
          <w:i/>
        </w:rPr>
      </w:pPr>
      <w:r w:rsidRPr="00523798">
        <w:rPr>
          <w:rFonts w:ascii="Arial" w:hAnsi="Arial" w:cs="Arial"/>
          <w:b/>
          <w:bCs/>
        </w:rPr>
        <w:t xml:space="preserve">Location of footpath between Mill Bay Homes development and Kilgetty </w:t>
      </w:r>
      <w:r w:rsidR="00195D45" w:rsidRPr="00523798">
        <w:rPr>
          <w:rFonts w:ascii="Arial" w:hAnsi="Arial" w:cs="Arial"/>
          <w:b/>
          <w:bCs/>
        </w:rPr>
        <w:t>village</w:t>
      </w:r>
      <w:r w:rsidRPr="00523798">
        <w:rPr>
          <w:rFonts w:ascii="Arial" w:hAnsi="Arial" w:cs="Arial"/>
          <w:b/>
          <w:bCs/>
        </w:rPr>
        <w:t xml:space="preserve"> centre</w:t>
      </w:r>
      <w:r w:rsidR="007F3B3F" w:rsidRPr="00523798">
        <w:rPr>
          <w:rFonts w:ascii="Arial" w:hAnsi="Arial" w:cs="Arial"/>
          <w:b/>
          <w:bCs/>
        </w:rPr>
        <w:t>/Land registration of Miner’s Field</w:t>
      </w:r>
      <w:r w:rsidRPr="00523798">
        <w:rPr>
          <w:rFonts w:ascii="Arial" w:hAnsi="Arial" w:cs="Arial"/>
          <w:b/>
          <w:bCs/>
        </w:rPr>
        <w:t xml:space="preserve"> –</w:t>
      </w:r>
      <w:r w:rsidR="001B0069" w:rsidRPr="00523798">
        <w:rPr>
          <w:rFonts w:ascii="Arial" w:hAnsi="Arial" w:cs="Arial"/>
          <w:b/>
          <w:bCs/>
        </w:rPr>
        <w:t xml:space="preserve"> </w:t>
      </w:r>
      <w:r w:rsidR="005D43C0" w:rsidRPr="00523798">
        <w:rPr>
          <w:rFonts w:ascii="Arial" w:hAnsi="Arial" w:cs="Arial"/>
          <w:bCs/>
        </w:rPr>
        <w:t xml:space="preserve">Members discussed the old sign </w:t>
      </w:r>
      <w:r w:rsidR="00CB1D73" w:rsidRPr="00523798">
        <w:rPr>
          <w:rFonts w:ascii="Arial" w:hAnsi="Arial" w:cs="Arial"/>
          <w:bCs/>
        </w:rPr>
        <w:t>at the entrance to the Scout car park</w:t>
      </w:r>
      <w:r w:rsidR="005D43C0" w:rsidRPr="00523798">
        <w:rPr>
          <w:rFonts w:ascii="Arial" w:hAnsi="Arial" w:cs="Arial"/>
          <w:bCs/>
        </w:rPr>
        <w:t>. Cllr Anderson proposed that the sign be removed and that if deemed necessary, Full Council agree wording for a replacement sign, at the November 2018 meeting. Seconded by Cllr Smith. Vote taken – all in favour. Following a request from a l</w:t>
      </w:r>
      <w:r w:rsidR="00CB1D73" w:rsidRPr="00523798">
        <w:rPr>
          <w:rFonts w:ascii="Arial" w:hAnsi="Arial" w:cs="Arial"/>
          <w:bCs/>
        </w:rPr>
        <w:t>ocal resident, Paul Wyatt, for the installation of a privacy fence</w:t>
      </w:r>
      <w:r w:rsidR="005D513D" w:rsidRPr="00523798">
        <w:rPr>
          <w:rFonts w:ascii="Arial" w:hAnsi="Arial" w:cs="Arial"/>
          <w:bCs/>
        </w:rPr>
        <w:t xml:space="preserve"> </w:t>
      </w:r>
      <w:r w:rsidR="00CB1D73" w:rsidRPr="00523798">
        <w:rPr>
          <w:rFonts w:ascii="Arial" w:hAnsi="Arial" w:cs="Arial"/>
          <w:bCs/>
        </w:rPr>
        <w:t>between the new footpath and his boundary</w:t>
      </w:r>
      <w:r w:rsidR="005D43C0" w:rsidRPr="00523798">
        <w:rPr>
          <w:rFonts w:ascii="Arial" w:hAnsi="Arial" w:cs="Arial"/>
          <w:bCs/>
        </w:rPr>
        <w:t>, PCC had offered to plant additional natural shielding</w:t>
      </w:r>
      <w:r w:rsidR="00CB1D73" w:rsidRPr="00523798">
        <w:rPr>
          <w:rFonts w:ascii="Arial" w:hAnsi="Arial" w:cs="Arial"/>
          <w:bCs/>
        </w:rPr>
        <w:t>.</w:t>
      </w:r>
      <w:r w:rsidR="005D43C0" w:rsidRPr="00523798">
        <w:rPr>
          <w:rFonts w:ascii="Arial" w:hAnsi="Arial" w:cs="Arial"/>
          <w:bCs/>
        </w:rPr>
        <w:t xml:space="preserve"> This proposal was also discussed by Full Council.</w:t>
      </w:r>
      <w:r w:rsidR="00BA5CBF" w:rsidRPr="00523798">
        <w:rPr>
          <w:rFonts w:ascii="Arial" w:hAnsi="Arial" w:cs="Arial"/>
          <w:bCs/>
        </w:rPr>
        <w:t xml:space="preserve"> Cllr Jones proposed that KBCC accept PCC’s offer to plant additional natural shielding. Seconded by Cllr </w:t>
      </w:r>
      <w:r w:rsidR="00523798" w:rsidRPr="00523798">
        <w:rPr>
          <w:rFonts w:ascii="Arial" w:hAnsi="Arial" w:cs="Arial"/>
          <w:bCs/>
        </w:rPr>
        <w:t>Thomas. Vote taken – all in favour. Clerk to reply to PCC accordingly.</w:t>
      </w:r>
      <w:r w:rsidR="00CB1D73" w:rsidRPr="00523798">
        <w:rPr>
          <w:rFonts w:ascii="Arial" w:hAnsi="Arial" w:cs="Arial"/>
          <w:bCs/>
        </w:rPr>
        <w:t xml:space="preserve"> </w:t>
      </w:r>
      <w:r w:rsidR="00523798">
        <w:rPr>
          <w:rFonts w:ascii="Arial" w:hAnsi="Arial" w:cs="Arial"/>
          <w:bCs/>
        </w:rPr>
        <w:t xml:space="preserve">No update on land registration. </w:t>
      </w:r>
      <w:r w:rsidR="000F25B0" w:rsidRPr="00523798">
        <w:rPr>
          <w:rFonts w:ascii="Arial" w:hAnsi="Arial" w:cs="Arial"/>
          <w:bCs/>
        </w:rPr>
        <w:t xml:space="preserve">Review </w:t>
      </w:r>
      <w:r w:rsidR="00523798" w:rsidRPr="00523798">
        <w:rPr>
          <w:rFonts w:ascii="Arial" w:hAnsi="Arial" w:cs="Arial"/>
          <w:b/>
          <w:bCs/>
        </w:rPr>
        <w:t>November</w:t>
      </w:r>
      <w:r w:rsidR="000F25B0" w:rsidRPr="00523798">
        <w:rPr>
          <w:rFonts w:ascii="Arial" w:hAnsi="Arial" w:cs="Arial"/>
          <w:b/>
          <w:bCs/>
        </w:rPr>
        <w:t xml:space="preserve"> 2018</w:t>
      </w:r>
      <w:r w:rsidR="000F25B0" w:rsidRPr="00523798">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8B3095"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76BC2" w:rsidRPr="00F76BC2">
        <w:rPr>
          <w:rFonts w:ascii="Arial" w:hAnsi="Arial" w:cs="Arial"/>
          <w:bCs/>
        </w:rPr>
        <w:t>Members noted th</w:t>
      </w:r>
      <w:r w:rsidR="00F76BC2">
        <w:rPr>
          <w:rFonts w:ascii="Arial" w:hAnsi="Arial" w:cs="Arial"/>
          <w:bCs/>
        </w:rPr>
        <w:t xml:space="preserve">at </w:t>
      </w:r>
      <w:r w:rsidR="00F76BC2" w:rsidRPr="00F76BC2">
        <w:rPr>
          <w:rFonts w:ascii="Arial" w:hAnsi="Arial" w:cs="Arial"/>
          <w:bCs/>
        </w:rPr>
        <w:t xml:space="preserve">road improvement works </w:t>
      </w:r>
      <w:r w:rsidR="00F76BC2">
        <w:rPr>
          <w:rFonts w:ascii="Arial" w:hAnsi="Arial" w:cs="Arial"/>
          <w:bCs/>
        </w:rPr>
        <w:t>were taking place between Folly Farm and Templeton and wondered if these might extend to Begelly. Cllr Anderson proposed</w:t>
      </w:r>
      <w:r w:rsidR="000813DD">
        <w:rPr>
          <w:rFonts w:ascii="Arial" w:hAnsi="Arial" w:cs="Arial"/>
          <w:bCs/>
        </w:rPr>
        <w:t xml:space="preserve">, however, </w:t>
      </w:r>
      <w:r w:rsidR="00F76BC2">
        <w:rPr>
          <w:rFonts w:ascii="Arial" w:hAnsi="Arial" w:cs="Arial"/>
          <w:bCs/>
        </w:rPr>
        <w:t>that this matter be taken off ‘Action Tracking’. Seconded by Cllr Smith. Vote taken – all in favour.</w:t>
      </w:r>
    </w:p>
    <w:p w:rsidR="008B3095" w:rsidRPr="001108FA" w:rsidRDefault="008B3095" w:rsidP="008B3095">
      <w:pPr>
        <w:pStyle w:val="Standard"/>
        <w:rPr>
          <w:rFonts w:ascii="Arial" w:hAnsi="Arial" w:cs="Arial"/>
          <w:b/>
          <w:bCs/>
        </w:rPr>
      </w:pPr>
    </w:p>
    <w:p w:rsidR="00401F7E"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970E4A" w:rsidRDefault="00C40461" w:rsidP="00086551">
      <w:pPr>
        <w:jc w:val="both"/>
        <w:rPr>
          <w:rFonts w:ascii="Arial" w:hAnsi="Arial" w:cs="Arial"/>
        </w:rPr>
      </w:pPr>
      <w:r>
        <w:rPr>
          <w:rFonts w:ascii="Arial" w:hAnsi="Arial" w:cs="Arial"/>
        </w:rPr>
        <w:t xml:space="preserve">Cllr </w:t>
      </w:r>
      <w:r w:rsidR="00970E4A">
        <w:rPr>
          <w:rFonts w:ascii="Arial" w:hAnsi="Arial" w:cs="Arial"/>
        </w:rPr>
        <w:t>Jayne Ebrey</w:t>
      </w:r>
      <w:r>
        <w:rPr>
          <w:rFonts w:ascii="Arial" w:hAnsi="Arial" w:cs="Arial"/>
        </w:rPr>
        <w:t xml:space="preserve"> brought forward the following planning applications and other </w:t>
      </w:r>
    </w:p>
    <w:p w:rsidR="00970E4A" w:rsidRPr="00970E4A" w:rsidRDefault="00970E4A" w:rsidP="00970E4A">
      <w:pPr>
        <w:jc w:val="center"/>
        <w:rPr>
          <w:rFonts w:ascii="Arial" w:hAnsi="Arial" w:cs="Arial"/>
          <w:b/>
        </w:rPr>
      </w:pPr>
      <w:r w:rsidRPr="00970E4A">
        <w:rPr>
          <w:rFonts w:ascii="Arial" w:hAnsi="Arial" w:cs="Arial"/>
          <w:b/>
        </w:rPr>
        <w:t>1155</w:t>
      </w:r>
    </w:p>
    <w:p w:rsidR="00F67A78" w:rsidRDefault="00C40461" w:rsidP="00086551">
      <w:pPr>
        <w:jc w:val="both"/>
        <w:rPr>
          <w:rFonts w:ascii="Arial" w:hAnsi="Arial" w:cs="Arial"/>
        </w:rPr>
      </w:pPr>
      <w:r>
        <w:rPr>
          <w:rFonts w:ascii="Arial" w:hAnsi="Arial" w:cs="Arial"/>
        </w:rPr>
        <w:lastRenderedPageBreak/>
        <w:t xml:space="preserve">planning notices. </w:t>
      </w:r>
      <w:r w:rsidR="00CB0B4B" w:rsidRPr="00B349A6">
        <w:rPr>
          <w:rFonts w:ascii="Arial" w:hAnsi="Arial" w:cs="Arial"/>
          <w:u w:val="single"/>
        </w:rPr>
        <w:t>After discussion</w:t>
      </w:r>
      <w:r w:rsidR="005341B1" w:rsidRPr="00B349A6">
        <w:rPr>
          <w:rFonts w:ascii="Arial" w:hAnsi="Arial" w:cs="Arial"/>
          <w:u w:val="single"/>
        </w:rPr>
        <w:t xml:space="preserve"> by Full Council</w:t>
      </w:r>
      <w:r w:rsidR="00CB0B4B">
        <w:rPr>
          <w:rFonts w:ascii="Arial" w:hAnsi="Arial" w:cs="Arial"/>
        </w:rPr>
        <w:t>, the following recommendations were made;</w:t>
      </w:r>
    </w:p>
    <w:p w:rsidR="00DF16F9" w:rsidRDefault="00DF16F9" w:rsidP="00086551">
      <w:pPr>
        <w:jc w:val="both"/>
        <w:rPr>
          <w:rFonts w:ascii="Arial" w:hAnsi="Arial" w:cs="Arial"/>
        </w:rPr>
      </w:pPr>
    </w:p>
    <w:p w:rsidR="00970E4A" w:rsidRDefault="00970E4A" w:rsidP="00970E4A">
      <w:pPr>
        <w:widowControl/>
        <w:suppressAutoHyphens w:val="0"/>
        <w:autoSpaceDN/>
        <w:jc w:val="both"/>
        <w:textAlignment w:val="auto"/>
        <w:rPr>
          <w:rFonts w:ascii="Arial" w:eastAsiaTheme="minorHAnsi" w:hAnsi="Arial" w:cs="Arial"/>
          <w:b/>
          <w:kern w:val="0"/>
          <w:lang w:eastAsia="en-US"/>
        </w:rPr>
      </w:pPr>
      <w:r w:rsidRPr="00970E4A">
        <w:rPr>
          <w:rFonts w:ascii="Arial" w:eastAsiaTheme="minorHAnsi" w:hAnsi="Arial" w:cs="Arial"/>
          <w:b/>
          <w:kern w:val="0"/>
          <w:lang w:eastAsia="en-US"/>
        </w:rPr>
        <w:t xml:space="preserve">18/0650/PA – Proposed rear two storey extension at 6 Newton Heights, Kilgetty SA68 0ZB. </w:t>
      </w:r>
      <w:r w:rsidRPr="00970E4A">
        <w:rPr>
          <w:rFonts w:ascii="Arial" w:eastAsiaTheme="minorHAnsi" w:hAnsi="Arial" w:cs="Arial"/>
          <w:kern w:val="0"/>
          <w:lang w:eastAsia="en-US"/>
        </w:rPr>
        <w:t xml:space="preserve">Cllr Thomas proposed that this application be recommended for approval. </w:t>
      </w:r>
      <w:r>
        <w:rPr>
          <w:rFonts w:ascii="Arial" w:eastAsiaTheme="minorHAnsi" w:hAnsi="Arial" w:cs="Arial"/>
          <w:kern w:val="0"/>
          <w:lang w:eastAsia="en-US"/>
        </w:rPr>
        <w:t>Seconded by Cllr Woodgate. Vote taken – all in favour.</w:t>
      </w:r>
    </w:p>
    <w:p w:rsidR="00970E4A" w:rsidRDefault="00970E4A" w:rsidP="00970E4A">
      <w:pPr>
        <w:jc w:val="both"/>
        <w:rPr>
          <w:rFonts w:ascii="Arial" w:eastAsiaTheme="minorHAnsi" w:hAnsi="Arial" w:cs="Arial"/>
          <w:b/>
          <w:kern w:val="0"/>
          <w:lang w:eastAsia="en-US"/>
        </w:rPr>
      </w:pPr>
    </w:p>
    <w:p w:rsidR="00970E4A" w:rsidRPr="00970E4A" w:rsidRDefault="000D5E89" w:rsidP="00970E4A">
      <w:pPr>
        <w:jc w:val="both"/>
        <w:rPr>
          <w:rFonts w:ascii="Arial" w:eastAsiaTheme="minorHAnsi" w:hAnsi="Arial" w:cs="Arial"/>
          <w:kern w:val="0"/>
          <w:u w:val="single"/>
          <w:lang w:eastAsia="en-US"/>
        </w:rPr>
      </w:pPr>
      <w:r w:rsidRPr="000D5E89">
        <w:rPr>
          <w:rFonts w:ascii="Arial" w:eastAsiaTheme="minorHAnsi" w:hAnsi="Arial" w:cs="Arial"/>
          <w:b/>
          <w:kern w:val="0"/>
          <w:lang w:eastAsia="en-US"/>
        </w:rPr>
        <w:t>18</w:t>
      </w:r>
      <w:r w:rsidR="00970E4A" w:rsidRPr="00970E4A">
        <w:rPr>
          <w:rFonts w:ascii="Arial" w:eastAsiaTheme="minorHAnsi" w:hAnsi="Arial" w:cs="Arial"/>
          <w:b/>
          <w:kern w:val="0"/>
          <w:lang w:eastAsia="en-US"/>
        </w:rPr>
        <w:t xml:space="preserve">/0540/PA – Variation of condition 1 to planning permission 16/0756/PA (Variation of condition 2 of planning application 14/0155/PA (to incorporate additional garages)) to amend drawings to allow attic bedrooms to plots 2 and 3 at Brookfield Villas, Begelly SA68 0YJ. </w:t>
      </w:r>
      <w:r w:rsidR="00970E4A" w:rsidRPr="00970E4A">
        <w:rPr>
          <w:rFonts w:ascii="Arial" w:eastAsiaTheme="minorHAnsi" w:hAnsi="Arial" w:cs="Arial"/>
          <w:kern w:val="0"/>
          <w:lang w:eastAsia="en-US"/>
        </w:rPr>
        <w:t xml:space="preserve">Cllr Thomas proposed that this application be recommended for approval. Seconded by Cllr Christopher Ebrey. Vote taken – all in favour. </w:t>
      </w:r>
    </w:p>
    <w:p w:rsidR="00970E4A" w:rsidRPr="00970E4A" w:rsidRDefault="00970E4A" w:rsidP="00970E4A">
      <w:pPr>
        <w:widowControl/>
        <w:suppressAutoHyphens w:val="0"/>
        <w:autoSpaceDN/>
        <w:jc w:val="both"/>
        <w:textAlignment w:val="auto"/>
        <w:rPr>
          <w:rFonts w:ascii="Arial" w:eastAsiaTheme="minorHAnsi" w:hAnsi="Arial" w:cs="Arial"/>
          <w:b/>
          <w:kern w:val="0"/>
          <w:u w:val="single"/>
          <w:lang w:eastAsia="en-US"/>
        </w:rPr>
      </w:pPr>
    </w:p>
    <w:p w:rsidR="00970E4A" w:rsidRPr="00970E4A" w:rsidRDefault="00970E4A" w:rsidP="00970E4A">
      <w:pPr>
        <w:widowControl/>
        <w:suppressAutoHyphens w:val="0"/>
        <w:autoSpaceDN/>
        <w:jc w:val="both"/>
        <w:textAlignment w:val="auto"/>
        <w:rPr>
          <w:rFonts w:ascii="Arial" w:eastAsiaTheme="minorHAnsi" w:hAnsi="Arial" w:cs="Arial"/>
          <w:kern w:val="0"/>
          <w:u w:val="single"/>
          <w:lang w:eastAsia="en-US"/>
        </w:rPr>
      </w:pPr>
      <w:r w:rsidRPr="00970E4A">
        <w:rPr>
          <w:rFonts w:ascii="Arial" w:eastAsiaTheme="minorHAnsi" w:hAnsi="Arial" w:cs="Arial"/>
          <w:b/>
          <w:kern w:val="0"/>
          <w:lang w:eastAsia="en-US"/>
        </w:rPr>
        <w:t xml:space="preserve">18/0543/PA – Conversion of outbuilding to holiday unit at Upper Broom Farm, Thomas Chapel SA68 0XG. </w:t>
      </w:r>
      <w:r>
        <w:rPr>
          <w:rFonts w:ascii="Arial" w:eastAsiaTheme="minorHAnsi" w:hAnsi="Arial" w:cs="Arial"/>
          <w:kern w:val="0"/>
          <w:lang w:eastAsia="en-US"/>
        </w:rPr>
        <w:t>Cllr Anderson proposed that this application be recommended for approval. Seconded by Cllr Jones. Vote taken – all in favour.</w:t>
      </w:r>
    </w:p>
    <w:p w:rsidR="00970E4A" w:rsidRPr="00970E4A" w:rsidRDefault="00970E4A" w:rsidP="00970E4A">
      <w:pPr>
        <w:widowControl/>
        <w:suppressAutoHyphens w:val="0"/>
        <w:autoSpaceDN/>
        <w:jc w:val="both"/>
        <w:textAlignment w:val="auto"/>
        <w:rPr>
          <w:rFonts w:ascii="Arial" w:eastAsiaTheme="minorHAnsi" w:hAnsi="Arial" w:cs="Arial"/>
          <w:kern w:val="0"/>
          <w:u w:val="single"/>
          <w:lang w:eastAsia="en-US"/>
        </w:rPr>
      </w:pPr>
    </w:p>
    <w:p w:rsidR="00970E4A" w:rsidRPr="00970E4A" w:rsidRDefault="00970E4A" w:rsidP="00970E4A">
      <w:pPr>
        <w:widowControl/>
        <w:suppressAutoHyphens w:val="0"/>
        <w:autoSpaceDN/>
        <w:jc w:val="both"/>
        <w:textAlignment w:val="auto"/>
        <w:rPr>
          <w:rFonts w:ascii="Arial" w:eastAsiaTheme="minorHAnsi" w:hAnsi="Arial" w:cs="Arial"/>
          <w:kern w:val="0"/>
          <w:u w:val="single"/>
          <w:lang w:eastAsia="en-US"/>
        </w:rPr>
      </w:pPr>
      <w:r w:rsidRPr="00970E4A">
        <w:rPr>
          <w:rFonts w:ascii="Arial" w:eastAsiaTheme="minorHAnsi" w:hAnsi="Arial" w:cs="Arial"/>
          <w:b/>
          <w:kern w:val="0"/>
          <w:lang w:eastAsia="en-US"/>
        </w:rPr>
        <w:t xml:space="preserve">18/0553/LB – Alterations to bridge at Ford Bridge, Jeffreyston, Kilgetty. </w:t>
      </w:r>
      <w:r w:rsidR="00C77D55" w:rsidRPr="00C77D55">
        <w:rPr>
          <w:rFonts w:ascii="Arial" w:eastAsiaTheme="minorHAnsi" w:hAnsi="Arial" w:cs="Arial"/>
          <w:kern w:val="0"/>
          <w:lang w:eastAsia="en-US"/>
        </w:rPr>
        <w:t xml:space="preserve">Cllr Thomas confirmed that </w:t>
      </w:r>
      <w:r w:rsidR="00C77D55">
        <w:rPr>
          <w:rFonts w:ascii="Arial" w:eastAsiaTheme="minorHAnsi" w:hAnsi="Arial" w:cs="Arial"/>
          <w:kern w:val="0"/>
          <w:lang w:eastAsia="en-US"/>
        </w:rPr>
        <w:t xml:space="preserve">the </w:t>
      </w:r>
      <w:r w:rsidR="00C77D55" w:rsidRPr="00C77D55">
        <w:rPr>
          <w:rFonts w:ascii="Arial" w:eastAsiaTheme="minorHAnsi" w:hAnsi="Arial" w:cs="Arial"/>
          <w:kern w:val="0"/>
          <w:lang w:eastAsia="en-US"/>
        </w:rPr>
        <w:t>improvement work prop</w:t>
      </w:r>
      <w:r w:rsidR="00C77D55">
        <w:rPr>
          <w:rFonts w:ascii="Arial" w:eastAsiaTheme="minorHAnsi" w:hAnsi="Arial" w:cs="Arial"/>
          <w:kern w:val="0"/>
          <w:lang w:eastAsia="en-US"/>
        </w:rPr>
        <w:t>osed followed damage to the bridge by a vehicle. Cllr Smith proposed that this application be recommended for approval. Seconded by Cllr Thomas. Vote taken – all in favour.</w:t>
      </w:r>
    </w:p>
    <w:p w:rsidR="00970E4A" w:rsidRPr="00970E4A" w:rsidRDefault="00970E4A" w:rsidP="00970E4A">
      <w:pPr>
        <w:widowControl/>
        <w:suppressAutoHyphens w:val="0"/>
        <w:autoSpaceDN/>
        <w:jc w:val="both"/>
        <w:textAlignment w:val="auto"/>
        <w:rPr>
          <w:rFonts w:ascii="Arial" w:eastAsiaTheme="minorHAnsi" w:hAnsi="Arial" w:cs="Arial"/>
          <w:b/>
          <w:kern w:val="0"/>
          <w:lang w:eastAsia="en-US"/>
        </w:rPr>
      </w:pPr>
    </w:p>
    <w:p w:rsidR="008178CF" w:rsidRDefault="008178CF" w:rsidP="008178CF">
      <w:pPr>
        <w:pStyle w:val="ListParagraph"/>
        <w:ind w:left="0"/>
        <w:rPr>
          <w:rFonts w:ascii="Arial" w:hAnsi="Arial" w:cs="Arial"/>
        </w:rPr>
      </w:pPr>
      <w:r>
        <w:rPr>
          <w:rFonts w:ascii="Arial" w:hAnsi="Arial" w:cs="Arial"/>
        </w:rPr>
        <w:t>Other planning notices were noted.</w:t>
      </w:r>
    </w:p>
    <w:p w:rsidR="00323ACD" w:rsidRDefault="00323ACD" w:rsidP="00DF16F9">
      <w:pPr>
        <w:widowControl/>
        <w:suppressAutoHyphens w:val="0"/>
        <w:autoSpaceDN/>
        <w:jc w:val="both"/>
        <w:textAlignment w:val="auto"/>
        <w:rPr>
          <w:rFonts w:ascii="Arial" w:eastAsiaTheme="minorHAnsi" w:hAnsi="Arial" w:cs="Arial"/>
          <w:kern w:val="0"/>
          <w:u w:val="single"/>
          <w:lang w:eastAsia="en-US"/>
        </w:rPr>
      </w:pPr>
    </w:p>
    <w:p w:rsidR="008A45D0" w:rsidRDefault="008C3FD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rsidR="00002224" w:rsidRDefault="00002224" w:rsidP="00540532">
      <w:pPr>
        <w:pStyle w:val="Standard"/>
        <w:rPr>
          <w:rFonts w:ascii="Arial" w:hAnsi="Arial" w:cs="Arial"/>
          <w:bCs/>
        </w:rPr>
      </w:pPr>
    </w:p>
    <w:p w:rsidR="00002224" w:rsidRPr="00002224" w:rsidRDefault="00002224" w:rsidP="00002224">
      <w:pPr>
        <w:widowControl/>
        <w:numPr>
          <w:ilvl w:val="0"/>
          <w:numId w:val="31"/>
        </w:numPr>
        <w:suppressAutoHyphens w:val="0"/>
        <w:autoSpaceDN/>
        <w:contextualSpacing/>
        <w:textAlignment w:val="auto"/>
        <w:rPr>
          <w:rFonts w:ascii="Arial" w:eastAsiaTheme="minorHAnsi" w:hAnsi="Arial" w:cs="Arial"/>
          <w:kern w:val="0"/>
          <w:lang w:eastAsia="en-US"/>
        </w:rPr>
      </w:pPr>
      <w:r w:rsidRPr="00002224">
        <w:rPr>
          <w:rFonts w:ascii="Arial" w:eastAsiaTheme="minorHAnsi" w:hAnsi="Arial" w:cs="Arial"/>
          <w:kern w:val="0"/>
          <w:lang w:eastAsia="en-US"/>
        </w:rPr>
        <w:t xml:space="preserve">PCC Full Council </w:t>
      </w:r>
      <w:r>
        <w:rPr>
          <w:rFonts w:ascii="Arial" w:eastAsiaTheme="minorHAnsi" w:hAnsi="Arial" w:cs="Arial"/>
          <w:kern w:val="0"/>
          <w:lang w:eastAsia="en-US"/>
        </w:rPr>
        <w:t xml:space="preserve">had </w:t>
      </w:r>
      <w:r w:rsidRPr="00002224">
        <w:rPr>
          <w:rFonts w:ascii="Arial" w:eastAsiaTheme="minorHAnsi" w:hAnsi="Arial" w:cs="Arial"/>
          <w:kern w:val="0"/>
          <w:lang w:eastAsia="en-US"/>
        </w:rPr>
        <w:t>met that day and agreed</w:t>
      </w:r>
      <w:r>
        <w:rPr>
          <w:rFonts w:ascii="Arial" w:eastAsiaTheme="minorHAnsi" w:hAnsi="Arial" w:cs="Arial"/>
          <w:kern w:val="0"/>
          <w:lang w:eastAsia="en-US"/>
        </w:rPr>
        <w:t>, as part of the improvement review,</w:t>
      </w:r>
      <w:r w:rsidRPr="00002224">
        <w:rPr>
          <w:rFonts w:ascii="Arial" w:eastAsiaTheme="minorHAnsi" w:hAnsi="Arial" w:cs="Arial"/>
          <w:kern w:val="0"/>
          <w:lang w:eastAsia="en-US"/>
        </w:rPr>
        <w:t xml:space="preserve"> that the new kerbside sorting refuse</w:t>
      </w:r>
      <w:r>
        <w:rPr>
          <w:rFonts w:ascii="Arial" w:eastAsiaTheme="minorHAnsi" w:hAnsi="Arial" w:cs="Arial"/>
          <w:kern w:val="0"/>
          <w:lang w:eastAsia="en-US"/>
        </w:rPr>
        <w:t xml:space="preserve">/recycling </w:t>
      </w:r>
      <w:r w:rsidRPr="00002224">
        <w:rPr>
          <w:rFonts w:ascii="Arial" w:eastAsiaTheme="minorHAnsi" w:hAnsi="Arial" w:cs="Arial"/>
          <w:kern w:val="0"/>
          <w:lang w:eastAsia="en-US"/>
        </w:rPr>
        <w:t xml:space="preserve"> collections would commence on 14 October 2019. This would coincide with the start of the 3-weekly black bag collections. </w:t>
      </w:r>
      <w:r w:rsidR="00487EAE">
        <w:rPr>
          <w:rFonts w:ascii="Arial" w:eastAsiaTheme="minorHAnsi" w:hAnsi="Arial" w:cs="Arial"/>
          <w:kern w:val="0"/>
          <w:lang w:eastAsia="en-US"/>
        </w:rPr>
        <w:t>Types of r</w:t>
      </w:r>
      <w:r w:rsidRPr="00002224">
        <w:rPr>
          <w:rFonts w:ascii="Arial" w:eastAsiaTheme="minorHAnsi" w:hAnsi="Arial" w:cs="Arial"/>
          <w:kern w:val="0"/>
          <w:lang w:eastAsia="en-US"/>
        </w:rPr>
        <w:t>ecycling material collected w</w:t>
      </w:r>
      <w:r>
        <w:rPr>
          <w:rFonts w:ascii="Arial" w:eastAsiaTheme="minorHAnsi" w:hAnsi="Arial" w:cs="Arial"/>
          <w:kern w:val="0"/>
          <w:lang w:eastAsia="en-US"/>
        </w:rPr>
        <w:t>ould</w:t>
      </w:r>
      <w:r w:rsidRPr="00002224">
        <w:rPr>
          <w:rFonts w:ascii="Arial" w:eastAsiaTheme="minorHAnsi" w:hAnsi="Arial" w:cs="Arial"/>
          <w:kern w:val="0"/>
          <w:lang w:eastAsia="en-US"/>
        </w:rPr>
        <w:t xml:space="preserve"> be expanded to help reduce black bag waste.</w:t>
      </w:r>
    </w:p>
    <w:p w:rsidR="00002224" w:rsidRPr="00002224" w:rsidRDefault="00002224" w:rsidP="0033490D">
      <w:pPr>
        <w:widowControl/>
        <w:numPr>
          <w:ilvl w:val="0"/>
          <w:numId w:val="31"/>
        </w:numPr>
        <w:suppressAutoHyphens w:val="0"/>
        <w:autoSpaceDN/>
        <w:contextualSpacing/>
        <w:jc w:val="both"/>
        <w:textAlignment w:val="auto"/>
        <w:rPr>
          <w:rFonts w:ascii="Arial" w:eastAsiaTheme="minorHAnsi" w:hAnsi="Arial" w:cs="Arial"/>
          <w:kern w:val="0"/>
          <w:lang w:eastAsia="en-US"/>
        </w:rPr>
      </w:pPr>
      <w:r w:rsidRPr="00002224">
        <w:rPr>
          <w:rFonts w:ascii="Arial" w:eastAsiaTheme="minorHAnsi" w:hAnsi="Arial" w:cs="Arial"/>
          <w:kern w:val="0"/>
          <w:lang w:eastAsia="en-US"/>
        </w:rPr>
        <w:t xml:space="preserve">Cabinet had agreed to allow PCC to </w:t>
      </w:r>
      <w:r w:rsidR="0033490D">
        <w:rPr>
          <w:rFonts w:ascii="Arial" w:eastAsiaTheme="minorHAnsi" w:hAnsi="Arial" w:cs="Arial"/>
          <w:kern w:val="0"/>
          <w:lang w:eastAsia="en-US"/>
        </w:rPr>
        <w:t xml:space="preserve">proceed to </w:t>
      </w:r>
      <w:r w:rsidRPr="00002224">
        <w:rPr>
          <w:rFonts w:ascii="Arial" w:eastAsiaTheme="minorHAnsi" w:hAnsi="Arial" w:cs="Arial"/>
          <w:kern w:val="0"/>
          <w:lang w:eastAsia="en-US"/>
        </w:rPr>
        <w:t xml:space="preserve">purchase the old </w:t>
      </w:r>
      <w:r w:rsidRPr="00002224">
        <w:rPr>
          <w:rFonts w:ascii="Arial" w:eastAsiaTheme="minorHAnsi" w:hAnsi="Arial" w:cs="Arial"/>
          <w:i/>
          <w:kern w:val="0"/>
          <w:lang w:eastAsia="en-US"/>
        </w:rPr>
        <w:t>Ocky White</w:t>
      </w:r>
      <w:r w:rsidR="0033490D">
        <w:rPr>
          <w:rFonts w:ascii="Arial" w:eastAsiaTheme="minorHAnsi" w:hAnsi="Arial" w:cs="Arial"/>
          <w:i/>
          <w:kern w:val="0"/>
          <w:lang w:eastAsia="en-US"/>
        </w:rPr>
        <w:t xml:space="preserve"> </w:t>
      </w:r>
      <w:r w:rsidRPr="00002224">
        <w:rPr>
          <w:rFonts w:ascii="Arial" w:eastAsiaTheme="minorHAnsi" w:hAnsi="Arial" w:cs="Arial"/>
          <w:kern w:val="0"/>
          <w:lang w:eastAsia="en-US"/>
        </w:rPr>
        <w:t xml:space="preserve">building in Haverfordwest for £250k. This followed concerns expressed by the PCC Overview and Scrutiny Committee about the original price </w:t>
      </w:r>
      <w:r w:rsidR="0033490D">
        <w:rPr>
          <w:rFonts w:ascii="Arial" w:eastAsiaTheme="minorHAnsi" w:hAnsi="Arial" w:cs="Arial"/>
          <w:kern w:val="0"/>
          <w:lang w:eastAsia="en-US"/>
        </w:rPr>
        <w:t>(</w:t>
      </w:r>
      <w:r w:rsidR="00DC42BD">
        <w:rPr>
          <w:rFonts w:ascii="Arial" w:eastAsiaTheme="minorHAnsi" w:hAnsi="Arial" w:cs="Arial"/>
          <w:kern w:val="0"/>
          <w:lang w:eastAsia="en-US"/>
        </w:rPr>
        <w:t xml:space="preserve">approx. </w:t>
      </w:r>
      <w:r w:rsidR="0033490D">
        <w:rPr>
          <w:rFonts w:ascii="Arial" w:eastAsiaTheme="minorHAnsi" w:hAnsi="Arial" w:cs="Arial"/>
          <w:kern w:val="0"/>
          <w:lang w:eastAsia="en-US"/>
        </w:rPr>
        <w:t xml:space="preserve">£450k) </w:t>
      </w:r>
      <w:r w:rsidRPr="00002224">
        <w:rPr>
          <w:rFonts w:ascii="Arial" w:eastAsiaTheme="minorHAnsi" w:hAnsi="Arial" w:cs="Arial"/>
          <w:kern w:val="0"/>
          <w:lang w:eastAsia="en-US"/>
        </w:rPr>
        <w:t xml:space="preserve">and future </w:t>
      </w:r>
      <w:r w:rsidR="0033490D">
        <w:rPr>
          <w:rFonts w:ascii="Arial" w:eastAsiaTheme="minorHAnsi" w:hAnsi="Arial" w:cs="Arial"/>
          <w:kern w:val="0"/>
          <w:lang w:eastAsia="en-US"/>
        </w:rPr>
        <w:t xml:space="preserve">on-going </w:t>
      </w:r>
      <w:r w:rsidRPr="00002224">
        <w:rPr>
          <w:rFonts w:ascii="Arial" w:eastAsiaTheme="minorHAnsi" w:hAnsi="Arial" w:cs="Arial"/>
          <w:kern w:val="0"/>
          <w:lang w:eastAsia="en-US"/>
        </w:rPr>
        <w:t>revenue generation.</w:t>
      </w:r>
    </w:p>
    <w:p w:rsidR="00002224" w:rsidRDefault="00002224" w:rsidP="00540532">
      <w:pPr>
        <w:pStyle w:val="Standard"/>
        <w:rPr>
          <w:rFonts w:ascii="Arial" w:hAnsi="Arial" w:cs="Arial"/>
          <w:bCs/>
        </w:rPr>
      </w:pPr>
    </w:p>
    <w:p w:rsidR="00C70A4A" w:rsidRDefault="0033490D" w:rsidP="00540532">
      <w:pPr>
        <w:pStyle w:val="Standard"/>
        <w:rPr>
          <w:rFonts w:ascii="Arial" w:hAnsi="Arial" w:cs="Arial"/>
          <w:b/>
          <w:bCs/>
        </w:rPr>
      </w:pPr>
      <w:r>
        <w:rPr>
          <w:rFonts w:ascii="Arial" w:hAnsi="Arial" w:cs="Arial"/>
          <w:b/>
          <w:bCs/>
        </w:rPr>
        <w:t>8. To consider and approve a donation to St Mary’s Church, Begelly.</w:t>
      </w:r>
    </w:p>
    <w:p w:rsidR="0033490D" w:rsidRDefault="0033490D" w:rsidP="00540532">
      <w:pPr>
        <w:pStyle w:val="Standard"/>
        <w:rPr>
          <w:rFonts w:ascii="Arial" w:hAnsi="Arial" w:cs="Arial"/>
          <w:b/>
          <w:bCs/>
        </w:rPr>
      </w:pPr>
    </w:p>
    <w:p w:rsidR="0020083D" w:rsidRDefault="007F6C16" w:rsidP="0020083D">
      <w:pPr>
        <w:pStyle w:val="Standard"/>
        <w:rPr>
          <w:rFonts w:ascii="Arial" w:hAnsi="Arial" w:cs="Arial"/>
          <w:bCs/>
        </w:rPr>
      </w:pPr>
      <w:r w:rsidRPr="007F6C16">
        <w:rPr>
          <w:rFonts w:ascii="Arial" w:hAnsi="Arial" w:cs="Arial"/>
          <w:bCs/>
        </w:rPr>
        <w:t>Cllr Jayne Ebrey confirmed that a</w:t>
      </w:r>
      <w:r w:rsidR="0020083D" w:rsidRPr="007F6C16">
        <w:rPr>
          <w:rFonts w:ascii="Arial" w:hAnsi="Arial" w:cs="Arial"/>
          <w:bCs/>
        </w:rPr>
        <w:t xml:space="preserve"> written </w:t>
      </w:r>
      <w:r w:rsidRPr="007F6C16">
        <w:rPr>
          <w:rFonts w:ascii="Arial" w:hAnsi="Arial" w:cs="Arial"/>
          <w:bCs/>
        </w:rPr>
        <w:t>donation</w:t>
      </w:r>
      <w:r>
        <w:rPr>
          <w:rFonts w:ascii="Arial" w:hAnsi="Arial" w:cs="Arial"/>
          <w:b/>
          <w:bCs/>
        </w:rPr>
        <w:t xml:space="preserve"> </w:t>
      </w:r>
      <w:r w:rsidR="0020083D">
        <w:rPr>
          <w:rFonts w:ascii="Arial" w:hAnsi="Arial" w:cs="Arial"/>
          <w:bCs/>
        </w:rPr>
        <w:t xml:space="preserve">request </w:t>
      </w:r>
      <w:r>
        <w:rPr>
          <w:rFonts w:ascii="Arial" w:hAnsi="Arial" w:cs="Arial"/>
          <w:bCs/>
        </w:rPr>
        <w:t xml:space="preserve">had now been received </w:t>
      </w:r>
      <w:r w:rsidR="0020083D">
        <w:rPr>
          <w:rFonts w:ascii="Arial" w:hAnsi="Arial" w:cs="Arial"/>
          <w:bCs/>
        </w:rPr>
        <w:t>from St Mary’s Church, Begelly</w:t>
      </w:r>
      <w:r>
        <w:rPr>
          <w:rFonts w:ascii="Arial" w:hAnsi="Arial" w:cs="Arial"/>
          <w:bCs/>
        </w:rPr>
        <w:t>, toward the cost of floodlighting and general upkeep. Cllr Thomas proposed that a donation of £100 be made to St Mary’s Church, Begelly. Seconded by Cllr Christopher Ebrey. Vote taken – all in favour.</w:t>
      </w:r>
    </w:p>
    <w:p w:rsidR="007F6C16" w:rsidRPr="007F6C16" w:rsidRDefault="007F6C16" w:rsidP="007F6C16">
      <w:pPr>
        <w:pStyle w:val="Standard"/>
        <w:jc w:val="center"/>
        <w:rPr>
          <w:rFonts w:ascii="Arial" w:hAnsi="Arial" w:cs="Arial"/>
          <w:b/>
          <w:bCs/>
        </w:rPr>
      </w:pPr>
      <w:r w:rsidRPr="007F6C16">
        <w:rPr>
          <w:rFonts w:ascii="Arial" w:hAnsi="Arial" w:cs="Arial"/>
          <w:b/>
          <w:bCs/>
        </w:rPr>
        <w:t>1156</w:t>
      </w:r>
    </w:p>
    <w:p w:rsidR="00540532" w:rsidRDefault="00C3489A"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lastRenderedPageBreak/>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3DC1" w:rsidRDefault="00E73DC1"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C3489A">
        <w:rPr>
          <w:rFonts w:ascii="Arial" w:hAnsi="Arial" w:cs="Arial"/>
          <w:bCs/>
        </w:rPr>
        <w:t>and</w:t>
      </w:r>
      <w:r w:rsidR="006215DD">
        <w:rPr>
          <w:rFonts w:ascii="Arial" w:hAnsi="Arial" w:cs="Arial"/>
          <w:bCs/>
        </w:rPr>
        <w:t xml:space="preserve"> </w:t>
      </w:r>
      <w:r w:rsidR="004B6348">
        <w:rPr>
          <w:rFonts w:ascii="Arial" w:hAnsi="Arial" w:cs="Arial"/>
          <w:bCs/>
        </w:rPr>
        <w:t>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C3489A">
        <w:rPr>
          <w:rFonts w:ascii="Arial" w:hAnsi="Arial" w:cs="Arial"/>
          <w:bCs/>
        </w:rPr>
        <w:t>2</w:t>
      </w:r>
      <w:r w:rsidR="00465395">
        <w:rPr>
          <w:rFonts w:ascii="Arial" w:hAnsi="Arial" w:cs="Arial"/>
          <w:bCs/>
        </w:rPr>
        <w:t>9.82</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5676C">
        <w:rPr>
          <w:rFonts w:ascii="Arial" w:hAnsi="Arial" w:cs="Arial"/>
          <w:bCs/>
        </w:rPr>
        <w:t>2</w:t>
      </w:r>
      <w:r w:rsidR="00C3489A">
        <w:rPr>
          <w:rFonts w:ascii="Arial" w:hAnsi="Arial" w:cs="Arial"/>
          <w:bCs/>
        </w:rPr>
        <w:t>65</w:t>
      </w:r>
      <w:r w:rsidR="0095676C">
        <w:rPr>
          <w:rFonts w:ascii="Arial" w:hAnsi="Arial" w:cs="Arial"/>
          <w:bCs/>
        </w:rPr>
        <w:t>.00</w:t>
      </w:r>
    </w:p>
    <w:p w:rsidR="00465395" w:rsidRPr="00487EAE" w:rsidRDefault="00465395" w:rsidP="00540532">
      <w:pPr>
        <w:pStyle w:val="Standard"/>
        <w:rPr>
          <w:rFonts w:ascii="Arial" w:hAnsi="Arial" w:cs="Arial"/>
          <w:bCs/>
        </w:rPr>
      </w:pPr>
      <w:r w:rsidRPr="00D831D5">
        <w:rPr>
          <w:rFonts w:ascii="Arial" w:hAnsi="Arial" w:cs="Arial"/>
          <w:bCs/>
          <w:i/>
        </w:rPr>
        <w:t>Tenby Observer</w:t>
      </w:r>
      <w:r w:rsidRPr="00487EAE">
        <w:rPr>
          <w:rFonts w:ascii="Arial" w:hAnsi="Arial" w:cs="Arial"/>
          <w:bCs/>
        </w:rPr>
        <w:t xml:space="preserve"> – advertisement</w:t>
      </w:r>
      <w:r w:rsidRPr="00487EAE">
        <w:rPr>
          <w:rFonts w:ascii="Arial" w:hAnsi="Arial" w:cs="Arial"/>
          <w:bCs/>
        </w:rPr>
        <w:tab/>
      </w:r>
      <w:r w:rsidRPr="00487EAE">
        <w:rPr>
          <w:rFonts w:ascii="Arial" w:hAnsi="Arial" w:cs="Arial"/>
          <w:bCs/>
        </w:rPr>
        <w:tab/>
      </w:r>
      <w:r w:rsidRPr="00487EAE">
        <w:rPr>
          <w:rFonts w:ascii="Arial" w:hAnsi="Arial" w:cs="Arial"/>
          <w:bCs/>
        </w:rPr>
        <w:tab/>
      </w:r>
      <w:r w:rsidRPr="00487EAE">
        <w:rPr>
          <w:rFonts w:ascii="Arial" w:hAnsi="Arial" w:cs="Arial"/>
          <w:bCs/>
        </w:rPr>
        <w:tab/>
      </w:r>
      <w:r w:rsidRPr="00487EAE">
        <w:rPr>
          <w:rFonts w:ascii="Arial" w:hAnsi="Arial" w:cs="Arial"/>
          <w:bCs/>
        </w:rPr>
        <w:tab/>
        <w:t>£     84.00</w:t>
      </w:r>
    </w:p>
    <w:p w:rsidR="00465395" w:rsidRPr="00487EAE" w:rsidRDefault="00465395" w:rsidP="00540532">
      <w:pPr>
        <w:pStyle w:val="Standard"/>
        <w:rPr>
          <w:rFonts w:ascii="Arial" w:hAnsi="Arial" w:cs="Arial"/>
          <w:bCs/>
        </w:rPr>
      </w:pPr>
      <w:r w:rsidRPr="00487EAE">
        <w:rPr>
          <w:rFonts w:ascii="Arial" w:hAnsi="Arial" w:cs="Arial"/>
          <w:bCs/>
        </w:rPr>
        <w:t>Marie Curie Nurses in Pembrokeshire – donation</w:t>
      </w:r>
      <w:r w:rsidRPr="00487EAE">
        <w:rPr>
          <w:rFonts w:ascii="Arial" w:hAnsi="Arial" w:cs="Arial"/>
          <w:bCs/>
        </w:rPr>
        <w:tab/>
      </w:r>
      <w:r w:rsidRPr="00487EAE">
        <w:rPr>
          <w:rFonts w:ascii="Arial" w:hAnsi="Arial" w:cs="Arial"/>
          <w:bCs/>
        </w:rPr>
        <w:tab/>
        <w:t>£   125.00</w:t>
      </w:r>
    </w:p>
    <w:p w:rsidR="00465395" w:rsidRDefault="00465395" w:rsidP="00540532">
      <w:pPr>
        <w:pStyle w:val="Standard"/>
        <w:rPr>
          <w:rFonts w:ascii="Arial" w:hAnsi="Arial" w:cs="Arial"/>
          <w:bCs/>
        </w:rPr>
      </w:pPr>
      <w:r w:rsidRPr="00465395">
        <w:rPr>
          <w:rFonts w:ascii="Arial" w:hAnsi="Arial" w:cs="Arial"/>
          <w:bCs/>
        </w:rPr>
        <w:t xml:space="preserve">Paul Sartori Hospice at Home </w:t>
      </w:r>
      <w:r>
        <w:rPr>
          <w:rFonts w:ascii="Arial" w:hAnsi="Arial" w:cs="Arial"/>
          <w:bCs/>
        </w:rPr>
        <w:t>– donation</w:t>
      </w:r>
      <w:r>
        <w:rPr>
          <w:rFonts w:ascii="Arial" w:hAnsi="Arial" w:cs="Arial"/>
          <w:bCs/>
        </w:rPr>
        <w:tab/>
      </w:r>
      <w:r>
        <w:rPr>
          <w:rFonts w:ascii="Arial" w:hAnsi="Arial" w:cs="Arial"/>
          <w:bCs/>
        </w:rPr>
        <w:tab/>
      </w:r>
      <w:r>
        <w:rPr>
          <w:rFonts w:ascii="Arial" w:hAnsi="Arial" w:cs="Arial"/>
          <w:bCs/>
        </w:rPr>
        <w:tab/>
        <w:t>£   125.00</w:t>
      </w:r>
    </w:p>
    <w:p w:rsidR="00465395" w:rsidRDefault="00465395" w:rsidP="00540532">
      <w:pPr>
        <w:pStyle w:val="Standard"/>
        <w:rPr>
          <w:rFonts w:ascii="Arial" w:hAnsi="Arial" w:cs="Arial"/>
          <w:bCs/>
        </w:rPr>
      </w:pPr>
      <w:r>
        <w:rPr>
          <w:rFonts w:ascii="Arial" w:hAnsi="Arial" w:cs="Arial"/>
          <w:bCs/>
        </w:rPr>
        <w:t>Children’s Wales Air Ambulance – donation</w:t>
      </w:r>
      <w:r>
        <w:rPr>
          <w:rFonts w:ascii="Arial" w:hAnsi="Arial" w:cs="Arial"/>
          <w:bCs/>
        </w:rPr>
        <w:tab/>
      </w:r>
      <w:r>
        <w:rPr>
          <w:rFonts w:ascii="Arial" w:hAnsi="Arial" w:cs="Arial"/>
          <w:bCs/>
        </w:rPr>
        <w:tab/>
      </w:r>
      <w:r>
        <w:rPr>
          <w:rFonts w:ascii="Arial" w:hAnsi="Arial" w:cs="Arial"/>
          <w:bCs/>
        </w:rPr>
        <w:tab/>
        <w:t>£   125.00</w:t>
      </w:r>
    </w:p>
    <w:p w:rsidR="00686020" w:rsidRDefault="00465395" w:rsidP="00540532">
      <w:pPr>
        <w:pStyle w:val="Standard"/>
        <w:rPr>
          <w:rFonts w:ascii="Arial" w:hAnsi="Arial" w:cs="Arial"/>
          <w:bCs/>
        </w:rPr>
      </w:pPr>
      <w:r>
        <w:rPr>
          <w:rFonts w:ascii="Arial" w:hAnsi="Arial" w:cs="Arial"/>
          <w:bCs/>
        </w:rPr>
        <w:t>Sandy Bear Children’s Bereavement Charity – donation</w:t>
      </w:r>
      <w:r>
        <w:rPr>
          <w:rFonts w:ascii="Arial" w:hAnsi="Arial" w:cs="Arial"/>
          <w:bCs/>
        </w:rPr>
        <w:tab/>
        <w:t>£   125.00</w:t>
      </w:r>
    </w:p>
    <w:p w:rsidR="00465395" w:rsidRDefault="00465395" w:rsidP="00540532">
      <w:pPr>
        <w:pStyle w:val="Standard"/>
        <w:rPr>
          <w:rFonts w:ascii="Arial" w:hAnsi="Arial" w:cs="Arial"/>
          <w:bCs/>
        </w:rPr>
      </w:pPr>
      <w:r>
        <w:rPr>
          <w:rFonts w:ascii="Arial" w:hAnsi="Arial" w:cs="Arial"/>
          <w:bCs/>
        </w:rPr>
        <w:t>St Mary’s Church, Begelly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t>£   100.00</w:t>
      </w:r>
    </w:p>
    <w:p w:rsidR="00465395" w:rsidRDefault="00465395" w:rsidP="00540532">
      <w:pPr>
        <w:pStyle w:val="Standard"/>
        <w:rPr>
          <w:rFonts w:ascii="Arial" w:hAnsi="Arial" w:cs="Arial"/>
          <w:bCs/>
        </w:rPr>
      </w:pPr>
      <w:r>
        <w:rPr>
          <w:rFonts w:ascii="Arial" w:hAnsi="Arial" w:cs="Arial"/>
          <w:bCs/>
        </w:rPr>
        <w:t xml:space="preserve">A Hilling – cutting of The Common </w:t>
      </w:r>
      <w:r>
        <w:rPr>
          <w:rFonts w:ascii="Arial" w:hAnsi="Arial" w:cs="Arial"/>
          <w:bCs/>
        </w:rPr>
        <w:tab/>
      </w:r>
      <w:r>
        <w:rPr>
          <w:rFonts w:ascii="Arial" w:hAnsi="Arial" w:cs="Arial"/>
          <w:bCs/>
        </w:rPr>
        <w:tab/>
      </w:r>
      <w:r>
        <w:rPr>
          <w:rFonts w:ascii="Arial" w:hAnsi="Arial" w:cs="Arial"/>
          <w:bCs/>
        </w:rPr>
        <w:tab/>
      </w:r>
      <w:r>
        <w:rPr>
          <w:rFonts w:ascii="Arial" w:hAnsi="Arial" w:cs="Arial"/>
          <w:bCs/>
        </w:rPr>
        <w:tab/>
        <w:t>£   240.00</w:t>
      </w:r>
    </w:p>
    <w:p w:rsidR="00465395" w:rsidRDefault="00465395" w:rsidP="00540532">
      <w:pPr>
        <w:pStyle w:val="Standard"/>
        <w:rPr>
          <w:rFonts w:ascii="Arial" w:hAnsi="Arial" w:cs="Arial"/>
          <w:bCs/>
        </w:rPr>
      </w:pPr>
      <w:r>
        <w:rPr>
          <w:rFonts w:ascii="Arial" w:hAnsi="Arial" w:cs="Arial"/>
          <w:bCs/>
        </w:rPr>
        <w:t xml:space="preserve">SSE Swalec – </w:t>
      </w:r>
      <w:r w:rsidR="00FF59D5">
        <w:rPr>
          <w:rFonts w:ascii="Arial" w:hAnsi="Arial" w:cs="Arial"/>
          <w:bCs/>
        </w:rPr>
        <w:t>unmetered</w:t>
      </w:r>
      <w:r>
        <w:rPr>
          <w:rFonts w:ascii="Arial" w:hAnsi="Arial" w:cs="Arial"/>
          <w:bCs/>
        </w:rPr>
        <w:t xml:space="preserve"> Christmas lighting 2017/18</w:t>
      </w:r>
      <w:r>
        <w:rPr>
          <w:rFonts w:ascii="Arial" w:hAnsi="Arial" w:cs="Arial"/>
          <w:bCs/>
        </w:rPr>
        <w:tab/>
      </w:r>
      <w:r>
        <w:rPr>
          <w:rFonts w:ascii="Arial" w:hAnsi="Arial" w:cs="Arial"/>
          <w:bCs/>
        </w:rPr>
        <w:tab/>
        <w:t>£     10.91</w:t>
      </w:r>
    </w:p>
    <w:p w:rsidR="00174FF0" w:rsidRPr="00BA2754" w:rsidRDefault="00174FF0" w:rsidP="00540532">
      <w:pPr>
        <w:pStyle w:val="Standard"/>
        <w:rPr>
          <w:rFonts w:ascii="Arial" w:hAnsi="Arial" w:cs="Arial"/>
          <w:bCs/>
        </w:rPr>
      </w:pPr>
      <w:r w:rsidRPr="00BA2754">
        <w:rPr>
          <w:rFonts w:ascii="Arial" w:hAnsi="Arial" w:cs="Arial"/>
          <w:bCs/>
        </w:rPr>
        <w:tab/>
      </w:r>
    </w:p>
    <w:p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465395">
        <w:rPr>
          <w:rFonts w:ascii="Arial" w:hAnsi="Arial" w:cs="Arial"/>
          <w:b/>
          <w:bCs/>
          <w:u w:val="single"/>
        </w:rPr>
        <w:t>1,7</w:t>
      </w:r>
      <w:r w:rsidR="0017709A">
        <w:rPr>
          <w:rFonts w:ascii="Arial" w:hAnsi="Arial" w:cs="Arial"/>
          <w:b/>
          <w:bCs/>
          <w:u w:val="single"/>
        </w:rPr>
        <w:t>2</w:t>
      </w:r>
      <w:r w:rsidR="00465395">
        <w:rPr>
          <w:rFonts w:ascii="Arial" w:hAnsi="Arial" w:cs="Arial"/>
          <w:b/>
          <w:bCs/>
          <w:u w:val="single"/>
        </w:rPr>
        <w:t>9.73</w:t>
      </w:r>
      <w:r w:rsidR="002D74A5">
        <w:rPr>
          <w:rFonts w:ascii="Arial" w:hAnsi="Arial" w:cs="Arial"/>
          <w:b/>
          <w:bCs/>
          <w:u w:val="single"/>
        </w:rPr>
        <w:t xml:space="preserve"> </w:t>
      </w:r>
    </w:p>
    <w:p w:rsidR="00465395" w:rsidRDefault="00465395"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C3489A">
        <w:rPr>
          <w:rFonts w:ascii="Arial" w:hAnsi="Arial" w:cs="Arial"/>
          <w:bCs/>
        </w:rPr>
        <w:t>A</w:t>
      </w:r>
      <w:r w:rsidR="00465395">
        <w:rPr>
          <w:rFonts w:ascii="Arial" w:hAnsi="Arial" w:cs="Arial"/>
          <w:bCs/>
        </w:rPr>
        <w:t>nderson</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465395">
        <w:rPr>
          <w:rFonts w:ascii="Arial" w:hAnsi="Arial" w:cs="Arial"/>
          <w:bCs/>
        </w:rPr>
        <w:t>Jones</w:t>
      </w:r>
      <w:r w:rsidR="00EA4EAE">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4A72AE" w:rsidRDefault="004A72AE" w:rsidP="00CC6E24">
      <w:pPr>
        <w:pStyle w:val="Standard"/>
        <w:rPr>
          <w:rFonts w:ascii="Arial" w:hAnsi="Arial" w:cs="Arial"/>
          <w:b/>
          <w:bCs/>
        </w:rPr>
      </w:pPr>
      <w:r>
        <w:rPr>
          <w:rFonts w:ascii="Arial" w:hAnsi="Arial" w:cs="Arial"/>
          <w:b/>
          <w:bCs/>
        </w:rPr>
        <w:t xml:space="preserve">10. </w:t>
      </w:r>
      <w:r w:rsidR="003F6F9E">
        <w:rPr>
          <w:rFonts w:ascii="Arial" w:hAnsi="Arial" w:cs="Arial"/>
          <w:b/>
          <w:bCs/>
        </w:rPr>
        <w:t>Bank Reconciliation for the Second Quarter of FY 2018/19 and the Budget Monitoring Report and Income Report for the Second Quarter of FY 2018/19.</w:t>
      </w:r>
    </w:p>
    <w:p w:rsidR="001E3473" w:rsidRDefault="001E3473" w:rsidP="00CC6E24">
      <w:pPr>
        <w:pStyle w:val="Standard"/>
        <w:rPr>
          <w:rFonts w:ascii="Arial" w:hAnsi="Arial" w:cs="Arial"/>
          <w:b/>
          <w:bCs/>
        </w:rPr>
      </w:pPr>
    </w:p>
    <w:p w:rsidR="001E3473" w:rsidRPr="001E3473" w:rsidRDefault="003C4130" w:rsidP="00CC6E24">
      <w:pPr>
        <w:pStyle w:val="Standard"/>
        <w:rPr>
          <w:rFonts w:ascii="Arial" w:hAnsi="Arial" w:cs="Arial"/>
          <w:bCs/>
        </w:rPr>
      </w:pPr>
      <w:r>
        <w:rPr>
          <w:rFonts w:ascii="Arial" w:hAnsi="Arial" w:cs="Arial"/>
          <w:bCs/>
        </w:rPr>
        <w:t xml:space="preserve">After </w:t>
      </w:r>
      <w:r w:rsidR="000C545A">
        <w:rPr>
          <w:rFonts w:ascii="Arial" w:hAnsi="Arial" w:cs="Arial"/>
          <w:bCs/>
        </w:rPr>
        <w:t>due consideration and d</w:t>
      </w:r>
      <w:r w:rsidR="00704AAD">
        <w:rPr>
          <w:rFonts w:ascii="Arial" w:hAnsi="Arial" w:cs="Arial"/>
          <w:bCs/>
        </w:rPr>
        <w:t>iscussion, Cllr Jones proposed that the Bank Reconciliation for the Second Quarter of FY 2018/19</w:t>
      </w:r>
      <w:r w:rsidR="000C545A">
        <w:rPr>
          <w:rFonts w:ascii="Arial" w:hAnsi="Arial" w:cs="Arial"/>
          <w:bCs/>
        </w:rPr>
        <w:t xml:space="preserve"> be approved. Seconded by Cllr Smith, who thanked the Clerk for his work. Vote taken – all in favour.</w:t>
      </w:r>
      <w:r w:rsidR="002D4F0B">
        <w:rPr>
          <w:rFonts w:ascii="Arial" w:hAnsi="Arial" w:cs="Arial"/>
          <w:bCs/>
        </w:rPr>
        <w:t xml:space="preserve"> Other documents were noted.</w:t>
      </w:r>
    </w:p>
    <w:p w:rsidR="004A72AE" w:rsidRDefault="004A72AE" w:rsidP="00CC6E24">
      <w:pPr>
        <w:pStyle w:val="Standard"/>
        <w:rPr>
          <w:rFonts w:ascii="Arial" w:hAnsi="Arial" w:cs="Arial"/>
          <w:b/>
          <w:bCs/>
        </w:rPr>
      </w:pPr>
    </w:p>
    <w:p w:rsidR="0048461E" w:rsidRPr="0048461E" w:rsidRDefault="0048461E" w:rsidP="00CC6E24">
      <w:pPr>
        <w:pStyle w:val="Standard"/>
        <w:rPr>
          <w:rFonts w:ascii="Arial" w:hAnsi="Arial" w:cs="Arial"/>
          <w:b/>
          <w:bCs/>
        </w:rPr>
      </w:pPr>
      <w:r w:rsidRPr="0048461E">
        <w:rPr>
          <w:rFonts w:ascii="Arial" w:hAnsi="Arial" w:cs="Arial"/>
          <w:b/>
          <w:bCs/>
        </w:rPr>
        <w:t>1</w:t>
      </w:r>
      <w:r w:rsidR="000C545A">
        <w:rPr>
          <w:rFonts w:ascii="Arial" w:hAnsi="Arial" w:cs="Arial"/>
          <w:b/>
          <w:bCs/>
        </w:rPr>
        <w:t xml:space="preserve">1. </w:t>
      </w:r>
      <w:r w:rsidRPr="0048461E">
        <w:rPr>
          <w:rFonts w:ascii="Arial" w:hAnsi="Arial" w:cs="Arial"/>
          <w:b/>
          <w:bCs/>
        </w:rPr>
        <w:t xml:space="preserve">To consider </w:t>
      </w:r>
      <w:r w:rsidR="000C545A">
        <w:rPr>
          <w:rFonts w:ascii="Arial" w:hAnsi="Arial" w:cs="Arial"/>
          <w:b/>
          <w:bCs/>
        </w:rPr>
        <w:t>applications received for the Casual Vacancy (Co-option)  for KBCC’s Kilgetty ward.</w:t>
      </w:r>
    </w:p>
    <w:p w:rsidR="0048461E" w:rsidRDefault="0048461E" w:rsidP="00CC6E24">
      <w:pPr>
        <w:pStyle w:val="Standard"/>
        <w:rPr>
          <w:rFonts w:ascii="Arial" w:hAnsi="Arial" w:cs="Arial"/>
          <w:bCs/>
        </w:rPr>
      </w:pPr>
    </w:p>
    <w:p w:rsidR="002E5D42" w:rsidRDefault="00DE48F5" w:rsidP="00CC6E24">
      <w:pPr>
        <w:pStyle w:val="Standard"/>
        <w:rPr>
          <w:rFonts w:ascii="Arial" w:hAnsi="Arial" w:cs="Arial"/>
          <w:bCs/>
        </w:rPr>
      </w:pPr>
      <w:bookmarkStart w:id="1" w:name="_Hlk527119217"/>
      <w:r>
        <w:rPr>
          <w:rFonts w:ascii="Arial" w:hAnsi="Arial" w:cs="Arial"/>
          <w:bCs/>
        </w:rPr>
        <w:t>Cllr Whitby left the room at this point (8.09pm).</w:t>
      </w:r>
    </w:p>
    <w:p w:rsidR="00DE48F5" w:rsidRDefault="00DE48F5" w:rsidP="00CC6E24">
      <w:pPr>
        <w:pStyle w:val="Standard"/>
        <w:rPr>
          <w:rFonts w:ascii="Arial" w:hAnsi="Arial" w:cs="Arial"/>
          <w:bCs/>
        </w:rPr>
      </w:pPr>
    </w:p>
    <w:p w:rsidR="002D4F0B" w:rsidRDefault="00EC5BB8" w:rsidP="002D4F0B">
      <w:pPr>
        <w:pStyle w:val="Standard"/>
        <w:rPr>
          <w:rFonts w:ascii="Arial" w:hAnsi="Arial" w:cs="Arial"/>
          <w:bCs/>
        </w:rPr>
      </w:pPr>
      <w:r>
        <w:rPr>
          <w:rFonts w:ascii="Arial" w:hAnsi="Arial" w:cs="Arial"/>
          <w:bCs/>
        </w:rPr>
        <w:t>Cllr Jayne Ebrey brought forward the 5 applications that had been received. One application was deemed ineligible as this had been received after the closing date. Applications from the remaining four applicants were read out by Cllr Jayne Ebrey. Members discussed the merits of some of the candidates but felt that a brief presentation (2-3 minutes) at the next KBCC meeting would be a better way of getting to know the candidates</w:t>
      </w:r>
      <w:r w:rsidR="00AA7AB4">
        <w:rPr>
          <w:rFonts w:ascii="Arial" w:hAnsi="Arial" w:cs="Arial"/>
          <w:bCs/>
        </w:rPr>
        <w:t xml:space="preserve"> and would be more democratic. Cllr Anderson also remarked that not all KBCC Members were present. Cllr Thomas proposed that all four eligible applicants be invited to the 8 November 2018 meeting of KBCC to undertake a brief presentation by way of introduction. Seconded by Cllr Christopher Ebrey. Vote taken – all in favour. Clerk was asked to write to the applicants accordingly.</w:t>
      </w:r>
    </w:p>
    <w:p w:rsidR="00E73DC1" w:rsidRDefault="00E73DC1" w:rsidP="00CC6E24">
      <w:pPr>
        <w:pStyle w:val="Standard"/>
        <w:rPr>
          <w:rFonts w:ascii="Arial" w:hAnsi="Arial" w:cs="Arial"/>
          <w:bCs/>
        </w:rPr>
      </w:pPr>
    </w:p>
    <w:p w:rsidR="00AA7AB4" w:rsidRDefault="00AA7AB4" w:rsidP="00CC6E24">
      <w:pPr>
        <w:pStyle w:val="Standard"/>
        <w:rPr>
          <w:rFonts w:ascii="Arial" w:hAnsi="Arial" w:cs="Arial"/>
          <w:bCs/>
        </w:rPr>
      </w:pPr>
      <w:r>
        <w:rPr>
          <w:rFonts w:ascii="Arial" w:hAnsi="Arial" w:cs="Arial"/>
          <w:bCs/>
        </w:rPr>
        <w:t>Councillor Whitby returned to the room at this point (8.25pm).</w:t>
      </w:r>
    </w:p>
    <w:bookmarkEnd w:id="1"/>
    <w:p w:rsidR="00E73DC1" w:rsidRPr="00AA7AB4" w:rsidRDefault="00E73DC1" w:rsidP="00E73DC1">
      <w:pPr>
        <w:pStyle w:val="Standard"/>
        <w:jc w:val="center"/>
        <w:rPr>
          <w:rFonts w:ascii="Arial" w:hAnsi="Arial" w:cs="Arial"/>
          <w:b/>
          <w:bCs/>
        </w:rPr>
      </w:pPr>
      <w:r w:rsidRPr="00AA7AB4">
        <w:rPr>
          <w:rFonts w:ascii="Arial" w:hAnsi="Arial" w:cs="Arial"/>
          <w:b/>
          <w:bCs/>
        </w:rPr>
        <w:t>1157</w:t>
      </w:r>
    </w:p>
    <w:p w:rsidR="002E5D42" w:rsidRDefault="002E5D42" w:rsidP="00CC6E24">
      <w:pPr>
        <w:pStyle w:val="Standard"/>
        <w:rPr>
          <w:rFonts w:ascii="Arial" w:hAnsi="Arial" w:cs="Arial"/>
          <w:bCs/>
        </w:rPr>
      </w:pPr>
    </w:p>
    <w:p w:rsidR="00BD0200" w:rsidRDefault="00AA1C5A" w:rsidP="00660847">
      <w:pPr>
        <w:pStyle w:val="Standard"/>
        <w:rPr>
          <w:rFonts w:ascii="Arial" w:hAnsi="Arial" w:cs="Arial"/>
          <w:b/>
          <w:bCs/>
        </w:rPr>
      </w:pPr>
      <w:r>
        <w:rPr>
          <w:rFonts w:ascii="Arial" w:hAnsi="Arial" w:cs="Arial"/>
          <w:b/>
          <w:bCs/>
        </w:rPr>
        <w:lastRenderedPageBreak/>
        <w:t>1</w:t>
      </w:r>
      <w:r w:rsidR="00AA7AB4">
        <w:rPr>
          <w:rFonts w:ascii="Arial" w:hAnsi="Arial" w:cs="Arial"/>
          <w:b/>
          <w:bCs/>
        </w:rPr>
        <w:t>2</w:t>
      </w:r>
      <w:r>
        <w:rPr>
          <w:rFonts w:ascii="Arial" w:hAnsi="Arial" w:cs="Arial"/>
          <w:b/>
          <w:bCs/>
        </w:rPr>
        <w:t xml:space="preserve">. To </w:t>
      </w:r>
      <w:r w:rsidR="00AA7AB4">
        <w:rPr>
          <w:rFonts w:ascii="Arial" w:hAnsi="Arial" w:cs="Arial"/>
          <w:b/>
          <w:bCs/>
        </w:rPr>
        <w:t>consider BKCA’s request for KBCC to agree in principle to make payment for new heaters in the Community Centre, Kilgetty.</w:t>
      </w:r>
    </w:p>
    <w:p w:rsidR="00BD0200" w:rsidRDefault="00BD0200" w:rsidP="00660847">
      <w:pPr>
        <w:pStyle w:val="Standard"/>
        <w:rPr>
          <w:rFonts w:ascii="Arial" w:hAnsi="Arial" w:cs="Arial"/>
          <w:b/>
          <w:bCs/>
        </w:rPr>
      </w:pPr>
    </w:p>
    <w:p w:rsidR="00BD0200" w:rsidRDefault="00F7494C" w:rsidP="00660847">
      <w:pPr>
        <w:pStyle w:val="Standard"/>
        <w:rPr>
          <w:rFonts w:ascii="Arial" w:hAnsi="Arial" w:cs="Arial"/>
          <w:bCs/>
        </w:rPr>
      </w:pPr>
      <w:r>
        <w:rPr>
          <w:rFonts w:ascii="Arial" w:hAnsi="Arial" w:cs="Arial"/>
          <w:bCs/>
        </w:rPr>
        <w:t>Cllr Anderson and County Cllr Pugh left the room at this point (8.2</w:t>
      </w:r>
      <w:r w:rsidR="00DC1268">
        <w:rPr>
          <w:rFonts w:ascii="Arial" w:hAnsi="Arial" w:cs="Arial"/>
          <w:bCs/>
        </w:rPr>
        <w:t>6</w:t>
      </w:r>
      <w:r>
        <w:rPr>
          <w:rFonts w:ascii="Arial" w:hAnsi="Arial" w:cs="Arial"/>
          <w:bCs/>
        </w:rPr>
        <w:t>pm)</w:t>
      </w:r>
    </w:p>
    <w:p w:rsidR="00F7494C" w:rsidRDefault="00F7494C" w:rsidP="00660847">
      <w:pPr>
        <w:pStyle w:val="Standard"/>
        <w:rPr>
          <w:rFonts w:ascii="Arial" w:hAnsi="Arial" w:cs="Arial"/>
          <w:bCs/>
        </w:rPr>
      </w:pPr>
    </w:p>
    <w:p w:rsidR="00F7494C" w:rsidRDefault="00F7494C" w:rsidP="00660847">
      <w:pPr>
        <w:pStyle w:val="Standard"/>
        <w:rPr>
          <w:rFonts w:ascii="Arial" w:hAnsi="Arial" w:cs="Arial"/>
          <w:bCs/>
        </w:rPr>
      </w:pPr>
      <w:r>
        <w:rPr>
          <w:rFonts w:ascii="Arial" w:hAnsi="Arial" w:cs="Arial"/>
          <w:bCs/>
        </w:rPr>
        <w:t>Cllr Jayne Ebrey reminded Members that Cllr Anderson had set out BKCA’s request during Public Participation. KBCC had been requested to meet the costs of the new heaters, including VAT. BKCA would then make payment to KBCC of the</w:t>
      </w:r>
      <w:r w:rsidR="000744CD">
        <w:rPr>
          <w:rFonts w:ascii="Arial" w:hAnsi="Arial" w:cs="Arial"/>
          <w:bCs/>
        </w:rPr>
        <w:t>se</w:t>
      </w:r>
      <w:r>
        <w:rPr>
          <w:rFonts w:ascii="Arial" w:hAnsi="Arial" w:cs="Arial"/>
          <w:bCs/>
        </w:rPr>
        <w:t xml:space="preserve"> costs, excluding VAT. Cllr Anderson had estimated costs at £3,500.</w:t>
      </w:r>
      <w:r w:rsidR="00641326">
        <w:rPr>
          <w:rFonts w:ascii="Arial" w:hAnsi="Arial" w:cs="Arial"/>
          <w:bCs/>
        </w:rPr>
        <w:t xml:space="preserve"> ACDC had been</w:t>
      </w:r>
      <w:r w:rsidR="00DC1268">
        <w:rPr>
          <w:rFonts w:ascii="Arial" w:hAnsi="Arial" w:cs="Arial"/>
          <w:bCs/>
        </w:rPr>
        <w:t xml:space="preserve"> asked to install. Cllr Ward proposed that KBCC agree to BKCA’s request. Seconded by Cllr Jones. Vote taken – 8 in favour.</w:t>
      </w:r>
    </w:p>
    <w:p w:rsidR="00DC1268" w:rsidRDefault="00DC1268" w:rsidP="00660847">
      <w:pPr>
        <w:pStyle w:val="Standard"/>
        <w:rPr>
          <w:rFonts w:ascii="Arial" w:hAnsi="Arial" w:cs="Arial"/>
          <w:bCs/>
        </w:rPr>
      </w:pPr>
    </w:p>
    <w:p w:rsidR="00DC1268" w:rsidRDefault="00DC1268" w:rsidP="00660847">
      <w:pPr>
        <w:pStyle w:val="Standard"/>
        <w:rPr>
          <w:rFonts w:ascii="Arial" w:hAnsi="Arial" w:cs="Arial"/>
          <w:bCs/>
        </w:rPr>
      </w:pPr>
      <w:r>
        <w:rPr>
          <w:rFonts w:ascii="Arial" w:hAnsi="Arial" w:cs="Arial"/>
          <w:bCs/>
        </w:rPr>
        <w:t>Cllr Anderson and County Cllr Pugh returned to the room at this point (8.28pm).</w:t>
      </w:r>
    </w:p>
    <w:p w:rsidR="00BD0200" w:rsidRDefault="00BD0200" w:rsidP="00660847">
      <w:pPr>
        <w:pStyle w:val="Standard"/>
        <w:rPr>
          <w:rFonts w:ascii="Arial" w:hAnsi="Arial" w:cs="Arial"/>
          <w:bCs/>
        </w:rPr>
      </w:pPr>
    </w:p>
    <w:p w:rsidR="00D621D4" w:rsidRPr="00D621D4" w:rsidRDefault="00D621D4" w:rsidP="00660847">
      <w:pPr>
        <w:pStyle w:val="Standard"/>
        <w:rPr>
          <w:rFonts w:ascii="Arial" w:hAnsi="Arial" w:cs="Arial"/>
          <w:b/>
          <w:bCs/>
        </w:rPr>
      </w:pPr>
      <w:r w:rsidRPr="00D621D4">
        <w:rPr>
          <w:rFonts w:ascii="Arial" w:hAnsi="Arial" w:cs="Arial"/>
          <w:b/>
          <w:bCs/>
        </w:rPr>
        <w:t>13. To consider and approve a charitable donation to PATCH’s Christmas Toy Appeal.</w:t>
      </w:r>
    </w:p>
    <w:p w:rsidR="00D621D4" w:rsidRDefault="00D621D4" w:rsidP="00660847">
      <w:pPr>
        <w:pStyle w:val="Standard"/>
        <w:rPr>
          <w:rFonts w:ascii="Arial" w:hAnsi="Arial" w:cs="Arial"/>
          <w:bCs/>
        </w:rPr>
      </w:pPr>
    </w:p>
    <w:p w:rsidR="00D621D4" w:rsidRDefault="00D621D4" w:rsidP="00660847">
      <w:pPr>
        <w:pStyle w:val="Standard"/>
        <w:rPr>
          <w:rFonts w:ascii="Arial" w:hAnsi="Arial" w:cs="Arial"/>
          <w:bCs/>
        </w:rPr>
      </w:pPr>
      <w:r>
        <w:rPr>
          <w:rFonts w:ascii="Arial" w:hAnsi="Arial" w:cs="Arial"/>
          <w:bCs/>
        </w:rPr>
        <w:t>Cllr Jayne Ebrey read out the donation request from PATCH. Members thought this a worthwhile charity and it was locally based. Cllr Thomas proposed that a donation of £125 be approved to PATCH. Seconded by Cllr Ward. Vote taken – all in favour.</w:t>
      </w:r>
    </w:p>
    <w:p w:rsidR="00D621D4" w:rsidRDefault="00D621D4" w:rsidP="00660847">
      <w:pPr>
        <w:pStyle w:val="Standard"/>
        <w:rPr>
          <w:rFonts w:ascii="Arial" w:hAnsi="Arial" w:cs="Arial"/>
          <w:bCs/>
        </w:rPr>
      </w:pPr>
    </w:p>
    <w:p w:rsidR="00C8774D" w:rsidRDefault="00BD0200" w:rsidP="00660847">
      <w:pPr>
        <w:pStyle w:val="Standard"/>
        <w:rPr>
          <w:rFonts w:ascii="Arial" w:hAnsi="Arial" w:cs="Arial"/>
          <w:b/>
          <w:bCs/>
        </w:rPr>
      </w:pPr>
      <w:r>
        <w:rPr>
          <w:rFonts w:ascii="Arial" w:hAnsi="Arial" w:cs="Arial"/>
          <w:b/>
          <w:bCs/>
        </w:rPr>
        <w:t>1</w:t>
      </w:r>
      <w:r w:rsidR="00D621D4">
        <w:rPr>
          <w:rFonts w:ascii="Arial" w:hAnsi="Arial" w:cs="Arial"/>
          <w:b/>
          <w:bCs/>
        </w:rPr>
        <w:t>4</w:t>
      </w:r>
      <w:r>
        <w:rPr>
          <w:rFonts w:ascii="Arial" w:hAnsi="Arial" w:cs="Arial"/>
          <w:b/>
          <w:bCs/>
        </w:rPr>
        <w:t xml:space="preserve">.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844464" w:rsidRDefault="001B4BF8" w:rsidP="00660847">
      <w:pPr>
        <w:pStyle w:val="Standard"/>
        <w:rPr>
          <w:rFonts w:ascii="Arial" w:hAnsi="Arial" w:cs="Arial"/>
          <w:bCs/>
        </w:rPr>
      </w:pPr>
      <w:r w:rsidRPr="001B4BF8">
        <w:rPr>
          <w:rFonts w:ascii="Arial" w:hAnsi="Arial" w:cs="Arial"/>
          <w:bCs/>
        </w:rPr>
        <w:t xml:space="preserve">Cllr Thomas reported that he had </w:t>
      </w:r>
      <w:r w:rsidR="00D621D4">
        <w:rPr>
          <w:rFonts w:ascii="Arial" w:hAnsi="Arial" w:cs="Arial"/>
          <w:bCs/>
        </w:rPr>
        <w:t>revisited the archives at Prendergast on three occasions and had looked at records going back to 1961. There was no update on registration of the land. Cllr Thomas asked that the matter be added to the agenda for the November 2018 meeting.</w:t>
      </w:r>
      <w:r w:rsidR="005A3049">
        <w:rPr>
          <w:rFonts w:ascii="Arial" w:hAnsi="Arial" w:cs="Arial"/>
          <w:bCs/>
        </w:rPr>
        <w:t xml:space="preserve"> </w:t>
      </w:r>
    </w:p>
    <w:p w:rsidR="00844464" w:rsidRDefault="00844464" w:rsidP="00660847">
      <w:pPr>
        <w:pStyle w:val="Standard"/>
        <w:rPr>
          <w:rFonts w:ascii="Arial" w:hAnsi="Arial" w:cs="Arial"/>
          <w:bCs/>
        </w:rPr>
      </w:pPr>
    </w:p>
    <w:p w:rsidR="00844464" w:rsidRDefault="00844464" w:rsidP="00844464">
      <w:pPr>
        <w:pStyle w:val="Standard"/>
        <w:rPr>
          <w:rFonts w:ascii="Arial" w:hAnsi="Arial" w:cs="Arial"/>
          <w:b/>
          <w:bCs/>
        </w:rPr>
      </w:pPr>
      <w:r w:rsidRPr="00844464">
        <w:rPr>
          <w:rFonts w:ascii="Arial" w:hAnsi="Arial" w:cs="Arial"/>
          <w:b/>
          <w:bCs/>
        </w:rPr>
        <w:t>1</w:t>
      </w:r>
      <w:r w:rsidR="00D621D4">
        <w:rPr>
          <w:rFonts w:ascii="Arial" w:hAnsi="Arial" w:cs="Arial"/>
          <w:b/>
          <w:bCs/>
        </w:rPr>
        <w:t>5</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 sub-committee.</w:t>
      </w:r>
    </w:p>
    <w:p w:rsidR="00844464" w:rsidRDefault="00844464" w:rsidP="00844464">
      <w:pPr>
        <w:pStyle w:val="Standard"/>
        <w:rPr>
          <w:rFonts w:ascii="Arial" w:hAnsi="Arial" w:cs="Arial"/>
          <w:b/>
          <w:bCs/>
        </w:rPr>
      </w:pPr>
    </w:p>
    <w:p w:rsidR="00844464" w:rsidRDefault="00844464" w:rsidP="00844464">
      <w:pPr>
        <w:pStyle w:val="Standard"/>
        <w:rPr>
          <w:rFonts w:ascii="Arial" w:hAnsi="Arial" w:cs="Arial"/>
          <w:bCs/>
        </w:rPr>
      </w:pPr>
      <w:r>
        <w:rPr>
          <w:rFonts w:ascii="Arial" w:hAnsi="Arial" w:cs="Arial"/>
          <w:bCs/>
        </w:rPr>
        <w:t xml:space="preserve">Cllr Jayne Ebrey reported that Playdale Ltd </w:t>
      </w:r>
      <w:r w:rsidR="00EB7EFB">
        <w:rPr>
          <w:rFonts w:ascii="Arial" w:hAnsi="Arial" w:cs="Arial"/>
          <w:bCs/>
        </w:rPr>
        <w:t>had now sent illustrations of suggested play area equipment. Members noted. Cllr Jayne Ebrey said she would now show these illustrations to children at Stepaside School in order to seek their views. A further meeting with Playdale was planned for late October/early November and which should produce quotations. Th</w:t>
      </w:r>
      <w:r w:rsidR="00100EBB">
        <w:rPr>
          <w:rFonts w:ascii="Arial" w:hAnsi="Arial" w:cs="Arial"/>
          <w:bCs/>
        </w:rPr>
        <w:t>ese</w:t>
      </w:r>
      <w:r w:rsidR="00EB7EFB">
        <w:rPr>
          <w:rFonts w:ascii="Arial" w:hAnsi="Arial" w:cs="Arial"/>
          <w:bCs/>
        </w:rPr>
        <w:t xml:space="preserve"> would help inform quotations from other suppliers in due course. </w:t>
      </w:r>
      <w:r>
        <w:rPr>
          <w:rFonts w:ascii="Arial" w:hAnsi="Arial" w:cs="Arial"/>
          <w:bCs/>
        </w:rPr>
        <w:t xml:space="preserve"> </w:t>
      </w:r>
      <w:r w:rsidR="00EB7EFB">
        <w:rPr>
          <w:rFonts w:ascii="Arial" w:hAnsi="Arial" w:cs="Arial"/>
          <w:bCs/>
        </w:rPr>
        <w:t>The condition of the ground at Kilgetty play area was noted but Cllr Christopher Ebrey said this had also been discussed with Playdale. Cllr Thomas reminded Members that Begelly Play Area also needed to be looked</w:t>
      </w:r>
      <w:r w:rsidR="0065680A">
        <w:rPr>
          <w:rFonts w:ascii="Arial" w:hAnsi="Arial" w:cs="Arial"/>
          <w:bCs/>
        </w:rPr>
        <w:t>, if only for the provision of some swings and a slide. Cllr Jayne Ebrey said she would take Playdale to Begelly Play Area, too. Members noted that there was no</w:t>
      </w:r>
      <w:r>
        <w:rPr>
          <w:rFonts w:ascii="Arial" w:hAnsi="Arial" w:cs="Arial"/>
          <w:bCs/>
        </w:rPr>
        <w:t xml:space="preserve"> further update on </w:t>
      </w:r>
      <w:r w:rsidR="0065680A">
        <w:rPr>
          <w:rFonts w:ascii="Arial" w:hAnsi="Arial" w:cs="Arial"/>
          <w:bCs/>
        </w:rPr>
        <w:t xml:space="preserve">the </w:t>
      </w:r>
      <w:r>
        <w:rPr>
          <w:rFonts w:ascii="Arial" w:hAnsi="Arial" w:cs="Arial"/>
          <w:bCs/>
        </w:rPr>
        <w:t xml:space="preserve"> Enhancing Pembrokeshire grant </w:t>
      </w:r>
      <w:r w:rsidR="0065680A">
        <w:rPr>
          <w:rFonts w:ascii="Arial" w:hAnsi="Arial" w:cs="Arial"/>
          <w:bCs/>
        </w:rPr>
        <w:t>but Clerk agreed to forward contact details of ‘Save Our Skrinkle Park’ to Cllr Christopher Ebrey, together with information on the Enhancing Pembrokeshire grant.</w:t>
      </w:r>
    </w:p>
    <w:p w:rsidR="00D75CCA" w:rsidRPr="00D75CCA" w:rsidRDefault="00D75CCA" w:rsidP="00D75CCA">
      <w:pPr>
        <w:pStyle w:val="Standard"/>
        <w:jc w:val="center"/>
        <w:rPr>
          <w:rFonts w:ascii="Arial" w:hAnsi="Arial" w:cs="Arial"/>
          <w:b/>
          <w:bCs/>
        </w:rPr>
      </w:pPr>
      <w:r w:rsidRPr="00D75CCA">
        <w:rPr>
          <w:rFonts w:ascii="Arial" w:hAnsi="Arial" w:cs="Arial"/>
          <w:b/>
          <w:bCs/>
        </w:rPr>
        <w:t>1158</w:t>
      </w:r>
    </w:p>
    <w:p w:rsidR="00D75CCA" w:rsidRDefault="00D75CCA" w:rsidP="00844464">
      <w:pPr>
        <w:pStyle w:val="Standard"/>
        <w:rPr>
          <w:rFonts w:ascii="Arial" w:hAnsi="Arial" w:cs="Arial"/>
          <w:bCs/>
        </w:rPr>
      </w:pPr>
      <w:r>
        <w:rPr>
          <w:rFonts w:ascii="Arial" w:hAnsi="Arial" w:cs="Arial"/>
          <w:bCs/>
        </w:rPr>
        <w:lastRenderedPageBreak/>
        <w:t>At this point, Cllr Jayne Ebrey said that Cllr Christopher Ebrey and she had to leave the meeting and proposed that Cllr Ward take up position of Chair of the meeting. Seconded by Cllr Anderson. Vote taken – all in favour.</w:t>
      </w:r>
    </w:p>
    <w:p w:rsidR="00D75CCA" w:rsidRDefault="00D75CCA" w:rsidP="00844464">
      <w:pPr>
        <w:pStyle w:val="Standard"/>
        <w:rPr>
          <w:rFonts w:ascii="Arial" w:hAnsi="Arial" w:cs="Arial"/>
          <w:bCs/>
        </w:rPr>
      </w:pPr>
    </w:p>
    <w:p w:rsidR="00D75CCA" w:rsidRDefault="00D75CCA" w:rsidP="00844464">
      <w:pPr>
        <w:pStyle w:val="Standard"/>
        <w:rPr>
          <w:rFonts w:ascii="Arial" w:hAnsi="Arial" w:cs="Arial"/>
          <w:bCs/>
        </w:rPr>
      </w:pPr>
      <w:r>
        <w:rPr>
          <w:rFonts w:ascii="Arial" w:hAnsi="Arial" w:cs="Arial"/>
          <w:bCs/>
        </w:rPr>
        <w:t>Cllr Christopher Ebrey and Jayne Ebrey left the room at this point (8.52pm). Cllr Ward took up position of Chair of the meeting.</w:t>
      </w:r>
    </w:p>
    <w:p w:rsidR="00D75CCA" w:rsidRDefault="00D75CCA" w:rsidP="00844464">
      <w:pPr>
        <w:pStyle w:val="Standard"/>
        <w:rPr>
          <w:rFonts w:ascii="Arial" w:hAnsi="Arial" w:cs="Arial"/>
          <w:bCs/>
        </w:rPr>
      </w:pPr>
    </w:p>
    <w:p w:rsidR="00D75CCA" w:rsidRPr="00D75CCA" w:rsidRDefault="00D75CCA" w:rsidP="00844464">
      <w:pPr>
        <w:pStyle w:val="Standard"/>
        <w:rPr>
          <w:rFonts w:ascii="Arial" w:hAnsi="Arial" w:cs="Arial"/>
          <w:b/>
          <w:bCs/>
        </w:rPr>
      </w:pPr>
      <w:r w:rsidRPr="00D75CCA">
        <w:rPr>
          <w:rFonts w:ascii="Arial" w:hAnsi="Arial" w:cs="Arial"/>
          <w:b/>
          <w:bCs/>
        </w:rPr>
        <w:t>16. To consider and approve comments on the final draft of the PCC/CTC Charter.</w:t>
      </w:r>
    </w:p>
    <w:p w:rsidR="00D75CCA" w:rsidRDefault="00D75CCA" w:rsidP="00844464">
      <w:pPr>
        <w:pStyle w:val="Standard"/>
        <w:rPr>
          <w:rFonts w:ascii="Arial" w:hAnsi="Arial" w:cs="Arial"/>
          <w:bCs/>
        </w:rPr>
      </w:pPr>
    </w:p>
    <w:p w:rsidR="00C26655" w:rsidRDefault="00C26655" w:rsidP="00844464">
      <w:pPr>
        <w:pStyle w:val="Standard"/>
        <w:rPr>
          <w:rFonts w:ascii="Arial" w:hAnsi="Arial" w:cs="Arial"/>
          <w:bCs/>
        </w:rPr>
      </w:pPr>
      <w:r>
        <w:rPr>
          <w:rFonts w:ascii="Arial" w:hAnsi="Arial" w:cs="Arial"/>
          <w:bCs/>
        </w:rPr>
        <w:t>Members were content with the draft and offered no comments.</w:t>
      </w:r>
    </w:p>
    <w:p w:rsidR="00D75CCA" w:rsidRPr="00D75CCA" w:rsidRDefault="00D75CCA" w:rsidP="00844464">
      <w:pPr>
        <w:pStyle w:val="Standard"/>
        <w:rPr>
          <w:rFonts w:ascii="Arial" w:hAnsi="Arial" w:cs="Arial"/>
          <w:b/>
          <w:bCs/>
        </w:rPr>
      </w:pPr>
    </w:p>
    <w:p w:rsidR="00F329FB" w:rsidRDefault="006A5F08" w:rsidP="00660847">
      <w:pPr>
        <w:pStyle w:val="Standard"/>
        <w:rPr>
          <w:rFonts w:ascii="Arial" w:hAnsi="Arial" w:cs="Arial"/>
          <w:b/>
          <w:bCs/>
        </w:rPr>
      </w:pPr>
      <w:r>
        <w:rPr>
          <w:rFonts w:ascii="Arial" w:hAnsi="Arial" w:cs="Arial"/>
          <w:b/>
          <w:bCs/>
        </w:rPr>
        <w:t>1</w:t>
      </w:r>
      <w:r w:rsidR="00C26655">
        <w:rPr>
          <w:rFonts w:ascii="Arial" w:hAnsi="Arial" w:cs="Arial"/>
          <w:b/>
          <w:bCs/>
        </w:rPr>
        <w:t>7</w:t>
      </w:r>
      <w:r>
        <w:rPr>
          <w:rFonts w:ascii="Arial" w:hAnsi="Arial" w:cs="Arial"/>
          <w:b/>
          <w:bCs/>
        </w:rPr>
        <w:t xml:space="preserve">. </w:t>
      </w:r>
      <w:r w:rsidR="00F329FB">
        <w:rPr>
          <w:rFonts w:ascii="Arial" w:hAnsi="Arial" w:cs="Arial"/>
          <w:b/>
          <w:bCs/>
        </w:rPr>
        <w:t>To note the Independent Remuneration Panel for Wales draft Annu</w:t>
      </w:r>
      <w:r w:rsidR="00F757D0">
        <w:rPr>
          <w:rFonts w:ascii="Arial" w:hAnsi="Arial" w:cs="Arial"/>
          <w:b/>
          <w:bCs/>
        </w:rPr>
        <w:t>a</w:t>
      </w:r>
      <w:r w:rsidR="00F329FB">
        <w:rPr>
          <w:rFonts w:ascii="Arial" w:hAnsi="Arial" w:cs="Arial"/>
          <w:b/>
          <w:bCs/>
        </w:rPr>
        <w:t>l Report 2019 and approve comments (if any).</w:t>
      </w:r>
    </w:p>
    <w:p w:rsidR="00F329FB" w:rsidRDefault="00F329FB" w:rsidP="00660847">
      <w:pPr>
        <w:pStyle w:val="Standard"/>
        <w:rPr>
          <w:rFonts w:ascii="Arial" w:hAnsi="Arial" w:cs="Arial"/>
          <w:b/>
          <w:bCs/>
        </w:rPr>
      </w:pPr>
    </w:p>
    <w:p w:rsidR="00F329FB" w:rsidRPr="00F329FB" w:rsidRDefault="00F757D0" w:rsidP="00660847">
      <w:pPr>
        <w:pStyle w:val="Standard"/>
        <w:rPr>
          <w:rFonts w:ascii="Arial" w:hAnsi="Arial" w:cs="Arial"/>
          <w:bCs/>
        </w:rPr>
      </w:pPr>
      <w:r>
        <w:rPr>
          <w:rFonts w:ascii="Arial" w:hAnsi="Arial" w:cs="Arial"/>
          <w:bCs/>
        </w:rPr>
        <w:t xml:space="preserve">Clerk handed out copies of an extract from the report relevant to Community and Town Councils. Clerk highlighted the main issues. Members agreed to discuss further at the next meeting of KBCC. </w:t>
      </w:r>
    </w:p>
    <w:p w:rsidR="00F329FB" w:rsidRDefault="00F329FB" w:rsidP="00660847">
      <w:pPr>
        <w:pStyle w:val="Standard"/>
        <w:rPr>
          <w:rFonts w:ascii="Arial" w:hAnsi="Arial" w:cs="Arial"/>
          <w:b/>
          <w:bCs/>
        </w:rPr>
      </w:pPr>
    </w:p>
    <w:p w:rsidR="00C8774D" w:rsidRDefault="00933F15" w:rsidP="00660847">
      <w:pPr>
        <w:pStyle w:val="Standard"/>
        <w:rPr>
          <w:rFonts w:ascii="Arial" w:hAnsi="Arial" w:cs="Arial"/>
          <w:b/>
          <w:bCs/>
        </w:rPr>
      </w:pPr>
      <w:r>
        <w:rPr>
          <w:rFonts w:ascii="Arial" w:hAnsi="Arial" w:cs="Arial"/>
          <w:b/>
          <w:bCs/>
        </w:rPr>
        <w:t xml:space="preserve">18. </w:t>
      </w:r>
      <w:r w:rsidR="006A5F08" w:rsidRPr="00D92D5C">
        <w:rPr>
          <w:rFonts w:ascii="Arial" w:hAnsi="Arial" w:cs="Arial"/>
          <w:b/>
          <w:bCs/>
        </w:rPr>
        <w:t xml:space="preserve">To consider an update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6A5F08">
        <w:rPr>
          <w:rFonts w:ascii="Arial" w:hAnsi="Arial" w:cs="Arial"/>
          <w:b/>
          <w:bCs/>
        </w:rPr>
        <w:t>.</w:t>
      </w:r>
    </w:p>
    <w:p w:rsidR="006A5F08" w:rsidRDefault="006A5F08" w:rsidP="00660847">
      <w:pPr>
        <w:pStyle w:val="Standard"/>
        <w:rPr>
          <w:rFonts w:ascii="Arial" w:hAnsi="Arial" w:cs="Arial"/>
          <w:b/>
          <w:bCs/>
        </w:rPr>
      </w:pPr>
    </w:p>
    <w:p w:rsidR="006A5F08" w:rsidRDefault="00933F15" w:rsidP="00F07349">
      <w:pPr>
        <w:pStyle w:val="Standard"/>
        <w:rPr>
          <w:rFonts w:ascii="Arial" w:hAnsi="Arial" w:cs="Arial"/>
          <w:bCs/>
        </w:rPr>
      </w:pPr>
      <w:r>
        <w:rPr>
          <w:rFonts w:ascii="Arial" w:hAnsi="Arial" w:cs="Arial"/>
          <w:bCs/>
        </w:rPr>
        <w:t xml:space="preserve">As </w:t>
      </w:r>
      <w:r w:rsidR="00B231CA" w:rsidRPr="00B231CA">
        <w:rPr>
          <w:rFonts w:ascii="Arial" w:hAnsi="Arial" w:cs="Arial"/>
          <w:bCs/>
        </w:rPr>
        <w:t xml:space="preserve">Cllr Lockley </w:t>
      </w:r>
      <w:r>
        <w:rPr>
          <w:rFonts w:ascii="Arial" w:hAnsi="Arial" w:cs="Arial"/>
          <w:bCs/>
        </w:rPr>
        <w:t xml:space="preserve">was not present, no </w:t>
      </w:r>
      <w:r w:rsidR="00F07349">
        <w:rPr>
          <w:rFonts w:ascii="Arial" w:hAnsi="Arial" w:cs="Arial"/>
          <w:bCs/>
        </w:rPr>
        <w:t xml:space="preserve">update </w:t>
      </w:r>
      <w:r>
        <w:rPr>
          <w:rFonts w:ascii="Arial" w:hAnsi="Arial" w:cs="Arial"/>
          <w:bCs/>
        </w:rPr>
        <w:t>was provided</w:t>
      </w:r>
      <w:r w:rsidR="00F07349">
        <w:rPr>
          <w:rFonts w:ascii="Arial" w:hAnsi="Arial" w:cs="Arial"/>
          <w:bCs/>
        </w:rPr>
        <w:t xml:space="preserve"> this month</w:t>
      </w:r>
      <w:r>
        <w:rPr>
          <w:rFonts w:ascii="Arial" w:hAnsi="Arial" w:cs="Arial"/>
          <w:bCs/>
        </w:rPr>
        <w:t>.</w:t>
      </w:r>
    </w:p>
    <w:p w:rsidR="00F07349" w:rsidRDefault="00F07349" w:rsidP="00F07349">
      <w:pPr>
        <w:pStyle w:val="Standard"/>
        <w:rPr>
          <w:rFonts w:ascii="Arial" w:hAnsi="Arial" w:cs="Arial"/>
          <w:b/>
          <w:bCs/>
        </w:rPr>
      </w:pPr>
    </w:p>
    <w:p w:rsidR="001947A2" w:rsidRDefault="001947A2" w:rsidP="00660847">
      <w:pPr>
        <w:pStyle w:val="Standard"/>
        <w:rPr>
          <w:rFonts w:ascii="Arial" w:hAnsi="Arial" w:cs="Arial"/>
          <w:b/>
          <w:bCs/>
        </w:rPr>
      </w:pPr>
      <w:r>
        <w:rPr>
          <w:rFonts w:ascii="Arial" w:hAnsi="Arial" w:cs="Arial"/>
          <w:b/>
          <w:bCs/>
        </w:rPr>
        <w:t>1</w:t>
      </w:r>
      <w:r w:rsidR="0071407F">
        <w:rPr>
          <w:rFonts w:ascii="Arial" w:hAnsi="Arial" w:cs="Arial"/>
          <w:b/>
          <w:bCs/>
        </w:rPr>
        <w:t>9</w:t>
      </w:r>
      <w:r>
        <w:rPr>
          <w:rFonts w:ascii="Arial" w:hAnsi="Arial" w:cs="Arial"/>
          <w:b/>
          <w:bCs/>
        </w:rPr>
        <w:t>. Begelly-Kilgetty Community Association (BKCA) report.</w:t>
      </w:r>
    </w:p>
    <w:p w:rsidR="0073732C" w:rsidRDefault="0073732C" w:rsidP="00660847">
      <w:pPr>
        <w:pStyle w:val="Standard"/>
        <w:rPr>
          <w:rFonts w:ascii="Arial" w:hAnsi="Arial" w:cs="Arial"/>
          <w:b/>
          <w:bCs/>
        </w:rPr>
      </w:pPr>
    </w:p>
    <w:p w:rsidR="0073732C" w:rsidRPr="0073732C" w:rsidRDefault="0073732C" w:rsidP="00660847">
      <w:pPr>
        <w:pStyle w:val="Standard"/>
        <w:rPr>
          <w:rFonts w:ascii="Arial" w:hAnsi="Arial" w:cs="Arial"/>
          <w:bCs/>
        </w:rPr>
      </w:pPr>
      <w:r w:rsidRPr="0073732C">
        <w:rPr>
          <w:rFonts w:ascii="Arial" w:hAnsi="Arial" w:cs="Arial"/>
          <w:bCs/>
        </w:rPr>
        <w:t>Councillor Anderson provided the following report;</w:t>
      </w:r>
    </w:p>
    <w:p w:rsidR="001947A2" w:rsidRDefault="001947A2" w:rsidP="00660847">
      <w:pPr>
        <w:pStyle w:val="Standard"/>
        <w:rPr>
          <w:rFonts w:ascii="Arial" w:hAnsi="Arial" w:cs="Arial"/>
          <w:b/>
          <w:bCs/>
        </w:rPr>
      </w:pPr>
    </w:p>
    <w:p w:rsidR="0073732C" w:rsidRPr="0073732C" w:rsidRDefault="0073732C" w:rsidP="0073732C">
      <w:pPr>
        <w:widowControl/>
        <w:numPr>
          <w:ilvl w:val="0"/>
          <w:numId w:val="23"/>
        </w:numPr>
        <w:suppressAutoHyphens w:val="0"/>
        <w:autoSpaceDN/>
        <w:textAlignment w:val="auto"/>
        <w:rPr>
          <w:rFonts w:ascii="Arial" w:eastAsiaTheme="minorHAnsi" w:hAnsi="Arial" w:cs="Arial"/>
          <w:kern w:val="0"/>
          <w:lang w:eastAsia="en-US"/>
        </w:rPr>
      </w:pPr>
      <w:r w:rsidRPr="0073732C">
        <w:rPr>
          <w:rFonts w:ascii="Arial" w:eastAsiaTheme="minorHAnsi" w:hAnsi="Arial" w:cs="Arial"/>
          <w:kern w:val="0"/>
          <w:lang w:eastAsia="en-US"/>
        </w:rPr>
        <w:t>Plans to install new heating at the Community Centre are being taken forward</w:t>
      </w:r>
      <w:r>
        <w:rPr>
          <w:rFonts w:ascii="Arial" w:eastAsiaTheme="minorHAnsi" w:hAnsi="Arial" w:cs="Arial"/>
          <w:kern w:val="0"/>
          <w:lang w:eastAsia="en-US"/>
        </w:rPr>
        <w:t xml:space="preserve"> and ‘dumb’ rather than ‘smart’ heaters would be purchased.</w:t>
      </w:r>
      <w:r w:rsidRPr="0073732C">
        <w:rPr>
          <w:rFonts w:ascii="Arial" w:eastAsiaTheme="minorHAnsi" w:hAnsi="Arial" w:cs="Arial"/>
          <w:kern w:val="0"/>
          <w:lang w:eastAsia="en-US"/>
        </w:rPr>
        <w:t xml:space="preserve"> </w:t>
      </w:r>
    </w:p>
    <w:p w:rsidR="0073732C" w:rsidRPr="0073732C" w:rsidRDefault="0073732C" w:rsidP="0073732C">
      <w:pPr>
        <w:widowControl/>
        <w:numPr>
          <w:ilvl w:val="0"/>
          <w:numId w:val="23"/>
        </w:numPr>
        <w:suppressAutoHyphens w:val="0"/>
        <w:autoSpaceDN/>
        <w:textAlignment w:val="auto"/>
        <w:rPr>
          <w:rFonts w:ascii="Arial" w:eastAsiaTheme="minorHAnsi" w:hAnsi="Arial" w:cs="Arial"/>
          <w:kern w:val="0"/>
          <w:lang w:eastAsia="en-US"/>
        </w:rPr>
      </w:pPr>
      <w:r w:rsidRPr="0073732C">
        <w:rPr>
          <w:rFonts w:ascii="Arial" w:eastAsiaTheme="minorHAnsi" w:hAnsi="Arial" w:cs="Arial"/>
          <w:kern w:val="0"/>
          <w:lang w:eastAsia="en-US"/>
        </w:rPr>
        <w:t xml:space="preserve">Free </w:t>
      </w:r>
      <w:r w:rsidR="00FF59D5" w:rsidRPr="0073732C">
        <w:rPr>
          <w:rFonts w:ascii="Arial" w:eastAsiaTheme="minorHAnsi" w:hAnsi="Arial" w:cs="Arial"/>
          <w:kern w:val="0"/>
          <w:lang w:eastAsia="en-US"/>
        </w:rPr>
        <w:t>Wi-Fi</w:t>
      </w:r>
      <w:r w:rsidRPr="0073732C">
        <w:rPr>
          <w:rFonts w:ascii="Arial" w:eastAsiaTheme="minorHAnsi" w:hAnsi="Arial" w:cs="Arial"/>
          <w:kern w:val="0"/>
          <w:lang w:eastAsia="en-US"/>
        </w:rPr>
        <w:t xml:space="preserve"> </w:t>
      </w:r>
      <w:r w:rsidR="00FF59D5">
        <w:rPr>
          <w:rFonts w:ascii="Arial" w:eastAsiaTheme="minorHAnsi" w:hAnsi="Arial" w:cs="Arial"/>
          <w:kern w:val="0"/>
          <w:lang w:eastAsia="en-US"/>
        </w:rPr>
        <w:t>was</w:t>
      </w:r>
      <w:r w:rsidRPr="0073732C">
        <w:rPr>
          <w:rFonts w:ascii="Arial" w:eastAsiaTheme="minorHAnsi" w:hAnsi="Arial" w:cs="Arial"/>
          <w:kern w:val="0"/>
          <w:lang w:eastAsia="en-US"/>
        </w:rPr>
        <w:t xml:space="preserve"> now available at the Community Centre and the relevant password is displayed on walls at the </w:t>
      </w:r>
      <w:r>
        <w:rPr>
          <w:rFonts w:ascii="Arial" w:eastAsiaTheme="minorHAnsi" w:hAnsi="Arial" w:cs="Arial"/>
          <w:kern w:val="0"/>
          <w:lang w:eastAsia="en-US"/>
        </w:rPr>
        <w:t>C</w:t>
      </w:r>
      <w:r w:rsidRPr="0073732C">
        <w:rPr>
          <w:rFonts w:ascii="Arial" w:eastAsiaTheme="minorHAnsi" w:hAnsi="Arial" w:cs="Arial"/>
          <w:kern w:val="0"/>
          <w:lang w:eastAsia="en-US"/>
        </w:rPr>
        <w:t>entre.</w:t>
      </w:r>
    </w:p>
    <w:p w:rsidR="0073732C" w:rsidRPr="0073732C" w:rsidRDefault="0073732C" w:rsidP="0073732C">
      <w:pPr>
        <w:widowControl/>
        <w:numPr>
          <w:ilvl w:val="0"/>
          <w:numId w:val="23"/>
        </w:numPr>
        <w:suppressAutoHyphens w:val="0"/>
        <w:autoSpaceDN/>
        <w:textAlignment w:val="auto"/>
        <w:rPr>
          <w:rFonts w:ascii="Arial" w:eastAsiaTheme="minorHAnsi" w:hAnsi="Arial" w:cs="Arial"/>
          <w:kern w:val="0"/>
          <w:lang w:eastAsia="en-US"/>
        </w:rPr>
      </w:pPr>
      <w:r w:rsidRPr="0073732C">
        <w:rPr>
          <w:rFonts w:ascii="Arial" w:eastAsiaTheme="minorHAnsi" w:hAnsi="Arial" w:cs="Arial"/>
          <w:kern w:val="0"/>
          <w:lang w:eastAsia="en-US"/>
        </w:rPr>
        <w:t xml:space="preserve">A Christmas Fayre </w:t>
      </w:r>
      <w:r w:rsidR="00F01C83">
        <w:rPr>
          <w:rFonts w:ascii="Arial" w:eastAsiaTheme="minorHAnsi" w:hAnsi="Arial" w:cs="Arial"/>
          <w:kern w:val="0"/>
          <w:lang w:eastAsia="en-US"/>
        </w:rPr>
        <w:t xml:space="preserve">(table top sale) </w:t>
      </w:r>
      <w:r w:rsidRPr="0073732C">
        <w:rPr>
          <w:rFonts w:ascii="Arial" w:eastAsiaTheme="minorHAnsi" w:hAnsi="Arial" w:cs="Arial"/>
          <w:kern w:val="0"/>
          <w:lang w:eastAsia="en-US"/>
        </w:rPr>
        <w:t>is planned for Saturday, 8 December 2018 at 10.00am</w:t>
      </w:r>
      <w:r>
        <w:rPr>
          <w:rFonts w:ascii="Arial" w:eastAsiaTheme="minorHAnsi" w:hAnsi="Arial" w:cs="Arial"/>
          <w:kern w:val="0"/>
          <w:lang w:eastAsia="en-US"/>
        </w:rPr>
        <w:t>.</w:t>
      </w:r>
    </w:p>
    <w:p w:rsidR="0073732C" w:rsidRPr="0073732C" w:rsidRDefault="0073732C" w:rsidP="0073732C">
      <w:pPr>
        <w:widowControl/>
        <w:numPr>
          <w:ilvl w:val="0"/>
          <w:numId w:val="23"/>
        </w:numPr>
        <w:suppressAutoHyphens w:val="0"/>
        <w:autoSpaceDN/>
        <w:textAlignment w:val="auto"/>
        <w:rPr>
          <w:rFonts w:ascii="Arial" w:eastAsiaTheme="minorHAnsi" w:hAnsi="Arial" w:cs="Arial"/>
          <w:kern w:val="0"/>
          <w:lang w:eastAsia="en-US"/>
        </w:rPr>
      </w:pPr>
      <w:r w:rsidRPr="0073732C">
        <w:rPr>
          <w:rFonts w:ascii="Arial" w:eastAsiaTheme="minorHAnsi" w:hAnsi="Arial" w:cs="Arial"/>
          <w:kern w:val="0"/>
          <w:lang w:eastAsia="en-US"/>
        </w:rPr>
        <w:t>This year’s Mince Pies and Music event is scheduled to take place on the afternoon of Thursday, 13 December 2018. Exact timings to be confirmed.</w:t>
      </w:r>
    </w:p>
    <w:p w:rsidR="001947A2" w:rsidRDefault="001947A2" w:rsidP="00660847">
      <w:pPr>
        <w:pStyle w:val="Standard"/>
        <w:rPr>
          <w:rFonts w:ascii="Arial" w:hAnsi="Arial" w:cs="Arial"/>
          <w:bCs/>
        </w:rPr>
      </w:pPr>
    </w:p>
    <w:p w:rsidR="001947A2" w:rsidRDefault="00F01C83" w:rsidP="00660847">
      <w:pPr>
        <w:pStyle w:val="Standard"/>
        <w:rPr>
          <w:rFonts w:ascii="Arial" w:hAnsi="Arial" w:cs="Arial"/>
          <w:b/>
          <w:bCs/>
        </w:rPr>
      </w:pPr>
      <w:r>
        <w:rPr>
          <w:rFonts w:ascii="Arial" w:hAnsi="Arial" w:cs="Arial"/>
          <w:b/>
          <w:bCs/>
        </w:rPr>
        <w:t>20</w:t>
      </w:r>
      <w:r w:rsidR="001947A2" w:rsidRPr="001947A2">
        <w:rPr>
          <w:rFonts w:ascii="Arial" w:hAnsi="Arial" w:cs="Arial"/>
          <w:b/>
          <w:bCs/>
        </w:rPr>
        <w:t>. Correspondence</w:t>
      </w:r>
      <w:r w:rsidR="001947A2">
        <w:rPr>
          <w:rFonts w:ascii="Arial" w:hAnsi="Arial" w:cs="Arial"/>
          <w:b/>
          <w:bCs/>
        </w:rPr>
        <w:t>.</w:t>
      </w:r>
    </w:p>
    <w:p w:rsidR="001947A2" w:rsidRDefault="001947A2" w:rsidP="00660847">
      <w:pPr>
        <w:pStyle w:val="Standard"/>
        <w:rPr>
          <w:rFonts w:ascii="Arial" w:hAnsi="Arial" w:cs="Arial"/>
          <w:b/>
          <w:bCs/>
        </w:rPr>
      </w:pPr>
    </w:p>
    <w:p w:rsidR="001947A2" w:rsidRDefault="001947A2" w:rsidP="001947A2">
      <w:pPr>
        <w:pStyle w:val="Standard"/>
        <w:rPr>
          <w:rFonts w:ascii="Arial" w:hAnsi="Arial" w:cs="Arial"/>
          <w:bCs/>
        </w:rPr>
      </w:pPr>
      <w:r>
        <w:rPr>
          <w:rFonts w:ascii="Arial" w:hAnsi="Arial" w:cs="Arial"/>
          <w:bCs/>
        </w:rPr>
        <w:t xml:space="preserve">All correspondence had been made available ahead of the meeting or could be viewed after the meeting by contacting the Clerk. Cllr </w:t>
      </w:r>
      <w:r w:rsidR="00067DB8">
        <w:rPr>
          <w:rFonts w:ascii="Arial" w:hAnsi="Arial" w:cs="Arial"/>
          <w:bCs/>
        </w:rPr>
        <w:t>Ward</w:t>
      </w:r>
      <w:r>
        <w:rPr>
          <w:rFonts w:ascii="Arial" w:hAnsi="Arial" w:cs="Arial"/>
          <w:bCs/>
        </w:rPr>
        <w:t xml:space="preserve"> and the Clerk highlighted some items of correspondence;</w:t>
      </w:r>
    </w:p>
    <w:p w:rsidR="001947A2" w:rsidRDefault="001947A2" w:rsidP="001947A2">
      <w:pPr>
        <w:pStyle w:val="Standard"/>
        <w:rPr>
          <w:rFonts w:ascii="Arial" w:hAnsi="Arial" w:cs="Arial"/>
          <w:bCs/>
        </w:rPr>
      </w:pPr>
    </w:p>
    <w:p w:rsidR="0094484A" w:rsidRDefault="00067DB8" w:rsidP="001947A2">
      <w:pPr>
        <w:pStyle w:val="Standard"/>
        <w:numPr>
          <w:ilvl w:val="0"/>
          <w:numId w:val="32"/>
        </w:numPr>
        <w:rPr>
          <w:rFonts w:ascii="Arial" w:hAnsi="Arial" w:cs="Arial"/>
          <w:bCs/>
        </w:rPr>
      </w:pPr>
      <w:r>
        <w:rPr>
          <w:rFonts w:ascii="Arial" w:hAnsi="Arial" w:cs="Arial"/>
          <w:bCs/>
        </w:rPr>
        <w:t>Copy of an e</w:t>
      </w:r>
      <w:r w:rsidR="001947A2">
        <w:rPr>
          <w:rFonts w:ascii="Arial" w:hAnsi="Arial" w:cs="Arial"/>
          <w:bCs/>
        </w:rPr>
        <w:t xml:space="preserve">mail from </w:t>
      </w:r>
      <w:r>
        <w:rPr>
          <w:rFonts w:ascii="Arial" w:hAnsi="Arial" w:cs="Arial"/>
          <w:bCs/>
        </w:rPr>
        <w:t>Paul Wyatt, Stepaside School Governor, sent to Simon Hart MP and Angela Burns AM/AC about access safety issues during construction of the development approved under planning permission 15/1222/PA. County Cllr Pugh said that PCC had met with School Governors and that a traffic management plan would be</w:t>
      </w:r>
    </w:p>
    <w:p w:rsidR="0094484A" w:rsidRPr="0094484A" w:rsidRDefault="0094484A" w:rsidP="0094484A">
      <w:pPr>
        <w:pStyle w:val="Standard"/>
        <w:ind w:left="360"/>
        <w:jc w:val="center"/>
        <w:rPr>
          <w:rFonts w:ascii="Arial" w:hAnsi="Arial" w:cs="Arial"/>
          <w:b/>
          <w:bCs/>
        </w:rPr>
      </w:pPr>
      <w:r w:rsidRPr="0094484A">
        <w:rPr>
          <w:rFonts w:ascii="Arial" w:hAnsi="Arial" w:cs="Arial"/>
          <w:b/>
          <w:bCs/>
        </w:rPr>
        <w:t>1159</w:t>
      </w:r>
    </w:p>
    <w:p w:rsidR="001947A2" w:rsidRDefault="00067DB8" w:rsidP="0094484A">
      <w:pPr>
        <w:pStyle w:val="Standard"/>
        <w:ind w:left="720"/>
        <w:rPr>
          <w:rFonts w:ascii="Arial" w:hAnsi="Arial" w:cs="Arial"/>
          <w:bCs/>
        </w:rPr>
      </w:pPr>
      <w:r>
        <w:rPr>
          <w:rFonts w:ascii="Arial" w:hAnsi="Arial" w:cs="Arial"/>
          <w:bCs/>
        </w:rPr>
        <w:lastRenderedPageBreak/>
        <w:t xml:space="preserve">developed to ensure separation between children and construction traffic. Members also highlighted KBCC’s previous concerns about traffic issues that might arise outside the chip shop and </w:t>
      </w:r>
      <w:r w:rsidR="00C11C7F">
        <w:rPr>
          <w:rFonts w:ascii="Arial" w:hAnsi="Arial" w:cs="Arial"/>
          <w:bCs/>
        </w:rPr>
        <w:t xml:space="preserve">surrounding </w:t>
      </w:r>
      <w:r>
        <w:rPr>
          <w:rFonts w:ascii="Arial" w:hAnsi="Arial" w:cs="Arial"/>
          <w:bCs/>
        </w:rPr>
        <w:t>area during construction.</w:t>
      </w:r>
    </w:p>
    <w:p w:rsidR="00CB3BA0" w:rsidRPr="00CB3BA0" w:rsidRDefault="00067DB8" w:rsidP="0094484A">
      <w:pPr>
        <w:pStyle w:val="Standard"/>
        <w:numPr>
          <w:ilvl w:val="0"/>
          <w:numId w:val="32"/>
        </w:numPr>
        <w:rPr>
          <w:rFonts w:ascii="Arial" w:hAnsi="Arial" w:cs="Arial"/>
          <w:b/>
          <w:bCs/>
        </w:rPr>
      </w:pPr>
      <w:r>
        <w:rPr>
          <w:rFonts w:ascii="Arial" w:hAnsi="Arial" w:cs="Arial"/>
          <w:bCs/>
        </w:rPr>
        <w:t>Email from 1</w:t>
      </w:r>
      <w:r w:rsidRPr="00067DB8">
        <w:rPr>
          <w:rFonts w:ascii="Arial" w:hAnsi="Arial" w:cs="Arial"/>
          <w:bCs/>
          <w:vertAlign w:val="superscript"/>
        </w:rPr>
        <w:t>st</w:t>
      </w:r>
      <w:r>
        <w:rPr>
          <w:rFonts w:ascii="Arial" w:hAnsi="Arial" w:cs="Arial"/>
          <w:bCs/>
        </w:rPr>
        <w:t xml:space="preserve"> Kilgetty Scout Group about </w:t>
      </w:r>
      <w:r w:rsidR="0094484A">
        <w:rPr>
          <w:rFonts w:ascii="Arial" w:hAnsi="Arial" w:cs="Arial"/>
          <w:bCs/>
        </w:rPr>
        <w:t>damage and mess outside the Scout Hut left by the contractor who had bu</w:t>
      </w:r>
      <w:r w:rsidR="00CB3BA0">
        <w:rPr>
          <w:rFonts w:ascii="Arial" w:hAnsi="Arial" w:cs="Arial"/>
          <w:bCs/>
        </w:rPr>
        <w:t>i</w:t>
      </w:r>
      <w:r w:rsidR="0094484A">
        <w:rPr>
          <w:rFonts w:ascii="Arial" w:hAnsi="Arial" w:cs="Arial"/>
          <w:bCs/>
        </w:rPr>
        <w:t>lt the footpath at Miners’</w:t>
      </w:r>
      <w:r w:rsidR="00CB3BA0">
        <w:rPr>
          <w:rFonts w:ascii="Arial" w:hAnsi="Arial" w:cs="Arial"/>
          <w:bCs/>
        </w:rPr>
        <w:t xml:space="preserve"> </w:t>
      </w:r>
      <w:r w:rsidR="0094484A">
        <w:rPr>
          <w:rFonts w:ascii="Arial" w:hAnsi="Arial" w:cs="Arial"/>
          <w:bCs/>
        </w:rPr>
        <w:t>Field.</w:t>
      </w:r>
      <w:r w:rsidR="00CB3BA0">
        <w:rPr>
          <w:rFonts w:ascii="Arial" w:hAnsi="Arial" w:cs="Arial"/>
          <w:bCs/>
        </w:rPr>
        <w:t xml:space="preserve"> Clerk was asked to forward to Stephen Benger at PCC.</w:t>
      </w:r>
    </w:p>
    <w:p w:rsidR="00CB3BA0" w:rsidRPr="00CB3BA0" w:rsidRDefault="00CB3BA0" w:rsidP="0094484A">
      <w:pPr>
        <w:pStyle w:val="Standard"/>
        <w:numPr>
          <w:ilvl w:val="0"/>
          <w:numId w:val="32"/>
        </w:numPr>
        <w:rPr>
          <w:rFonts w:ascii="Arial" w:hAnsi="Arial" w:cs="Arial"/>
          <w:b/>
          <w:bCs/>
        </w:rPr>
      </w:pPr>
      <w:r>
        <w:rPr>
          <w:rFonts w:ascii="Arial" w:hAnsi="Arial" w:cs="Arial"/>
          <w:bCs/>
        </w:rPr>
        <w:t>Email from Rhys Jones, Stepaside, about the proposed developments at Heritage Park, Stepaside. Members again re-iterated that the development was not within KBCC’s boundaries and that Mr Jones should speak to Saundersfoot Community Council and</w:t>
      </w:r>
      <w:r w:rsidR="00C11C7F">
        <w:rPr>
          <w:rFonts w:ascii="Arial" w:hAnsi="Arial" w:cs="Arial"/>
          <w:bCs/>
        </w:rPr>
        <w:t>/or</w:t>
      </w:r>
      <w:r>
        <w:rPr>
          <w:rFonts w:ascii="Arial" w:hAnsi="Arial" w:cs="Arial"/>
          <w:bCs/>
        </w:rPr>
        <w:t xml:space="preserve"> Amroth Community Council.</w:t>
      </w:r>
    </w:p>
    <w:p w:rsidR="00CB3BA0" w:rsidRDefault="00CB3BA0" w:rsidP="00CB3BA0">
      <w:pPr>
        <w:pStyle w:val="Standard"/>
        <w:rPr>
          <w:rFonts w:ascii="Arial" w:hAnsi="Arial" w:cs="Arial"/>
          <w:b/>
          <w:bCs/>
        </w:rPr>
      </w:pPr>
    </w:p>
    <w:p w:rsidR="00CB3BA0" w:rsidRPr="00CB3BA0" w:rsidRDefault="00CB3BA0" w:rsidP="00CB3BA0">
      <w:pPr>
        <w:pStyle w:val="Standard"/>
        <w:rPr>
          <w:rFonts w:ascii="Arial" w:hAnsi="Arial" w:cs="Arial"/>
          <w:bCs/>
        </w:rPr>
      </w:pPr>
      <w:r w:rsidRPr="00CB3BA0">
        <w:rPr>
          <w:rFonts w:ascii="Arial" w:hAnsi="Arial" w:cs="Arial"/>
          <w:bCs/>
        </w:rPr>
        <w:t>Cllr Jones left the room at this point (9.21pm).</w:t>
      </w:r>
    </w:p>
    <w:p w:rsidR="00CB3BA0" w:rsidRPr="00CB3BA0" w:rsidRDefault="00CB3BA0" w:rsidP="00CB3BA0">
      <w:pPr>
        <w:pStyle w:val="Standard"/>
        <w:rPr>
          <w:rFonts w:ascii="Arial" w:hAnsi="Arial" w:cs="Arial"/>
          <w:bCs/>
        </w:rPr>
      </w:pPr>
    </w:p>
    <w:p w:rsidR="00CB3BA0" w:rsidRPr="00CB3BA0" w:rsidRDefault="00CB3BA0" w:rsidP="00CB3BA0">
      <w:pPr>
        <w:pStyle w:val="Standard"/>
        <w:numPr>
          <w:ilvl w:val="0"/>
          <w:numId w:val="33"/>
        </w:numPr>
        <w:rPr>
          <w:rFonts w:ascii="Arial" w:hAnsi="Arial" w:cs="Arial"/>
          <w:bCs/>
        </w:rPr>
      </w:pPr>
      <w:r w:rsidRPr="00CB3BA0">
        <w:rPr>
          <w:rFonts w:ascii="Arial" w:hAnsi="Arial" w:cs="Arial"/>
          <w:bCs/>
        </w:rPr>
        <w:t>Email from PCC about three surveys. These include one o</w:t>
      </w:r>
      <w:r>
        <w:rPr>
          <w:rFonts w:ascii="Arial" w:hAnsi="Arial" w:cs="Arial"/>
          <w:bCs/>
        </w:rPr>
        <w:t xml:space="preserve">n the </w:t>
      </w:r>
      <w:r w:rsidRPr="00CB3BA0">
        <w:rPr>
          <w:rFonts w:ascii="Arial" w:hAnsi="Arial" w:cs="Arial"/>
          <w:bCs/>
        </w:rPr>
        <w:t>Toilet Strategy Needs Assessment.</w:t>
      </w:r>
      <w:r>
        <w:rPr>
          <w:rFonts w:ascii="Arial" w:hAnsi="Arial" w:cs="Arial"/>
          <w:bCs/>
        </w:rPr>
        <w:t xml:space="preserve"> Clerk to send by email to all Members to consider completion individually.</w:t>
      </w:r>
    </w:p>
    <w:p w:rsidR="00026333" w:rsidRPr="00026333" w:rsidRDefault="00026333" w:rsidP="009F42E3">
      <w:pPr>
        <w:pStyle w:val="Standard"/>
        <w:rPr>
          <w:rFonts w:ascii="Arial" w:hAnsi="Arial" w:cs="Arial"/>
          <w:b/>
          <w:bCs/>
        </w:rPr>
      </w:pPr>
    </w:p>
    <w:p w:rsidR="00351E6D" w:rsidRDefault="007F7537" w:rsidP="00351E6D">
      <w:pPr>
        <w:pStyle w:val="Standard"/>
        <w:rPr>
          <w:rFonts w:ascii="Arial" w:hAnsi="Arial" w:cs="Arial"/>
          <w:b/>
          <w:bCs/>
        </w:rPr>
      </w:pPr>
      <w:r>
        <w:rPr>
          <w:rFonts w:ascii="Arial" w:hAnsi="Arial" w:cs="Arial"/>
          <w:b/>
          <w:bCs/>
        </w:rPr>
        <w:t>2</w:t>
      </w:r>
      <w:r w:rsidR="00CB3BA0">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CB3BA0">
        <w:rPr>
          <w:rFonts w:ascii="Arial" w:hAnsi="Arial" w:cs="Arial"/>
          <w:b/>
          <w:bCs/>
        </w:rPr>
        <w:t>2</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066B43" w:rsidRDefault="00544AC9" w:rsidP="006D060D">
      <w:pPr>
        <w:pStyle w:val="Standard"/>
        <w:rPr>
          <w:rFonts w:ascii="Arial" w:hAnsi="Arial" w:cs="Arial"/>
          <w:bCs/>
        </w:rPr>
      </w:pPr>
      <w:r>
        <w:rPr>
          <w:rFonts w:ascii="Arial" w:hAnsi="Arial" w:cs="Arial"/>
          <w:bCs/>
        </w:rPr>
        <w:t xml:space="preserve">Cllr </w:t>
      </w:r>
      <w:r w:rsidR="004972A9">
        <w:rPr>
          <w:rFonts w:ascii="Arial" w:hAnsi="Arial" w:cs="Arial"/>
          <w:bCs/>
        </w:rPr>
        <w:t xml:space="preserve">Thomas </w:t>
      </w:r>
      <w:r w:rsidR="00CB3BA0">
        <w:rPr>
          <w:rFonts w:ascii="Arial" w:hAnsi="Arial" w:cs="Arial"/>
          <w:bCs/>
        </w:rPr>
        <w:t>reported that potholes had reappeared between the two Begelly roundabouts on the A478. Clerk suggested that the report forms on the PCC website be completed. Cllr Ward also mentioned the condition of the road at the entrance to Carmarthen Road after coming off the A477 at the Stepaside junction. County Cllr Pugh suggested emailing the Are</w:t>
      </w:r>
      <w:r w:rsidR="00B60FBE">
        <w:rPr>
          <w:rFonts w:ascii="Arial" w:hAnsi="Arial" w:cs="Arial"/>
          <w:bCs/>
        </w:rPr>
        <w:t>a</w:t>
      </w:r>
      <w:r w:rsidR="00CB3BA0">
        <w:rPr>
          <w:rFonts w:ascii="Arial" w:hAnsi="Arial" w:cs="Arial"/>
          <w:bCs/>
        </w:rPr>
        <w:t xml:space="preserve"> Maintenance Team South.</w:t>
      </w:r>
    </w:p>
    <w:p w:rsidR="00FC7820" w:rsidRDefault="00FC7820" w:rsidP="006D060D">
      <w:pPr>
        <w:pStyle w:val="Standard"/>
        <w:rPr>
          <w:rFonts w:ascii="Arial" w:hAnsi="Arial" w:cs="Arial"/>
          <w:bCs/>
        </w:rPr>
      </w:pPr>
    </w:p>
    <w:p w:rsidR="00FC7820" w:rsidRDefault="00FC7820" w:rsidP="006D060D">
      <w:pPr>
        <w:pStyle w:val="Standard"/>
        <w:rPr>
          <w:rFonts w:ascii="Arial" w:hAnsi="Arial" w:cs="Arial"/>
          <w:bCs/>
        </w:rPr>
      </w:pPr>
      <w:r>
        <w:rPr>
          <w:rFonts w:ascii="Arial" w:hAnsi="Arial" w:cs="Arial"/>
          <w:bCs/>
        </w:rPr>
        <w:t xml:space="preserve">Clerk was on annual leave between </w:t>
      </w:r>
      <w:r w:rsidR="00B60FBE">
        <w:rPr>
          <w:rFonts w:ascii="Arial" w:hAnsi="Arial" w:cs="Arial"/>
          <w:bCs/>
        </w:rPr>
        <w:t xml:space="preserve">15 </w:t>
      </w:r>
      <w:r>
        <w:rPr>
          <w:rFonts w:ascii="Arial" w:hAnsi="Arial" w:cs="Arial"/>
          <w:bCs/>
        </w:rPr>
        <w:t xml:space="preserve">and </w:t>
      </w:r>
      <w:r w:rsidR="00B60FBE">
        <w:rPr>
          <w:rFonts w:ascii="Arial" w:hAnsi="Arial" w:cs="Arial"/>
          <w:bCs/>
        </w:rPr>
        <w:t>19 October</w:t>
      </w:r>
      <w:r>
        <w:rPr>
          <w:rFonts w:ascii="Arial" w:hAnsi="Arial" w:cs="Arial"/>
          <w:bCs/>
        </w:rPr>
        <w:t xml:space="preserve"> 2018.</w:t>
      </w:r>
    </w:p>
    <w:p w:rsidR="001A139F" w:rsidRDefault="001A139F"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9.2</w:t>
      </w:r>
      <w:r w:rsidR="00B60FBE">
        <w:rPr>
          <w:rFonts w:ascii="Arial" w:hAnsi="Arial" w:cs="Arial"/>
          <w:bCs/>
        </w:rPr>
        <w:t>8</w:t>
      </w:r>
      <w:r w:rsidR="00196F37">
        <w:rPr>
          <w:rFonts w:ascii="Arial" w:hAnsi="Arial" w:cs="Arial"/>
          <w:bCs/>
        </w:rPr>
        <w:t>pm.</w:t>
      </w:r>
    </w:p>
    <w:p w:rsidR="00FE0804" w:rsidRDefault="00FE0804" w:rsidP="00351E6D">
      <w:pPr>
        <w:pStyle w:val="Standard"/>
        <w:rPr>
          <w:rFonts w:ascii="Arial" w:hAnsi="Arial" w:cs="Arial"/>
          <w:bCs/>
          <w:sz w:val="20"/>
          <w:szCs w:val="20"/>
        </w:rPr>
      </w:pPr>
    </w:p>
    <w:p w:rsidR="00B60FBE" w:rsidRDefault="00B60FBE" w:rsidP="00355F0A">
      <w:pPr>
        <w:pStyle w:val="Standard"/>
        <w:rPr>
          <w:rFonts w:ascii="Arial" w:hAnsi="Arial" w:cs="Arial"/>
          <w:bCs/>
        </w:rPr>
      </w:pPr>
    </w:p>
    <w:p w:rsidR="00B60FBE" w:rsidRDefault="00B60FBE" w:rsidP="00355F0A">
      <w:pPr>
        <w:pStyle w:val="Standard"/>
        <w:rPr>
          <w:rFonts w:ascii="Arial" w:hAnsi="Arial" w:cs="Arial"/>
          <w:bCs/>
        </w:rPr>
      </w:pPr>
    </w:p>
    <w:p w:rsidR="00B60FBE"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p>
    <w:p w:rsidR="003708B1" w:rsidRDefault="00B60FBE" w:rsidP="00355F0A">
      <w:pPr>
        <w:pStyle w:val="Standard"/>
        <w:rPr>
          <w:rFonts w:ascii="Arial" w:hAnsi="Arial" w:cs="Arial"/>
          <w:bCs/>
        </w:rPr>
      </w:pPr>
      <w:r>
        <w:rPr>
          <w:rFonts w:ascii="Arial" w:hAnsi="Arial" w:cs="Arial"/>
          <w:bCs/>
        </w:rPr>
        <w:t>October</w:t>
      </w:r>
      <w:r w:rsidR="00FC7820">
        <w:rPr>
          <w:rFonts w:ascii="Arial" w:hAnsi="Arial" w:cs="Arial"/>
          <w:bCs/>
        </w:rPr>
        <w:t xml:space="preserve"> 2018</w:t>
      </w: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FC7820" w:rsidRPr="001155F7" w:rsidRDefault="00FC7820" w:rsidP="00FC7820">
      <w:pPr>
        <w:pStyle w:val="Standard"/>
        <w:jc w:val="center"/>
        <w:rPr>
          <w:rFonts w:ascii="Arial" w:hAnsi="Arial" w:cs="Arial"/>
          <w:b/>
          <w:bCs/>
        </w:rPr>
      </w:pPr>
      <w:r w:rsidRPr="00FC7820">
        <w:rPr>
          <w:rFonts w:ascii="Arial" w:hAnsi="Arial" w:cs="Arial"/>
          <w:b/>
          <w:bCs/>
        </w:rPr>
        <w:t>11</w:t>
      </w:r>
      <w:r w:rsidR="00B60FBE">
        <w:rPr>
          <w:rFonts w:ascii="Arial" w:hAnsi="Arial" w:cs="Arial"/>
          <w:b/>
          <w:bCs/>
        </w:rPr>
        <w:t>60</w:t>
      </w:r>
    </w:p>
    <w:sectPr w:rsidR="00FC7820" w:rsidRPr="001155F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CA" w:rsidRDefault="003F43CA" w:rsidP="00355A0E">
      <w:r>
        <w:separator/>
      </w:r>
    </w:p>
  </w:endnote>
  <w:endnote w:type="continuationSeparator" w:id="0">
    <w:p w:rsidR="003F43CA" w:rsidRDefault="003F43CA"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CA" w:rsidRDefault="003F43CA" w:rsidP="00355A0E">
      <w:r w:rsidRPr="00355A0E">
        <w:rPr>
          <w:color w:val="000000"/>
        </w:rPr>
        <w:separator/>
      </w:r>
    </w:p>
  </w:footnote>
  <w:footnote w:type="continuationSeparator" w:id="0">
    <w:p w:rsidR="003F43CA" w:rsidRDefault="003F43CA"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7"/>
  </w:num>
  <w:num w:numId="3">
    <w:abstractNumId w:val="2"/>
  </w:num>
  <w:num w:numId="4">
    <w:abstractNumId w:val="17"/>
  </w:num>
  <w:num w:numId="5">
    <w:abstractNumId w:val="9"/>
  </w:num>
  <w:num w:numId="6">
    <w:abstractNumId w:val="30"/>
  </w:num>
  <w:num w:numId="7">
    <w:abstractNumId w:val="25"/>
  </w:num>
  <w:num w:numId="8">
    <w:abstractNumId w:val="21"/>
  </w:num>
  <w:num w:numId="9">
    <w:abstractNumId w:val="23"/>
  </w:num>
  <w:num w:numId="10">
    <w:abstractNumId w:val="24"/>
  </w:num>
  <w:num w:numId="11">
    <w:abstractNumId w:val="5"/>
  </w:num>
  <w:num w:numId="12">
    <w:abstractNumId w:val="10"/>
  </w:num>
  <w:num w:numId="13">
    <w:abstractNumId w:val="11"/>
  </w:num>
  <w:num w:numId="14">
    <w:abstractNumId w:val="32"/>
  </w:num>
  <w:num w:numId="15">
    <w:abstractNumId w:val="15"/>
  </w:num>
  <w:num w:numId="16">
    <w:abstractNumId w:val="31"/>
  </w:num>
  <w:num w:numId="17">
    <w:abstractNumId w:val="20"/>
  </w:num>
  <w:num w:numId="18">
    <w:abstractNumId w:val="6"/>
  </w:num>
  <w:num w:numId="19">
    <w:abstractNumId w:val="22"/>
  </w:num>
  <w:num w:numId="20">
    <w:abstractNumId w:val="19"/>
  </w:num>
  <w:num w:numId="21">
    <w:abstractNumId w:val="3"/>
  </w:num>
  <w:num w:numId="22">
    <w:abstractNumId w:val="12"/>
  </w:num>
  <w:num w:numId="23">
    <w:abstractNumId w:val="29"/>
  </w:num>
  <w:num w:numId="24">
    <w:abstractNumId w:val="26"/>
  </w:num>
  <w:num w:numId="25">
    <w:abstractNumId w:val="13"/>
  </w:num>
  <w:num w:numId="26">
    <w:abstractNumId w:val="7"/>
  </w:num>
  <w:num w:numId="27">
    <w:abstractNumId w:val="1"/>
  </w:num>
  <w:num w:numId="28">
    <w:abstractNumId w:val="16"/>
  </w:num>
  <w:num w:numId="29">
    <w:abstractNumId w:val="8"/>
  </w:num>
  <w:num w:numId="30">
    <w:abstractNumId w:val="14"/>
  </w:num>
  <w:num w:numId="31">
    <w:abstractNumId w:val="0"/>
  </w:num>
  <w:num w:numId="32">
    <w:abstractNumId w:val="28"/>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224"/>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6613D"/>
    <w:rsid w:val="00066B43"/>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C2"/>
    <w:rsid w:val="0007680F"/>
    <w:rsid w:val="00076B4D"/>
    <w:rsid w:val="000776B7"/>
    <w:rsid w:val="00077772"/>
    <w:rsid w:val="00077B58"/>
    <w:rsid w:val="00080365"/>
    <w:rsid w:val="00081389"/>
    <w:rsid w:val="000813DD"/>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5E89"/>
    <w:rsid w:val="000D676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5B0"/>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EBC"/>
    <w:rsid w:val="0011423F"/>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BD4"/>
    <w:rsid w:val="00166CB1"/>
    <w:rsid w:val="00167B35"/>
    <w:rsid w:val="0017024E"/>
    <w:rsid w:val="001704C7"/>
    <w:rsid w:val="00170834"/>
    <w:rsid w:val="001708EF"/>
    <w:rsid w:val="00170D1B"/>
    <w:rsid w:val="001710F3"/>
    <w:rsid w:val="001713D0"/>
    <w:rsid w:val="00171D46"/>
    <w:rsid w:val="00171EF5"/>
    <w:rsid w:val="0017256E"/>
    <w:rsid w:val="00172B72"/>
    <w:rsid w:val="00173493"/>
    <w:rsid w:val="00173FF6"/>
    <w:rsid w:val="0017478F"/>
    <w:rsid w:val="00174FF0"/>
    <w:rsid w:val="001750B2"/>
    <w:rsid w:val="00175BDB"/>
    <w:rsid w:val="001767FA"/>
    <w:rsid w:val="0017709A"/>
    <w:rsid w:val="001771C6"/>
    <w:rsid w:val="00177F0A"/>
    <w:rsid w:val="00177F89"/>
    <w:rsid w:val="00181021"/>
    <w:rsid w:val="0018107C"/>
    <w:rsid w:val="001818B4"/>
    <w:rsid w:val="0018218F"/>
    <w:rsid w:val="00182338"/>
    <w:rsid w:val="001824C0"/>
    <w:rsid w:val="00182A66"/>
    <w:rsid w:val="00183883"/>
    <w:rsid w:val="00184C29"/>
    <w:rsid w:val="00185050"/>
    <w:rsid w:val="00185734"/>
    <w:rsid w:val="001857D5"/>
    <w:rsid w:val="0018744C"/>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2CB2"/>
    <w:rsid w:val="00244A96"/>
    <w:rsid w:val="0024573B"/>
    <w:rsid w:val="0024591F"/>
    <w:rsid w:val="002465FF"/>
    <w:rsid w:val="0024746F"/>
    <w:rsid w:val="00251995"/>
    <w:rsid w:val="00252944"/>
    <w:rsid w:val="00253850"/>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4D61"/>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D19"/>
    <w:rsid w:val="002D7214"/>
    <w:rsid w:val="002D74A5"/>
    <w:rsid w:val="002E139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954"/>
    <w:rsid w:val="00313B5C"/>
    <w:rsid w:val="00314201"/>
    <w:rsid w:val="003146CB"/>
    <w:rsid w:val="0031527C"/>
    <w:rsid w:val="00315613"/>
    <w:rsid w:val="00316582"/>
    <w:rsid w:val="00316D84"/>
    <w:rsid w:val="0031787C"/>
    <w:rsid w:val="003179A7"/>
    <w:rsid w:val="003200C3"/>
    <w:rsid w:val="003204D0"/>
    <w:rsid w:val="0032130C"/>
    <w:rsid w:val="00321A3F"/>
    <w:rsid w:val="0032239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90D"/>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4130"/>
    <w:rsid w:val="003C5B3C"/>
    <w:rsid w:val="003C6CE8"/>
    <w:rsid w:val="003C6F8B"/>
    <w:rsid w:val="003C7499"/>
    <w:rsid w:val="003C74D3"/>
    <w:rsid w:val="003C78BE"/>
    <w:rsid w:val="003C7A8D"/>
    <w:rsid w:val="003C7BB8"/>
    <w:rsid w:val="003D132A"/>
    <w:rsid w:val="003D256B"/>
    <w:rsid w:val="003D2AAA"/>
    <w:rsid w:val="003D343B"/>
    <w:rsid w:val="003D3622"/>
    <w:rsid w:val="003D45F8"/>
    <w:rsid w:val="003D4B2E"/>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C25"/>
    <w:rsid w:val="004C0D9C"/>
    <w:rsid w:val="004C127D"/>
    <w:rsid w:val="004C2C4F"/>
    <w:rsid w:val="004C331B"/>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4464"/>
    <w:rsid w:val="004E515D"/>
    <w:rsid w:val="004E57D3"/>
    <w:rsid w:val="004E5F03"/>
    <w:rsid w:val="004E62B8"/>
    <w:rsid w:val="004E6475"/>
    <w:rsid w:val="004E65BB"/>
    <w:rsid w:val="004E65CD"/>
    <w:rsid w:val="004E65D0"/>
    <w:rsid w:val="004E6E13"/>
    <w:rsid w:val="004E6E21"/>
    <w:rsid w:val="004E6E62"/>
    <w:rsid w:val="004E6FCA"/>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3C8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6F95"/>
    <w:rsid w:val="005970C2"/>
    <w:rsid w:val="00597533"/>
    <w:rsid w:val="00597F09"/>
    <w:rsid w:val="005A1B8C"/>
    <w:rsid w:val="005A2809"/>
    <w:rsid w:val="005A2939"/>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6A3"/>
    <w:rsid w:val="005C3C14"/>
    <w:rsid w:val="005C4009"/>
    <w:rsid w:val="005C4DEB"/>
    <w:rsid w:val="005C65C6"/>
    <w:rsid w:val="005C7851"/>
    <w:rsid w:val="005D0789"/>
    <w:rsid w:val="005D1127"/>
    <w:rsid w:val="005D1A27"/>
    <w:rsid w:val="005D1A61"/>
    <w:rsid w:val="005D2A96"/>
    <w:rsid w:val="005D43C0"/>
    <w:rsid w:val="005D513D"/>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1326"/>
    <w:rsid w:val="006421B7"/>
    <w:rsid w:val="00642288"/>
    <w:rsid w:val="00642377"/>
    <w:rsid w:val="006423E3"/>
    <w:rsid w:val="006425E4"/>
    <w:rsid w:val="00642BD2"/>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7A6"/>
    <w:rsid w:val="00656803"/>
    <w:rsid w:val="0065680A"/>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5F08"/>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2B19"/>
    <w:rsid w:val="006C3843"/>
    <w:rsid w:val="006C3CF5"/>
    <w:rsid w:val="006C427A"/>
    <w:rsid w:val="006C47D8"/>
    <w:rsid w:val="006C5198"/>
    <w:rsid w:val="006C52AF"/>
    <w:rsid w:val="006C5741"/>
    <w:rsid w:val="006C59A6"/>
    <w:rsid w:val="006C60A6"/>
    <w:rsid w:val="006C79D8"/>
    <w:rsid w:val="006C7E7D"/>
    <w:rsid w:val="006D002F"/>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4575"/>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5074"/>
    <w:rsid w:val="007F6209"/>
    <w:rsid w:val="007F6C16"/>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6CC6"/>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D5"/>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6CB"/>
    <w:rsid w:val="008E476E"/>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434"/>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657F"/>
    <w:rsid w:val="00A875F8"/>
    <w:rsid w:val="00A91735"/>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4EE"/>
    <w:rsid w:val="00B210E5"/>
    <w:rsid w:val="00B21849"/>
    <w:rsid w:val="00B2239B"/>
    <w:rsid w:val="00B2314F"/>
    <w:rsid w:val="00B23166"/>
    <w:rsid w:val="00B231CA"/>
    <w:rsid w:val="00B23369"/>
    <w:rsid w:val="00B2367B"/>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CBF"/>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4C50"/>
    <w:rsid w:val="00BB502A"/>
    <w:rsid w:val="00BB5261"/>
    <w:rsid w:val="00BB54C2"/>
    <w:rsid w:val="00BB5A5D"/>
    <w:rsid w:val="00BB7401"/>
    <w:rsid w:val="00BB75AA"/>
    <w:rsid w:val="00BC024C"/>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DC0"/>
    <w:rsid w:val="00C11149"/>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5EE3"/>
    <w:rsid w:val="00C26655"/>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67D5F"/>
    <w:rsid w:val="00C701C1"/>
    <w:rsid w:val="00C70349"/>
    <w:rsid w:val="00C7064D"/>
    <w:rsid w:val="00C707DE"/>
    <w:rsid w:val="00C70A4A"/>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268"/>
    <w:rsid w:val="00DC1706"/>
    <w:rsid w:val="00DC1D8C"/>
    <w:rsid w:val="00DC202E"/>
    <w:rsid w:val="00DC25E8"/>
    <w:rsid w:val="00DC2D39"/>
    <w:rsid w:val="00DC35F8"/>
    <w:rsid w:val="00DC379F"/>
    <w:rsid w:val="00DC42BD"/>
    <w:rsid w:val="00DC435E"/>
    <w:rsid w:val="00DC49F0"/>
    <w:rsid w:val="00DC5222"/>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48F5"/>
    <w:rsid w:val="00DE6AA2"/>
    <w:rsid w:val="00DE7168"/>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0C7A"/>
    <w:rsid w:val="00E310CB"/>
    <w:rsid w:val="00E317D2"/>
    <w:rsid w:val="00E31EF2"/>
    <w:rsid w:val="00E32F0E"/>
    <w:rsid w:val="00E335E6"/>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D8"/>
    <w:rsid w:val="00E952FC"/>
    <w:rsid w:val="00E958BD"/>
    <w:rsid w:val="00E97185"/>
    <w:rsid w:val="00E9721E"/>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412E"/>
    <w:rsid w:val="00EE45CE"/>
    <w:rsid w:val="00EE4A24"/>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FEE"/>
    <w:rsid w:val="00F3102C"/>
    <w:rsid w:val="00F311B5"/>
    <w:rsid w:val="00F3200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B86"/>
    <w:rsid w:val="00F450B2"/>
    <w:rsid w:val="00F458EC"/>
    <w:rsid w:val="00F46671"/>
    <w:rsid w:val="00F4722D"/>
    <w:rsid w:val="00F47A93"/>
    <w:rsid w:val="00F47AB5"/>
    <w:rsid w:val="00F521F0"/>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B0469"/>
    <w:rsid w:val="00FB2A27"/>
    <w:rsid w:val="00FB34A3"/>
    <w:rsid w:val="00FB3E2B"/>
    <w:rsid w:val="00FB42CC"/>
    <w:rsid w:val="00FB43FD"/>
    <w:rsid w:val="00FB442D"/>
    <w:rsid w:val="00FB48C2"/>
    <w:rsid w:val="00FB572A"/>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C92D-7032-4DA8-9391-094230ED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59</cp:revision>
  <cp:lastPrinted>2018-10-26T15:59:00Z</cp:lastPrinted>
  <dcterms:created xsi:type="dcterms:W3CDTF">2018-10-12T13:00:00Z</dcterms:created>
  <dcterms:modified xsi:type="dcterms:W3CDTF">2018-11-09T08:40:00Z</dcterms:modified>
</cp:coreProperties>
</file>