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B2367B">
        <w:rPr>
          <w:rFonts w:ascii="Arial" w:hAnsi="Arial" w:cs="Arial"/>
          <w:sz w:val="24"/>
          <w:szCs w:val="24"/>
        </w:rPr>
        <w:t>13 September</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Cllr Diane Lockley</w:t>
      </w:r>
      <w:r w:rsidR="0040669E">
        <w:rPr>
          <w:rFonts w:ascii="Arial" w:hAnsi="Arial" w:cs="Arial"/>
          <w:bCs/>
        </w:rPr>
        <w:t xml:space="preserve"> (Chair)</w:t>
      </w:r>
    </w:p>
    <w:p w:rsidR="00E521F6" w:rsidRDefault="00E521F6" w:rsidP="00027F14">
      <w:pPr>
        <w:pStyle w:val="Standard"/>
        <w:rPr>
          <w:rFonts w:ascii="Arial" w:hAnsi="Arial" w:cs="Arial"/>
          <w:bCs/>
        </w:rPr>
      </w:pPr>
      <w:r>
        <w:rPr>
          <w:rFonts w:ascii="Arial" w:hAnsi="Arial" w:cs="Arial"/>
          <w:bCs/>
        </w:rPr>
        <w:t>Cllr Peter Adams</w:t>
      </w:r>
    </w:p>
    <w:p w:rsidR="006E33C7" w:rsidRDefault="006E33C7" w:rsidP="00D00030">
      <w:pPr>
        <w:pStyle w:val="Standard"/>
        <w:rPr>
          <w:rFonts w:ascii="Arial" w:hAnsi="Arial" w:cs="Arial"/>
          <w:bCs/>
        </w:rPr>
      </w:pPr>
      <w:r w:rsidRPr="00345B78">
        <w:rPr>
          <w:rFonts w:ascii="Arial" w:hAnsi="Arial" w:cs="Arial"/>
          <w:bCs/>
        </w:rPr>
        <w:t>Cllr Christopher Ebrey</w:t>
      </w:r>
    </w:p>
    <w:p w:rsidR="00002AFC" w:rsidRDefault="00002AFC" w:rsidP="00D00030">
      <w:pPr>
        <w:pStyle w:val="Standard"/>
        <w:rPr>
          <w:rFonts w:ascii="Arial" w:hAnsi="Arial" w:cs="Arial"/>
          <w:bCs/>
        </w:rPr>
      </w:pPr>
      <w:r w:rsidRPr="00B05D45">
        <w:rPr>
          <w:rFonts w:ascii="Arial" w:hAnsi="Arial" w:cs="Arial"/>
          <w:bCs/>
        </w:rPr>
        <w:t xml:space="preserve">Cllr Jayne </w:t>
      </w:r>
      <w:r>
        <w:rPr>
          <w:rFonts w:ascii="Arial" w:hAnsi="Arial" w:cs="Arial"/>
          <w:bCs/>
        </w:rPr>
        <w:t>Ebrey</w:t>
      </w:r>
      <w:r w:rsidRPr="00B05D45">
        <w:rPr>
          <w:rFonts w:ascii="Arial" w:hAnsi="Arial" w:cs="Arial"/>
          <w:bCs/>
        </w:rPr>
        <w:t xml:space="preserve"> (Vice chair)</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E521F6" w:rsidRDefault="00E521F6"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E521F6" w:rsidRDefault="00E521F6" w:rsidP="009B7D0D">
      <w:pPr>
        <w:pStyle w:val="Standard"/>
        <w:rPr>
          <w:rFonts w:ascii="Arial" w:hAnsi="Arial" w:cs="Arial"/>
          <w:bCs/>
        </w:rPr>
      </w:pPr>
    </w:p>
    <w:p w:rsidR="00532436" w:rsidRDefault="00E335E6" w:rsidP="009B7D0D">
      <w:pPr>
        <w:pStyle w:val="Standard"/>
        <w:rPr>
          <w:rFonts w:ascii="Arial" w:hAnsi="Arial" w:cs="Arial"/>
          <w:bCs/>
        </w:rPr>
      </w:pPr>
      <w:r>
        <w:rPr>
          <w:rFonts w:ascii="Arial" w:hAnsi="Arial" w:cs="Arial"/>
          <w:bCs/>
        </w:rPr>
        <w:t xml:space="preserve">No </w:t>
      </w:r>
      <w:r w:rsidR="00532436">
        <w:rPr>
          <w:rFonts w:ascii="Arial" w:hAnsi="Arial" w:cs="Arial"/>
          <w:bCs/>
        </w:rPr>
        <w:t>Public Participation session took place</w:t>
      </w:r>
      <w:r>
        <w:rPr>
          <w:rFonts w:ascii="Arial" w:hAnsi="Arial" w:cs="Arial"/>
          <w:bCs/>
        </w:rPr>
        <w:t>.</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E335E6" w:rsidP="00532436">
      <w:pPr>
        <w:pStyle w:val="Standard"/>
        <w:rPr>
          <w:rFonts w:ascii="Arial" w:hAnsi="Arial" w:cs="Arial"/>
        </w:rPr>
      </w:pPr>
      <w:r>
        <w:rPr>
          <w:rFonts w:ascii="Arial" w:hAnsi="Arial" w:cs="Arial"/>
        </w:rPr>
        <w:t>Cllr David Anderson and County Cllr David Pugh.</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Pr="00E335E6" w:rsidRDefault="00E335E6" w:rsidP="001E742D">
      <w:pPr>
        <w:pStyle w:val="Standard"/>
        <w:rPr>
          <w:rFonts w:ascii="Arial" w:hAnsi="Arial" w:cs="Arial"/>
        </w:rPr>
      </w:pPr>
      <w:r w:rsidRPr="00E335E6">
        <w:rPr>
          <w:rFonts w:ascii="Arial" w:hAnsi="Arial" w:cs="Arial"/>
        </w:rPr>
        <w:t>None.</w:t>
      </w:r>
    </w:p>
    <w:p w:rsidR="009E66C2" w:rsidRPr="00E335E6" w:rsidRDefault="009E66C2" w:rsidP="001E742D">
      <w:pPr>
        <w:pStyle w:val="Standard"/>
        <w:rPr>
          <w:rFonts w:ascii="Arial" w:hAnsi="Arial" w:cs="Arial"/>
        </w:rPr>
      </w:pPr>
    </w:p>
    <w:p w:rsidR="00E335E6" w:rsidRDefault="00E335E6" w:rsidP="001E742D">
      <w:pPr>
        <w:pStyle w:val="Standard"/>
        <w:rPr>
          <w:rFonts w:ascii="Arial" w:hAnsi="Arial" w:cs="Arial"/>
          <w:b/>
        </w:rPr>
      </w:pPr>
      <w:r>
        <w:rPr>
          <w:rFonts w:ascii="Arial" w:hAnsi="Arial" w:cs="Arial"/>
          <w:b/>
        </w:rPr>
        <w:t>3. Presentation from Victoria Bancroft and Pip Lewis, Rural Futures Initiative.</w:t>
      </w:r>
    </w:p>
    <w:p w:rsidR="00E335E6" w:rsidRDefault="00E335E6" w:rsidP="001E742D">
      <w:pPr>
        <w:pStyle w:val="Standard"/>
        <w:rPr>
          <w:rFonts w:ascii="Arial" w:hAnsi="Arial" w:cs="Arial"/>
          <w:b/>
        </w:rPr>
      </w:pPr>
    </w:p>
    <w:p w:rsidR="004B5007" w:rsidRDefault="004B5007" w:rsidP="001E742D">
      <w:pPr>
        <w:pStyle w:val="Standard"/>
        <w:rPr>
          <w:rFonts w:ascii="Arial" w:hAnsi="Arial" w:cs="Arial"/>
        </w:rPr>
      </w:pPr>
      <w:r>
        <w:rPr>
          <w:rFonts w:ascii="Arial" w:hAnsi="Arial" w:cs="Arial"/>
        </w:rPr>
        <w:t xml:space="preserve">Members received a short presentation from Victoria Bancroft and Pip Lewis on the Rural Futures Community Visioning Project in Kilgetty and Begelly. Cllr Thomas had also met with the presenters ahead of the KBCC meeting. KBCC was encouraged to engage with the project in three ways; through attendance at a Steering/Design Group meeting being held at The Begelly Arms on 2 October 2018 at 7pm; </w:t>
      </w:r>
      <w:r w:rsidR="00C469B9">
        <w:rPr>
          <w:rFonts w:ascii="Arial" w:hAnsi="Arial" w:cs="Arial"/>
        </w:rPr>
        <w:t xml:space="preserve">by </w:t>
      </w:r>
      <w:r>
        <w:rPr>
          <w:rFonts w:ascii="Arial" w:hAnsi="Arial" w:cs="Arial"/>
        </w:rPr>
        <w:t>helping to promote the initiative and through participation at the main launch event to be held in Kilgetty between 17-19 January 2019. Clerk was asked to provide Victoria Bancroft with details of the booking clerk for Kilgetty-Begelly Community Centre and to provide contact details of Gerald Rogers, a local resident, who h</w:t>
      </w:r>
      <w:r w:rsidR="00C469B9">
        <w:rPr>
          <w:rFonts w:ascii="Arial" w:hAnsi="Arial" w:cs="Arial"/>
        </w:rPr>
        <w:t>olds</w:t>
      </w:r>
      <w:r>
        <w:rPr>
          <w:rFonts w:ascii="Arial" w:hAnsi="Arial" w:cs="Arial"/>
        </w:rPr>
        <w:t xml:space="preserve"> a large collection of archive photographs</w:t>
      </w:r>
      <w:r w:rsidR="000D6769">
        <w:rPr>
          <w:rFonts w:ascii="Arial" w:hAnsi="Arial" w:cs="Arial"/>
        </w:rPr>
        <w:t xml:space="preserve">. These would aid Pip in her work in creating a ‘Story Lab’ of things past and present in KBCC’s area. </w:t>
      </w:r>
    </w:p>
    <w:p w:rsidR="000D6769" w:rsidRPr="000D6769" w:rsidRDefault="000D6769" w:rsidP="000D6769">
      <w:pPr>
        <w:pStyle w:val="Standard"/>
        <w:jc w:val="center"/>
        <w:rPr>
          <w:rFonts w:ascii="Arial" w:hAnsi="Arial" w:cs="Arial"/>
          <w:b/>
        </w:rPr>
      </w:pPr>
      <w:r w:rsidRPr="000D6769">
        <w:rPr>
          <w:rFonts w:ascii="Arial" w:hAnsi="Arial" w:cs="Arial"/>
          <w:b/>
        </w:rPr>
        <w:t>1147</w:t>
      </w:r>
    </w:p>
    <w:p w:rsidR="00355A0E" w:rsidRDefault="00E335E6" w:rsidP="001E742D">
      <w:pPr>
        <w:pStyle w:val="Standard"/>
        <w:rPr>
          <w:rFonts w:ascii="Arial" w:hAnsi="Arial" w:cs="Arial"/>
          <w:b/>
          <w:bCs/>
        </w:rPr>
      </w:pPr>
      <w:r>
        <w:rPr>
          <w:rFonts w:ascii="Arial" w:hAnsi="Arial" w:cs="Arial"/>
          <w:b/>
        </w:rPr>
        <w:lastRenderedPageBreak/>
        <w:t>4</w:t>
      </w:r>
      <w:r w:rsidR="006B2BF0" w:rsidRPr="006B2BF0">
        <w:rPr>
          <w:rFonts w:ascii="Arial" w:hAnsi="Arial" w:cs="Arial"/>
          <w:b/>
        </w:rPr>
        <w:t>.</w:t>
      </w:r>
      <w:r w:rsidR="006B2BF0">
        <w:rPr>
          <w:rFonts w:ascii="Arial" w:hAnsi="Arial" w:cs="Arial"/>
          <w:b/>
        </w:rPr>
        <w:t xml:space="preserve">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312484">
        <w:rPr>
          <w:rFonts w:ascii="Arial" w:hAnsi="Arial" w:cs="Arial"/>
          <w:b/>
          <w:bCs/>
        </w:rPr>
        <w:t xml:space="preserve">9 August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6B49B5" w:rsidP="006256FE">
      <w:pPr>
        <w:pStyle w:val="Standard"/>
        <w:rPr>
          <w:rFonts w:ascii="Arial" w:hAnsi="Arial" w:cs="Arial"/>
          <w:bCs/>
        </w:rPr>
      </w:pPr>
      <w:r>
        <w:rPr>
          <w:rFonts w:ascii="Arial" w:hAnsi="Arial" w:cs="Arial"/>
          <w:bCs/>
        </w:rPr>
        <w:t>C</w:t>
      </w:r>
      <w:r w:rsidR="00610683">
        <w:rPr>
          <w:rFonts w:ascii="Arial" w:hAnsi="Arial" w:cs="Arial"/>
          <w:bCs/>
        </w:rPr>
        <w:t xml:space="preserve">llr </w:t>
      </w:r>
      <w:r w:rsidR="00E521F6">
        <w:rPr>
          <w:rFonts w:ascii="Arial" w:hAnsi="Arial" w:cs="Arial"/>
          <w:bCs/>
        </w:rPr>
        <w:t>Ebrey</w:t>
      </w:r>
      <w:r w:rsidR="00610683">
        <w:rPr>
          <w:rFonts w:ascii="Arial" w:hAnsi="Arial" w:cs="Arial"/>
          <w:bCs/>
        </w:rPr>
        <w:t xml:space="preserve"> proposed that the draft Minutes of the Full Council </w:t>
      </w:r>
      <w:r w:rsidR="0003581C">
        <w:rPr>
          <w:rFonts w:ascii="Arial" w:hAnsi="Arial" w:cs="Arial"/>
          <w:bCs/>
        </w:rPr>
        <w:t>M</w:t>
      </w:r>
      <w:r w:rsidR="00610683">
        <w:rPr>
          <w:rFonts w:ascii="Arial" w:hAnsi="Arial" w:cs="Arial"/>
          <w:bCs/>
        </w:rPr>
        <w:t xml:space="preserve">eeting held on </w:t>
      </w:r>
      <w:r w:rsidR="00312484">
        <w:rPr>
          <w:rFonts w:ascii="Arial" w:hAnsi="Arial" w:cs="Arial"/>
          <w:bCs/>
        </w:rPr>
        <w:t>9 August</w:t>
      </w:r>
      <w:r w:rsidR="00E521F6">
        <w:rPr>
          <w:rFonts w:ascii="Arial" w:hAnsi="Arial" w:cs="Arial"/>
          <w:bCs/>
        </w:rPr>
        <w:t xml:space="preserve"> </w:t>
      </w:r>
      <w:r w:rsidR="00610683">
        <w:rPr>
          <w:rFonts w:ascii="Arial" w:hAnsi="Arial" w:cs="Arial"/>
          <w:bCs/>
        </w:rPr>
        <w:t xml:space="preserve">2018 be approved as a true and correct record. Seconded by Cllr </w:t>
      </w:r>
      <w:r w:rsidR="00E521F6">
        <w:rPr>
          <w:rFonts w:ascii="Arial" w:hAnsi="Arial" w:cs="Arial"/>
          <w:bCs/>
        </w:rPr>
        <w:t>Smith</w:t>
      </w:r>
      <w:r w:rsidR="00721E82">
        <w:rPr>
          <w:rFonts w:ascii="Arial" w:hAnsi="Arial" w:cs="Arial"/>
          <w:bCs/>
        </w:rPr>
        <w:t xml:space="preserve">. </w:t>
      </w:r>
      <w:r w:rsidR="00610683">
        <w:rPr>
          <w:rFonts w:ascii="Arial" w:hAnsi="Arial" w:cs="Arial"/>
          <w:bCs/>
        </w:rPr>
        <w:t xml:space="preserve">Vote taken – </w:t>
      </w:r>
      <w:r w:rsidR="00312484">
        <w:rPr>
          <w:rFonts w:ascii="Arial" w:hAnsi="Arial" w:cs="Arial"/>
          <w:bCs/>
        </w:rPr>
        <w:t>all in favour.</w:t>
      </w:r>
    </w:p>
    <w:p w:rsidR="0003581C" w:rsidRDefault="0003581C" w:rsidP="006256FE">
      <w:pPr>
        <w:pStyle w:val="Standard"/>
        <w:rPr>
          <w:rFonts w:ascii="Arial" w:hAnsi="Arial" w:cs="Arial"/>
          <w:bCs/>
        </w:rPr>
      </w:pPr>
    </w:p>
    <w:p w:rsidR="00E47ACF" w:rsidRDefault="00312484" w:rsidP="00465B5B">
      <w:pPr>
        <w:pStyle w:val="Standard"/>
        <w:rPr>
          <w:rFonts w:ascii="Arial" w:hAnsi="Arial" w:cs="Arial"/>
          <w:b/>
          <w:bCs/>
        </w:rPr>
      </w:pPr>
      <w:r>
        <w:rPr>
          <w:rFonts w:ascii="Arial" w:hAnsi="Arial" w:cs="Arial"/>
          <w:b/>
          <w:bCs/>
        </w:rPr>
        <w:t>5</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Pr>
          <w:rFonts w:ascii="Arial" w:hAnsi="Arial" w:cs="Arial"/>
          <w:b/>
          <w:bCs/>
        </w:rPr>
        <w:t>9 August</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E13F56" w:rsidRDefault="00E13F56" w:rsidP="00465B5B">
      <w:pPr>
        <w:pStyle w:val="Standard"/>
        <w:rPr>
          <w:rFonts w:ascii="Arial" w:hAnsi="Arial" w:cs="Arial"/>
          <w:b/>
          <w:bCs/>
        </w:rPr>
      </w:pPr>
    </w:p>
    <w:p w:rsidR="00721E82" w:rsidRDefault="00E13F56" w:rsidP="00465B5B">
      <w:pPr>
        <w:pStyle w:val="Standard"/>
        <w:rPr>
          <w:rFonts w:ascii="Arial" w:hAnsi="Arial" w:cs="Arial"/>
          <w:bCs/>
        </w:rPr>
      </w:pPr>
      <w:r w:rsidRPr="00E13F56">
        <w:rPr>
          <w:rFonts w:ascii="Arial" w:hAnsi="Arial" w:cs="Arial"/>
          <w:b/>
          <w:bCs/>
        </w:rPr>
        <w:t>11</w:t>
      </w:r>
      <w:r w:rsidR="00312484">
        <w:rPr>
          <w:rFonts w:ascii="Arial" w:hAnsi="Arial" w:cs="Arial"/>
          <w:b/>
          <w:bCs/>
        </w:rPr>
        <w:t>40</w:t>
      </w:r>
      <w:r w:rsidRPr="00E13F56">
        <w:rPr>
          <w:rFonts w:ascii="Arial" w:hAnsi="Arial" w:cs="Arial"/>
          <w:b/>
          <w:bCs/>
        </w:rPr>
        <w:t xml:space="preserve"> (</w:t>
      </w:r>
      <w:r w:rsidR="00312484">
        <w:rPr>
          <w:rFonts w:ascii="Arial" w:hAnsi="Arial" w:cs="Arial"/>
          <w:b/>
          <w:bCs/>
        </w:rPr>
        <w:t>4</w:t>
      </w:r>
      <w:r w:rsidRPr="00E13F56">
        <w:rPr>
          <w:rFonts w:ascii="Arial" w:hAnsi="Arial" w:cs="Arial"/>
          <w:b/>
          <w:bCs/>
        </w:rPr>
        <w:t>)</w:t>
      </w:r>
      <w:r>
        <w:rPr>
          <w:rFonts w:ascii="Arial" w:hAnsi="Arial" w:cs="Arial"/>
          <w:bCs/>
        </w:rPr>
        <w:t xml:space="preserve"> - Clerk confirmed that </w:t>
      </w:r>
      <w:r w:rsidR="00312484">
        <w:rPr>
          <w:rFonts w:ascii="Arial" w:hAnsi="Arial" w:cs="Arial"/>
          <w:bCs/>
        </w:rPr>
        <w:t>One Voice Wales (OVW) had apologised for not informing Cllr Lockley of the cancelled training module ‘The Council as an Employer’. This had been cancelled due to lack of bookings. Cllr Lockley had been offered a free of charge session at a future session of this module.</w:t>
      </w:r>
    </w:p>
    <w:p w:rsidR="00E13F56" w:rsidRDefault="00E13F56" w:rsidP="00465B5B">
      <w:pPr>
        <w:pStyle w:val="Standard"/>
        <w:rPr>
          <w:rFonts w:ascii="Arial" w:hAnsi="Arial" w:cs="Arial"/>
          <w:bCs/>
        </w:rPr>
      </w:pPr>
    </w:p>
    <w:p w:rsidR="00E13F56" w:rsidRPr="00721E82" w:rsidRDefault="00E13F56" w:rsidP="00465B5B">
      <w:pPr>
        <w:pStyle w:val="Standard"/>
        <w:rPr>
          <w:rFonts w:ascii="Arial" w:hAnsi="Arial" w:cs="Arial"/>
          <w:bCs/>
        </w:rPr>
      </w:pPr>
      <w:r w:rsidRPr="005D1A61">
        <w:rPr>
          <w:rFonts w:ascii="Arial" w:hAnsi="Arial" w:cs="Arial"/>
          <w:b/>
          <w:bCs/>
        </w:rPr>
        <w:t>11</w:t>
      </w:r>
      <w:r w:rsidR="004815EC">
        <w:rPr>
          <w:rFonts w:ascii="Arial" w:hAnsi="Arial" w:cs="Arial"/>
          <w:b/>
          <w:bCs/>
        </w:rPr>
        <w:t>40</w:t>
      </w:r>
      <w:r w:rsidRPr="005D1A61">
        <w:rPr>
          <w:rFonts w:ascii="Arial" w:hAnsi="Arial" w:cs="Arial"/>
          <w:b/>
          <w:bCs/>
        </w:rPr>
        <w:t xml:space="preserve"> (</w:t>
      </w:r>
      <w:r w:rsidR="004815EC">
        <w:rPr>
          <w:rFonts w:ascii="Arial" w:hAnsi="Arial" w:cs="Arial"/>
          <w:b/>
          <w:bCs/>
        </w:rPr>
        <w:t>4</w:t>
      </w:r>
      <w:r w:rsidRPr="005D1A61">
        <w:rPr>
          <w:rFonts w:ascii="Arial" w:hAnsi="Arial" w:cs="Arial"/>
          <w:b/>
          <w:bCs/>
        </w:rPr>
        <w:t>)</w:t>
      </w:r>
      <w:r>
        <w:rPr>
          <w:rFonts w:ascii="Arial" w:hAnsi="Arial" w:cs="Arial"/>
          <w:bCs/>
        </w:rPr>
        <w:t xml:space="preserve"> – Cl</w:t>
      </w:r>
      <w:r w:rsidR="004815EC">
        <w:rPr>
          <w:rFonts w:ascii="Arial" w:hAnsi="Arial" w:cs="Arial"/>
          <w:bCs/>
        </w:rPr>
        <w:t>erk reported that Heritage Park, Stepaside, had invited councillors to an exhibition,</w:t>
      </w:r>
      <w:r w:rsidR="004815EC" w:rsidRPr="004815EC">
        <w:rPr>
          <w:rFonts w:ascii="Arial" w:hAnsi="Arial" w:cs="Arial"/>
          <w:bCs/>
        </w:rPr>
        <w:t xml:space="preserve"> </w:t>
      </w:r>
      <w:r w:rsidR="004815EC">
        <w:rPr>
          <w:rFonts w:ascii="Arial" w:hAnsi="Arial" w:cs="Arial"/>
          <w:bCs/>
        </w:rPr>
        <w:t xml:space="preserve">at various times on 19 September 2018, to look at how the plans for the Park had evolved. Cllrs Ward, Christopher Ebrey, Jayne Ebrey, Whitby, Smith and Woodgate said they would hope to attend at some point that day. </w:t>
      </w:r>
    </w:p>
    <w:p w:rsidR="0080700F" w:rsidRDefault="0080700F" w:rsidP="0080700F">
      <w:pPr>
        <w:pStyle w:val="Standard"/>
        <w:rPr>
          <w:rFonts w:ascii="Arial" w:hAnsi="Arial" w:cs="Arial"/>
          <w:b/>
          <w:bCs/>
        </w:rPr>
      </w:pPr>
    </w:p>
    <w:p w:rsidR="00721E82" w:rsidRDefault="005D1A61" w:rsidP="00A01B7A">
      <w:pPr>
        <w:pStyle w:val="Standard"/>
        <w:rPr>
          <w:rFonts w:ascii="Arial" w:hAnsi="Arial" w:cs="Arial"/>
          <w:bCs/>
        </w:rPr>
      </w:pPr>
      <w:r>
        <w:rPr>
          <w:rFonts w:ascii="Arial" w:hAnsi="Arial" w:cs="Arial"/>
          <w:b/>
          <w:bCs/>
        </w:rPr>
        <w:t>11</w:t>
      </w:r>
      <w:r w:rsidR="004815EC">
        <w:rPr>
          <w:rFonts w:ascii="Arial" w:hAnsi="Arial" w:cs="Arial"/>
          <w:b/>
          <w:bCs/>
        </w:rPr>
        <w:t>43</w:t>
      </w:r>
      <w:r>
        <w:rPr>
          <w:rFonts w:ascii="Arial" w:hAnsi="Arial" w:cs="Arial"/>
          <w:b/>
          <w:bCs/>
        </w:rPr>
        <w:t xml:space="preserve"> (</w:t>
      </w:r>
      <w:r w:rsidR="004815EC">
        <w:rPr>
          <w:rFonts w:ascii="Arial" w:hAnsi="Arial" w:cs="Arial"/>
          <w:b/>
          <w:bCs/>
        </w:rPr>
        <w:t>1</w:t>
      </w:r>
      <w:r>
        <w:rPr>
          <w:rFonts w:ascii="Arial" w:hAnsi="Arial" w:cs="Arial"/>
          <w:b/>
          <w:bCs/>
        </w:rPr>
        <w:t>0)</w:t>
      </w:r>
      <w:r>
        <w:rPr>
          <w:rFonts w:ascii="Arial" w:hAnsi="Arial" w:cs="Arial"/>
          <w:bCs/>
        </w:rPr>
        <w:t xml:space="preserve"> – Cl</w:t>
      </w:r>
      <w:r w:rsidR="004815EC">
        <w:rPr>
          <w:rFonts w:ascii="Arial" w:hAnsi="Arial" w:cs="Arial"/>
          <w:bCs/>
        </w:rPr>
        <w:t>erk said that the Monitoring Officer had referred KBCC to NALC or OVW in respect of queries to the nationally agreed wording set out in the Standing Orders document. Full Council agreed no further action.</w:t>
      </w:r>
    </w:p>
    <w:p w:rsidR="005D1A61" w:rsidRDefault="005D1A61" w:rsidP="00A01B7A">
      <w:pPr>
        <w:pStyle w:val="Standard"/>
        <w:rPr>
          <w:rFonts w:ascii="Arial" w:hAnsi="Arial" w:cs="Arial"/>
          <w:bCs/>
        </w:rPr>
      </w:pPr>
    </w:p>
    <w:p w:rsidR="00721E82" w:rsidRDefault="005D1A61" w:rsidP="00A01B7A">
      <w:pPr>
        <w:pStyle w:val="Standard"/>
        <w:rPr>
          <w:rFonts w:ascii="Arial" w:hAnsi="Arial" w:cs="Arial"/>
          <w:b/>
          <w:bCs/>
        </w:rPr>
      </w:pPr>
      <w:r w:rsidRPr="005D1A61">
        <w:rPr>
          <w:rFonts w:ascii="Arial" w:hAnsi="Arial" w:cs="Arial"/>
          <w:b/>
          <w:bCs/>
        </w:rPr>
        <w:t>11</w:t>
      </w:r>
      <w:r w:rsidR="004815EC">
        <w:rPr>
          <w:rFonts w:ascii="Arial" w:hAnsi="Arial" w:cs="Arial"/>
          <w:b/>
          <w:bCs/>
        </w:rPr>
        <w:t>44</w:t>
      </w:r>
      <w:r w:rsidRPr="005D1A61">
        <w:rPr>
          <w:rFonts w:ascii="Arial" w:hAnsi="Arial" w:cs="Arial"/>
          <w:b/>
          <w:bCs/>
        </w:rPr>
        <w:t xml:space="preserve"> (</w:t>
      </w:r>
      <w:r w:rsidR="004815EC">
        <w:rPr>
          <w:rFonts w:ascii="Arial" w:hAnsi="Arial" w:cs="Arial"/>
          <w:b/>
          <w:bCs/>
        </w:rPr>
        <w:t>14</w:t>
      </w:r>
      <w:r w:rsidRPr="005D1A61">
        <w:rPr>
          <w:rFonts w:ascii="Arial" w:hAnsi="Arial" w:cs="Arial"/>
          <w:b/>
          <w:bCs/>
        </w:rPr>
        <w:t>)</w:t>
      </w:r>
      <w:r>
        <w:rPr>
          <w:rFonts w:ascii="Arial" w:hAnsi="Arial" w:cs="Arial"/>
          <w:bCs/>
        </w:rPr>
        <w:t xml:space="preserve"> – </w:t>
      </w:r>
      <w:r w:rsidR="004815EC">
        <w:rPr>
          <w:rFonts w:ascii="Arial" w:hAnsi="Arial" w:cs="Arial"/>
          <w:bCs/>
        </w:rPr>
        <w:t>Clerk confirmed he had informed the 1</w:t>
      </w:r>
      <w:r w:rsidR="004815EC" w:rsidRPr="004815EC">
        <w:rPr>
          <w:rFonts w:ascii="Arial" w:hAnsi="Arial" w:cs="Arial"/>
          <w:bCs/>
          <w:vertAlign w:val="superscript"/>
        </w:rPr>
        <w:t>st</w:t>
      </w:r>
      <w:r w:rsidR="004815EC">
        <w:rPr>
          <w:rFonts w:ascii="Arial" w:hAnsi="Arial" w:cs="Arial"/>
          <w:bCs/>
        </w:rPr>
        <w:t xml:space="preserve"> Kilgetty Scout Group about developments at Miners’ Field. </w:t>
      </w:r>
    </w:p>
    <w:p w:rsidR="00721E82" w:rsidRDefault="00721E82" w:rsidP="00721E82">
      <w:pPr>
        <w:pStyle w:val="Standard"/>
        <w:jc w:val="center"/>
        <w:rPr>
          <w:rFonts w:ascii="Arial" w:hAnsi="Arial" w:cs="Arial"/>
          <w:b/>
          <w:bCs/>
        </w:rPr>
      </w:pPr>
    </w:p>
    <w:p w:rsidR="00A01B7A" w:rsidRPr="00BE1925" w:rsidRDefault="007F5074" w:rsidP="00A01B7A">
      <w:pPr>
        <w:pStyle w:val="Standard"/>
        <w:rPr>
          <w:rFonts w:ascii="Arial" w:hAnsi="Arial" w:cs="Arial"/>
          <w:b/>
          <w:bCs/>
        </w:rPr>
      </w:pPr>
      <w:r>
        <w:rPr>
          <w:rFonts w:ascii="Arial" w:hAnsi="Arial" w:cs="Arial"/>
          <w:b/>
          <w:bCs/>
        </w:rPr>
        <w:t>6</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B27F1E" w:rsidRPr="00CB1D73" w:rsidRDefault="00A01B7A" w:rsidP="00CB1D73">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B1D73">
        <w:rPr>
          <w:rFonts w:ascii="Arial" w:hAnsi="Arial" w:cs="Arial"/>
          <w:bCs/>
        </w:rPr>
        <w:t xml:space="preserve">No further update. Members agreed to review in </w:t>
      </w:r>
      <w:r w:rsidR="00CB1D73" w:rsidRPr="00CB1D73">
        <w:rPr>
          <w:rFonts w:ascii="Arial" w:hAnsi="Arial" w:cs="Arial"/>
          <w:b/>
          <w:bCs/>
        </w:rPr>
        <w:t xml:space="preserve">November 2018. </w:t>
      </w:r>
    </w:p>
    <w:p w:rsidR="00C54C6E" w:rsidRPr="00CB1D73" w:rsidRDefault="00C54C6E" w:rsidP="00B27F1E">
      <w:pPr>
        <w:pStyle w:val="Standard"/>
        <w:rPr>
          <w:rFonts w:ascii="Arial" w:hAnsi="Arial" w:cs="Arial"/>
          <w:b/>
          <w:bCs/>
        </w:rPr>
      </w:pPr>
    </w:p>
    <w:p w:rsidR="00ED6A3F" w:rsidRPr="001704C7" w:rsidRDefault="00A01B7A" w:rsidP="005212FC">
      <w:pPr>
        <w:pStyle w:val="Standard"/>
        <w:numPr>
          <w:ilvl w:val="0"/>
          <w:numId w:val="16"/>
        </w:numPr>
        <w:ind w:left="283" w:hanging="357"/>
        <w:rPr>
          <w:rFonts w:ascii="Arial" w:hAnsi="Arial" w:cs="Arial"/>
          <w:b/>
          <w:bCs/>
          <w:i/>
        </w:rPr>
      </w:pPr>
      <w:r w:rsidRPr="001704C7">
        <w:rPr>
          <w:rFonts w:ascii="Arial" w:hAnsi="Arial" w:cs="Arial"/>
          <w:b/>
          <w:bCs/>
        </w:rPr>
        <w:t xml:space="preserve">Location of footpath between Mill Bay Homes development and Kilgetty </w:t>
      </w:r>
      <w:r w:rsidR="00195D45" w:rsidRPr="001704C7">
        <w:rPr>
          <w:rFonts w:ascii="Arial" w:hAnsi="Arial" w:cs="Arial"/>
          <w:b/>
          <w:bCs/>
        </w:rPr>
        <w:t>village</w:t>
      </w:r>
      <w:r w:rsidRPr="001704C7">
        <w:rPr>
          <w:rFonts w:ascii="Arial" w:hAnsi="Arial" w:cs="Arial"/>
          <w:b/>
          <w:bCs/>
        </w:rPr>
        <w:t xml:space="preserve"> centre</w:t>
      </w:r>
      <w:r w:rsidR="007F3B3F" w:rsidRPr="001704C7">
        <w:rPr>
          <w:rFonts w:ascii="Arial" w:hAnsi="Arial" w:cs="Arial"/>
          <w:b/>
          <w:bCs/>
        </w:rPr>
        <w:t>/Land registration of Miner’s Field</w:t>
      </w:r>
      <w:r w:rsidRPr="001704C7">
        <w:rPr>
          <w:rFonts w:ascii="Arial" w:hAnsi="Arial" w:cs="Arial"/>
          <w:b/>
          <w:bCs/>
        </w:rPr>
        <w:t xml:space="preserve"> –</w:t>
      </w:r>
      <w:r w:rsidR="001B0069" w:rsidRPr="001704C7">
        <w:rPr>
          <w:rFonts w:ascii="Arial" w:hAnsi="Arial" w:cs="Arial"/>
          <w:b/>
          <w:bCs/>
        </w:rPr>
        <w:t xml:space="preserve"> </w:t>
      </w:r>
      <w:r w:rsidR="00D23C8F" w:rsidRPr="001704C7">
        <w:rPr>
          <w:rFonts w:ascii="Arial" w:hAnsi="Arial" w:cs="Arial"/>
          <w:bCs/>
        </w:rPr>
        <w:t xml:space="preserve">Cllr Lockley </w:t>
      </w:r>
      <w:r w:rsidR="00CB1D73" w:rsidRPr="001704C7">
        <w:rPr>
          <w:rFonts w:ascii="Arial" w:hAnsi="Arial" w:cs="Arial"/>
          <w:bCs/>
        </w:rPr>
        <w:t>reported that the tarmac footpath was now in place and ground work adjacent to the Scout hut had been completed. PCC had informed KBCC that ‘kissing gates’ would be installed soon but the Clerk was asked to seek photographs of their design. In addition, an old Begelly Community Council sign, at the entrance to the Scout car park, had been re-instated. Members agreed to re-visit the commissioning of an updated sign at the October 2018 meeting of KBCC. A local resident, Paul Wyatt, had asked for the installation of a privacy fence</w:t>
      </w:r>
      <w:r w:rsidR="005D513D" w:rsidRPr="001704C7">
        <w:rPr>
          <w:rFonts w:ascii="Arial" w:hAnsi="Arial" w:cs="Arial"/>
          <w:bCs/>
        </w:rPr>
        <w:t xml:space="preserve"> </w:t>
      </w:r>
      <w:r w:rsidR="00CB1D73" w:rsidRPr="001704C7">
        <w:rPr>
          <w:rFonts w:ascii="Arial" w:hAnsi="Arial" w:cs="Arial"/>
          <w:bCs/>
        </w:rPr>
        <w:t xml:space="preserve">between the new footpath and his boundary. </w:t>
      </w:r>
    </w:p>
    <w:p w:rsidR="00ED6A3F" w:rsidRPr="00ED6A3F" w:rsidRDefault="00ED6A3F" w:rsidP="00ED6A3F">
      <w:pPr>
        <w:pStyle w:val="Standard"/>
        <w:ind w:left="-74"/>
        <w:jc w:val="center"/>
        <w:rPr>
          <w:rFonts w:ascii="Arial" w:hAnsi="Arial" w:cs="Arial"/>
          <w:b/>
          <w:bCs/>
        </w:rPr>
      </w:pPr>
      <w:r>
        <w:rPr>
          <w:rFonts w:ascii="Arial" w:hAnsi="Arial" w:cs="Arial"/>
          <w:b/>
          <w:bCs/>
        </w:rPr>
        <w:t>1148</w:t>
      </w:r>
    </w:p>
    <w:p w:rsidR="00357587" w:rsidRPr="000F25B0" w:rsidRDefault="00ED6A3F" w:rsidP="00ED6A3F">
      <w:pPr>
        <w:pStyle w:val="Standard"/>
        <w:ind w:left="284"/>
        <w:rPr>
          <w:rFonts w:ascii="Arial" w:hAnsi="Arial" w:cs="Arial"/>
          <w:b/>
          <w:bCs/>
          <w:i/>
        </w:rPr>
      </w:pPr>
      <w:r>
        <w:rPr>
          <w:rFonts w:ascii="Arial" w:hAnsi="Arial" w:cs="Arial"/>
          <w:bCs/>
        </w:rPr>
        <w:lastRenderedPageBreak/>
        <w:t xml:space="preserve">Cllr Lockley and Cllr Jayne Ebrey had visited the site and noted that there was a distance of more than 5 metres between Mr Wyatt’s boundary and the new footpath. Cllr Lockley and Cllr Ward had also previously visited the site and were content that G D Harries had kept to the site plan. </w:t>
      </w:r>
      <w:r w:rsidR="00FF2101">
        <w:rPr>
          <w:rFonts w:ascii="Arial" w:hAnsi="Arial" w:cs="Arial"/>
          <w:bCs/>
        </w:rPr>
        <w:t>Members agreed to await leaf drop from trees before arranging a site visit to discuss the privacy fence request but would discuss again at the October 2018 meeting of KBCC.</w:t>
      </w:r>
      <w:r w:rsidR="00ED7C7C">
        <w:rPr>
          <w:rFonts w:ascii="Arial" w:hAnsi="Arial" w:cs="Arial"/>
          <w:bCs/>
        </w:rPr>
        <w:t xml:space="preserve"> </w:t>
      </w:r>
      <w:r w:rsidR="002D0DCB" w:rsidRPr="001704C7">
        <w:rPr>
          <w:rFonts w:ascii="Arial" w:hAnsi="Arial" w:cs="Arial"/>
          <w:bCs/>
        </w:rPr>
        <w:t xml:space="preserve">No further update on registration of the land with HM </w:t>
      </w:r>
      <w:r w:rsidR="002D0DCB">
        <w:rPr>
          <w:rFonts w:ascii="Arial" w:hAnsi="Arial" w:cs="Arial"/>
          <w:bCs/>
        </w:rPr>
        <w:t>L</w:t>
      </w:r>
      <w:r w:rsidR="002D0DCB" w:rsidRPr="001704C7">
        <w:rPr>
          <w:rFonts w:ascii="Arial" w:hAnsi="Arial" w:cs="Arial"/>
          <w:bCs/>
        </w:rPr>
        <w:t xml:space="preserve">and </w:t>
      </w:r>
      <w:r w:rsidR="002D0DCB">
        <w:rPr>
          <w:rFonts w:ascii="Arial" w:hAnsi="Arial" w:cs="Arial"/>
          <w:bCs/>
        </w:rPr>
        <w:t>R</w:t>
      </w:r>
      <w:r w:rsidR="002D0DCB" w:rsidRPr="001704C7">
        <w:rPr>
          <w:rFonts w:ascii="Arial" w:hAnsi="Arial" w:cs="Arial"/>
          <w:bCs/>
        </w:rPr>
        <w:t>egistry.</w:t>
      </w:r>
      <w:r w:rsidR="002D0DCB">
        <w:rPr>
          <w:rFonts w:ascii="Arial" w:hAnsi="Arial" w:cs="Arial"/>
          <w:bCs/>
        </w:rPr>
        <w:t xml:space="preserve"> </w:t>
      </w:r>
      <w:r w:rsidR="000F25B0">
        <w:rPr>
          <w:rFonts w:ascii="Arial" w:hAnsi="Arial" w:cs="Arial"/>
          <w:bCs/>
        </w:rPr>
        <w:t xml:space="preserve">Review </w:t>
      </w:r>
      <w:r w:rsidR="00FF2101" w:rsidRPr="00FF2101">
        <w:rPr>
          <w:rFonts w:ascii="Arial" w:hAnsi="Arial" w:cs="Arial"/>
          <w:b/>
          <w:bCs/>
        </w:rPr>
        <w:t>October</w:t>
      </w:r>
      <w:r w:rsidR="000F25B0" w:rsidRPr="000F25B0">
        <w:rPr>
          <w:rFonts w:ascii="Arial" w:hAnsi="Arial" w:cs="Arial"/>
          <w:b/>
          <w:bCs/>
        </w:rPr>
        <w:t xml:space="preserve"> 2018</w:t>
      </w:r>
      <w:r w:rsidR="000F25B0">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8B3095"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307B35" w:rsidRPr="00307B35">
        <w:rPr>
          <w:rFonts w:ascii="Arial" w:hAnsi="Arial" w:cs="Arial"/>
          <w:bCs/>
        </w:rPr>
        <w:t xml:space="preserve">To be reviewed </w:t>
      </w:r>
      <w:r w:rsidR="002B1954" w:rsidRPr="00307B35">
        <w:rPr>
          <w:rFonts w:ascii="Arial" w:hAnsi="Arial" w:cs="Arial"/>
          <w:bCs/>
        </w:rPr>
        <w:t>in</w:t>
      </w:r>
      <w:r w:rsidR="002B1954">
        <w:rPr>
          <w:rFonts w:ascii="Arial" w:hAnsi="Arial" w:cs="Arial"/>
          <w:bCs/>
        </w:rPr>
        <w:t xml:space="preserve"> </w:t>
      </w:r>
      <w:r w:rsidR="00213F83" w:rsidRPr="00182A66">
        <w:rPr>
          <w:rFonts w:ascii="Arial" w:hAnsi="Arial" w:cs="Arial"/>
          <w:b/>
          <w:bCs/>
        </w:rPr>
        <w:t>October</w:t>
      </w:r>
      <w:r w:rsidR="002B1954" w:rsidRPr="00182A66">
        <w:rPr>
          <w:rFonts w:ascii="Arial" w:hAnsi="Arial" w:cs="Arial"/>
          <w:b/>
          <w:bCs/>
        </w:rPr>
        <w:t xml:space="preserve"> 2018</w:t>
      </w:r>
      <w:r w:rsidR="002B1954">
        <w:rPr>
          <w:rFonts w:ascii="Arial" w:hAnsi="Arial" w:cs="Arial"/>
          <w:bCs/>
        </w:rPr>
        <w:t xml:space="preserve"> </w:t>
      </w:r>
      <w:r w:rsidR="00FD3CBB">
        <w:rPr>
          <w:rFonts w:ascii="Arial" w:hAnsi="Arial" w:cs="Arial"/>
          <w:bCs/>
        </w:rPr>
        <w:t>(dip in road element only)</w:t>
      </w:r>
      <w:r>
        <w:rPr>
          <w:rFonts w:ascii="Arial" w:hAnsi="Arial" w:cs="Arial"/>
          <w:bCs/>
        </w:rPr>
        <w:t>.</w:t>
      </w:r>
    </w:p>
    <w:p w:rsidR="008B3095" w:rsidRPr="001108FA" w:rsidRDefault="008B3095" w:rsidP="008B3095">
      <w:pPr>
        <w:pStyle w:val="Standard"/>
        <w:rPr>
          <w:rFonts w:ascii="Arial" w:hAnsi="Arial" w:cs="Arial"/>
          <w:b/>
          <w:bCs/>
        </w:rPr>
      </w:pPr>
    </w:p>
    <w:p w:rsidR="00401F7E" w:rsidRDefault="000D5E89" w:rsidP="00503A7D">
      <w:pPr>
        <w:pStyle w:val="Standard"/>
        <w:ind w:left="-142"/>
        <w:rPr>
          <w:rFonts w:ascii="Arial" w:hAnsi="Arial" w:cs="Arial"/>
          <w:b/>
          <w:bCs/>
        </w:rPr>
      </w:pPr>
      <w:r>
        <w:rPr>
          <w:rFonts w:ascii="Arial" w:hAnsi="Arial" w:cs="Arial"/>
          <w:b/>
          <w:bCs/>
        </w:rPr>
        <w:t>7</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Lockley brought forward the following planning applications and other planning notices. </w:t>
      </w:r>
      <w:r w:rsidR="00CB0B4B">
        <w:rPr>
          <w:rFonts w:ascii="Arial" w:hAnsi="Arial" w:cs="Arial"/>
        </w:rPr>
        <w:t>After discussion</w:t>
      </w:r>
      <w:r w:rsidR="005341B1">
        <w:rPr>
          <w:rFonts w:ascii="Arial" w:hAnsi="Arial" w:cs="Arial"/>
        </w:rPr>
        <w:t xml:space="preserve"> by Full Council</w:t>
      </w:r>
      <w:r w:rsidR="00CB0B4B">
        <w:rPr>
          <w:rFonts w:ascii="Arial" w:hAnsi="Arial" w:cs="Arial"/>
        </w:rPr>
        <w:t>, the following recommendations were made;</w:t>
      </w:r>
    </w:p>
    <w:p w:rsidR="00DF16F9" w:rsidRDefault="00DF16F9" w:rsidP="00086551">
      <w:pPr>
        <w:jc w:val="both"/>
        <w:rPr>
          <w:rFonts w:ascii="Arial" w:hAnsi="Arial" w:cs="Arial"/>
        </w:rPr>
      </w:pPr>
    </w:p>
    <w:p w:rsidR="000D5E89" w:rsidRPr="000D5E89" w:rsidRDefault="000D5E89" w:rsidP="000D5E89">
      <w:pPr>
        <w:jc w:val="both"/>
        <w:rPr>
          <w:rFonts w:ascii="Arial" w:eastAsiaTheme="minorHAnsi" w:hAnsi="Arial" w:cs="Arial"/>
          <w:kern w:val="0"/>
          <w:u w:val="single"/>
          <w:lang w:eastAsia="en-US"/>
        </w:rPr>
      </w:pPr>
      <w:r w:rsidRPr="000D5E89">
        <w:rPr>
          <w:rFonts w:ascii="Arial" w:eastAsiaTheme="minorHAnsi" w:hAnsi="Arial" w:cs="Arial"/>
          <w:b/>
          <w:kern w:val="0"/>
          <w:lang w:eastAsia="en-US"/>
        </w:rPr>
        <w:t xml:space="preserve">18/0438/PA – Erection of  two storey extension at Drogheda, New Road, Begelly, Kilgetty SA68 0YF. </w:t>
      </w:r>
      <w:r w:rsidRPr="000D5E89">
        <w:rPr>
          <w:rFonts w:ascii="Arial" w:eastAsiaTheme="minorHAnsi" w:hAnsi="Arial" w:cs="Arial"/>
          <w:kern w:val="0"/>
          <w:lang w:eastAsia="en-US"/>
        </w:rPr>
        <w:t>Cllr Thomas proposed that this application be recommended for approval. Seconded by Cllr Ward. Vote taken – all in favour.</w:t>
      </w:r>
    </w:p>
    <w:p w:rsidR="000D5E89" w:rsidRPr="000D5E89" w:rsidRDefault="000D5E89" w:rsidP="000D5E89">
      <w:pPr>
        <w:widowControl/>
        <w:suppressAutoHyphens w:val="0"/>
        <w:autoSpaceDN/>
        <w:jc w:val="both"/>
        <w:textAlignment w:val="auto"/>
        <w:rPr>
          <w:rFonts w:ascii="Arial" w:eastAsiaTheme="minorHAnsi" w:hAnsi="Arial" w:cs="Arial"/>
          <w:b/>
          <w:kern w:val="0"/>
          <w:u w:val="single"/>
          <w:lang w:eastAsia="en-US"/>
        </w:rPr>
      </w:pPr>
    </w:p>
    <w:p w:rsidR="000D5E89" w:rsidRPr="000D5E89" w:rsidRDefault="000D5E89" w:rsidP="000D5E89">
      <w:pPr>
        <w:widowControl/>
        <w:suppressAutoHyphens w:val="0"/>
        <w:autoSpaceDN/>
        <w:jc w:val="both"/>
        <w:textAlignment w:val="auto"/>
        <w:rPr>
          <w:rFonts w:ascii="Arial" w:eastAsiaTheme="minorHAnsi" w:hAnsi="Arial" w:cs="Arial"/>
          <w:kern w:val="0"/>
          <w:u w:val="single"/>
          <w:lang w:eastAsia="en-US"/>
        </w:rPr>
      </w:pPr>
      <w:r w:rsidRPr="000D5E89">
        <w:rPr>
          <w:rFonts w:ascii="Arial" w:eastAsiaTheme="minorHAnsi" w:hAnsi="Arial" w:cs="Arial"/>
          <w:b/>
          <w:kern w:val="0"/>
          <w:lang w:eastAsia="en-US"/>
        </w:rPr>
        <w:t xml:space="preserve">18/0475/PA – Conversion of garage to annex associated with existing dwelling at 6 Parsonage Lane, Begelly, Kilgetty SA68 0YN. </w:t>
      </w:r>
      <w:bookmarkStart w:id="0" w:name="_Hlk524960515"/>
      <w:r w:rsidR="00DC5EEE">
        <w:rPr>
          <w:rFonts w:ascii="Arial" w:eastAsiaTheme="minorHAnsi" w:hAnsi="Arial" w:cs="Arial"/>
          <w:kern w:val="0"/>
          <w:lang w:eastAsia="en-US"/>
        </w:rPr>
        <w:t xml:space="preserve">Cllr </w:t>
      </w:r>
      <w:r w:rsidR="008178CF">
        <w:rPr>
          <w:rFonts w:ascii="Arial" w:eastAsiaTheme="minorHAnsi" w:hAnsi="Arial" w:cs="Arial"/>
          <w:kern w:val="0"/>
          <w:lang w:eastAsia="en-US"/>
        </w:rPr>
        <w:t xml:space="preserve">Smith </w:t>
      </w:r>
      <w:r w:rsidR="00DC5EEE">
        <w:rPr>
          <w:rFonts w:ascii="Arial" w:eastAsiaTheme="minorHAnsi" w:hAnsi="Arial" w:cs="Arial"/>
          <w:kern w:val="0"/>
          <w:lang w:eastAsia="en-US"/>
        </w:rPr>
        <w:t xml:space="preserve"> proposed that this application be recommended for approval. Seconded by Cllr Christopher Ebrey. Vote taken – all in favour.</w:t>
      </w:r>
    </w:p>
    <w:bookmarkEnd w:id="0"/>
    <w:p w:rsidR="000D5E89" w:rsidRPr="000D5E89" w:rsidRDefault="000D5E89" w:rsidP="000D5E89">
      <w:pPr>
        <w:widowControl/>
        <w:suppressAutoHyphens w:val="0"/>
        <w:autoSpaceDN/>
        <w:jc w:val="both"/>
        <w:textAlignment w:val="auto"/>
        <w:rPr>
          <w:rFonts w:ascii="Arial" w:eastAsiaTheme="minorHAnsi" w:hAnsi="Arial" w:cs="Arial"/>
          <w:kern w:val="0"/>
          <w:u w:val="single"/>
          <w:lang w:eastAsia="en-US"/>
        </w:rPr>
      </w:pPr>
    </w:p>
    <w:p w:rsidR="008178CF" w:rsidRPr="000D5E89" w:rsidRDefault="000D5E89" w:rsidP="008178CF">
      <w:pPr>
        <w:widowControl/>
        <w:suppressAutoHyphens w:val="0"/>
        <w:autoSpaceDN/>
        <w:jc w:val="both"/>
        <w:textAlignment w:val="auto"/>
        <w:rPr>
          <w:rFonts w:ascii="Arial" w:eastAsiaTheme="minorHAnsi" w:hAnsi="Arial" w:cs="Arial"/>
          <w:kern w:val="0"/>
          <w:u w:val="single"/>
          <w:lang w:eastAsia="en-US"/>
        </w:rPr>
      </w:pPr>
      <w:r w:rsidRPr="000D5E89">
        <w:rPr>
          <w:rFonts w:ascii="Arial" w:eastAsiaTheme="minorHAnsi" w:hAnsi="Arial" w:cs="Arial"/>
          <w:b/>
          <w:kern w:val="0"/>
          <w:lang w:eastAsia="en-US"/>
        </w:rPr>
        <w:t xml:space="preserve">18/0482/PA – Erection of a two storey rear extension (partly in retrospect) at Myrtle House, Carmarthen Road, Kilgetty SA68 0UJ. </w:t>
      </w:r>
      <w:r w:rsidR="008178CF">
        <w:rPr>
          <w:rFonts w:ascii="Arial" w:eastAsiaTheme="minorHAnsi" w:hAnsi="Arial" w:cs="Arial"/>
          <w:kern w:val="0"/>
          <w:lang w:eastAsia="en-US"/>
        </w:rPr>
        <w:t>Cllr Lockley  proposed that this application be recommended for approval. Seconded by Cllr Christopher Ebrey. Vote taken – all in favour.</w:t>
      </w:r>
    </w:p>
    <w:p w:rsidR="000D5E89" w:rsidRPr="000D5E89" w:rsidRDefault="000D5E89" w:rsidP="000D5E89">
      <w:pPr>
        <w:widowControl/>
        <w:suppressAutoHyphens w:val="0"/>
        <w:autoSpaceDN/>
        <w:jc w:val="both"/>
        <w:textAlignment w:val="auto"/>
        <w:rPr>
          <w:rFonts w:ascii="Arial" w:eastAsiaTheme="minorHAnsi" w:hAnsi="Arial" w:cs="Arial"/>
          <w:b/>
          <w:kern w:val="0"/>
          <w:lang w:eastAsia="en-US"/>
        </w:rPr>
      </w:pPr>
    </w:p>
    <w:p w:rsidR="008178CF" w:rsidRDefault="008178CF" w:rsidP="008178CF">
      <w:pPr>
        <w:pStyle w:val="ListParagraph"/>
        <w:ind w:left="0"/>
        <w:rPr>
          <w:rFonts w:ascii="Arial" w:hAnsi="Arial" w:cs="Arial"/>
        </w:rPr>
      </w:pPr>
      <w:r>
        <w:rPr>
          <w:rFonts w:ascii="Arial" w:hAnsi="Arial" w:cs="Arial"/>
        </w:rPr>
        <w:t>Other planning notices were noted.</w:t>
      </w:r>
    </w:p>
    <w:p w:rsidR="00323ACD" w:rsidRDefault="00323ACD" w:rsidP="00DF16F9">
      <w:pPr>
        <w:widowControl/>
        <w:suppressAutoHyphens w:val="0"/>
        <w:autoSpaceDN/>
        <w:jc w:val="both"/>
        <w:textAlignment w:val="auto"/>
        <w:rPr>
          <w:rFonts w:ascii="Arial" w:eastAsiaTheme="minorHAnsi" w:hAnsi="Arial" w:cs="Arial"/>
          <w:kern w:val="0"/>
          <w:u w:val="single"/>
          <w:lang w:eastAsia="en-US"/>
        </w:rPr>
      </w:pPr>
    </w:p>
    <w:p w:rsidR="008178CF" w:rsidRPr="008178CF" w:rsidRDefault="008178CF" w:rsidP="008178CF">
      <w:pPr>
        <w:widowControl/>
        <w:suppressAutoHyphens w:val="0"/>
        <w:autoSpaceDN/>
        <w:textAlignment w:val="auto"/>
        <w:rPr>
          <w:rFonts w:ascii="Arial" w:eastAsiaTheme="minorHAnsi" w:hAnsi="Arial" w:cs="Arial"/>
          <w:kern w:val="0"/>
          <w:lang w:eastAsia="en-US"/>
        </w:rPr>
      </w:pPr>
      <w:r w:rsidRPr="008178CF">
        <w:rPr>
          <w:rFonts w:ascii="Arial" w:eastAsiaTheme="minorHAnsi" w:hAnsi="Arial" w:cs="Arial"/>
          <w:kern w:val="0"/>
          <w:lang w:eastAsia="en-US"/>
        </w:rPr>
        <w:t xml:space="preserve">Cllr Lockley and Cllr Thomas reported that they had </w:t>
      </w:r>
      <w:r>
        <w:rPr>
          <w:rFonts w:ascii="Arial" w:eastAsiaTheme="minorHAnsi" w:hAnsi="Arial" w:cs="Arial"/>
          <w:kern w:val="0"/>
          <w:lang w:eastAsia="en-US"/>
        </w:rPr>
        <w:t xml:space="preserve">recently </w:t>
      </w:r>
      <w:r w:rsidRPr="008178CF">
        <w:rPr>
          <w:rFonts w:ascii="Arial" w:eastAsiaTheme="minorHAnsi" w:hAnsi="Arial" w:cs="Arial"/>
          <w:kern w:val="0"/>
          <w:lang w:eastAsia="en-US"/>
        </w:rPr>
        <w:t>attended a site meeting at Ryelands Caravan Park,</w:t>
      </w:r>
      <w:r>
        <w:rPr>
          <w:rFonts w:ascii="Arial" w:eastAsiaTheme="minorHAnsi" w:hAnsi="Arial" w:cs="Arial"/>
          <w:kern w:val="0"/>
          <w:lang w:eastAsia="en-US"/>
        </w:rPr>
        <w:t xml:space="preserve"> Kilgetty,</w:t>
      </w:r>
      <w:r w:rsidRPr="008178CF">
        <w:rPr>
          <w:rFonts w:ascii="Arial" w:eastAsiaTheme="minorHAnsi" w:hAnsi="Arial" w:cs="Arial"/>
          <w:kern w:val="0"/>
          <w:lang w:eastAsia="en-US"/>
        </w:rPr>
        <w:t xml:space="preserve"> following consideration by KBCC of a Pre-planning application consultation document </w:t>
      </w:r>
      <w:r>
        <w:rPr>
          <w:rFonts w:ascii="Arial" w:eastAsiaTheme="minorHAnsi" w:hAnsi="Arial" w:cs="Arial"/>
          <w:kern w:val="0"/>
          <w:lang w:eastAsia="en-US"/>
        </w:rPr>
        <w:t xml:space="preserve">at </w:t>
      </w:r>
      <w:r w:rsidRPr="008178CF">
        <w:rPr>
          <w:rFonts w:ascii="Arial" w:eastAsiaTheme="minorHAnsi" w:hAnsi="Arial" w:cs="Arial"/>
          <w:kern w:val="0"/>
          <w:lang w:eastAsia="en-US"/>
        </w:rPr>
        <w:t xml:space="preserve">the </w:t>
      </w:r>
      <w:r>
        <w:rPr>
          <w:rFonts w:ascii="Arial" w:eastAsiaTheme="minorHAnsi" w:hAnsi="Arial" w:cs="Arial"/>
          <w:kern w:val="0"/>
          <w:lang w:eastAsia="en-US"/>
        </w:rPr>
        <w:t xml:space="preserve">9 </w:t>
      </w:r>
      <w:r w:rsidRPr="008178CF">
        <w:rPr>
          <w:rFonts w:ascii="Arial" w:eastAsiaTheme="minorHAnsi" w:hAnsi="Arial" w:cs="Arial"/>
          <w:kern w:val="0"/>
          <w:lang w:eastAsia="en-US"/>
        </w:rPr>
        <w:t>August 2018 meet</w:t>
      </w:r>
      <w:r>
        <w:rPr>
          <w:rFonts w:ascii="Arial" w:eastAsiaTheme="minorHAnsi" w:hAnsi="Arial" w:cs="Arial"/>
          <w:kern w:val="0"/>
          <w:lang w:eastAsia="en-US"/>
        </w:rPr>
        <w:t>ing.</w:t>
      </w:r>
      <w:r w:rsidRPr="008178CF">
        <w:rPr>
          <w:rFonts w:ascii="Arial" w:eastAsiaTheme="minorHAnsi" w:hAnsi="Arial" w:cs="Arial"/>
          <w:kern w:val="0"/>
          <w:lang w:eastAsia="en-US"/>
        </w:rPr>
        <w:t xml:space="preserve"> </w:t>
      </w:r>
      <w:r>
        <w:rPr>
          <w:rFonts w:ascii="Arial" w:eastAsiaTheme="minorHAnsi" w:hAnsi="Arial" w:cs="Arial"/>
          <w:kern w:val="0"/>
          <w:lang w:eastAsia="en-US"/>
        </w:rPr>
        <w:t xml:space="preserve">Cllr Lockley confirmed that there would be no additional caravans </w:t>
      </w:r>
      <w:r w:rsidR="00527150">
        <w:rPr>
          <w:rFonts w:ascii="Arial" w:eastAsiaTheme="minorHAnsi" w:hAnsi="Arial" w:cs="Arial"/>
          <w:kern w:val="0"/>
          <w:lang w:eastAsia="en-US"/>
        </w:rPr>
        <w:t xml:space="preserve">at the site </w:t>
      </w:r>
      <w:r>
        <w:rPr>
          <w:rFonts w:ascii="Arial" w:eastAsiaTheme="minorHAnsi" w:hAnsi="Arial" w:cs="Arial"/>
          <w:kern w:val="0"/>
          <w:lang w:eastAsia="en-US"/>
        </w:rPr>
        <w:t xml:space="preserve">and that existing caravans would be spread out around an adjacent field. </w:t>
      </w:r>
      <w:r w:rsidR="00527150">
        <w:rPr>
          <w:rFonts w:ascii="Arial" w:eastAsiaTheme="minorHAnsi" w:hAnsi="Arial" w:cs="Arial"/>
          <w:kern w:val="0"/>
          <w:lang w:eastAsia="en-US"/>
        </w:rPr>
        <w:t>Cllr Jones asked about the size of the proposed new building. Cllr Lockley said that a</w:t>
      </w:r>
      <w:r>
        <w:rPr>
          <w:rFonts w:ascii="Arial" w:eastAsiaTheme="minorHAnsi" w:hAnsi="Arial" w:cs="Arial"/>
          <w:kern w:val="0"/>
          <w:lang w:eastAsia="en-US"/>
        </w:rPr>
        <w:t xml:space="preserve"> separate building would be built to house an office and an additional washroom</w:t>
      </w:r>
      <w:r w:rsidR="00527150">
        <w:rPr>
          <w:rFonts w:ascii="Arial" w:eastAsiaTheme="minorHAnsi" w:hAnsi="Arial" w:cs="Arial"/>
          <w:kern w:val="0"/>
          <w:lang w:eastAsia="en-US"/>
        </w:rPr>
        <w:t>,</w:t>
      </w:r>
      <w:r>
        <w:rPr>
          <w:rFonts w:ascii="Arial" w:eastAsiaTheme="minorHAnsi" w:hAnsi="Arial" w:cs="Arial"/>
          <w:kern w:val="0"/>
          <w:lang w:eastAsia="en-US"/>
        </w:rPr>
        <w:t xml:space="preserve"> with water storage on the upper floor. Cllr Lockley thought this new building was justified</w:t>
      </w:r>
      <w:r w:rsidR="00527150">
        <w:rPr>
          <w:rFonts w:ascii="Arial" w:eastAsiaTheme="minorHAnsi" w:hAnsi="Arial" w:cs="Arial"/>
          <w:kern w:val="0"/>
          <w:lang w:eastAsia="en-US"/>
        </w:rPr>
        <w:t xml:space="preserve"> and that e</w:t>
      </w:r>
      <w:r>
        <w:rPr>
          <w:rFonts w:ascii="Arial" w:eastAsiaTheme="minorHAnsi" w:hAnsi="Arial" w:cs="Arial"/>
          <w:kern w:val="0"/>
          <w:lang w:eastAsia="en-US"/>
        </w:rPr>
        <w:t xml:space="preserve">arlier concerns </w:t>
      </w:r>
      <w:r w:rsidR="00527150">
        <w:rPr>
          <w:rFonts w:ascii="Arial" w:eastAsiaTheme="minorHAnsi" w:hAnsi="Arial" w:cs="Arial"/>
          <w:kern w:val="0"/>
          <w:lang w:eastAsia="en-US"/>
        </w:rPr>
        <w:t>(eg highways issues) se</w:t>
      </w:r>
      <w:r>
        <w:rPr>
          <w:rFonts w:ascii="Arial" w:eastAsiaTheme="minorHAnsi" w:hAnsi="Arial" w:cs="Arial"/>
          <w:kern w:val="0"/>
          <w:lang w:eastAsia="en-US"/>
        </w:rPr>
        <w:t xml:space="preserve">nt by neighbouring residents </w:t>
      </w:r>
      <w:r w:rsidR="00527150">
        <w:rPr>
          <w:rFonts w:ascii="Arial" w:eastAsiaTheme="minorHAnsi" w:hAnsi="Arial" w:cs="Arial"/>
          <w:kern w:val="0"/>
          <w:lang w:eastAsia="en-US"/>
        </w:rPr>
        <w:t xml:space="preserve">to KBCC </w:t>
      </w:r>
      <w:r>
        <w:rPr>
          <w:rFonts w:ascii="Arial" w:eastAsiaTheme="minorHAnsi" w:hAnsi="Arial" w:cs="Arial"/>
          <w:kern w:val="0"/>
          <w:lang w:eastAsia="en-US"/>
        </w:rPr>
        <w:t>were not necessarily directly attributable to the caravan park.</w:t>
      </w:r>
      <w:r w:rsidR="00527150">
        <w:rPr>
          <w:rFonts w:ascii="Arial" w:eastAsiaTheme="minorHAnsi" w:hAnsi="Arial" w:cs="Arial"/>
          <w:kern w:val="0"/>
          <w:lang w:eastAsia="en-US"/>
        </w:rPr>
        <w:t xml:space="preserve"> Cllr Jones mentioned that there had been additional motor bike traffic in the locale recently. Cllr Lockley said this was an issue that should be directed to PCC. </w:t>
      </w:r>
    </w:p>
    <w:p w:rsidR="00A82E0E" w:rsidRDefault="00A82E0E" w:rsidP="00540532">
      <w:pPr>
        <w:pStyle w:val="Standard"/>
        <w:rPr>
          <w:rFonts w:ascii="Arial" w:hAnsi="Arial" w:cs="Arial"/>
          <w:b/>
          <w:bCs/>
        </w:rPr>
      </w:pPr>
    </w:p>
    <w:p w:rsidR="00A82E0E" w:rsidRDefault="00A82E0E" w:rsidP="00A82E0E">
      <w:pPr>
        <w:pStyle w:val="Standard"/>
        <w:jc w:val="center"/>
        <w:rPr>
          <w:rFonts w:ascii="Arial" w:hAnsi="Arial" w:cs="Arial"/>
          <w:b/>
          <w:bCs/>
        </w:rPr>
      </w:pPr>
      <w:r>
        <w:rPr>
          <w:rFonts w:ascii="Arial" w:hAnsi="Arial" w:cs="Arial"/>
          <w:b/>
          <w:bCs/>
        </w:rPr>
        <w:t>1149</w:t>
      </w:r>
    </w:p>
    <w:p w:rsidR="008A45D0" w:rsidRDefault="00A82E0E" w:rsidP="00540532">
      <w:pPr>
        <w:pStyle w:val="Standard"/>
        <w:rPr>
          <w:rFonts w:ascii="Arial" w:hAnsi="Arial" w:cs="Arial"/>
          <w:b/>
          <w:bCs/>
        </w:rPr>
      </w:pPr>
      <w:r>
        <w:rPr>
          <w:rFonts w:ascii="Arial" w:hAnsi="Arial" w:cs="Arial"/>
          <w:b/>
          <w:bCs/>
        </w:rPr>
        <w:lastRenderedPageBreak/>
        <w:t>8</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was not present but provided the following brief written report;</w:t>
      </w:r>
    </w:p>
    <w:p w:rsidR="00C70A4A" w:rsidRDefault="00C70A4A" w:rsidP="00540532">
      <w:pPr>
        <w:pStyle w:val="Standard"/>
        <w:rPr>
          <w:rFonts w:ascii="Arial" w:hAnsi="Arial" w:cs="Arial"/>
          <w:b/>
          <w:bCs/>
        </w:rPr>
      </w:pPr>
    </w:p>
    <w:p w:rsidR="00C70A4A" w:rsidRDefault="00C70A4A" w:rsidP="00C70A4A">
      <w:pPr>
        <w:pStyle w:val="ListParagraph"/>
        <w:numPr>
          <w:ilvl w:val="0"/>
          <w:numId w:val="30"/>
        </w:numPr>
        <w:suppressAutoHyphens w:val="0"/>
        <w:autoSpaceDN/>
        <w:contextualSpacing/>
        <w:textAlignment w:val="auto"/>
        <w:rPr>
          <w:rFonts w:ascii="Arial" w:hAnsi="Arial" w:cs="Arial"/>
        </w:rPr>
      </w:pPr>
      <w:r>
        <w:rPr>
          <w:rFonts w:ascii="Arial" w:hAnsi="Arial" w:cs="Arial"/>
        </w:rPr>
        <w:t>The footpath from Newton Heights across Miners’ Field had been completed (see above) and the kissing gates would be installed soon.</w:t>
      </w:r>
    </w:p>
    <w:p w:rsidR="00C70A4A" w:rsidRPr="00696DC7" w:rsidRDefault="00C70A4A" w:rsidP="00C70A4A">
      <w:pPr>
        <w:pStyle w:val="ListParagraph"/>
        <w:numPr>
          <w:ilvl w:val="0"/>
          <w:numId w:val="30"/>
        </w:numPr>
        <w:suppressAutoHyphens w:val="0"/>
        <w:autoSpaceDN/>
        <w:contextualSpacing/>
        <w:textAlignment w:val="auto"/>
        <w:rPr>
          <w:rFonts w:ascii="Arial" w:hAnsi="Arial" w:cs="Arial"/>
        </w:rPr>
      </w:pPr>
      <w:r>
        <w:rPr>
          <w:rFonts w:ascii="Arial" w:hAnsi="Arial" w:cs="Arial"/>
        </w:rPr>
        <w:t>PCC Environment Officers have now started work in the county with the remit of issuing fixed penalties for littering and dog fouling. Parking fines are still to be issued on a regular basis for illegal parking outside the Co-operative in Kilgetty</w:t>
      </w:r>
      <w:r w:rsidR="00211479">
        <w:rPr>
          <w:rFonts w:ascii="Arial" w:hAnsi="Arial" w:cs="Arial"/>
        </w:rPr>
        <w:t xml:space="preserve"> and he has chased up the agreed signage. </w:t>
      </w:r>
    </w:p>
    <w:p w:rsidR="00540532" w:rsidRDefault="00C3489A"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9</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C3489A">
        <w:rPr>
          <w:rFonts w:ascii="Arial" w:hAnsi="Arial" w:cs="Arial"/>
          <w:bCs/>
        </w:rPr>
        <w:t>and</w:t>
      </w:r>
      <w:r w:rsidR="006215DD">
        <w:rPr>
          <w:rFonts w:ascii="Arial" w:hAnsi="Arial" w:cs="Arial"/>
          <w:bCs/>
        </w:rPr>
        <w:t xml:space="preserve"> </w:t>
      </w:r>
      <w:r w:rsidR="004B6348">
        <w:rPr>
          <w:rFonts w:ascii="Arial" w:hAnsi="Arial" w:cs="Arial"/>
          <w:bCs/>
        </w:rPr>
        <w:t>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C3489A">
        <w:rPr>
          <w:rFonts w:ascii="Arial" w:hAnsi="Arial" w:cs="Arial"/>
          <w:bCs/>
        </w:rPr>
        <w:t>21.33</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5676C">
        <w:rPr>
          <w:rFonts w:ascii="Arial" w:hAnsi="Arial" w:cs="Arial"/>
          <w:bCs/>
        </w:rPr>
        <w:t>2</w:t>
      </w:r>
      <w:r w:rsidR="00C3489A">
        <w:rPr>
          <w:rFonts w:ascii="Arial" w:hAnsi="Arial" w:cs="Arial"/>
          <w:bCs/>
        </w:rPr>
        <w:t>65</w:t>
      </w:r>
      <w:r w:rsidR="0095676C">
        <w:rPr>
          <w:rFonts w:ascii="Arial" w:hAnsi="Arial" w:cs="Arial"/>
          <w:bCs/>
        </w:rPr>
        <w:t>.00</w:t>
      </w:r>
    </w:p>
    <w:p w:rsidR="00686020" w:rsidRDefault="00C3489A" w:rsidP="00540532">
      <w:pPr>
        <w:pStyle w:val="Standard"/>
        <w:rPr>
          <w:rFonts w:ascii="Arial" w:hAnsi="Arial" w:cs="Arial"/>
          <w:bCs/>
        </w:rPr>
      </w:pPr>
      <w:r>
        <w:rPr>
          <w:rFonts w:ascii="Arial" w:hAnsi="Arial" w:cs="Arial"/>
          <w:bCs/>
        </w:rPr>
        <w:t xml:space="preserve">Ian Morris </w:t>
      </w:r>
      <w:r w:rsidR="0095676C">
        <w:rPr>
          <w:rFonts w:ascii="Arial" w:hAnsi="Arial" w:cs="Arial"/>
          <w:bCs/>
        </w:rPr>
        <w:t xml:space="preserve"> – </w:t>
      </w:r>
      <w:r>
        <w:rPr>
          <w:rFonts w:ascii="Arial" w:hAnsi="Arial" w:cs="Arial"/>
          <w:bCs/>
        </w:rPr>
        <w:t>Kaspersky Internet Security and Microsoft 365</w:t>
      </w:r>
      <w:r w:rsidR="00686020">
        <w:rPr>
          <w:rFonts w:ascii="Arial" w:hAnsi="Arial" w:cs="Arial"/>
          <w:bCs/>
        </w:rPr>
        <w:t xml:space="preserve"> </w:t>
      </w:r>
      <w:r w:rsidR="00686020">
        <w:rPr>
          <w:rFonts w:ascii="Arial" w:hAnsi="Arial" w:cs="Arial"/>
          <w:bCs/>
        </w:rPr>
        <w:tab/>
        <w:t xml:space="preserve">£   </w:t>
      </w:r>
      <w:r>
        <w:rPr>
          <w:rFonts w:ascii="Arial" w:hAnsi="Arial" w:cs="Arial"/>
          <w:bCs/>
        </w:rPr>
        <w:t>114.98</w:t>
      </w:r>
    </w:p>
    <w:p w:rsidR="00686020" w:rsidRDefault="00C3489A" w:rsidP="00540532">
      <w:pPr>
        <w:pStyle w:val="Standard"/>
        <w:rPr>
          <w:rFonts w:ascii="Arial" w:hAnsi="Arial" w:cs="Arial"/>
          <w:bCs/>
        </w:rPr>
      </w:pPr>
      <w:r>
        <w:rPr>
          <w:rFonts w:ascii="Arial" w:hAnsi="Arial" w:cs="Arial"/>
          <w:bCs/>
        </w:rPr>
        <w:t xml:space="preserve">Christopher Ebrey </w:t>
      </w:r>
      <w:r w:rsidR="0095676C">
        <w:rPr>
          <w:rFonts w:ascii="Arial" w:hAnsi="Arial" w:cs="Arial"/>
          <w:bCs/>
        </w:rPr>
        <w:t xml:space="preserve">– </w:t>
      </w:r>
      <w:r>
        <w:rPr>
          <w:rFonts w:ascii="Arial" w:hAnsi="Arial" w:cs="Arial"/>
          <w:bCs/>
        </w:rPr>
        <w:t>signage at Kilgetty play area</w:t>
      </w:r>
      <w:r w:rsidR="0095676C">
        <w:rPr>
          <w:rFonts w:ascii="Arial" w:hAnsi="Arial" w:cs="Arial"/>
          <w:bCs/>
        </w:rPr>
        <w:t xml:space="preserve"> -</w:t>
      </w:r>
      <w:r w:rsidR="0095676C">
        <w:rPr>
          <w:rFonts w:ascii="Arial" w:hAnsi="Arial" w:cs="Arial"/>
          <w:bCs/>
        </w:rPr>
        <w:tab/>
      </w:r>
      <w:r w:rsidR="00686020">
        <w:rPr>
          <w:rFonts w:ascii="Arial" w:hAnsi="Arial" w:cs="Arial"/>
          <w:bCs/>
        </w:rPr>
        <w:tab/>
        <w:t xml:space="preserve">£     </w:t>
      </w:r>
      <w:r>
        <w:rPr>
          <w:rFonts w:ascii="Arial" w:hAnsi="Arial" w:cs="Arial"/>
          <w:bCs/>
        </w:rPr>
        <w:t>36</w:t>
      </w:r>
      <w:r w:rsidR="0095676C">
        <w:rPr>
          <w:rFonts w:ascii="Arial" w:hAnsi="Arial" w:cs="Arial"/>
          <w:bCs/>
        </w:rPr>
        <w:t>.</w:t>
      </w:r>
      <w:r>
        <w:rPr>
          <w:rFonts w:ascii="Arial" w:hAnsi="Arial" w:cs="Arial"/>
          <w:bCs/>
        </w:rPr>
        <w:t>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7276C">
        <w:rPr>
          <w:rFonts w:ascii="Arial" w:hAnsi="Arial" w:cs="Arial"/>
          <w:b/>
          <w:bCs/>
          <w:u w:val="single"/>
        </w:rPr>
        <w:t xml:space="preserve"> </w:t>
      </w:r>
      <w:r w:rsidR="002D74A5">
        <w:rPr>
          <w:rFonts w:ascii="Arial" w:hAnsi="Arial" w:cs="Arial"/>
          <w:b/>
          <w:bCs/>
          <w:u w:val="single"/>
        </w:rPr>
        <w:t xml:space="preserve">  </w:t>
      </w:r>
      <w:r w:rsidR="00C3489A">
        <w:rPr>
          <w:rFonts w:ascii="Arial" w:hAnsi="Arial" w:cs="Arial"/>
          <w:b/>
          <w:bCs/>
          <w:u w:val="single"/>
        </w:rPr>
        <w:t>937.31</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C3489A">
        <w:rPr>
          <w:rFonts w:ascii="Arial" w:hAnsi="Arial" w:cs="Arial"/>
          <w:bCs/>
        </w:rPr>
        <w:t>Adams</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C3489A">
        <w:rPr>
          <w:rFonts w:ascii="Arial" w:hAnsi="Arial" w:cs="Arial"/>
          <w:bCs/>
        </w:rPr>
        <w:t>Smith</w:t>
      </w:r>
      <w:r w:rsidR="00EA4EAE">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48461E" w:rsidRPr="0048461E" w:rsidRDefault="0048461E" w:rsidP="00CC6E24">
      <w:pPr>
        <w:pStyle w:val="Standard"/>
        <w:rPr>
          <w:rFonts w:ascii="Arial" w:hAnsi="Arial" w:cs="Arial"/>
          <w:b/>
          <w:bCs/>
        </w:rPr>
      </w:pPr>
      <w:r w:rsidRPr="0048461E">
        <w:rPr>
          <w:rFonts w:ascii="Arial" w:hAnsi="Arial" w:cs="Arial"/>
          <w:b/>
          <w:bCs/>
        </w:rPr>
        <w:t>1</w:t>
      </w:r>
      <w:r w:rsidR="006567A6">
        <w:rPr>
          <w:rFonts w:ascii="Arial" w:hAnsi="Arial" w:cs="Arial"/>
          <w:b/>
          <w:bCs/>
        </w:rPr>
        <w:t>0</w:t>
      </w:r>
      <w:r w:rsidRPr="0048461E">
        <w:rPr>
          <w:rFonts w:ascii="Arial" w:hAnsi="Arial" w:cs="Arial"/>
          <w:b/>
          <w:bCs/>
        </w:rPr>
        <w:t xml:space="preserve">. To consider and approve KBCC’s </w:t>
      </w:r>
      <w:r w:rsidR="00F601D3">
        <w:rPr>
          <w:rFonts w:ascii="Arial" w:hAnsi="Arial" w:cs="Arial"/>
          <w:b/>
          <w:bCs/>
        </w:rPr>
        <w:t xml:space="preserve">Charitable Donations for </w:t>
      </w:r>
      <w:r w:rsidRPr="0048461E">
        <w:rPr>
          <w:rFonts w:ascii="Arial" w:hAnsi="Arial" w:cs="Arial"/>
          <w:b/>
          <w:bCs/>
        </w:rPr>
        <w:t>2018.</w:t>
      </w:r>
    </w:p>
    <w:p w:rsidR="0048461E" w:rsidRDefault="0048461E" w:rsidP="00CC6E24">
      <w:pPr>
        <w:pStyle w:val="Standard"/>
        <w:rPr>
          <w:rFonts w:ascii="Arial" w:hAnsi="Arial" w:cs="Arial"/>
          <w:bCs/>
        </w:rPr>
      </w:pPr>
    </w:p>
    <w:p w:rsidR="00E56EBC" w:rsidRDefault="002E5D42" w:rsidP="00CC6E24">
      <w:pPr>
        <w:pStyle w:val="Standard"/>
        <w:rPr>
          <w:rFonts w:ascii="Arial" w:hAnsi="Arial" w:cs="Arial"/>
          <w:bCs/>
        </w:rPr>
      </w:pPr>
      <w:r>
        <w:rPr>
          <w:rFonts w:ascii="Arial" w:hAnsi="Arial" w:cs="Arial"/>
          <w:bCs/>
        </w:rPr>
        <w:t xml:space="preserve">Clerk handed out a summary sheet of donation requests received. After consideration of all the requests received, Cllr Lockley proposed that KBCC agree to donate to Marie Curie Nurses in Pembrokeshire; Paul Sartori Hospice at Home; Children’s Wales Air Ambulance and Sandy Bear Children’s Bereavement Charity. Seconded by Cllr Jayne Ebrey. Vote taken – all in favour. </w:t>
      </w:r>
    </w:p>
    <w:p w:rsidR="002E5D42" w:rsidRDefault="002E5D42" w:rsidP="00CC6E24">
      <w:pPr>
        <w:pStyle w:val="Standard"/>
        <w:rPr>
          <w:rFonts w:ascii="Arial" w:hAnsi="Arial" w:cs="Arial"/>
          <w:bCs/>
        </w:rPr>
      </w:pPr>
    </w:p>
    <w:p w:rsidR="002E5D42" w:rsidRDefault="002E5D42" w:rsidP="00CC6E24">
      <w:pPr>
        <w:pStyle w:val="Standard"/>
        <w:rPr>
          <w:rFonts w:ascii="Arial" w:hAnsi="Arial" w:cs="Arial"/>
          <w:bCs/>
        </w:rPr>
      </w:pPr>
      <w:r>
        <w:rPr>
          <w:rFonts w:ascii="Arial" w:hAnsi="Arial" w:cs="Arial"/>
          <w:bCs/>
        </w:rPr>
        <w:t>Cllr Ward proposed that KBCC donate £125 to each of the above charities. Seconded by Cllr Jayne Ebrey. Vote taken – all in favour.</w:t>
      </w:r>
    </w:p>
    <w:p w:rsidR="002E5D42" w:rsidRDefault="002E5D42" w:rsidP="00CC6E24">
      <w:pPr>
        <w:pStyle w:val="Standard"/>
        <w:rPr>
          <w:rFonts w:ascii="Arial" w:hAnsi="Arial" w:cs="Arial"/>
          <w:bCs/>
        </w:rPr>
      </w:pPr>
    </w:p>
    <w:p w:rsidR="002E5D42" w:rsidRDefault="002E5D42" w:rsidP="00CC6E24">
      <w:pPr>
        <w:pStyle w:val="Standard"/>
        <w:rPr>
          <w:rFonts w:ascii="Arial" w:hAnsi="Arial" w:cs="Arial"/>
          <w:bCs/>
        </w:rPr>
      </w:pPr>
      <w:r>
        <w:rPr>
          <w:rFonts w:ascii="Arial" w:hAnsi="Arial" w:cs="Arial"/>
          <w:bCs/>
        </w:rPr>
        <w:t>Members noted that they had yet to receive a donation request from St Mary’s Church, Begelly.</w:t>
      </w:r>
    </w:p>
    <w:p w:rsidR="002E5D42" w:rsidRDefault="002E5D42" w:rsidP="00CC6E24">
      <w:pPr>
        <w:pStyle w:val="Standard"/>
        <w:rPr>
          <w:rFonts w:ascii="Arial" w:hAnsi="Arial" w:cs="Arial"/>
          <w:bCs/>
        </w:rPr>
      </w:pPr>
    </w:p>
    <w:p w:rsidR="00BD0200" w:rsidRDefault="00AA1C5A" w:rsidP="00660847">
      <w:pPr>
        <w:pStyle w:val="Standard"/>
        <w:rPr>
          <w:rFonts w:ascii="Arial" w:hAnsi="Arial" w:cs="Arial"/>
          <w:b/>
          <w:bCs/>
        </w:rPr>
      </w:pPr>
      <w:r>
        <w:rPr>
          <w:rFonts w:ascii="Arial" w:hAnsi="Arial" w:cs="Arial"/>
          <w:b/>
          <w:bCs/>
        </w:rPr>
        <w:t>1</w:t>
      </w:r>
      <w:r w:rsidR="00984F90">
        <w:rPr>
          <w:rFonts w:ascii="Arial" w:hAnsi="Arial" w:cs="Arial"/>
          <w:b/>
          <w:bCs/>
        </w:rPr>
        <w:t>1</w:t>
      </w:r>
      <w:r>
        <w:rPr>
          <w:rFonts w:ascii="Arial" w:hAnsi="Arial" w:cs="Arial"/>
          <w:b/>
          <w:bCs/>
        </w:rPr>
        <w:t>. To re</w:t>
      </w:r>
      <w:r w:rsidR="002E5D42">
        <w:rPr>
          <w:rFonts w:ascii="Arial" w:hAnsi="Arial" w:cs="Arial"/>
          <w:b/>
          <w:bCs/>
        </w:rPr>
        <w:t>ceive an update on the</w:t>
      </w:r>
      <w:r w:rsidR="00BD0200">
        <w:rPr>
          <w:rFonts w:ascii="Arial" w:hAnsi="Arial" w:cs="Arial"/>
          <w:b/>
          <w:bCs/>
        </w:rPr>
        <w:t xml:space="preserve"> Annual Audit for FY 2017/18.</w:t>
      </w:r>
    </w:p>
    <w:p w:rsidR="00BD0200" w:rsidRDefault="00BD0200" w:rsidP="00660847">
      <w:pPr>
        <w:pStyle w:val="Standard"/>
        <w:rPr>
          <w:rFonts w:ascii="Arial" w:hAnsi="Arial" w:cs="Arial"/>
          <w:b/>
          <w:bCs/>
        </w:rPr>
      </w:pPr>
    </w:p>
    <w:p w:rsidR="00BD0200" w:rsidRDefault="00BD0200" w:rsidP="00660847">
      <w:pPr>
        <w:pStyle w:val="Standard"/>
        <w:rPr>
          <w:rFonts w:ascii="Arial" w:hAnsi="Arial" w:cs="Arial"/>
          <w:bCs/>
        </w:rPr>
      </w:pPr>
      <w:r>
        <w:rPr>
          <w:rFonts w:ascii="Arial" w:hAnsi="Arial" w:cs="Arial"/>
          <w:bCs/>
        </w:rPr>
        <w:t xml:space="preserve">Clerk confirmed that the Auditor General for Wales had issued KBCC an unqualified audit report for 2017/18. </w:t>
      </w:r>
    </w:p>
    <w:p w:rsidR="00BD0200" w:rsidRDefault="00BD0200" w:rsidP="00660847">
      <w:pPr>
        <w:pStyle w:val="Standard"/>
        <w:rPr>
          <w:rFonts w:ascii="Arial" w:hAnsi="Arial" w:cs="Arial"/>
          <w:bCs/>
        </w:rPr>
      </w:pPr>
    </w:p>
    <w:p w:rsidR="00BD0200" w:rsidRDefault="00BD0200" w:rsidP="00660847">
      <w:pPr>
        <w:pStyle w:val="Standard"/>
        <w:rPr>
          <w:rFonts w:ascii="Arial" w:hAnsi="Arial" w:cs="Arial"/>
          <w:bCs/>
        </w:rPr>
      </w:pPr>
      <w:r>
        <w:rPr>
          <w:rFonts w:ascii="Arial" w:hAnsi="Arial" w:cs="Arial"/>
          <w:bCs/>
        </w:rPr>
        <w:t xml:space="preserve">The Auditor General had added that, during their review, they had noted that </w:t>
      </w:r>
    </w:p>
    <w:p w:rsidR="00BD0200" w:rsidRDefault="00BD0200" w:rsidP="00BD0200">
      <w:pPr>
        <w:pStyle w:val="Standard"/>
        <w:jc w:val="center"/>
        <w:rPr>
          <w:rFonts w:ascii="Arial" w:hAnsi="Arial" w:cs="Arial"/>
          <w:bCs/>
        </w:rPr>
      </w:pPr>
    </w:p>
    <w:p w:rsidR="00BD0200" w:rsidRPr="00BD0200" w:rsidRDefault="00BD0200" w:rsidP="00BD0200">
      <w:pPr>
        <w:pStyle w:val="Standard"/>
        <w:jc w:val="center"/>
        <w:rPr>
          <w:rFonts w:ascii="Arial" w:hAnsi="Arial" w:cs="Arial"/>
          <w:b/>
          <w:bCs/>
        </w:rPr>
      </w:pPr>
      <w:r w:rsidRPr="00BD0200">
        <w:rPr>
          <w:rFonts w:ascii="Arial" w:hAnsi="Arial" w:cs="Arial"/>
          <w:b/>
          <w:bCs/>
        </w:rPr>
        <w:t>1150</w:t>
      </w:r>
    </w:p>
    <w:p w:rsidR="00BD0200" w:rsidRDefault="00BD0200" w:rsidP="00660847">
      <w:pPr>
        <w:pStyle w:val="Standard"/>
        <w:rPr>
          <w:rFonts w:ascii="Arial" w:hAnsi="Arial" w:cs="Arial"/>
          <w:bCs/>
        </w:rPr>
      </w:pPr>
      <w:r>
        <w:rPr>
          <w:rFonts w:ascii="Arial" w:hAnsi="Arial" w:cs="Arial"/>
          <w:bCs/>
        </w:rPr>
        <w:lastRenderedPageBreak/>
        <w:t>KBCC held a high level of general reserves and that it should consider taking steps to reduce the level of reserves in future years, if necessary.</w:t>
      </w:r>
    </w:p>
    <w:p w:rsidR="00BD0200" w:rsidRDefault="00BD0200" w:rsidP="00660847">
      <w:pPr>
        <w:pStyle w:val="Standard"/>
        <w:rPr>
          <w:rFonts w:ascii="Arial" w:hAnsi="Arial" w:cs="Arial"/>
          <w:bCs/>
        </w:rPr>
      </w:pPr>
    </w:p>
    <w:p w:rsidR="00AA1C5A" w:rsidRDefault="00BD0200" w:rsidP="00660847">
      <w:pPr>
        <w:pStyle w:val="Standard"/>
        <w:rPr>
          <w:rFonts w:ascii="Arial" w:hAnsi="Arial" w:cs="Arial"/>
          <w:bCs/>
        </w:rPr>
      </w:pPr>
      <w:r>
        <w:rPr>
          <w:rFonts w:ascii="Arial" w:hAnsi="Arial" w:cs="Arial"/>
          <w:bCs/>
        </w:rPr>
        <w:t>Full Council thanked the Clerk for his work on the annual audit.</w:t>
      </w:r>
    </w:p>
    <w:p w:rsidR="00BD0200" w:rsidRDefault="00BD0200" w:rsidP="00660847">
      <w:pPr>
        <w:pStyle w:val="Standard"/>
        <w:rPr>
          <w:rFonts w:ascii="Arial" w:hAnsi="Arial" w:cs="Arial"/>
          <w:bCs/>
        </w:rPr>
      </w:pPr>
    </w:p>
    <w:p w:rsidR="00BD0200" w:rsidRDefault="00660847" w:rsidP="00660847">
      <w:pPr>
        <w:pStyle w:val="Standard"/>
        <w:rPr>
          <w:rFonts w:ascii="Arial" w:hAnsi="Arial" w:cs="Arial"/>
          <w:b/>
          <w:bCs/>
        </w:rPr>
      </w:pPr>
      <w:r w:rsidRPr="00660847">
        <w:rPr>
          <w:rFonts w:ascii="Arial" w:hAnsi="Arial" w:cs="Arial"/>
          <w:b/>
          <w:bCs/>
        </w:rPr>
        <w:t>1</w:t>
      </w:r>
      <w:r w:rsidR="00F6329B">
        <w:rPr>
          <w:rFonts w:ascii="Arial" w:hAnsi="Arial" w:cs="Arial"/>
          <w:b/>
          <w:bCs/>
        </w:rPr>
        <w:t>2</w:t>
      </w:r>
      <w:r w:rsidRPr="00660847">
        <w:rPr>
          <w:rFonts w:ascii="Arial" w:hAnsi="Arial" w:cs="Arial"/>
          <w:b/>
          <w:bCs/>
        </w:rPr>
        <w:t>.</w:t>
      </w:r>
      <w:r>
        <w:rPr>
          <w:rFonts w:ascii="Arial" w:hAnsi="Arial" w:cs="Arial"/>
          <w:bCs/>
        </w:rPr>
        <w:t xml:space="preserve"> </w:t>
      </w:r>
      <w:r w:rsidR="00BD0200" w:rsidRPr="00BD0200">
        <w:rPr>
          <w:rFonts w:ascii="Arial" w:hAnsi="Arial" w:cs="Arial"/>
          <w:b/>
          <w:bCs/>
        </w:rPr>
        <w:t>To approve Councillor training needs for the next 6 month</w:t>
      </w:r>
      <w:r w:rsidR="00BD0200">
        <w:rPr>
          <w:rFonts w:ascii="Arial" w:hAnsi="Arial" w:cs="Arial"/>
          <w:b/>
          <w:bCs/>
        </w:rPr>
        <w:t>s</w:t>
      </w:r>
      <w:r w:rsidR="00BD0200" w:rsidRPr="00BD0200">
        <w:rPr>
          <w:rFonts w:ascii="Arial" w:hAnsi="Arial" w:cs="Arial"/>
          <w:b/>
          <w:bCs/>
        </w:rPr>
        <w:t>.</w:t>
      </w:r>
    </w:p>
    <w:p w:rsidR="00BD0200" w:rsidRDefault="00BD0200" w:rsidP="00660847">
      <w:pPr>
        <w:pStyle w:val="Standard"/>
        <w:rPr>
          <w:rFonts w:ascii="Arial" w:hAnsi="Arial" w:cs="Arial"/>
          <w:bCs/>
        </w:rPr>
      </w:pPr>
    </w:p>
    <w:p w:rsidR="00F47AB5" w:rsidRDefault="00187E57" w:rsidP="00660847">
      <w:pPr>
        <w:pStyle w:val="Standard"/>
        <w:rPr>
          <w:rFonts w:ascii="Arial" w:hAnsi="Arial" w:cs="Arial"/>
          <w:bCs/>
        </w:rPr>
      </w:pPr>
      <w:r>
        <w:rPr>
          <w:rFonts w:ascii="Arial" w:hAnsi="Arial" w:cs="Arial"/>
          <w:bCs/>
        </w:rPr>
        <w:t>All Councillors had received copies</w:t>
      </w:r>
      <w:r w:rsidR="00E30C7A">
        <w:rPr>
          <w:rFonts w:ascii="Arial" w:hAnsi="Arial" w:cs="Arial"/>
          <w:bCs/>
        </w:rPr>
        <w:t>,</w:t>
      </w:r>
      <w:r w:rsidR="00F47AB5">
        <w:rPr>
          <w:rFonts w:ascii="Arial" w:hAnsi="Arial" w:cs="Arial"/>
          <w:bCs/>
        </w:rPr>
        <w:t xml:space="preserve"> ahead of the meeting</w:t>
      </w:r>
      <w:r w:rsidR="00E30C7A">
        <w:rPr>
          <w:rFonts w:ascii="Arial" w:hAnsi="Arial" w:cs="Arial"/>
          <w:bCs/>
        </w:rPr>
        <w:t>,</w:t>
      </w:r>
      <w:r w:rsidR="00F47AB5">
        <w:rPr>
          <w:rFonts w:ascii="Arial" w:hAnsi="Arial" w:cs="Arial"/>
          <w:bCs/>
        </w:rPr>
        <w:t xml:space="preserve"> of the new training modules being run by OVW over the next 6 months. After discussion, it was agreed that;</w:t>
      </w:r>
    </w:p>
    <w:p w:rsidR="00F47AB5" w:rsidRDefault="00F47AB5" w:rsidP="00660847">
      <w:pPr>
        <w:pStyle w:val="Standard"/>
        <w:rPr>
          <w:rFonts w:ascii="Arial" w:hAnsi="Arial" w:cs="Arial"/>
          <w:bCs/>
        </w:rPr>
      </w:pPr>
    </w:p>
    <w:p w:rsidR="00F47AB5" w:rsidRDefault="00F47AB5" w:rsidP="00660847">
      <w:pPr>
        <w:pStyle w:val="Standard"/>
        <w:rPr>
          <w:rFonts w:ascii="Arial" w:hAnsi="Arial" w:cs="Arial"/>
          <w:bCs/>
        </w:rPr>
      </w:pPr>
      <w:r>
        <w:rPr>
          <w:rFonts w:ascii="Arial" w:hAnsi="Arial" w:cs="Arial"/>
          <w:bCs/>
        </w:rPr>
        <w:t>Cllr Lockley and Cllr Jayne Ebrey attend the ‘Chairing Skills’ module on 4 October 2018 at a cost to KBCC of £40 each.</w:t>
      </w:r>
    </w:p>
    <w:p w:rsidR="00F47AB5" w:rsidRDefault="00F47AB5" w:rsidP="00660847">
      <w:pPr>
        <w:pStyle w:val="Standard"/>
        <w:rPr>
          <w:rFonts w:ascii="Arial" w:hAnsi="Arial" w:cs="Arial"/>
          <w:bCs/>
        </w:rPr>
      </w:pPr>
      <w:r>
        <w:rPr>
          <w:rFonts w:ascii="Arial" w:hAnsi="Arial" w:cs="Arial"/>
          <w:bCs/>
        </w:rPr>
        <w:t>Cllr Lockley attend ‘The Council as an Employer’ module on 27 November 2018. No cost.</w:t>
      </w:r>
    </w:p>
    <w:p w:rsidR="00F47AB5" w:rsidRDefault="00F47AB5" w:rsidP="00660847">
      <w:pPr>
        <w:pStyle w:val="Standard"/>
        <w:rPr>
          <w:rFonts w:ascii="Arial" w:hAnsi="Arial" w:cs="Arial"/>
          <w:bCs/>
        </w:rPr>
      </w:pPr>
      <w:r>
        <w:rPr>
          <w:rFonts w:ascii="Arial" w:hAnsi="Arial" w:cs="Arial"/>
          <w:bCs/>
        </w:rPr>
        <w:t>Cllr Adams and Cllr Christopher Ebrey attend the ‘Understanding the Law’ module on 28 November 2018 at a cost to KBCC of £40 each.</w:t>
      </w:r>
    </w:p>
    <w:p w:rsidR="00F47AB5" w:rsidRDefault="00F47AB5" w:rsidP="00660847">
      <w:pPr>
        <w:pStyle w:val="Standard"/>
        <w:rPr>
          <w:rFonts w:ascii="Arial" w:hAnsi="Arial" w:cs="Arial"/>
          <w:bCs/>
        </w:rPr>
      </w:pPr>
    </w:p>
    <w:p w:rsidR="00CD37AD" w:rsidRDefault="00F47AB5" w:rsidP="00660847">
      <w:pPr>
        <w:pStyle w:val="Standard"/>
        <w:rPr>
          <w:rFonts w:ascii="Arial" w:hAnsi="Arial" w:cs="Arial"/>
          <w:bCs/>
        </w:rPr>
      </w:pPr>
      <w:r>
        <w:rPr>
          <w:rFonts w:ascii="Arial" w:hAnsi="Arial" w:cs="Arial"/>
          <w:bCs/>
        </w:rPr>
        <w:t>Clerk was asked to make the appropriate bookings.</w:t>
      </w:r>
      <w:r w:rsidR="00CD37AD">
        <w:rPr>
          <w:rFonts w:ascii="Arial" w:hAnsi="Arial" w:cs="Arial"/>
          <w:bCs/>
        </w:rPr>
        <w:t xml:space="preserve"> Members agreed to revisit the training schedule at the December 2018 meeting of KBCC.</w:t>
      </w:r>
    </w:p>
    <w:p w:rsidR="00BD0200" w:rsidRDefault="00F47AB5" w:rsidP="00660847">
      <w:pPr>
        <w:pStyle w:val="Standard"/>
        <w:rPr>
          <w:rFonts w:ascii="Arial" w:hAnsi="Arial" w:cs="Arial"/>
          <w:bCs/>
        </w:rPr>
      </w:pPr>
      <w:r>
        <w:rPr>
          <w:rFonts w:ascii="Arial" w:hAnsi="Arial" w:cs="Arial"/>
          <w:bCs/>
        </w:rPr>
        <w:t xml:space="preserve"> </w:t>
      </w:r>
    </w:p>
    <w:p w:rsidR="00C8774D" w:rsidRDefault="00BD0200" w:rsidP="00660847">
      <w:pPr>
        <w:pStyle w:val="Standard"/>
        <w:rPr>
          <w:rFonts w:ascii="Arial" w:hAnsi="Arial" w:cs="Arial"/>
          <w:b/>
          <w:bCs/>
        </w:rPr>
      </w:pPr>
      <w:r>
        <w:rPr>
          <w:rFonts w:ascii="Arial" w:hAnsi="Arial" w:cs="Arial"/>
          <w:b/>
          <w:bCs/>
        </w:rPr>
        <w:t xml:space="preserve">13.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rsidR="001B4BF8" w:rsidRDefault="001B4BF8" w:rsidP="00660847">
      <w:pPr>
        <w:pStyle w:val="Standard"/>
        <w:rPr>
          <w:rFonts w:ascii="Arial" w:hAnsi="Arial" w:cs="Arial"/>
          <w:b/>
          <w:bCs/>
        </w:rPr>
      </w:pPr>
    </w:p>
    <w:p w:rsidR="00844464" w:rsidRDefault="001B4BF8" w:rsidP="00660847">
      <w:pPr>
        <w:pStyle w:val="Standard"/>
        <w:rPr>
          <w:rFonts w:ascii="Arial" w:hAnsi="Arial" w:cs="Arial"/>
          <w:bCs/>
        </w:rPr>
      </w:pPr>
      <w:r w:rsidRPr="001B4BF8">
        <w:rPr>
          <w:rFonts w:ascii="Arial" w:hAnsi="Arial" w:cs="Arial"/>
          <w:bCs/>
        </w:rPr>
        <w:t>Cllr Thomas reported that he had spoken with HM Land Registry and they had confirmed that there was a delay of some 2-3 months in processing registration requests.</w:t>
      </w:r>
      <w:r w:rsidR="00A03434">
        <w:rPr>
          <w:rFonts w:ascii="Arial" w:hAnsi="Arial" w:cs="Arial"/>
          <w:bCs/>
        </w:rPr>
        <w:t xml:space="preserve"> </w:t>
      </w:r>
      <w:r w:rsidR="005A3049">
        <w:rPr>
          <w:rFonts w:ascii="Arial" w:hAnsi="Arial" w:cs="Arial"/>
          <w:bCs/>
        </w:rPr>
        <w:t xml:space="preserve">He had received further anecdotal information on the gifting of the land to Begelly Community Council in the sixties. Cllr Thomas agreed to re-visit the archives in Haverfordwest and report back at the October 2018 meeting of KBCC. </w:t>
      </w:r>
    </w:p>
    <w:p w:rsidR="00844464" w:rsidRDefault="00844464" w:rsidP="00660847">
      <w:pPr>
        <w:pStyle w:val="Standard"/>
        <w:rPr>
          <w:rFonts w:ascii="Arial" w:hAnsi="Arial" w:cs="Arial"/>
          <w:bCs/>
        </w:rPr>
      </w:pPr>
    </w:p>
    <w:p w:rsidR="000A2EA4" w:rsidRDefault="000A2EA4" w:rsidP="00660847">
      <w:pPr>
        <w:pStyle w:val="Standard"/>
        <w:rPr>
          <w:rFonts w:ascii="Arial" w:hAnsi="Arial" w:cs="Arial"/>
          <w:bCs/>
        </w:rPr>
      </w:pPr>
      <w:r>
        <w:rPr>
          <w:rFonts w:ascii="Arial" w:hAnsi="Arial" w:cs="Arial"/>
          <w:bCs/>
        </w:rPr>
        <w:t>Cllr Whitby left the meeting at this point (8.26pm).</w:t>
      </w:r>
    </w:p>
    <w:p w:rsidR="000A2EA4" w:rsidRDefault="000A2EA4" w:rsidP="00660847">
      <w:pPr>
        <w:pStyle w:val="Standard"/>
        <w:rPr>
          <w:rFonts w:ascii="Arial" w:hAnsi="Arial" w:cs="Arial"/>
          <w:bCs/>
        </w:rPr>
      </w:pPr>
    </w:p>
    <w:p w:rsidR="00844464" w:rsidRDefault="00844464" w:rsidP="00844464">
      <w:pPr>
        <w:pStyle w:val="Standard"/>
        <w:rPr>
          <w:rFonts w:ascii="Arial" w:hAnsi="Arial" w:cs="Arial"/>
          <w:b/>
          <w:bCs/>
        </w:rPr>
      </w:pPr>
      <w:r w:rsidRPr="00844464">
        <w:rPr>
          <w:rFonts w:ascii="Arial" w:hAnsi="Arial" w:cs="Arial"/>
          <w:b/>
          <w:bCs/>
        </w:rPr>
        <w:t>14.</w:t>
      </w:r>
      <w:r>
        <w:rPr>
          <w:rFonts w:ascii="Arial" w:hAnsi="Arial" w:cs="Arial"/>
          <w:bCs/>
        </w:rPr>
        <w:t xml:space="preserve"> </w:t>
      </w:r>
      <w:r w:rsidR="005A3049">
        <w:rPr>
          <w:rFonts w:ascii="Arial" w:hAnsi="Arial" w:cs="Arial"/>
          <w:bCs/>
        </w:rPr>
        <w:t xml:space="preserve"> </w:t>
      </w:r>
      <w:r>
        <w:rPr>
          <w:rFonts w:ascii="Arial" w:hAnsi="Arial" w:cs="Arial"/>
          <w:b/>
          <w:bCs/>
        </w:rPr>
        <w:t>To receive an update from KBCC’s Play Area sub-committee.</w:t>
      </w:r>
    </w:p>
    <w:p w:rsidR="00844464" w:rsidRDefault="00844464" w:rsidP="00844464">
      <w:pPr>
        <w:pStyle w:val="Standard"/>
        <w:rPr>
          <w:rFonts w:ascii="Arial" w:hAnsi="Arial" w:cs="Arial"/>
          <w:b/>
          <w:bCs/>
        </w:rPr>
      </w:pPr>
    </w:p>
    <w:p w:rsidR="00844464" w:rsidRPr="00844464" w:rsidRDefault="00844464" w:rsidP="00844464">
      <w:pPr>
        <w:pStyle w:val="Standard"/>
        <w:rPr>
          <w:rFonts w:ascii="Arial" w:hAnsi="Arial" w:cs="Arial"/>
          <w:bCs/>
        </w:rPr>
      </w:pPr>
      <w:r>
        <w:rPr>
          <w:rFonts w:ascii="Arial" w:hAnsi="Arial" w:cs="Arial"/>
          <w:bCs/>
        </w:rPr>
        <w:t xml:space="preserve">Cllr Jayne Ebrey reported that Cllr Lockley and she had met with Playdale Ltd on 3 August 2018 at Kilgetty play area. A general report and recommendations </w:t>
      </w:r>
      <w:r w:rsidR="00EB13AC">
        <w:rPr>
          <w:rFonts w:ascii="Arial" w:hAnsi="Arial" w:cs="Arial"/>
          <w:bCs/>
        </w:rPr>
        <w:t>were</w:t>
      </w:r>
      <w:r>
        <w:rPr>
          <w:rFonts w:ascii="Arial" w:hAnsi="Arial" w:cs="Arial"/>
          <w:bCs/>
        </w:rPr>
        <w:t xml:space="preserve"> awaited from Playdale Ltd following this site visit. No further update on </w:t>
      </w:r>
      <w:r w:rsidR="00E30C7A">
        <w:rPr>
          <w:rFonts w:ascii="Arial" w:hAnsi="Arial" w:cs="Arial"/>
          <w:bCs/>
        </w:rPr>
        <w:t>an</w:t>
      </w:r>
      <w:r>
        <w:rPr>
          <w:rFonts w:ascii="Arial" w:hAnsi="Arial" w:cs="Arial"/>
          <w:bCs/>
        </w:rPr>
        <w:t xml:space="preserve"> Enhancing Pembrokeshire grant application.</w:t>
      </w:r>
    </w:p>
    <w:p w:rsidR="001B4BF8" w:rsidRPr="001B4BF8" w:rsidRDefault="001B4BF8" w:rsidP="00660847">
      <w:pPr>
        <w:pStyle w:val="Standard"/>
        <w:rPr>
          <w:rFonts w:ascii="Arial" w:hAnsi="Arial" w:cs="Arial"/>
          <w:bCs/>
        </w:rPr>
      </w:pPr>
    </w:p>
    <w:p w:rsidR="00C8774D" w:rsidRDefault="006A5F08" w:rsidP="00660847">
      <w:pPr>
        <w:pStyle w:val="Standard"/>
        <w:rPr>
          <w:rFonts w:ascii="Arial" w:hAnsi="Arial" w:cs="Arial"/>
          <w:b/>
          <w:bCs/>
        </w:rPr>
      </w:pPr>
      <w:r>
        <w:rPr>
          <w:rFonts w:ascii="Arial" w:hAnsi="Arial" w:cs="Arial"/>
          <w:b/>
          <w:bCs/>
        </w:rPr>
        <w:t xml:space="preserve">15. </w:t>
      </w:r>
      <w:r w:rsidRPr="00D92D5C">
        <w:rPr>
          <w:rFonts w:ascii="Arial" w:hAnsi="Arial" w:cs="Arial"/>
          <w:b/>
          <w:bCs/>
        </w:rPr>
        <w:t xml:space="preserve">To consider an update </w:t>
      </w:r>
      <w:r>
        <w:rPr>
          <w:rFonts w:ascii="Arial" w:hAnsi="Arial" w:cs="Arial"/>
          <w:b/>
          <w:bCs/>
        </w:rPr>
        <w:t xml:space="preserve">from Cllr Lockley </w:t>
      </w:r>
      <w:r w:rsidRPr="00D92D5C">
        <w:rPr>
          <w:rFonts w:ascii="Arial" w:hAnsi="Arial" w:cs="Arial"/>
          <w:b/>
          <w:bCs/>
        </w:rPr>
        <w:t xml:space="preserve">on items from One Voice </w:t>
      </w:r>
      <w:r>
        <w:rPr>
          <w:rFonts w:ascii="Arial" w:hAnsi="Arial" w:cs="Arial"/>
          <w:b/>
          <w:bCs/>
        </w:rPr>
        <w:t>W</w:t>
      </w:r>
      <w:r w:rsidRPr="00D92D5C">
        <w:rPr>
          <w:rFonts w:ascii="Arial" w:hAnsi="Arial" w:cs="Arial"/>
          <w:b/>
          <w:bCs/>
        </w:rPr>
        <w:t>ales (OVW)</w:t>
      </w:r>
      <w:r>
        <w:rPr>
          <w:rFonts w:ascii="Arial" w:hAnsi="Arial" w:cs="Arial"/>
          <w:b/>
          <w:bCs/>
        </w:rPr>
        <w:t>.</w:t>
      </w:r>
    </w:p>
    <w:p w:rsidR="006A5F08" w:rsidRDefault="006A5F08" w:rsidP="00660847">
      <w:pPr>
        <w:pStyle w:val="Standard"/>
        <w:rPr>
          <w:rFonts w:ascii="Arial" w:hAnsi="Arial" w:cs="Arial"/>
          <w:b/>
          <w:bCs/>
        </w:rPr>
      </w:pPr>
    </w:p>
    <w:p w:rsidR="00F4361A" w:rsidRDefault="00B231CA" w:rsidP="00660847">
      <w:pPr>
        <w:pStyle w:val="Standard"/>
        <w:rPr>
          <w:rFonts w:ascii="Arial" w:hAnsi="Arial" w:cs="Arial"/>
          <w:bCs/>
        </w:rPr>
      </w:pPr>
      <w:r w:rsidRPr="00B231CA">
        <w:rPr>
          <w:rFonts w:ascii="Arial" w:hAnsi="Arial" w:cs="Arial"/>
          <w:bCs/>
        </w:rPr>
        <w:t xml:space="preserve">Cllr Lockley said that she would be attending the next </w:t>
      </w:r>
      <w:r>
        <w:rPr>
          <w:rFonts w:ascii="Arial" w:hAnsi="Arial" w:cs="Arial"/>
          <w:bCs/>
        </w:rPr>
        <w:t>OVW A</w:t>
      </w:r>
      <w:r w:rsidRPr="00B231CA">
        <w:rPr>
          <w:rFonts w:ascii="Arial" w:hAnsi="Arial" w:cs="Arial"/>
          <w:bCs/>
        </w:rPr>
        <w:t xml:space="preserve">rea </w:t>
      </w:r>
      <w:r>
        <w:rPr>
          <w:rFonts w:ascii="Arial" w:hAnsi="Arial" w:cs="Arial"/>
          <w:bCs/>
        </w:rPr>
        <w:t>C</w:t>
      </w:r>
      <w:r w:rsidRPr="00B231CA">
        <w:rPr>
          <w:rFonts w:ascii="Arial" w:hAnsi="Arial" w:cs="Arial"/>
          <w:bCs/>
        </w:rPr>
        <w:t xml:space="preserve">ommittee meeting on 18 September 2018. </w:t>
      </w:r>
      <w:r>
        <w:rPr>
          <w:rFonts w:ascii="Arial" w:hAnsi="Arial" w:cs="Arial"/>
          <w:bCs/>
        </w:rPr>
        <w:t xml:space="preserve">The committee would be attempting to recruit remaining non-member Town and Community Councils to OVW. Other matters of interest in OVW correspondence included </w:t>
      </w:r>
      <w:r w:rsidR="00F4361A">
        <w:rPr>
          <w:rFonts w:ascii="Arial" w:hAnsi="Arial" w:cs="Arial"/>
          <w:bCs/>
        </w:rPr>
        <w:t>the Boundary Commission’s recent report and fracking.</w:t>
      </w:r>
    </w:p>
    <w:p w:rsidR="006A5F08" w:rsidRPr="00B231CA" w:rsidRDefault="00F4361A" w:rsidP="00660847">
      <w:pPr>
        <w:pStyle w:val="Standard"/>
        <w:rPr>
          <w:rFonts w:ascii="Arial" w:hAnsi="Arial" w:cs="Arial"/>
          <w:bCs/>
        </w:rPr>
      </w:pPr>
      <w:r>
        <w:rPr>
          <w:rFonts w:ascii="Arial" w:hAnsi="Arial" w:cs="Arial"/>
          <w:bCs/>
        </w:rPr>
        <w:t xml:space="preserve"> </w:t>
      </w:r>
    </w:p>
    <w:p w:rsidR="006A5F08" w:rsidRDefault="00F4361A" w:rsidP="00F4361A">
      <w:pPr>
        <w:pStyle w:val="Standard"/>
        <w:jc w:val="center"/>
        <w:rPr>
          <w:rFonts w:ascii="Arial" w:hAnsi="Arial" w:cs="Arial"/>
          <w:b/>
          <w:bCs/>
        </w:rPr>
      </w:pPr>
      <w:r>
        <w:rPr>
          <w:rFonts w:ascii="Arial" w:hAnsi="Arial" w:cs="Arial"/>
          <w:b/>
          <w:bCs/>
        </w:rPr>
        <w:t>1151</w:t>
      </w:r>
    </w:p>
    <w:p w:rsidR="001947A2" w:rsidRDefault="001947A2" w:rsidP="00660847">
      <w:pPr>
        <w:pStyle w:val="Standard"/>
        <w:rPr>
          <w:rFonts w:ascii="Arial" w:hAnsi="Arial" w:cs="Arial"/>
          <w:b/>
          <w:bCs/>
        </w:rPr>
      </w:pPr>
      <w:r>
        <w:rPr>
          <w:rFonts w:ascii="Arial" w:hAnsi="Arial" w:cs="Arial"/>
          <w:b/>
          <w:bCs/>
        </w:rPr>
        <w:lastRenderedPageBreak/>
        <w:t>16. Begelly-Kilgetty Community Association (BKCA) report.</w:t>
      </w:r>
    </w:p>
    <w:p w:rsidR="001947A2" w:rsidRDefault="001947A2" w:rsidP="00660847">
      <w:pPr>
        <w:pStyle w:val="Standard"/>
        <w:rPr>
          <w:rFonts w:ascii="Arial" w:hAnsi="Arial" w:cs="Arial"/>
          <w:b/>
          <w:bCs/>
        </w:rPr>
      </w:pPr>
    </w:p>
    <w:p w:rsidR="001947A2" w:rsidRDefault="001947A2" w:rsidP="00660847">
      <w:pPr>
        <w:pStyle w:val="Standard"/>
        <w:rPr>
          <w:rFonts w:ascii="Arial" w:hAnsi="Arial" w:cs="Arial"/>
          <w:bCs/>
        </w:rPr>
      </w:pPr>
      <w:r>
        <w:rPr>
          <w:rFonts w:ascii="Arial" w:hAnsi="Arial" w:cs="Arial"/>
          <w:bCs/>
        </w:rPr>
        <w:t>No report provided this month.</w:t>
      </w:r>
    </w:p>
    <w:p w:rsidR="001947A2" w:rsidRDefault="001947A2" w:rsidP="00660847">
      <w:pPr>
        <w:pStyle w:val="Standard"/>
        <w:rPr>
          <w:rFonts w:ascii="Arial" w:hAnsi="Arial" w:cs="Arial"/>
          <w:bCs/>
        </w:rPr>
      </w:pPr>
    </w:p>
    <w:p w:rsidR="001947A2" w:rsidRDefault="001947A2" w:rsidP="00660847">
      <w:pPr>
        <w:pStyle w:val="Standard"/>
        <w:rPr>
          <w:rFonts w:ascii="Arial" w:hAnsi="Arial" w:cs="Arial"/>
          <w:b/>
          <w:bCs/>
        </w:rPr>
      </w:pPr>
      <w:r w:rsidRPr="001947A2">
        <w:rPr>
          <w:rFonts w:ascii="Arial" w:hAnsi="Arial" w:cs="Arial"/>
          <w:b/>
          <w:bCs/>
        </w:rPr>
        <w:t>17. Correspondence</w:t>
      </w:r>
      <w:r>
        <w:rPr>
          <w:rFonts w:ascii="Arial" w:hAnsi="Arial" w:cs="Arial"/>
          <w:b/>
          <w:bCs/>
        </w:rPr>
        <w:t>.</w:t>
      </w:r>
    </w:p>
    <w:p w:rsidR="001947A2" w:rsidRDefault="001947A2" w:rsidP="00660847">
      <w:pPr>
        <w:pStyle w:val="Standard"/>
        <w:rPr>
          <w:rFonts w:ascii="Arial" w:hAnsi="Arial" w:cs="Arial"/>
          <w:b/>
          <w:bCs/>
        </w:rPr>
      </w:pPr>
    </w:p>
    <w:p w:rsidR="001947A2" w:rsidRDefault="001947A2" w:rsidP="001947A2">
      <w:pPr>
        <w:pStyle w:val="Standard"/>
        <w:rPr>
          <w:rFonts w:ascii="Arial" w:hAnsi="Arial" w:cs="Arial"/>
          <w:bCs/>
        </w:rPr>
      </w:pPr>
      <w:r>
        <w:rPr>
          <w:rFonts w:ascii="Arial" w:hAnsi="Arial" w:cs="Arial"/>
          <w:bCs/>
        </w:rPr>
        <w:t>All correspondence had been made available ahead of the meeting or could be viewed after the meeting by contacting the Clerk. Cllr Lockley and the Clerk highlighted some items of correspondence;</w:t>
      </w:r>
    </w:p>
    <w:p w:rsidR="001947A2" w:rsidRDefault="001947A2" w:rsidP="001947A2">
      <w:pPr>
        <w:pStyle w:val="Standard"/>
        <w:rPr>
          <w:rFonts w:ascii="Arial" w:hAnsi="Arial" w:cs="Arial"/>
          <w:bCs/>
        </w:rPr>
      </w:pPr>
    </w:p>
    <w:p w:rsidR="001947A2" w:rsidRDefault="001947A2" w:rsidP="001947A2">
      <w:pPr>
        <w:pStyle w:val="Standard"/>
        <w:numPr>
          <w:ilvl w:val="0"/>
          <w:numId w:val="32"/>
        </w:numPr>
        <w:rPr>
          <w:rFonts w:ascii="Arial" w:hAnsi="Arial" w:cs="Arial"/>
          <w:bCs/>
        </w:rPr>
      </w:pPr>
      <w:r>
        <w:rPr>
          <w:rFonts w:ascii="Arial" w:hAnsi="Arial" w:cs="Arial"/>
          <w:bCs/>
        </w:rPr>
        <w:t>Email from Cllr Christopher Ebrey confirming that he had undertaken remedial work to the main play structure at Kilgetty play area. Cllr C Ebrey was thanked for his work.</w:t>
      </w:r>
    </w:p>
    <w:p w:rsidR="001947A2" w:rsidRDefault="001947A2" w:rsidP="001947A2">
      <w:pPr>
        <w:pStyle w:val="Standard"/>
        <w:numPr>
          <w:ilvl w:val="0"/>
          <w:numId w:val="32"/>
        </w:numPr>
        <w:rPr>
          <w:rFonts w:ascii="Arial" w:hAnsi="Arial" w:cs="Arial"/>
          <w:bCs/>
        </w:rPr>
      </w:pPr>
      <w:r>
        <w:rPr>
          <w:rFonts w:ascii="Arial" w:hAnsi="Arial" w:cs="Arial"/>
          <w:bCs/>
        </w:rPr>
        <w:t>Letter from Alan Evans, Stepaside, asking if he could be considered as a trustee of Miners’ Field. Clerk was asked to respond by confirming that the existing two named trustees would shortly be replaced by KBCC as a whole. Councillors would be representing the community in this role.</w:t>
      </w:r>
    </w:p>
    <w:p w:rsidR="001947A2" w:rsidRDefault="001947A2" w:rsidP="001947A2">
      <w:pPr>
        <w:pStyle w:val="Standard"/>
        <w:numPr>
          <w:ilvl w:val="0"/>
          <w:numId w:val="32"/>
        </w:numPr>
        <w:rPr>
          <w:rFonts w:ascii="Arial" w:hAnsi="Arial" w:cs="Arial"/>
          <w:bCs/>
        </w:rPr>
      </w:pPr>
      <w:r>
        <w:rPr>
          <w:rFonts w:ascii="Arial" w:hAnsi="Arial" w:cs="Arial"/>
          <w:bCs/>
        </w:rPr>
        <w:t xml:space="preserve">Invite to councillors from Paul </w:t>
      </w:r>
      <w:r w:rsidR="00264D61">
        <w:rPr>
          <w:rFonts w:ascii="Arial" w:hAnsi="Arial" w:cs="Arial"/>
          <w:bCs/>
        </w:rPr>
        <w:t>Harries</w:t>
      </w:r>
      <w:r>
        <w:rPr>
          <w:rFonts w:ascii="Arial" w:hAnsi="Arial" w:cs="Arial"/>
          <w:bCs/>
        </w:rPr>
        <w:t>, Stepaside School, to visit the school one afternoon between 4pm and 6pm. Members agreed to consider.</w:t>
      </w:r>
    </w:p>
    <w:p w:rsidR="001947A2" w:rsidRDefault="001947A2" w:rsidP="001947A2">
      <w:pPr>
        <w:pStyle w:val="Standard"/>
        <w:numPr>
          <w:ilvl w:val="0"/>
          <w:numId w:val="32"/>
        </w:numPr>
        <w:rPr>
          <w:rFonts w:ascii="Arial" w:hAnsi="Arial" w:cs="Arial"/>
          <w:bCs/>
        </w:rPr>
      </w:pPr>
      <w:r>
        <w:rPr>
          <w:rFonts w:ascii="Arial" w:hAnsi="Arial" w:cs="Arial"/>
          <w:bCs/>
        </w:rPr>
        <w:t xml:space="preserve">Further email from Saundersfoot Community Council asking for volunteer Poppy Appeal collectors. </w:t>
      </w:r>
    </w:p>
    <w:p w:rsidR="001947A2" w:rsidRDefault="001947A2" w:rsidP="001947A2">
      <w:pPr>
        <w:pStyle w:val="Standard"/>
        <w:numPr>
          <w:ilvl w:val="0"/>
          <w:numId w:val="32"/>
        </w:numPr>
        <w:rPr>
          <w:rFonts w:ascii="Arial" w:hAnsi="Arial" w:cs="Arial"/>
          <w:bCs/>
        </w:rPr>
      </w:pPr>
      <w:r w:rsidRPr="001947A2">
        <w:rPr>
          <w:rFonts w:ascii="Arial" w:hAnsi="Arial" w:cs="Arial"/>
          <w:bCs/>
        </w:rPr>
        <w:t>E mail correspondence, dealt with by</w:t>
      </w:r>
      <w:r>
        <w:rPr>
          <w:rFonts w:ascii="Arial" w:hAnsi="Arial" w:cs="Arial"/>
          <w:bCs/>
        </w:rPr>
        <w:t xml:space="preserve"> the Clerk, from Hartnell </w:t>
      </w:r>
      <w:r w:rsidR="002E7A33">
        <w:rPr>
          <w:rFonts w:ascii="Arial" w:hAnsi="Arial" w:cs="Arial"/>
          <w:bCs/>
        </w:rPr>
        <w:t>T</w:t>
      </w:r>
      <w:r>
        <w:rPr>
          <w:rFonts w:ascii="Arial" w:hAnsi="Arial" w:cs="Arial"/>
          <w:bCs/>
        </w:rPr>
        <w:t>aylor Cook</w:t>
      </w:r>
      <w:r w:rsidR="002E7A33">
        <w:rPr>
          <w:rFonts w:ascii="Arial" w:hAnsi="Arial" w:cs="Arial"/>
          <w:bCs/>
        </w:rPr>
        <w:t xml:space="preserve"> LLP</w:t>
      </w:r>
      <w:r>
        <w:rPr>
          <w:rFonts w:ascii="Arial" w:hAnsi="Arial" w:cs="Arial"/>
          <w:bCs/>
        </w:rPr>
        <w:t xml:space="preserve"> (Co-operative’s agent) about cutting back of the trees </w:t>
      </w:r>
      <w:r w:rsidR="002E7A33">
        <w:rPr>
          <w:rFonts w:ascii="Arial" w:hAnsi="Arial" w:cs="Arial"/>
          <w:bCs/>
        </w:rPr>
        <w:t>adjacent to</w:t>
      </w:r>
      <w:r>
        <w:rPr>
          <w:rFonts w:ascii="Arial" w:hAnsi="Arial" w:cs="Arial"/>
          <w:bCs/>
        </w:rPr>
        <w:t xml:space="preserve"> the GP surgery car </w:t>
      </w:r>
      <w:r w:rsidR="002E7A33">
        <w:rPr>
          <w:rFonts w:ascii="Arial" w:hAnsi="Arial" w:cs="Arial"/>
          <w:bCs/>
        </w:rPr>
        <w:t>park. Photographs provided</w:t>
      </w:r>
      <w:r w:rsidR="00D72FC5">
        <w:rPr>
          <w:rFonts w:ascii="Arial" w:hAnsi="Arial" w:cs="Arial"/>
          <w:bCs/>
        </w:rPr>
        <w:t xml:space="preserve"> to the agent</w:t>
      </w:r>
      <w:r w:rsidR="002E7A33">
        <w:rPr>
          <w:rFonts w:ascii="Arial" w:hAnsi="Arial" w:cs="Arial"/>
          <w:bCs/>
        </w:rPr>
        <w:t>.</w:t>
      </w:r>
    </w:p>
    <w:p w:rsidR="00D72FC5" w:rsidRDefault="00D72FC5" w:rsidP="001947A2">
      <w:pPr>
        <w:pStyle w:val="Standard"/>
        <w:numPr>
          <w:ilvl w:val="0"/>
          <w:numId w:val="32"/>
        </w:numPr>
        <w:rPr>
          <w:rFonts w:ascii="Arial" w:hAnsi="Arial" w:cs="Arial"/>
          <w:bCs/>
        </w:rPr>
      </w:pPr>
      <w:r>
        <w:rPr>
          <w:rFonts w:ascii="Arial" w:hAnsi="Arial" w:cs="Arial"/>
          <w:bCs/>
        </w:rPr>
        <w:t>Narberth and District Community and Sports Association AGM on 15 October 2018. No nominations to attend.</w:t>
      </w:r>
    </w:p>
    <w:p w:rsidR="00D72FC5" w:rsidRDefault="00D72FC5" w:rsidP="001947A2">
      <w:pPr>
        <w:pStyle w:val="Standard"/>
        <w:numPr>
          <w:ilvl w:val="0"/>
          <w:numId w:val="32"/>
        </w:numPr>
        <w:rPr>
          <w:rFonts w:ascii="Arial" w:hAnsi="Arial" w:cs="Arial"/>
          <w:bCs/>
        </w:rPr>
      </w:pPr>
      <w:r>
        <w:rPr>
          <w:rFonts w:ascii="Arial" w:hAnsi="Arial" w:cs="Arial"/>
          <w:bCs/>
        </w:rPr>
        <w:t>Email from LITE Ltd about Christmas light rotation scheme. KBCC agreed to consider later in year when LITE makes contact with KBCC.</w:t>
      </w:r>
    </w:p>
    <w:p w:rsidR="00D72FC5" w:rsidRPr="001947A2" w:rsidRDefault="00D72FC5" w:rsidP="001947A2">
      <w:pPr>
        <w:pStyle w:val="Standard"/>
        <w:numPr>
          <w:ilvl w:val="0"/>
          <w:numId w:val="32"/>
        </w:numPr>
        <w:rPr>
          <w:rFonts w:ascii="Arial" w:hAnsi="Arial" w:cs="Arial"/>
          <w:bCs/>
        </w:rPr>
      </w:pPr>
      <w:r>
        <w:rPr>
          <w:rFonts w:ascii="Arial" w:hAnsi="Arial" w:cs="Arial"/>
          <w:bCs/>
        </w:rPr>
        <w:t>Email and attachments from PCC about Gambling/Licensing Review. Cllr Adams agreed to read through and report back if of interest.</w:t>
      </w:r>
    </w:p>
    <w:p w:rsidR="001947A2" w:rsidRPr="001947A2" w:rsidRDefault="001947A2" w:rsidP="00660847">
      <w:pPr>
        <w:pStyle w:val="Standard"/>
        <w:rPr>
          <w:rFonts w:ascii="Arial" w:hAnsi="Arial" w:cs="Arial"/>
          <w:b/>
          <w:bCs/>
        </w:rPr>
      </w:pPr>
    </w:p>
    <w:p w:rsidR="00D72FC5" w:rsidRDefault="00D72FC5" w:rsidP="00660847">
      <w:pPr>
        <w:pStyle w:val="Standard"/>
        <w:rPr>
          <w:rFonts w:ascii="Arial" w:hAnsi="Arial" w:cs="Arial"/>
          <w:b/>
          <w:bCs/>
        </w:rPr>
      </w:pPr>
      <w:r>
        <w:rPr>
          <w:rFonts w:ascii="Arial" w:hAnsi="Arial" w:cs="Arial"/>
          <w:b/>
          <w:bCs/>
        </w:rPr>
        <w:t>1</w:t>
      </w:r>
      <w:r w:rsidR="004E6FCA">
        <w:rPr>
          <w:rFonts w:ascii="Arial" w:hAnsi="Arial" w:cs="Arial"/>
          <w:b/>
          <w:bCs/>
        </w:rPr>
        <w:t>8</w:t>
      </w:r>
      <w:r>
        <w:rPr>
          <w:rFonts w:ascii="Arial" w:hAnsi="Arial" w:cs="Arial"/>
          <w:b/>
          <w:bCs/>
        </w:rPr>
        <w:t>. To review and approve KBCC’s Financial and Management Risk Assessment for 2018/19.</w:t>
      </w:r>
    </w:p>
    <w:p w:rsidR="00D72FC5" w:rsidRDefault="00D72FC5" w:rsidP="00660847">
      <w:pPr>
        <w:pStyle w:val="Standard"/>
        <w:rPr>
          <w:rFonts w:ascii="Arial" w:hAnsi="Arial" w:cs="Arial"/>
          <w:b/>
          <w:bCs/>
        </w:rPr>
      </w:pPr>
    </w:p>
    <w:p w:rsidR="001947A2" w:rsidRPr="00D72FC5" w:rsidRDefault="00D72FC5" w:rsidP="00660847">
      <w:pPr>
        <w:pStyle w:val="Standard"/>
        <w:rPr>
          <w:rFonts w:ascii="Arial" w:hAnsi="Arial" w:cs="Arial"/>
          <w:bCs/>
        </w:rPr>
      </w:pPr>
      <w:r w:rsidRPr="00D72FC5">
        <w:rPr>
          <w:rFonts w:ascii="Arial" w:hAnsi="Arial" w:cs="Arial"/>
          <w:bCs/>
        </w:rPr>
        <w:t xml:space="preserve">Councillors had previously been given copies of the Financial and </w:t>
      </w:r>
      <w:r w:rsidR="003A2CE2">
        <w:rPr>
          <w:rFonts w:ascii="Arial" w:hAnsi="Arial" w:cs="Arial"/>
          <w:bCs/>
        </w:rPr>
        <w:t>M</w:t>
      </w:r>
      <w:r w:rsidRPr="00D72FC5">
        <w:rPr>
          <w:rFonts w:ascii="Arial" w:hAnsi="Arial" w:cs="Arial"/>
          <w:bCs/>
        </w:rPr>
        <w:t xml:space="preserve">anagement Risk Assessment for 2018/19. </w:t>
      </w:r>
      <w:r>
        <w:rPr>
          <w:rFonts w:ascii="Arial" w:hAnsi="Arial" w:cs="Arial"/>
          <w:bCs/>
        </w:rPr>
        <w:t xml:space="preserve">Members discussed and agreed a number of updates. </w:t>
      </w:r>
      <w:r w:rsidR="000A2EA4">
        <w:rPr>
          <w:rFonts w:ascii="Arial" w:hAnsi="Arial" w:cs="Arial"/>
          <w:bCs/>
        </w:rPr>
        <w:t>Cllr Lockley proposed that</w:t>
      </w:r>
      <w:r w:rsidR="003A2CE2">
        <w:rPr>
          <w:rFonts w:ascii="Arial" w:hAnsi="Arial" w:cs="Arial"/>
          <w:bCs/>
        </w:rPr>
        <w:t>,</w:t>
      </w:r>
      <w:r w:rsidR="000A2EA4">
        <w:rPr>
          <w:rFonts w:ascii="Arial" w:hAnsi="Arial" w:cs="Arial"/>
          <w:bCs/>
        </w:rPr>
        <w:t xml:space="preserve"> once these amendments had been made</w:t>
      </w:r>
      <w:r w:rsidR="003A2CE2">
        <w:rPr>
          <w:rFonts w:ascii="Arial" w:hAnsi="Arial" w:cs="Arial"/>
          <w:bCs/>
        </w:rPr>
        <w:t>,</w:t>
      </w:r>
      <w:r w:rsidR="000A2EA4">
        <w:rPr>
          <w:rFonts w:ascii="Arial" w:hAnsi="Arial" w:cs="Arial"/>
          <w:bCs/>
        </w:rPr>
        <w:t xml:space="preserve"> that KBCC’s Financial and </w:t>
      </w:r>
      <w:r w:rsidR="003A2CE2">
        <w:rPr>
          <w:rFonts w:ascii="Arial" w:hAnsi="Arial" w:cs="Arial"/>
          <w:bCs/>
        </w:rPr>
        <w:t>M</w:t>
      </w:r>
      <w:r w:rsidR="000A2EA4">
        <w:rPr>
          <w:rFonts w:ascii="Arial" w:hAnsi="Arial" w:cs="Arial"/>
          <w:bCs/>
        </w:rPr>
        <w:t>anagement Ri</w:t>
      </w:r>
      <w:r w:rsidR="00D27745">
        <w:rPr>
          <w:rFonts w:ascii="Arial" w:hAnsi="Arial" w:cs="Arial"/>
          <w:bCs/>
        </w:rPr>
        <w:t>s</w:t>
      </w:r>
      <w:bookmarkStart w:id="1" w:name="_GoBack"/>
      <w:bookmarkEnd w:id="1"/>
      <w:r w:rsidR="000A2EA4">
        <w:rPr>
          <w:rFonts w:ascii="Arial" w:hAnsi="Arial" w:cs="Arial"/>
          <w:bCs/>
        </w:rPr>
        <w:t xml:space="preserve">k Assessment for 2018/19 be approved. Seconded by Cllr Adams. Vote taken – </w:t>
      </w:r>
      <w:r w:rsidR="00DF1FEF">
        <w:rPr>
          <w:rFonts w:ascii="Arial" w:hAnsi="Arial" w:cs="Arial"/>
          <w:bCs/>
        </w:rPr>
        <w:t>9</w:t>
      </w:r>
      <w:r w:rsidR="003A2CE2">
        <w:rPr>
          <w:rFonts w:ascii="Arial" w:hAnsi="Arial" w:cs="Arial"/>
          <w:bCs/>
        </w:rPr>
        <w:t xml:space="preserve"> in favour. </w:t>
      </w:r>
      <w:r>
        <w:rPr>
          <w:rFonts w:ascii="Arial" w:hAnsi="Arial" w:cs="Arial"/>
          <w:bCs/>
        </w:rPr>
        <w:t>Clerk agreed to send the revised document</w:t>
      </w:r>
      <w:r w:rsidRPr="00D72FC5">
        <w:rPr>
          <w:rFonts w:ascii="Arial" w:hAnsi="Arial" w:cs="Arial"/>
          <w:bCs/>
        </w:rPr>
        <w:t xml:space="preserve"> </w:t>
      </w:r>
      <w:r w:rsidR="000A2EA4">
        <w:rPr>
          <w:rFonts w:ascii="Arial" w:hAnsi="Arial" w:cs="Arial"/>
          <w:bCs/>
        </w:rPr>
        <w:t>out to councillors by email.</w:t>
      </w:r>
    </w:p>
    <w:p w:rsidR="00D72FC5" w:rsidRDefault="00D72FC5" w:rsidP="00660847">
      <w:pPr>
        <w:pStyle w:val="Standard"/>
        <w:rPr>
          <w:rFonts w:ascii="Arial" w:hAnsi="Arial" w:cs="Arial"/>
          <w:b/>
          <w:bCs/>
        </w:rPr>
      </w:pPr>
    </w:p>
    <w:p w:rsidR="00D72FC5" w:rsidRDefault="000A2EA4" w:rsidP="00660847">
      <w:pPr>
        <w:pStyle w:val="Standard"/>
        <w:rPr>
          <w:rFonts w:ascii="Arial" w:hAnsi="Arial" w:cs="Arial"/>
          <w:b/>
          <w:bCs/>
        </w:rPr>
      </w:pPr>
      <w:r>
        <w:rPr>
          <w:rFonts w:ascii="Arial" w:hAnsi="Arial" w:cs="Arial"/>
          <w:b/>
          <w:bCs/>
        </w:rPr>
        <w:t>1</w:t>
      </w:r>
      <w:r w:rsidR="004E6FCA">
        <w:rPr>
          <w:rFonts w:ascii="Arial" w:hAnsi="Arial" w:cs="Arial"/>
          <w:b/>
          <w:bCs/>
        </w:rPr>
        <w:t>9</w:t>
      </w:r>
      <w:r>
        <w:rPr>
          <w:rFonts w:ascii="Arial" w:hAnsi="Arial" w:cs="Arial"/>
          <w:b/>
          <w:bCs/>
        </w:rPr>
        <w:t xml:space="preserve">. </w:t>
      </w:r>
      <w:r w:rsidR="004E6FCA">
        <w:rPr>
          <w:rFonts w:ascii="Arial" w:hAnsi="Arial" w:cs="Arial"/>
          <w:b/>
          <w:bCs/>
        </w:rPr>
        <w:t>To review and approve KBCC’s Financial Regulations.</w:t>
      </w:r>
    </w:p>
    <w:p w:rsidR="004E6FCA" w:rsidRDefault="004E6FCA" w:rsidP="00660847">
      <w:pPr>
        <w:pStyle w:val="Standard"/>
        <w:rPr>
          <w:rFonts w:ascii="Arial" w:hAnsi="Arial" w:cs="Arial"/>
          <w:b/>
          <w:bCs/>
        </w:rPr>
      </w:pPr>
    </w:p>
    <w:p w:rsidR="00115544" w:rsidRDefault="004E6FCA" w:rsidP="00660847">
      <w:pPr>
        <w:pStyle w:val="Standard"/>
        <w:rPr>
          <w:rFonts w:ascii="Arial" w:hAnsi="Arial" w:cs="Arial"/>
          <w:bCs/>
        </w:rPr>
      </w:pPr>
      <w:r>
        <w:rPr>
          <w:rFonts w:ascii="Arial" w:hAnsi="Arial" w:cs="Arial"/>
          <w:bCs/>
        </w:rPr>
        <w:t xml:space="preserve">Councillors had previously been given copies of the existing KBCC Financial Regulations (Wales). After a brief discussion, Cllr Adams proposed that no </w:t>
      </w:r>
    </w:p>
    <w:p w:rsidR="00115544" w:rsidRDefault="00115544" w:rsidP="00660847">
      <w:pPr>
        <w:pStyle w:val="Standard"/>
        <w:rPr>
          <w:rFonts w:ascii="Arial" w:hAnsi="Arial" w:cs="Arial"/>
          <w:bCs/>
        </w:rPr>
      </w:pPr>
    </w:p>
    <w:p w:rsidR="00115544" w:rsidRPr="00115544" w:rsidRDefault="00115544" w:rsidP="00115544">
      <w:pPr>
        <w:pStyle w:val="Standard"/>
        <w:jc w:val="center"/>
        <w:rPr>
          <w:rFonts w:ascii="Arial" w:hAnsi="Arial" w:cs="Arial"/>
          <w:b/>
          <w:bCs/>
        </w:rPr>
      </w:pPr>
      <w:r w:rsidRPr="00115544">
        <w:rPr>
          <w:rFonts w:ascii="Arial" w:hAnsi="Arial" w:cs="Arial"/>
          <w:b/>
          <w:bCs/>
        </w:rPr>
        <w:t>1152</w:t>
      </w:r>
    </w:p>
    <w:p w:rsidR="004E6FCA" w:rsidRDefault="004E6FCA" w:rsidP="00660847">
      <w:pPr>
        <w:pStyle w:val="Standard"/>
        <w:rPr>
          <w:rFonts w:ascii="Arial" w:hAnsi="Arial" w:cs="Arial"/>
          <w:b/>
          <w:bCs/>
        </w:rPr>
      </w:pPr>
      <w:r>
        <w:rPr>
          <w:rFonts w:ascii="Arial" w:hAnsi="Arial" w:cs="Arial"/>
          <w:bCs/>
        </w:rPr>
        <w:lastRenderedPageBreak/>
        <w:t xml:space="preserve">amendments be made to the existing </w:t>
      </w:r>
      <w:r w:rsidR="00115544">
        <w:rPr>
          <w:rFonts w:ascii="Arial" w:hAnsi="Arial" w:cs="Arial"/>
          <w:bCs/>
        </w:rPr>
        <w:t xml:space="preserve">KBCC </w:t>
      </w:r>
      <w:r>
        <w:rPr>
          <w:rFonts w:ascii="Arial" w:hAnsi="Arial" w:cs="Arial"/>
          <w:bCs/>
        </w:rPr>
        <w:t xml:space="preserve">Financial Regulations. Seconded by Cllr Christopher Ebrey. Vote taken – </w:t>
      </w:r>
      <w:r w:rsidR="002B1933">
        <w:rPr>
          <w:rFonts w:ascii="Arial" w:hAnsi="Arial" w:cs="Arial"/>
          <w:bCs/>
        </w:rPr>
        <w:t xml:space="preserve">9 </w:t>
      </w:r>
      <w:r>
        <w:rPr>
          <w:rFonts w:ascii="Arial" w:hAnsi="Arial" w:cs="Arial"/>
          <w:bCs/>
        </w:rPr>
        <w:t>in favour.</w:t>
      </w:r>
    </w:p>
    <w:p w:rsidR="004E6FCA" w:rsidRDefault="004E6FCA" w:rsidP="00660847">
      <w:pPr>
        <w:pStyle w:val="Standard"/>
        <w:rPr>
          <w:rFonts w:ascii="Arial" w:hAnsi="Arial" w:cs="Arial"/>
          <w:b/>
          <w:bCs/>
        </w:rPr>
      </w:pPr>
    </w:p>
    <w:p w:rsidR="00660847" w:rsidRPr="00660000" w:rsidRDefault="00115544" w:rsidP="00660847">
      <w:pPr>
        <w:pStyle w:val="Standard"/>
        <w:rPr>
          <w:rFonts w:ascii="Arial" w:hAnsi="Arial" w:cs="Arial"/>
          <w:b/>
          <w:bCs/>
        </w:rPr>
      </w:pPr>
      <w:r>
        <w:rPr>
          <w:rFonts w:ascii="Arial" w:hAnsi="Arial" w:cs="Arial"/>
          <w:b/>
          <w:bCs/>
        </w:rPr>
        <w:t xml:space="preserve">20. </w:t>
      </w:r>
      <w:r w:rsidR="00660847" w:rsidRPr="00660000">
        <w:rPr>
          <w:rFonts w:ascii="Arial" w:hAnsi="Arial" w:cs="Arial"/>
          <w:b/>
          <w:bCs/>
        </w:rPr>
        <w:t>To consider an</w:t>
      </w:r>
      <w:r w:rsidR="0024573B">
        <w:rPr>
          <w:rFonts w:ascii="Arial" w:hAnsi="Arial" w:cs="Arial"/>
          <w:b/>
          <w:bCs/>
        </w:rPr>
        <w:t>d approve KBCC’s Privacy Statement under the G</w:t>
      </w:r>
      <w:r w:rsidR="00660847" w:rsidRPr="00660000">
        <w:rPr>
          <w:rFonts w:ascii="Arial" w:hAnsi="Arial" w:cs="Arial"/>
          <w:b/>
          <w:bCs/>
        </w:rPr>
        <w:t>eneral Data Protection Regulation (GDPR).</w:t>
      </w:r>
    </w:p>
    <w:p w:rsidR="00660847" w:rsidRDefault="00660847" w:rsidP="00065081">
      <w:pPr>
        <w:pStyle w:val="Standard"/>
        <w:rPr>
          <w:rFonts w:ascii="Arial" w:hAnsi="Arial" w:cs="Arial"/>
          <w:bCs/>
        </w:rPr>
      </w:pPr>
    </w:p>
    <w:p w:rsidR="007D125A" w:rsidRDefault="00115544" w:rsidP="00065081">
      <w:pPr>
        <w:pStyle w:val="Standard"/>
        <w:rPr>
          <w:rFonts w:ascii="Arial" w:hAnsi="Arial" w:cs="Arial"/>
          <w:bCs/>
        </w:rPr>
      </w:pPr>
      <w:r>
        <w:rPr>
          <w:rFonts w:ascii="Arial" w:hAnsi="Arial" w:cs="Arial"/>
          <w:bCs/>
        </w:rPr>
        <w:t xml:space="preserve">Councillors had previously been given a copy of </w:t>
      </w:r>
      <w:r w:rsidR="00F6329B">
        <w:rPr>
          <w:rFonts w:ascii="Arial" w:hAnsi="Arial" w:cs="Arial"/>
          <w:bCs/>
        </w:rPr>
        <w:t xml:space="preserve">a draft of KBCC’s </w:t>
      </w:r>
      <w:r w:rsidR="008D3F50">
        <w:rPr>
          <w:rFonts w:ascii="Arial" w:hAnsi="Arial" w:cs="Arial"/>
          <w:bCs/>
        </w:rPr>
        <w:t xml:space="preserve">GDPR </w:t>
      </w:r>
      <w:r w:rsidR="00F6329B">
        <w:rPr>
          <w:rFonts w:ascii="Arial" w:hAnsi="Arial" w:cs="Arial"/>
          <w:bCs/>
        </w:rPr>
        <w:t>Privacy Notice</w:t>
      </w:r>
      <w:r w:rsidR="008D3F50">
        <w:rPr>
          <w:rFonts w:ascii="Arial" w:hAnsi="Arial" w:cs="Arial"/>
          <w:bCs/>
        </w:rPr>
        <w:t xml:space="preserve"> </w:t>
      </w:r>
      <w:r w:rsidR="00C25EE3">
        <w:rPr>
          <w:rFonts w:ascii="Arial" w:hAnsi="Arial" w:cs="Arial"/>
          <w:bCs/>
        </w:rPr>
        <w:t>for consideration</w:t>
      </w:r>
      <w:r>
        <w:rPr>
          <w:rFonts w:ascii="Arial" w:hAnsi="Arial" w:cs="Arial"/>
          <w:bCs/>
        </w:rPr>
        <w:t xml:space="preserve">. After a brief discussion, Cllr Lockley proposed that KBCC’s ‘Privacy Notice – Data Protection Policy’ be approved. Seconded by Cllr Jones. Vote taken – </w:t>
      </w:r>
      <w:r w:rsidR="003C7A8D">
        <w:rPr>
          <w:rFonts w:ascii="Arial" w:hAnsi="Arial" w:cs="Arial"/>
          <w:bCs/>
        </w:rPr>
        <w:t>9</w:t>
      </w:r>
      <w:r>
        <w:rPr>
          <w:rFonts w:ascii="Arial" w:hAnsi="Arial" w:cs="Arial"/>
          <w:bCs/>
        </w:rPr>
        <w:t xml:space="preserve"> in favour.</w:t>
      </w:r>
    </w:p>
    <w:p w:rsidR="005F604D" w:rsidRDefault="005F604D" w:rsidP="00065081">
      <w:pPr>
        <w:pStyle w:val="Standard"/>
        <w:rPr>
          <w:rFonts w:ascii="Arial" w:hAnsi="Arial" w:cs="Arial"/>
          <w:bCs/>
        </w:rPr>
      </w:pPr>
    </w:p>
    <w:p w:rsidR="009F42E3" w:rsidRDefault="00026333" w:rsidP="009F42E3">
      <w:pPr>
        <w:pStyle w:val="Standard"/>
        <w:rPr>
          <w:rFonts w:ascii="Arial" w:hAnsi="Arial" w:cs="Arial"/>
          <w:b/>
          <w:bCs/>
        </w:rPr>
      </w:pPr>
      <w:r>
        <w:rPr>
          <w:rFonts w:ascii="Arial" w:hAnsi="Arial" w:cs="Arial"/>
          <w:b/>
          <w:bCs/>
        </w:rPr>
        <w:t>21. To approve a Casual Vacancy (Co-option) process for KBCC’s Kilgetty Ward.</w:t>
      </w:r>
    </w:p>
    <w:p w:rsidR="00026333" w:rsidRDefault="00026333" w:rsidP="009F42E3">
      <w:pPr>
        <w:pStyle w:val="Standard"/>
        <w:rPr>
          <w:rFonts w:ascii="Arial" w:hAnsi="Arial" w:cs="Arial"/>
          <w:b/>
          <w:bCs/>
        </w:rPr>
      </w:pPr>
    </w:p>
    <w:p w:rsidR="00026333" w:rsidRDefault="00026333" w:rsidP="009F42E3">
      <w:pPr>
        <w:pStyle w:val="Standard"/>
        <w:rPr>
          <w:rFonts w:ascii="Arial" w:hAnsi="Arial" w:cs="Arial"/>
          <w:bCs/>
        </w:rPr>
      </w:pPr>
      <w:r w:rsidRPr="00026333">
        <w:rPr>
          <w:rFonts w:ascii="Arial" w:hAnsi="Arial" w:cs="Arial"/>
          <w:bCs/>
        </w:rPr>
        <w:t xml:space="preserve">Members discussed the </w:t>
      </w:r>
      <w:r>
        <w:rPr>
          <w:rFonts w:ascii="Arial" w:hAnsi="Arial" w:cs="Arial"/>
          <w:bCs/>
        </w:rPr>
        <w:t xml:space="preserve">process involved and the best time to commence a Casual Vacancy (Co-option) process. After discussion, Cllr Adams proposed that the Clerk now commences a Casual Vacancy (Co-option) process and that this should include a notice placed in the </w:t>
      </w:r>
      <w:r w:rsidRPr="00026333">
        <w:rPr>
          <w:rFonts w:ascii="Arial" w:hAnsi="Arial" w:cs="Arial"/>
          <w:bCs/>
          <w:i/>
        </w:rPr>
        <w:t>Tenby Observer</w:t>
      </w:r>
      <w:r>
        <w:rPr>
          <w:rFonts w:ascii="Arial" w:hAnsi="Arial" w:cs="Arial"/>
          <w:bCs/>
        </w:rPr>
        <w:t xml:space="preserve">. Seconded by Cllr Christopher Ebrey. Vote taken – </w:t>
      </w:r>
      <w:r w:rsidR="00896CC6">
        <w:rPr>
          <w:rFonts w:ascii="Arial" w:hAnsi="Arial" w:cs="Arial"/>
          <w:bCs/>
        </w:rPr>
        <w:t>9</w:t>
      </w:r>
      <w:r>
        <w:rPr>
          <w:rFonts w:ascii="Arial" w:hAnsi="Arial" w:cs="Arial"/>
          <w:bCs/>
        </w:rPr>
        <w:t xml:space="preserve"> in favour.</w:t>
      </w:r>
    </w:p>
    <w:p w:rsidR="00066B43" w:rsidRDefault="00066B43" w:rsidP="009F42E3">
      <w:pPr>
        <w:pStyle w:val="Standard"/>
        <w:rPr>
          <w:rFonts w:ascii="Arial" w:hAnsi="Arial" w:cs="Arial"/>
          <w:bCs/>
        </w:rPr>
      </w:pPr>
    </w:p>
    <w:p w:rsidR="00066B43" w:rsidRDefault="00066B43" w:rsidP="009F42E3">
      <w:pPr>
        <w:pStyle w:val="Standard"/>
        <w:rPr>
          <w:rFonts w:ascii="Arial" w:hAnsi="Arial" w:cs="Arial"/>
          <w:b/>
          <w:bCs/>
        </w:rPr>
      </w:pPr>
      <w:r w:rsidRPr="00066B43">
        <w:rPr>
          <w:rFonts w:ascii="Arial" w:hAnsi="Arial" w:cs="Arial"/>
          <w:b/>
          <w:bCs/>
        </w:rPr>
        <w:t>22. To consider and discuss the final draft of the PCC/Town and Community Council Charter.</w:t>
      </w:r>
    </w:p>
    <w:p w:rsidR="00066B43" w:rsidRDefault="00066B43" w:rsidP="009F42E3">
      <w:pPr>
        <w:pStyle w:val="Standard"/>
        <w:rPr>
          <w:rFonts w:ascii="Arial" w:hAnsi="Arial" w:cs="Arial"/>
          <w:b/>
          <w:bCs/>
        </w:rPr>
      </w:pPr>
    </w:p>
    <w:p w:rsidR="00066B43" w:rsidRPr="00066B43" w:rsidRDefault="00066B43" w:rsidP="009F42E3">
      <w:pPr>
        <w:pStyle w:val="Standard"/>
        <w:rPr>
          <w:rFonts w:ascii="Arial" w:hAnsi="Arial" w:cs="Arial"/>
          <w:bCs/>
        </w:rPr>
      </w:pPr>
      <w:r>
        <w:rPr>
          <w:rFonts w:ascii="Arial" w:hAnsi="Arial" w:cs="Arial"/>
          <w:bCs/>
        </w:rPr>
        <w:t xml:space="preserve">Copies of the final draft were given to all </w:t>
      </w:r>
      <w:r w:rsidR="00EB13AC">
        <w:rPr>
          <w:rFonts w:ascii="Arial" w:hAnsi="Arial" w:cs="Arial"/>
          <w:bCs/>
        </w:rPr>
        <w:t>councillors’</w:t>
      </w:r>
      <w:r>
        <w:rPr>
          <w:rFonts w:ascii="Arial" w:hAnsi="Arial" w:cs="Arial"/>
          <w:bCs/>
        </w:rPr>
        <w:t xml:space="preserve"> present. Cllr Lockley provided some background to the work involved (since 2015) on developing the final draft. Members agreed to discuss further at the October 2018 meeting of KBCC.</w:t>
      </w:r>
    </w:p>
    <w:p w:rsidR="00026333" w:rsidRPr="00026333" w:rsidRDefault="00026333" w:rsidP="009F42E3">
      <w:pPr>
        <w:pStyle w:val="Standard"/>
        <w:rPr>
          <w:rFonts w:ascii="Arial" w:hAnsi="Arial" w:cs="Arial"/>
          <w:b/>
          <w:bCs/>
        </w:rPr>
      </w:pPr>
    </w:p>
    <w:p w:rsidR="00351E6D" w:rsidRDefault="007F7537" w:rsidP="00351E6D">
      <w:pPr>
        <w:pStyle w:val="Standard"/>
        <w:rPr>
          <w:rFonts w:ascii="Arial" w:hAnsi="Arial" w:cs="Arial"/>
          <w:b/>
          <w:bCs/>
        </w:rPr>
      </w:pPr>
      <w:r>
        <w:rPr>
          <w:rFonts w:ascii="Arial" w:hAnsi="Arial" w:cs="Arial"/>
          <w:b/>
          <w:bCs/>
        </w:rPr>
        <w:t>2</w:t>
      </w:r>
      <w:r w:rsidR="00066B43">
        <w:rPr>
          <w:rFonts w:ascii="Arial" w:hAnsi="Arial" w:cs="Arial"/>
          <w:b/>
          <w:bCs/>
        </w:rPr>
        <w:t>3</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066B43">
        <w:rPr>
          <w:rFonts w:ascii="Arial" w:hAnsi="Arial" w:cs="Arial"/>
          <w:b/>
          <w:bCs/>
        </w:rPr>
        <w:t>4</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4972A9" w:rsidRDefault="00544AC9" w:rsidP="006D060D">
      <w:pPr>
        <w:pStyle w:val="Standard"/>
        <w:rPr>
          <w:rFonts w:ascii="Arial" w:hAnsi="Arial" w:cs="Arial"/>
          <w:bCs/>
        </w:rPr>
      </w:pPr>
      <w:r>
        <w:rPr>
          <w:rFonts w:ascii="Arial" w:hAnsi="Arial" w:cs="Arial"/>
          <w:bCs/>
        </w:rPr>
        <w:t xml:space="preserve">Cllr </w:t>
      </w:r>
      <w:r w:rsidR="004972A9">
        <w:rPr>
          <w:rFonts w:ascii="Arial" w:hAnsi="Arial" w:cs="Arial"/>
          <w:bCs/>
        </w:rPr>
        <w:t xml:space="preserve">Thomas </w:t>
      </w:r>
      <w:r w:rsidR="00066B43">
        <w:rPr>
          <w:rFonts w:ascii="Arial" w:hAnsi="Arial" w:cs="Arial"/>
          <w:bCs/>
        </w:rPr>
        <w:t>remarked that pupils at Stepaside School were awaiting feedback on comments and ideas they had provided previously for Kilgetty play area. Cllr Jayne Ebrey agreed to get back to the school to arrange an update.</w:t>
      </w:r>
    </w:p>
    <w:p w:rsidR="00066B43" w:rsidRDefault="00066B43" w:rsidP="006D060D">
      <w:pPr>
        <w:pStyle w:val="Standard"/>
        <w:rPr>
          <w:rFonts w:ascii="Arial" w:hAnsi="Arial" w:cs="Arial"/>
          <w:bCs/>
        </w:rPr>
      </w:pPr>
    </w:p>
    <w:p w:rsidR="00066B43" w:rsidRDefault="00066B43" w:rsidP="006D060D">
      <w:pPr>
        <w:pStyle w:val="Standard"/>
        <w:rPr>
          <w:rFonts w:ascii="Arial" w:hAnsi="Arial" w:cs="Arial"/>
          <w:bCs/>
        </w:rPr>
      </w:pPr>
      <w:r>
        <w:rPr>
          <w:rFonts w:ascii="Arial" w:hAnsi="Arial" w:cs="Arial"/>
          <w:bCs/>
        </w:rPr>
        <w:t>Cllr Lockley reported that Reynalton residents had commented on the poor state of the footpath between Reynalton and Thomas Chapel. One resident had contacted PCC about the matter and had agreed to keep Cllr Lockley ‘in the lo</w:t>
      </w:r>
      <w:r w:rsidR="00FC7820">
        <w:rPr>
          <w:rFonts w:ascii="Arial" w:hAnsi="Arial" w:cs="Arial"/>
          <w:bCs/>
        </w:rPr>
        <w:t>o</w:t>
      </w:r>
      <w:r>
        <w:rPr>
          <w:rFonts w:ascii="Arial" w:hAnsi="Arial" w:cs="Arial"/>
          <w:bCs/>
        </w:rPr>
        <w:t>p’.</w:t>
      </w:r>
    </w:p>
    <w:p w:rsidR="00FC7820" w:rsidRDefault="00FC7820" w:rsidP="006D060D">
      <w:pPr>
        <w:pStyle w:val="Standard"/>
        <w:rPr>
          <w:rFonts w:ascii="Arial" w:hAnsi="Arial" w:cs="Arial"/>
          <w:bCs/>
        </w:rPr>
      </w:pPr>
    </w:p>
    <w:p w:rsidR="00FC7820" w:rsidRDefault="00FC7820" w:rsidP="006D060D">
      <w:pPr>
        <w:pStyle w:val="Standard"/>
        <w:rPr>
          <w:rFonts w:ascii="Arial" w:hAnsi="Arial" w:cs="Arial"/>
          <w:bCs/>
        </w:rPr>
      </w:pPr>
      <w:r>
        <w:rPr>
          <w:rFonts w:ascii="Arial" w:hAnsi="Arial" w:cs="Arial"/>
          <w:bCs/>
        </w:rPr>
        <w:t>Clerk was on annual leave between 24 and 28 September 2018.</w:t>
      </w:r>
    </w:p>
    <w:p w:rsidR="001A139F" w:rsidRDefault="001A139F"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C7820">
        <w:rPr>
          <w:rFonts w:ascii="Arial" w:hAnsi="Arial" w:cs="Arial"/>
          <w:bCs/>
        </w:rPr>
        <w:t>9.27</w:t>
      </w:r>
      <w:r w:rsidR="00196F37">
        <w:rPr>
          <w:rFonts w:ascii="Arial" w:hAnsi="Arial" w:cs="Arial"/>
          <w:bCs/>
        </w:rPr>
        <w:t>pm.</w:t>
      </w:r>
    </w:p>
    <w:p w:rsidR="00FE0804" w:rsidRDefault="00FE0804"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r w:rsidR="00FC7820">
        <w:rPr>
          <w:rFonts w:ascii="Arial" w:hAnsi="Arial" w:cs="Arial"/>
          <w:bCs/>
        </w:rPr>
        <w:t>-  September 2018</w:t>
      </w:r>
    </w:p>
    <w:p w:rsidR="00FC7820" w:rsidRPr="001155F7" w:rsidRDefault="00FC7820" w:rsidP="00FC7820">
      <w:pPr>
        <w:pStyle w:val="Standard"/>
        <w:jc w:val="center"/>
        <w:rPr>
          <w:rFonts w:ascii="Arial" w:hAnsi="Arial" w:cs="Arial"/>
          <w:b/>
          <w:bCs/>
        </w:rPr>
      </w:pPr>
      <w:r w:rsidRPr="00FC7820">
        <w:rPr>
          <w:rFonts w:ascii="Arial" w:hAnsi="Arial" w:cs="Arial"/>
          <w:b/>
          <w:bCs/>
        </w:rPr>
        <w:t>1153</w:t>
      </w:r>
    </w:p>
    <w:sectPr w:rsidR="00FC7820" w:rsidRPr="001155F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7C" w:rsidRDefault="0031527C" w:rsidP="00355A0E">
      <w:r>
        <w:separator/>
      </w:r>
    </w:p>
  </w:endnote>
  <w:endnote w:type="continuationSeparator" w:id="0">
    <w:p w:rsidR="0031527C" w:rsidRDefault="0031527C"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7C" w:rsidRDefault="0031527C" w:rsidP="00355A0E">
      <w:r w:rsidRPr="00355A0E">
        <w:rPr>
          <w:color w:val="000000"/>
        </w:rPr>
        <w:separator/>
      </w:r>
    </w:p>
  </w:footnote>
  <w:footnote w:type="continuationSeparator" w:id="0">
    <w:p w:rsidR="0031527C" w:rsidRDefault="0031527C"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6"/>
  </w:num>
  <w:num w:numId="3">
    <w:abstractNumId w:val="2"/>
  </w:num>
  <w:num w:numId="4">
    <w:abstractNumId w:val="17"/>
  </w:num>
  <w:num w:numId="5">
    <w:abstractNumId w:val="9"/>
  </w:num>
  <w:num w:numId="6">
    <w:abstractNumId w:val="29"/>
  </w:num>
  <w:num w:numId="7">
    <w:abstractNumId w:val="24"/>
  </w:num>
  <w:num w:numId="8">
    <w:abstractNumId w:val="20"/>
  </w:num>
  <w:num w:numId="9">
    <w:abstractNumId w:val="22"/>
  </w:num>
  <w:num w:numId="10">
    <w:abstractNumId w:val="23"/>
  </w:num>
  <w:num w:numId="11">
    <w:abstractNumId w:val="5"/>
  </w:num>
  <w:num w:numId="12">
    <w:abstractNumId w:val="10"/>
  </w:num>
  <w:num w:numId="13">
    <w:abstractNumId w:val="11"/>
  </w:num>
  <w:num w:numId="14">
    <w:abstractNumId w:val="31"/>
  </w:num>
  <w:num w:numId="15">
    <w:abstractNumId w:val="15"/>
  </w:num>
  <w:num w:numId="16">
    <w:abstractNumId w:val="30"/>
  </w:num>
  <w:num w:numId="17">
    <w:abstractNumId w:val="19"/>
  </w:num>
  <w:num w:numId="18">
    <w:abstractNumId w:val="6"/>
  </w:num>
  <w:num w:numId="19">
    <w:abstractNumId w:val="21"/>
  </w:num>
  <w:num w:numId="20">
    <w:abstractNumId w:val="18"/>
  </w:num>
  <w:num w:numId="21">
    <w:abstractNumId w:val="3"/>
  </w:num>
  <w:num w:numId="22">
    <w:abstractNumId w:val="12"/>
  </w:num>
  <w:num w:numId="23">
    <w:abstractNumId w:val="28"/>
  </w:num>
  <w:num w:numId="24">
    <w:abstractNumId w:val="25"/>
  </w:num>
  <w:num w:numId="25">
    <w:abstractNumId w:val="13"/>
  </w:num>
  <w:num w:numId="26">
    <w:abstractNumId w:val="7"/>
  </w:num>
  <w:num w:numId="27">
    <w:abstractNumId w:val="1"/>
  </w:num>
  <w:num w:numId="28">
    <w:abstractNumId w:val="16"/>
  </w:num>
  <w:num w:numId="29">
    <w:abstractNumId w:val="8"/>
  </w:num>
  <w:num w:numId="30">
    <w:abstractNumId w:val="14"/>
  </w:num>
  <w:num w:numId="31">
    <w:abstractNumId w:val="0"/>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333"/>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6613D"/>
    <w:rsid w:val="00066B43"/>
    <w:rsid w:val="000706AD"/>
    <w:rsid w:val="00071CCC"/>
    <w:rsid w:val="00072033"/>
    <w:rsid w:val="000720E5"/>
    <w:rsid w:val="00072AAE"/>
    <w:rsid w:val="00073080"/>
    <w:rsid w:val="000737AF"/>
    <w:rsid w:val="00073C1C"/>
    <w:rsid w:val="0007415B"/>
    <w:rsid w:val="000743F5"/>
    <w:rsid w:val="00074F89"/>
    <w:rsid w:val="000759A7"/>
    <w:rsid w:val="00075AC2"/>
    <w:rsid w:val="0007680F"/>
    <w:rsid w:val="00076B4D"/>
    <w:rsid w:val="000776B7"/>
    <w:rsid w:val="00077772"/>
    <w:rsid w:val="00077B58"/>
    <w:rsid w:val="00080365"/>
    <w:rsid w:val="00081389"/>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6DBA"/>
    <w:rsid w:val="000C7C49"/>
    <w:rsid w:val="000D00CA"/>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5E89"/>
    <w:rsid w:val="000D676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5B0"/>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EBC"/>
    <w:rsid w:val="0011423F"/>
    <w:rsid w:val="00115544"/>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BD4"/>
    <w:rsid w:val="00166CB1"/>
    <w:rsid w:val="00167B35"/>
    <w:rsid w:val="0017024E"/>
    <w:rsid w:val="001704C7"/>
    <w:rsid w:val="00170834"/>
    <w:rsid w:val="001708EF"/>
    <w:rsid w:val="00170D1B"/>
    <w:rsid w:val="001710F3"/>
    <w:rsid w:val="001713D0"/>
    <w:rsid w:val="00171D46"/>
    <w:rsid w:val="00171EF5"/>
    <w:rsid w:val="0017256E"/>
    <w:rsid w:val="00172B72"/>
    <w:rsid w:val="00173493"/>
    <w:rsid w:val="00173FF6"/>
    <w:rsid w:val="0017478F"/>
    <w:rsid w:val="00174FF0"/>
    <w:rsid w:val="001750B2"/>
    <w:rsid w:val="00175BDB"/>
    <w:rsid w:val="001767FA"/>
    <w:rsid w:val="001771C6"/>
    <w:rsid w:val="00177F0A"/>
    <w:rsid w:val="00177F89"/>
    <w:rsid w:val="00181021"/>
    <w:rsid w:val="0018107C"/>
    <w:rsid w:val="001818B4"/>
    <w:rsid w:val="0018218F"/>
    <w:rsid w:val="00182338"/>
    <w:rsid w:val="001824C0"/>
    <w:rsid w:val="00182A66"/>
    <w:rsid w:val="00183883"/>
    <w:rsid w:val="00184C29"/>
    <w:rsid w:val="00185050"/>
    <w:rsid w:val="00185734"/>
    <w:rsid w:val="001857D5"/>
    <w:rsid w:val="0018744C"/>
    <w:rsid w:val="00187685"/>
    <w:rsid w:val="001876A7"/>
    <w:rsid w:val="001879C3"/>
    <w:rsid w:val="00187ABD"/>
    <w:rsid w:val="00187E57"/>
    <w:rsid w:val="00190CDF"/>
    <w:rsid w:val="00191335"/>
    <w:rsid w:val="00191476"/>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4BF8"/>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2CB2"/>
    <w:rsid w:val="00244A96"/>
    <w:rsid w:val="0024573B"/>
    <w:rsid w:val="0024591F"/>
    <w:rsid w:val="002465FF"/>
    <w:rsid w:val="0024746F"/>
    <w:rsid w:val="00251995"/>
    <w:rsid w:val="00252944"/>
    <w:rsid w:val="00253850"/>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4D61"/>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527A"/>
    <w:rsid w:val="002D5ADE"/>
    <w:rsid w:val="002D5DEF"/>
    <w:rsid w:val="002D5F7F"/>
    <w:rsid w:val="002D61D2"/>
    <w:rsid w:val="002D6D19"/>
    <w:rsid w:val="002D7214"/>
    <w:rsid w:val="002D74A5"/>
    <w:rsid w:val="002E139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2484"/>
    <w:rsid w:val="00313111"/>
    <w:rsid w:val="00313954"/>
    <w:rsid w:val="00313B5C"/>
    <w:rsid w:val="00314201"/>
    <w:rsid w:val="003146CB"/>
    <w:rsid w:val="0031527C"/>
    <w:rsid w:val="00315613"/>
    <w:rsid w:val="00316582"/>
    <w:rsid w:val="00316D84"/>
    <w:rsid w:val="0031787C"/>
    <w:rsid w:val="003179A7"/>
    <w:rsid w:val="003200C3"/>
    <w:rsid w:val="003204D0"/>
    <w:rsid w:val="0032130C"/>
    <w:rsid w:val="00321A3F"/>
    <w:rsid w:val="0032239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A8D"/>
    <w:rsid w:val="003C7BB8"/>
    <w:rsid w:val="003D132A"/>
    <w:rsid w:val="003D256B"/>
    <w:rsid w:val="003D2AAA"/>
    <w:rsid w:val="003D343B"/>
    <w:rsid w:val="003D3622"/>
    <w:rsid w:val="003D45F8"/>
    <w:rsid w:val="003D4B2E"/>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C25"/>
    <w:rsid w:val="004C0D9C"/>
    <w:rsid w:val="004C127D"/>
    <w:rsid w:val="004C2C4F"/>
    <w:rsid w:val="004C331B"/>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4464"/>
    <w:rsid w:val="004E515D"/>
    <w:rsid w:val="004E57D3"/>
    <w:rsid w:val="004E5F03"/>
    <w:rsid w:val="004E62B8"/>
    <w:rsid w:val="004E6475"/>
    <w:rsid w:val="004E65BB"/>
    <w:rsid w:val="004E65CD"/>
    <w:rsid w:val="004E65D0"/>
    <w:rsid w:val="004E6E13"/>
    <w:rsid w:val="004E6E21"/>
    <w:rsid w:val="004E6E62"/>
    <w:rsid w:val="004E6FCA"/>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6F95"/>
    <w:rsid w:val="005970C2"/>
    <w:rsid w:val="00597533"/>
    <w:rsid w:val="00597F09"/>
    <w:rsid w:val="005A1B8C"/>
    <w:rsid w:val="005A2809"/>
    <w:rsid w:val="005A2939"/>
    <w:rsid w:val="005A2F73"/>
    <w:rsid w:val="005A3049"/>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6A3"/>
    <w:rsid w:val="005C3C14"/>
    <w:rsid w:val="005C4009"/>
    <w:rsid w:val="005C4DEB"/>
    <w:rsid w:val="005C65C6"/>
    <w:rsid w:val="005D0789"/>
    <w:rsid w:val="005D1127"/>
    <w:rsid w:val="005D1A27"/>
    <w:rsid w:val="005D1A61"/>
    <w:rsid w:val="005D2A96"/>
    <w:rsid w:val="005D513D"/>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3E3"/>
    <w:rsid w:val="006425E4"/>
    <w:rsid w:val="00642BD2"/>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7A6"/>
    <w:rsid w:val="00656803"/>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5F08"/>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2B19"/>
    <w:rsid w:val="006C3843"/>
    <w:rsid w:val="006C3CF5"/>
    <w:rsid w:val="006C427A"/>
    <w:rsid w:val="006C47D8"/>
    <w:rsid w:val="006C5198"/>
    <w:rsid w:val="006C52AF"/>
    <w:rsid w:val="006C5741"/>
    <w:rsid w:val="006C59A6"/>
    <w:rsid w:val="006C60A6"/>
    <w:rsid w:val="006C79D8"/>
    <w:rsid w:val="006C7E7D"/>
    <w:rsid w:val="006D002F"/>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3A0"/>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C99"/>
    <w:rsid w:val="00737D2A"/>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5074"/>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6CC6"/>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6CB"/>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434"/>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E9D"/>
    <w:rsid w:val="00A30038"/>
    <w:rsid w:val="00A30097"/>
    <w:rsid w:val="00A301DD"/>
    <w:rsid w:val="00A30B92"/>
    <w:rsid w:val="00A3141A"/>
    <w:rsid w:val="00A3156F"/>
    <w:rsid w:val="00A3347A"/>
    <w:rsid w:val="00A335A0"/>
    <w:rsid w:val="00A33660"/>
    <w:rsid w:val="00A33F9C"/>
    <w:rsid w:val="00A3412E"/>
    <w:rsid w:val="00A34666"/>
    <w:rsid w:val="00A35762"/>
    <w:rsid w:val="00A3587A"/>
    <w:rsid w:val="00A358E3"/>
    <w:rsid w:val="00A35B10"/>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0E"/>
    <w:rsid w:val="00A82E6D"/>
    <w:rsid w:val="00A82F61"/>
    <w:rsid w:val="00A831E1"/>
    <w:rsid w:val="00A83B59"/>
    <w:rsid w:val="00A844FE"/>
    <w:rsid w:val="00A854EC"/>
    <w:rsid w:val="00A857A8"/>
    <w:rsid w:val="00A8657F"/>
    <w:rsid w:val="00A875F8"/>
    <w:rsid w:val="00A91735"/>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4EE"/>
    <w:rsid w:val="00B210E5"/>
    <w:rsid w:val="00B21849"/>
    <w:rsid w:val="00B2239B"/>
    <w:rsid w:val="00B2314F"/>
    <w:rsid w:val="00B23166"/>
    <w:rsid w:val="00B231CA"/>
    <w:rsid w:val="00B23369"/>
    <w:rsid w:val="00B2367B"/>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4C50"/>
    <w:rsid w:val="00BB502A"/>
    <w:rsid w:val="00BB5261"/>
    <w:rsid w:val="00BB54C2"/>
    <w:rsid w:val="00BB5A5D"/>
    <w:rsid w:val="00BB7401"/>
    <w:rsid w:val="00BB75AA"/>
    <w:rsid w:val="00BC024C"/>
    <w:rsid w:val="00BC0A04"/>
    <w:rsid w:val="00BC0FB6"/>
    <w:rsid w:val="00BC16A8"/>
    <w:rsid w:val="00BC1B4F"/>
    <w:rsid w:val="00BC1C9B"/>
    <w:rsid w:val="00BC212A"/>
    <w:rsid w:val="00BC28EE"/>
    <w:rsid w:val="00BC2F53"/>
    <w:rsid w:val="00BC3E5E"/>
    <w:rsid w:val="00BC5442"/>
    <w:rsid w:val="00BC6598"/>
    <w:rsid w:val="00BC6D4C"/>
    <w:rsid w:val="00BD0185"/>
    <w:rsid w:val="00BD0200"/>
    <w:rsid w:val="00BD1EFA"/>
    <w:rsid w:val="00BD22C5"/>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5EE3"/>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89A"/>
    <w:rsid w:val="00C34EB3"/>
    <w:rsid w:val="00C35367"/>
    <w:rsid w:val="00C35AB4"/>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67D5F"/>
    <w:rsid w:val="00C701C1"/>
    <w:rsid w:val="00C70349"/>
    <w:rsid w:val="00C7064D"/>
    <w:rsid w:val="00C707DE"/>
    <w:rsid w:val="00C70A4A"/>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77CF3"/>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D8"/>
    <w:rsid w:val="00CA01EF"/>
    <w:rsid w:val="00CA041B"/>
    <w:rsid w:val="00CA0A4E"/>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1D73"/>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745"/>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2FC5"/>
    <w:rsid w:val="00D74308"/>
    <w:rsid w:val="00D74457"/>
    <w:rsid w:val="00D74891"/>
    <w:rsid w:val="00D74A86"/>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B04C4"/>
    <w:rsid w:val="00DB155A"/>
    <w:rsid w:val="00DB18F7"/>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02E"/>
    <w:rsid w:val="00DC25E8"/>
    <w:rsid w:val="00DC2D39"/>
    <w:rsid w:val="00DC35F8"/>
    <w:rsid w:val="00DC379F"/>
    <w:rsid w:val="00DC435E"/>
    <w:rsid w:val="00DC49F0"/>
    <w:rsid w:val="00DC5222"/>
    <w:rsid w:val="00DC5C6F"/>
    <w:rsid w:val="00DC5EEC"/>
    <w:rsid w:val="00DC5EEE"/>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6AA2"/>
    <w:rsid w:val="00DE7168"/>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0C7A"/>
    <w:rsid w:val="00E310CB"/>
    <w:rsid w:val="00E317D2"/>
    <w:rsid w:val="00E31EF2"/>
    <w:rsid w:val="00E32F0E"/>
    <w:rsid w:val="00E335E6"/>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3067"/>
    <w:rsid w:val="00E5310B"/>
    <w:rsid w:val="00E535CB"/>
    <w:rsid w:val="00E53930"/>
    <w:rsid w:val="00E53FE7"/>
    <w:rsid w:val="00E545AA"/>
    <w:rsid w:val="00E556FE"/>
    <w:rsid w:val="00E56EBC"/>
    <w:rsid w:val="00E57712"/>
    <w:rsid w:val="00E610CE"/>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D8"/>
    <w:rsid w:val="00E952FC"/>
    <w:rsid w:val="00E958BD"/>
    <w:rsid w:val="00E97185"/>
    <w:rsid w:val="00E9721E"/>
    <w:rsid w:val="00E9793C"/>
    <w:rsid w:val="00EA0664"/>
    <w:rsid w:val="00EA09E5"/>
    <w:rsid w:val="00EA1A04"/>
    <w:rsid w:val="00EA1C2E"/>
    <w:rsid w:val="00EA2DA6"/>
    <w:rsid w:val="00EA30C8"/>
    <w:rsid w:val="00EA318D"/>
    <w:rsid w:val="00EA3BA7"/>
    <w:rsid w:val="00EA3DE3"/>
    <w:rsid w:val="00EA3FE4"/>
    <w:rsid w:val="00EA4356"/>
    <w:rsid w:val="00EA4722"/>
    <w:rsid w:val="00EA4EAE"/>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C0783"/>
    <w:rsid w:val="00EC07B2"/>
    <w:rsid w:val="00EC08E4"/>
    <w:rsid w:val="00EC22C5"/>
    <w:rsid w:val="00EC2B08"/>
    <w:rsid w:val="00EC2FA7"/>
    <w:rsid w:val="00EC40A4"/>
    <w:rsid w:val="00EC44F1"/>
    <w:rsid w:val="00EC4788"/>
    <w:rsid w:val="00EC4C2A"/>
    <w:rsid w:val="00EC6F73"/>
    <w:rsid w:val="00ED061A"/>
    <w:rsid w:val="00ED0F9F"/>
    <w:rsid w:val="00ED2426"/>
    <w:rsid w:val="00ED30E2"/>
    <w:rsid w:val="00ED372C"/>
    <w:rsid w:val="00ED3742"/>
    <w:rsid w:val="00ED3C09"/>
    <w:rsid w:val="00ED419D"/>
    <w:rsid w:val="00ED4518"/>
    <w:rsid w:val="00ED5597"/>
    <w:rsid w:val="00ED6244"/>
    <w:rsid w:val="00ED6A3F"/>
    <w:rsid w:val="00ED6D57"/>
    <w:rsid w:val="00ED705C"/>
    <w:rsid w:val="00ED7C7C"/>
    <w:rsid w:val="00EE03DC"/>
    <w:rsid w:val="00EE0A0F"/>
    <w:rsid w:val="00EE0CC5"/>
    <w:rsid w:val="00EE1242"/>
    <w:rsid w:val="00EE2B04"/>
    <w:rsid w:val="00EE2CE3"/>
    <w:rsid w:val="00EE3173"/>
    <w:rsid w:val="00EE412E"/>
    <w:rsid w:val="00EE45CE"/>
    <w:rsid w:val="00EE4A24"/>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0EB"/>
    <w:rsid w:val="00F0063A"/>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FEE"/>
    <w:rsid w:val="00F3102C"/>
    <w:rsid w:val="00F311B5"/>
    <w:rsid w:val="00F32005"/>
    <w:rsid w:val="00F32608"/>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B86"/>
    <w:rsid w:val="00F450B2"/>
    <w:rsid w:val="00F458EC"/>
    <w:rsid w:val="00F46671"/>
    <w:rsid w:val="00F4722D"/>
    <w:rsid w:val="00F47A93"/>
    <w:rsid w:val="00F47AB5"/>
    <w:rsid w:val="00F521F0"/>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820"/>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886"/>
    <w:rsid w:val="00FE7EA1"/>
    <w:rsid w:val="00FF0C38"/>
    <w:rsid w:val="00FF0F2F"/>
    <w:rsid w:val="00FF0F6D"/>
    <w:rsid w:val="00FF17CE"/>
    <w:rsid w:val="00FF1E21"/>
    <w:rsid w:val="00FF2012"/>
    <w:rsid w:val="00FF2101"/>
    <w:rsid w:val="00FF2331"/>
    <w:rsid w:val="00FF23E8"/>
    <w:rsid w:val="00FF2CE3"/>
    <w:rsid w:val="00FF4376"/>
    <w:rsid w:val="00FF4E01"/>
    <w:rsid w:val="00FF4E6B"/>
    <w:rsid w:val="00FF5623"/>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72F4"/>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CA43-E71D-4F7F-88BB-E9BEAFEC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48</cp:revision>
  <cp:lastPrinted>2018-10-03T15:32:00Z</cp:lastPrinted>
  <dcterms:created xsi:type="dcterms:W3CDTF">2018-09-17T13:21:00Z</dcterms:created>
  <dcterms:modified xsi:type="dcterms:W3CDTF">2018-10-12T09:34:00Z</dcterms:modified>
</cp:coreProperties>
</file>