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E0" w:rsidRDefault="00BB5AE0" w:rsidP="00BB5AE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B5AE0" w:rsidRDefault="00BB5AE0" w:rsidP="00BB5AE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BB5AE0" w:rsidRDefault="00BB5AE0" w:rsidP="00BB5AE0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APRIL 2018</w:t>
      </w:r>
    </w:p>
    <w:p w:rsidR="00BB5AE0" w:rsidRPr="00E7349C" w:rsidRDefault="00BB5AE0" w:rsidP="00BB5AE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BB5AE0" w:rsidRPr="00E7349C" w:rsidRDefault="00BB5AE0" w:rsidP="00BB5AE0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23</w:t>
      </w:r>
      <w:r w:rsidRPr="00434A1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April 2018</w:t>
      </w:r>
      <w:r w:rsidRPr="00E7349C">
        <w:rPr>
          <w:rFonts w:ascii="Times New Roman" w:hAnsi="Times New Roman"/>
        </w:rPr>
        <w:t xml:space="preserve"> at 7.30pm.</w:t>
      </w:r>
    </w:p>
    <w:p w:rsidR="00BB5AE0" w:rsidRPr="00E7349C" w:rsidRDefault="00BB5AE0" w:rsidP="00BB5AE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BB5AE0" w:rsidRPr="00E7349C" w:rsidRDefault="00BB5AE0" w:rsidP="00BB5AE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BB5AE0" w:rsidRPr="00E7349C" w:rsidRDefault="00BB5AE0" w:rsidP="00BB5AE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BB5AE0" w:rsidRPr="00E7349C" w:rsidRDefault="00BB5AE0" w:rsidP="00BB5AE0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26</w:t>
      </w:r>
      <w:r w:rsidRPr="00434A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2018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Village Caretaker (406.1)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Drainage &amp; Inspection Report (406.2)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Pedestrian Crossing (406.3)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(406.4)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General Data Protection Regulations (406.6)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Fly Tipping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 w:rsidRPr="00041A89">
        <w:rPr>
          <w:rFonts w:ascii="Times New Roman" w:hAnsi="Times New Roman" w:cs="Times New Roman"/>
        </w:rPr>
        <w:t xml:space="preserve">3.1 Letter of thanks received from Adam </w:t>
      </w:r>
      <w:proofErr w:type="spellStart"/>
      <w:r>
        <w:rPr>
          <w:rFonts w:ascii="Times New Roman" w:hAnsi="Times New Roman" w:cs="Times New Roman"/>
        </w:rPr>
        <w:t>Carlile</w:t>
      </w:r>
      <w:proofErr w:type="spellEnd"/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County Council – Proposed changes to public toilet facilities at </w:t>
      </w:r>
      <w:proofErr w:type="spellStart"/>
      <w:r>
        <w:rPr>
          <w:rFonts w:ascii="Times New Roman" w:hAnsi="Times New Roman" w:cs="Times New Roman"/>
        </w:rPr>
        <w:t>Fishguard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Goodwick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Gelliswick</w:t>
      </w:r>
      <w:proofErr w:type="spellEnd"/>
      <w:r>
        <w:rPr>
          <w:rFonts w:ascii="Times New Roman" w:hAnsi="Times New Roman" w:cs="Times New Roman"/>
        </w:rPr>
        <w:t xml:space="preserve">. Have your say at </w:t>
      </w:r>
      <w:hyperlink r:id="rId4" w:history="1">
        <w:r w:rsidRPr="00076F20">
          <w:rPr>
            <w:rStyle w:val="Hyperlink"/>
            <w:rFonts w:ascii="Times New Roman" w:hAnsi="Times New Roman" w:cs="Times New Roman"/>
          </w:rPr>
          <w:t>http://www.snapsurveys.com/wh/s.asp?k=152162683307</w:t>
        </w:r>
      </w:hyperlink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County Council – Guide to Community Dog Watch Scheme.</w:t>
      </w:r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Sports Wales National Centre – Grants programme ‘Fields in Trust’ is running to encourage physical activity on public parks &amp; playing fields. £5k grants are available. See website </w:t>
      </w:r>
      <w:hyperlink r:id="rId5" w:history="1">
        <w:r w:rsidRPr="00076F20">
          <w:rPr>
            <w:rStyle w:val="Hyperlink"/>
            <w:rFonts w:ascii="Times New Roman" w:hAnsi="Times New Roman" w:cs="Times New Roman"/>
          </w:rPr>
          <w:t>www.fieldsintrust.org</w:t>
        </w:r>
      </w:hyperlink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County Council – Enhancing Pembrokeshire Grant. A briefing will be available at 2pm &amp; 6pm on 16/5/2018 at County Hall. </w:t>
      </w:r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One Voice Wales – Community &amp; Town Council Review can be viewed on the website at </w:t>
      </w:r>
      <w:hyperlink r:id="rId6" w:history="1">
        <w:r w:rsidRPr="00076F20">
          <w:rPr>
            <w:rStyle w:val="Hyperlink"/>
            <w:rFonts w:ascii="Times New Roman" w:hAnsi="Times New Roman" w:cs="Times New Roman"/>
          </w:rPr>
          <w:t>www.onevoicewales.org.uk</w:t>
        </w:r>
      </w:hyperlink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St </w:t>
      </w:r>
      <w:proofErr w:type="spellStart"/>
      <w:r>
        <w:rPr>
          <w:rFonts w:ascii="Times New Roman" w:hAnsi="Times New Roman" w:cs="Times New Roman"/>
        </w:rPr>
        <w:t>Dogmaels</w:t>
      </w:r>
      <w:proofErr w:type="spellEnd"/>
      <w:r>
        <w:rPr>
          <w:rFonts w:ascii="Times New Roman" w:hAnsi="Times New Roman" w:cs="Times New Roman"/>
        </w:rPr>
        <w:t xml:space="preserve"> Clerk – Proposal for an area playground maintenance contract.</w:t>
      </w:r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Surface Dressing Programme due to start on 16</w:t>
      </w:r>
      <w:r w:rsidRPr="002F14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has been delayed, and will now commence on 14</w:t>
      </w:r>
      <w:r w:rsidRPr="002F14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2018.</w:t>
      </w:r>
    </w:p>
    <w:p w:rsidR="00BB5AE0" w:rsidRDefault="00BB5AE0" w:rsidP="00BB5AE0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3.9 Welsh Government – Vacancies for up to 10 </w:t>
      </w:r>
      <w:proofErr w:type="spellStart"/>
      <w:r>
        <w:rPr>
          <w:rFonts w:ascii="Times New Roman" w:hAnsi="Times New Roman" w:cs="Times New Roman"/>
        </w:rPr>
        <w:t>Brexit</w:t>
      </w:r>
      <w:proofErr w:type="spellEnd"/>
      <w:r>
        <w:rPr>
          <w:rFonts w:ascii="Times New Roman" w:hAnsi="Times New Roman" w:cs="Times New Roman"/>
        </w:rPr>
        <w:t xml:space="preserve"> Interns. See website at </w:t>
      </w:r>
      <w:hyperlink r:id="rId7" w:history="1">
        <w:r w:rsidRPr="002F1496">
          <w:rPr>
            <w:rStyle w:val="Hyperlink"/>
            <w:rFonts w:ascii="Times New Roman" w:hAnsi="Times New Roman" w:cs="Times New Roman"/>
          </w:rPr>
          <w:t>https://cymru-wales.tal.net/vx/lang-en-GB/mobile-0/appcentre-1/brand-2/xf-746311c89d25/candidate/so/pm/1/pl/6/opp/4357-Up-to-10-Brexit-Interns/en-GB</w:t>
        </w:r>
      </w:hyperlink>
    </w:p>
    <w:p w:rsidR="00BB5AE0" w:rsidRDefault="00BB5AE0" w:rsidP="00BB5AE0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 Welsh Government – Historic Environment Update 7 – Consultation see website at </w:t>
      </w:r>
      <w:hyperlink r:id="rId8" w:tgtFrame="_blank" w:history="1">
        <w:r w:rsidRPr="00C3632F">
          <w:rPr>
            <w:rStyle w:val="Hyperlink"/>
            <w:rFonts w:ascii="Times New Roman" w:eastAsia="Times New Roman" w:hAnsi="Times New Roman" w:cs="Times New Roman"/>
          </w:rPr>
          <w:t>https://beta.gov.wales/ecclesiastical-exemption-and-guidance-scheduled-monuments</w:t>
        </w:r>
      </w:hyperlink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B5AE0" w:rsidRPr="00661573" w:rsidRDefault="00BB5AE0" w:rsidP="00BB5AE0">
      <w:pPr>
        <w:spacing w:after="0"/>
        <w:ind w:left="397" w:hanging="397"/>
        <w:rPr>
          <w:rFonts w:ascii="Times New Roman" w:hAnsi="Times New Roman" w:cs="Times New Roman"/>
        </w:rPr>
      </w:pPr>
      <w:r w:rsidRPr="00661573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Wern</w:t>
      </w:r>
      <w:proofErr w:type="spellEnd"/>
      <w:r>
        <w:rPr>
          <w:rFonts w:ascii="Times New Roman" w:hAnsi="Times New Roman" w:cs="Times New Roman"/>
        </w:rPr>
        <w:t xml:space="preserve"> View, </w:t>
      </w:r>
      <w:proofErr w:type="spellStart"/>
      <w:r>
        <w:rPr>
          <w:rFonts w:ascii="Times New Roman" w:hAnsi="Times New Roman" w:cs="Times New Roman"/>
        </w:rPr>
        <w:t>Llwyncelyn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– 17/1084/PA. Permission has been granted.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Balance as at close of meeting 26/3/2018        Current Account    £12,220.27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 £6,291.30</w:t>
      </w:r>
    </w:p>
    <w:p w:rsidR="00BB5AE0" w:rsidRPr="00FF32F3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£18,511.57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DC4E6E">
        <w:rPr>
          <w:rFonts w:ascii="Times New Roman" w:hAnsi="Times New Roman" w:cs="Times New Roman"/>
        </w:rPr>
        <w:t xml:space="preserve"> Varney (March Salary</w:t>
      </w:r>
      <w:proofErr w:type="gramStart"/>
      <w:r w:rsidRPr="00DC4E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£</w:t>
      </w:r>
      <w:proofErr w:type="gramEnd"/>
      <w:r>
        <w:rPr>
          <w:rFonts w:ascii="Times New Roman" w:hAnsi="Times New Roman" w:cs="Times New Roman"/>
        </w:rPr>
        <w:t>282.07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OVW Membership            £222.00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Coast Heating             £96.00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£33.55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Carlile</w:t>
      </w:r>
      <w:proofErr w:type="spellEnd"/>
      <w:r>
        <w:rPr>
          <w:rFonts w:ascii="Times New Roman" w:hAnsi="Times New Roman" w:cs="Times New Roman"/>
        </w:rPr>
        <w:t xml:space="preserve"> (Donation)          £100.00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Perdix</w:t>
      </w:r>
      <w:proofErr w:type="spellEnd"/>
      <w:r>
        <w:rPr>
          <w:rFonts w:ascii="Times New Roman" w:hAnsi="Times New Roman" w:cs="Times New Roman"/>
        </w:rPr>
        <w:t xml:space="preserve"> (Ground Anchors)    £49.62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                £100.00</w:t>
      </w:r>
    </w:p>
    <w:p w:rsidR="00BB5AE0" w:rsidRPr="00FF32F3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Total Payments     £883.24 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 w:rsidRPr="00C3632F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£0.25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Income             £0.25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Balance as at close of meeting 23/4/2018      Current Account    £11,337.03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Reserve Account    £6,291.55</w:t>
      </w:r>
    </w:p>
    <w:p w:rsidR="00BB5AE0" w:rsidRPr="00C3632F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       £17,628.58</w:t>
      </w:r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 w:rsidRPr="00295939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(April Salary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282.07</w:t>
      </w:r>
    </w:p>
    <w:p w:rsidR="00BB5AE0" w:rsidRDefault="00BB5AE0" w:rsidP="00BB5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Membership                    £84.00</w:t>
      </w:r>
    </w:p>
    <w:p w:rsidR="00BB5AE0" w:rsidRPr="00295939" w:rsidRDefault="005418DE" w:rsidP="005418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Payments Due            £366.07</w:t>
      </w:r>
      <w:bookmarkStart w:id="0" w:name="_GoBack"/>
      <w:bookmarkEnd w:id="0"/>
    </w:p>
    <w:p w:rsidR="00BB5AE0" w:rsidRDefault="00BB5AE0" w:rsidP="00BB5A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B5AE0" w:rsidRDefault="00BB5AE0" w:rsidP="00BB5A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BB5AE0" w:rsidRPr="00296B0A" w:rsidRDefault="00BB5AE0" w:rsidP="00BB5AE0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 21st May 2018</w:t>
      </w:r>
    </w:p>
    <w:p w:rsidR="00BB5AE0" w:rsidRDefault="00BB5AE0" w:rsidP="00BB5AE0">
      <w:pPr>
        <w:rPr>
          <w:rFonts w:ascii="Times New Roman" w:hAnsi="Times New Roman" w:cs="Times New Roman"/>
          <w:b/>
        </w:rPr>
      </w:pPr>
    </w:p>
    <w:p w:rsidR="00BB5AE0" w:rsidRPr="00484926" w:rsidRDefault="00BB5AE0" w:rsidP="00BB5AE0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>Valeria Varney________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>
        <w:rPr>
          <w:rFonts w:ascii="Bradley Hand ITC" w:hAnsi="Bradley Hand ITC" w:cs="Times New Roman"/>
          <w:sz w:val="32"/>
          <w:szCs w:val="32"/>
        </w:rPr>
        <w:t>__19</w:t>
      </w:r>
      <w:r w:rsidRPr="00F751C1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>
        <w:rPr>
          <w:rFonts w:ascii="Bradley Hand ITC" w:hAnsi="Bradley Hand ITC" w:cs="Times New Roman"/>
          <w:sz w:val="32"/>
          <w:szCs w:val="32"/>
        </w:rPr>
        <w:t xml:space="preserve"> April 2018_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:rsidR="00BB5AE0" w:rsidRPr="00484926" w:rsidRDefault="00BB5AE0" w:rsidP="00BB5AE0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BB5AE0" w:rsidRPr="00484926" w:rsidRDefault="00BB5AE0" w:rsidP="00BB5AE0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65468A" w:rsidRDefault="0065468A"/>
    <w:sectPr w:rsidR="0065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0"/>
    <w:rsid w:val="005418DE"/>
    <w:rsid w:val="0065468A"/>
    <w:rsid w:val="00724F14"/>
    <w:rsid w:val="00B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BFB53-A7DC-445C-8C6E-0C13F62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E0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ecclesiastical-exemption-and-guidance-scheduled-monu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mru-wales.tal.net/vx/lang-en-GB/mobile-0/appcentre-1/brand-2/xf-746311c89d25/candidate/so/pm/1/pl/6/opp/4357-Up-to-10-Brexit-Interns/en-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voicewales.org.uk" TargetMode="External"/><Relationship Id="rId5" Type="http://schemas.openxmlformats.org/officeDocument/2006/relationships/hyperlink" Target="http://www.fieldsintrus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napsurveys.com/wh/s.asp?k=1521626833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</cp:revision>
  <dcterms:created xsi:type="dcterms:W3CDTF">2018-04-20T15:49:00Z</dcterms:created>
  <dcterms:modified xsi:type="dcterms:W3CDTF">2018-04-20T15:56:00Z</dcterms:modified>
</cp:coreProperties>
</file>