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5E" w:rsidRPr="00233FCF" w:rsidRDefault="00CC6D5E" w:rsidP="00CC6D5E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</w:rPr>
      </w:pPr>
      <w:r w:rsidRPr="00233FCF">
        <w:rPr>
          <w:rFonts w:ascii="Arial" w:hAnsi="Arial" w:cs="Arial"/>
          <w:bCs/>
          <w:color w:val="000000"/>
        </w:rPr>
        <w:t xml:space="preserve">                                       PUNCHESTON COMMUNITY COUNCIL </w:t>
      </w:r>
    </w:p>
    <w:p w:rsidR="00CC6D5E" w:rsidRPr="00233FCF" w:rsidRDefault="00CC6D5E" w:rsidP="00CC6D5E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</w:rPr>
      </w:pPr>
      <w:r w:rsidRPr="00233FCF">
        <w:rPr>
          <w:rFonts w:ascii="Arial" w:hAnsi="Arial" w:cs="Arial"/>
          <w:color w:val="000000"/>
        </w:rPr>
        <w:t>A meeting of Puncheston Community Council was held on Wednesday 28</w:t>
      </w:r>
      <w:r w:rsidRPr="00233FCF">
        <w:rPr>
          <w:rFonts w:ascii="Arial" w:hAnsi="Arial" w:cs="Arial"/>
          <w:color w:val="000000"/>
          <w:vertAlign w:val="superscript"/>
        </w:rPr>
        <w:t>th</w:t>
      </w:r>
      <w:r w:rsidRPr="00233FCF">
        <w:rPr>
          <w:rFonts w:ascii="Arial" w:hAnsi="Arial" w:cs="Arial"/>
          <w:color w:val="000000"/>
        </w:rPr>
        <w:t xml:space="preserve"> February 2018 at Puncheston School at 7.30 pm.</w:t>
      </w:r>
    </w:p>
    <w:p w:rsidR="00CC6D5E" w:rsidRPr="00233FCF" w:rsidRDefault="005106F3" w:rsidP="00CC6D5E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</w:t>
      </w:r>
      <w:r w:rsidR="00CC6D5E" w:rsidRPr="00233FCF">
        <w:rPr>
          <w:rFonts w:ascii="Arial" w:hAnsi="Arial" w:cs="Arial"/>
          <w:color w:val="000000"/>
        </w:rPr>
        <w:t xml:space="preserve">: </w:t>
      </w:r>
      <w:r w:rsidR="00E07387" w:rsidRPr="00233FCF">
        <w:rPr>
          <w:rFonts w:ascii="Arial" w:hAnsi="Arial" w:cs="Arial"/>
          <w:color w:val="000000"/>
        </w:rPr>
        <w:t>Messrs.</w:t>
      </w:r>
      <w:r w:rsidR="00CC6D5E" w:rsidRPr="00233FCF">
        <w:rPr>
          <w:rFonts w:ascii="Arial" w:hAnsi="Arial" w:cs="Arial"/>
          <w:color w:val="000000"/>
        </w:rPr>
        <w:t xml:space="preserve"> Dewi Lewis, Gareth Howells, Wyn Williams, </w:t>
      </w:r>
      <w:r w:rsidR="00C31557" w:rsidRPr="00233FCF">
        <w:rPr>
          <w:rFonts w:ascii="Arial" w:hAnsi="Arial" w:cs="Arial"/>
          <w:color w:val="000000"/>
        </w:rPr>
        <w:t>Mrs.</w:t>
      </w:r>
      <w:r w:rsidR="00CC6D5E" w:rsidRPr="00233FCF">
        <w:rPr>
          <w:rFonts w:ascii="Arial" w:hAnsi="Arial" w:cs="Arial"/>
          <w:color w:val="000000"/>
        </w:rPr>
        <w:t xml:space="preserve"> Alison Evans, Cllr Bob </w:t>
      </w:r>
      <w:r w:rsidR="008D0BB5" w:rsidRPr="00233FCF">
        <w:rPr>
          <w:rFonts w:ascii="Arial" w:hAnsi="Arial" w:cs="Arial"/>
          <w:color w:val="000000"/>
        </w:rPr>
        <w:t>Kilmister</w:t>
      </w:r>
      <w:r w:rsidR="00CC6D5E" w:rsidRPr="00233FCF">
        <w:rPr>
          <w:rFonts w:ascii="Arial" w:hAnsi="Arial" w:cs="Arial"/>
          <w:color w:val="000000"/>
        </w:rPr>
        <w:t>, and the Clerk</w:t>
      </w:r>
      <w:r w:rsidR="00CC6D5E" w:rsidRPr="00233FCF">
        <w:rPr>
          <w:rFonts w:ascii="Arial" w:hAnsi="Arial" w:cs="Arial"/>
          <w:bCs/>
          <w:color w:val="000000"/>
        </w:rPr>
        <w:t xml:space="preserve">                                       </w:t>
      </w:r>
    </w:p>
    <w:p w:rsidR="00CC6D5E" w:rsidRPr="00233FCF" w:rsidRDefault="00CC6D5E" w:rsidP="00CC6D5E">
      <w:pPr>
        <w:pStyle w:val="NormalWeb"/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1. Apologies Received from Mrs. Anne Thomas</w:t>
      </w:r>
    </w:p>
    <w:p w:rsidR="00CC6D5E" w:rsidRPr="00233FCF" w:rsidRDefault="00CC6D5E" w:rsidP="00CC6D5E">
      <w:pPr>
        <w:pStyle w:val="NormalWeb"/>
        <w:spacing w:after="200"/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  <w:u w:val="single"/>
        </w:rPr>
        <w:t>2. Minutes of the Last Meeting</w:t>
      </w:r>
    </w:p>
    <w:p w:rsidR="00CC6D5E" w:rsidRPr="00233FCF" w:rsidRDefault="00CC6D5E" w:rsidP="00CC6D5E">
      <w:pPr>
        <w:pStyle w:val="NormalWeb"/>
        <w:spacing w:after="200"/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 xml:space="preserve">Copies of the minutes of the last meeting had been distributed to members. </w:t>
      </w:r>
      <w:r w:rsidR="002F451E" w:rsidRPr="00233FCF">
        <w:rPr>
          <w:rFonts w:ascii="Arial" w:hAnsi="Arial" w:cs="Arial"/>
          <w:color w:val="000000"/>
        </w:rPr>
        <w:t xml:space="preserve">The </w:t>
      </w:r>
      <w:r w:rsidRPr="00233FCF">
        <w:rPr>
          <w:rFonts w:ascii="Arial" w:hAnsi="Arial" w:cs="Arial"/>
          <w:color w:val="000000"/>
        </w:rPr>
        <w:t>minutes were agreed as being a true record and were signed.</w:t>
      </w:r>
    </w:p>
    <w:p w:rsidR="00CC6D5E" w:rsidRPr="00233FCF" w:rsidRDefault="00CC6D5E" w:rsidP="00CC6D5E">
      <w:pPr>
        <w:pStyle w:val="NormalWeb"/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  <w:u w:val="single"/>
        </w:rPr>
        <w:t>3. Matters arising from the minutes</w:t>
      </w:r>
    </w:p>
    <w:p w:rsidR="001B167D" w:rsidRPr="00233FCF" w:rsidRDefault="009E6969" w:rsidP="002976F1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Barclays Bank PLC – Clerk went into Haverfordwest Branch and discussed</w:t>
      </w:r>
      <w:r w:rsidR="005106F3">
        <w:rPr>
          <w:rFonts w:ascii="Arial" w:hAnsi="Arial" w:cs="Arial"/>
          <w:color w:val="000000"/>
        </w:rPr>
        <w:t xml:space="preserve"> the mandate requirements.  </w:t>
      </w:r>
      <w:r w:rsidRPr="00233FCF">
        <w:rPr>
          <w:rFonts w:ascii="Arial" w:hAnsi="Arial" w:cs="Arial"/>
          <w:color w:val="000000"/>
        </w:rPr>
        <w:t xml:space="preserve">Only three persons can be signatories for Community Councils. Dewi Lewis, Alison Evans and </w:t>
      </w:r>
      <w:proofErr w:type="spellStart"/>
      <w:r w:rsidRPr="00233FCF">
        <w:rPr>
          <w:rFonts w:ascii="Arial" w:hAnsi="Arial" w:cs="Arial"/>
          <w:color w:val="000000"/>
        </w:rPr>
        <w:t>Wyn</w:t>
      </w:r>
      <w:proofErr w:type="spellEnd"/>
      <w:r w:rsidRPr="00233FCF">
        <w:rPr>
          <w:rFonts w:ascii="Arial" w:hAnsi="Arial" w:cs="Arial"/>
          <w:color w:val="000000"/>
        </w:rPr>
        <w:t xml:space="preserve"> Williams were </w:t>
      </w:r>
      <w:r w:rsidR="00EE4C8E">
        <w:rPr>
          <w:rFonts w:ascii="Arial" w:hAnsi="Arial" w:cs="Arial"/>
          <w:color w:val="000000"/>
        </w:rPr>
        <w:t xml:space="preserve">selected and </w:t>
      </w:r>
      <w:r w:rsidRPr="00233FCF">
        <w:rPr>
          <w:rFonts w:ascii="Arial" w:hAnsi="Arial" w:cs="Arial"/>
          <w:color w:val="000000"/>
        </w:rPr>
        <w:t xml:space="preserve">given forms for completion. Copies of identification and bank </w:t>
      </w:r>
      <w:r w:rsidR="00BF1D10">
        <w:rPr>
          <w:rFonts w:ascii="Arial" w:hAnsi="Arial" w:cs="Arial"/>
          <w:color w:val="000000"/>
        </w:rPr>
        <w:t xml:space="preserve">account details </w:t>
      </w:r>
      <w:r w:rsidRPr="00233FCF">
        <w:rPr>
          <w:rFonts w:ascii="Arial" w:hAnsi="Arial" w:cs="Arial"/>
          <w:color w:val="000000"/>
        </w:rPr>
        <w:t xml:space="preserve">were given to the Clerk </w:t>
      </w:r>
      <w:r w:rsidR="000C4186" w:rsidRPr="00233FCF">
        <w:rPr>
          <w:rFonts w:ascii="Arial" w:hAnsi="Arial" w:cs="Arial"/>
          <w:color w:val="000000"/>
        </w:rPr>
        <w:t>for</w:t>
      </w:r>
      <w:r w:rsidRPr="00233FCF">
        <w:rPr>
          <w:rFonts w:ascii="Arial" w:hAnsi="Arial" w:cs="Arial"/>
          <w:color w:val="000000"/>
        </w:rPr>
        <w:t xml:space="preserve"> safe </w:t>
      </w:r>
      <w:r w:rsidR="000C4186" w:rsidRPr="00233FCF">
        <w:rPr>
          <w:rFonts w:ascii="Arial" w:hAnsi="Arial" w:cs="Arial"/>
          <w:color w:val="000000"/>
        </w:rPr>
        <w:t xml:space="preserve">keeping </w:t>
      </w:r>
      <w:r w:rsidRPr="00233FCF">
        <w:rPr>
          <w:rFonts w:ascii="Arial" w:hAnsi="Arial" w:cs="Arial"/>
          <w:color w:val="000000"/>
        </w:rPr>
        <w:t>in readiness</w:t>
      </w:r>
      <w:r w:rsidR="00BF1D10">
        <w:rPr>
          <w:rFonts w:ascii="Arial" w:hAnsi="Arial" w:cs="Arial"/>
          <w:color w:val="000000"/>
        </w:rPr>
        <w:t xml:space="preserve"> to submit</w:t>
      </w:r>
      <w:r w:rsidR="000C4186" w:rsidRPr="00233FCF">
        <w:rPr>
          <w:rFonts w:ascii="Arial" w:hAnsi="Arial" w:cs="Arial"/>
          <w:color w:val="000000"/>
        </w:rPr>
        <w:t xml:space="preserve"> to the bank</w:t>
      </w:r>
      <w:r w:rsidRPr="00233FCF">
        <w:rPr>
          <w:rFonts w:ascii="Arial" w:hAnsi="Arial" w:cs="Arial"/>
          <w:color w:val="000000"/>
        </w:rPr>
        <w:t xml:space="preserve"> to set up the official list. </w:t>
      </w:r>
    </w:p>
    <w:p w:rsidR="002976F1" w:rsidRDefault="00CC6D5E" w:rsidP="002976F1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Gareth Howells said that the manhole issue opposit</w:t>
      </w:r>
      <w:r w:rsidR="00B75C69" w:rsidRPr="00233FCF">
        <w:rPr>
          <w:rFonts w:ascii="Arial" w:hAnsi="Arial" w:cs="Arial"/>
          <w:color w:val="000000"/>
        </w:rPr>
        <w:t>e Castleblythe Farm is ongoing.</w:t>
      </w:r>
      <w:r w:rsidRPr="00233FCF">
        <w:rPr>
          <w:rFonts w:ascii="Arial" w:hAnsi="Arial" w:cs="Arial"/>
          <w:color w:val="000000"/>
        </w:rPr>
        <w:t xml:space="preserve"> </w:t>
      </w:r>
    </w:p>
    <w:p w:rsidR="00CC6D5E" w:rsidRPr="00233FCF" w:rsidRDefault="00CC6D5E" w:rsidP="002976F1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 xml:space="preserve">Alison Evans </w:t>
      </w:r>
      <w:r w:rsidR="00620FDE" w:rsidRPr="00233FCF">
        <w:rPr>
          <w:rFonts w:ascii="Arial" w:hAnsi="Arial" w:cs="Arial"/>
          <w:color w:val="000000"/>
        </w:rPr>
        <w:t xml:space="preserve">brought </w:t>
      </w:r>
      <w:r w:rsidRPr="00233FCF">
        <w:rPr>
          <w:rFonts w:ascii="Arial" w:hAnsi="Arial" w:cs="Arial"/>
          <w:color w:val="000000"/>
        </w:rPr>
        <w:t xml:space="preserve">the receipt for the wreath for Little Newcastle’s annual Remembrance Sunday. </w:t>
      </w:r>
    </w:p>
    <w:p w:rsidR="00CC6D5E" w:rsidRPr="00233FCF" w:rsidRDefault="002976F1" w:rsidP="002976F1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It was noted that t</w:t>
      </w:r>
      <w:r w:rsidR="00CC6D5E" w:rsidRPr="00233FCF">
        <w:rPr>
          <w:rFonts w:ascii="Arial" w:hAnsi="Arial" w:cs="Arial"/>
          <w:color w:val="000000"/>
        </w:rPr>
        <w:t xml:space="preserve">he timetable board outside Puncheston Bus Shelter </w:t>
      </w:r>
      <w:r>
        <w:rPr>
          <w:rFonts w:ascii="Arial" w:hAnsi="Arial" w:cs="Arial"/>
          <w:color w:val="000000"/>
        </w:rPr>
        <w:t>had</w:t>
      </w:r>
      <w:r w:rsidR="0008039D" w:rsidRPr="00233FCF">
        <w:rPr>
          <w:rFonts w:ascii="Arial" w:hAnsi="Arial" w:cs="Arial"/>
          <w:color w:val="000000"/>
        </w:rPr>
        <w:t xml:space="preserve"> been removed</w:t>
      </w:r>
      <w:r w:rsidR="00CC6D5E" w:rsidRPr="00233FCF">
        <w:rPr>
          <w:rFonts w:ascii="Arial" w:hAnsi="Arial" w:cs="Arial"/>
          <w:color w:val="000000"/>
        </w:rPr>
        <w:t xml:space="preserve">.  </w:t>
      </w:r>
    </w:p>
    <w:p w:rsidR="00CC6D5E" w:rsidRPr="00233FCF" w:rsidRDefault="00CC6D5E" w:rsidP="002976F1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Alison Evans reported that streetlight (803397) opposite village board in Little Newcastle</w:t>
      </w:r>
      <w:r w:rsidR="00A80585" w:rsidRPr="00233FCF">
        <w:rPr>
          <w:rFonts w:ascii="Arial" w:hAnsi="Arial" w:cs="Arial"/>
          <w:color w:val="000000"/>
        </w:rPr>
        <w:t xml:space="preserve"> is </w:t>
      </w:r>
      <w:r w:rsidR="00C31557" w:rsidRPr="00233FCF">
        <w:rPr>
          <w:rFonts w:ascii="Arial" w:hAnsi="Arial" w:cs="Arial"/>
          <w:color w:val="000000"/>
        </w:rPr>
        <w:t>working;</w:t>
      </w:r>
      <w:r w:rsidR="00A80585" w:rsidRPr="00233FCF">
        <w:rPr>
          <w:rFonts w:ascii="Arial" w:hAnsi="Arial" w:cs="Arial"/>
          <w:color w:val="000000"/>
        </w:rPr>
        <w:t xml:space="preserve"> however, it is on all day and night.</w:t>
      </w:r>
      <w:r w:rsidRPr="00233FCF">
        <w:rPr>
          <w:rFonts w:ascii="Arial" w:hAnsi="Arial" w:cs="Arial"/>
          <w:color w:val="000000"/>
        </w:rPr>
        <w:t xml:space="preserve"> </w:t>
      </w:r>
    </w:p>
    <w:p w:rsidR="00A80585" w:rsidRDefault="00CC6D5E" w:rsidP="002976F1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 xml:space="preserve">Alison Evans </w:t>
      </w:r>
      <w:r w:rsidR="00A80585" w:rsidRPr="00233FCF">
        <w:rPr>
          <w:rFonts w:ascii="Arial" w:hAnsi="Arial" w:cs="Arial"/>
          <w:color w:val="000000"/>
        </w:rPr>
        <w:t>believes that the</w:t>
      </w:r>
      <w:r w:rsidRPr="00233FCF">
        <w:rPr>
          <w:rFonts w:ascii="Arial" w:hAnsi="Arial" w:cs="Arial"/>
          <w:color w:val="000000"/>
        </w:rPr>
        <w:t xml:space="preserve"> streetlight (8031888) outside M</w:t>
      </w:r>
      <w:r w:rsidR="00A80585" w:rsidRPr="00233FCF">
        <w:rPr>
          <w:rFonts w:ascii="Arial" w:hAnsi="Arial" w:cs="Arial"/>
          <w:color w:val="000000"/>
        </w:rPr>
        <w:t>aesyrafon, Little Newcastle is now working.</w:t>
      </w:r>
    </w:p>
    <w:p w:rsidR="002976F1" w:rsidRPr="00233FCF" w:rsidRDefault="002976F1" w:rsidP="002976F1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 xml:space="preserve">Telephone Kiosk at New Inn – The Clerk had received confirmation from BT Payphones that the equipment had been decommissioned, and was sent a Completion Notice, and a sign to display inside the kiosk, which notifies the public that BT no longer owns the kiosk. The Clerk will write to Mr. Davies to advise him that he may </w:t>
      </w:r>
      <w:r w:rsidR="00EE4C8E">
        <w:rPr>
          <w:rFonts w:ascii="Arial" w:hAnsi="Arial" w:cs="Arial"/>
          <w:color w:val="000000"/>
        </w:rPr>
        <w:t>set up the kiosk as</w:t>
      </w:r>
      <w:r w:rsidRPr="00233FCF">
        <w:rPr>
          <w:rFonts w:ascii="Arial" w:hAnsi="Arial" w:cs="Arial"/>
          <w:color w:val="000000"/>
        </w:rPr>
        <w:t xml:space="preserve"> a</w:t>
      </w:r>
      <w:r w:rsidR="00084664">
        <w:rPr>
          <w:rFonts w:ascii="Arial" w:hAnsi="Arial" w:cs="Arial"/>
          <w:color w:val="000000"/>
        </w:rPr>
        <w:t xml:space="preserve"> book swap/library, and t</w:t>
      </w:r>
      <w:r w:rsidRPr="00233FCF">
        <w:rPr>
          <w:rFonts w:ascii="Arial" w:hAnsi="Arial" w:cs="Arial"/>
          <w:color w:val="000000"/>
        </w:rPr>
        <w:t>he Clerk will display the sign inside the kiosk</w:t>
      </w:r>
      <w:r w:rsidR="00E07387">
        <w:rPr>
          <w:rFonts w:ascii="Arial" w:hAnsi="Arial" w:cs="Arial"/>
          <w:color w:val="000000"/>
        </w:rPr>
        <w:t xml:space="preserve">.  Cllr Kilmister advised </w:t>
      </w:r>
      <w:r w:rsidR="00EE4C8E">
        <w:rPr>
          <w:rFonts w:ascii="Arial" w:hAnsi="Arial" w:cs="Arial"/>
          <w:color w:val="000000"/>
        </w:rPr>
        <w:t xml:space="preserve">that the kiosk should be </w:t>
      </w:r>
      <w:r w:rsidR="00E07387">
        <w:rPr>
          <w:rFonts w:ascii="Arial" w:hAnsi="Arial" w:cs="Arial"/>
          <w:color w:val="000000"/>
        </w:rPr>
        <w:t xml:space="preserve">added to the list of assets for insurance purposes. </w:t>
      </w:r>
    </w:p>
    <w:p w:rsidR="00622C64" w:rsidRPr="00233FCF" w:rsidRDefault="00622C64" w:rsidP="002976F1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 xml:space="preserve">The Clerk had received updates </w:t>
      </w:r>
      <w:r w:rsidR="007F6C8F" w:rsidRPr="00233FCF">
        <w:rPr>
          <w:rFonts w:ascii="Arial" w:hAnsi="Arial" w:cs="Arial"/>
          <w:color w:val="000000"/>
        </w:rPr>
        <w:t xml:space="preserve">from Dorian </w:t>
      </w:r>
      <w:r w:rsidR="00C31557" w:rsidRPr="00233FCF">
        <w:rPr>
          <w:rFonts w:ascii="Arial" w:hAnsi="Arial" w:cs="Arial"/>
          <w:color w:val="000000"/>
        </w:rPr>
        <w:t>Williams, Highway</w:t>
      </w:r>
      <w:r w:rsidR="007F6C8F" w:rsidRPr="00233FCF">
        <w:rPr>
          <w:rFonts w:ascii="Arial" w:hAnsi="Arial" w:cs="Arial"/>
          <w:color w:val="000000"/>
        </w:rPr>
        <w:t xml:space="preserve"> Maintenance Supervisor </w:t>
      </w:r>
      <w:r w:rsidRPr="00233FCF">
        <w:rPr>
          <w:rFonts w:ascii="Arial" w:hAnsi="Arial" w:cs="Arial"/>
          <w:color w:val="000000"/>
        </w:rPr>
        <w:t>on reported highway matters:</w:t>
      </w:r>
    </w:p>
    <w:p w:rsidR="00CC6D5E" w:rsidRPr="00233FCF" w:rsidRDefault="00CC6D5E" w:rsidP="00084664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Pothole outside Smyma Chapel Vestry</w:t>
      </w:r>
      <w:r w:rsidR="00B044DE" w:rsidRPr="00233FCF">
        <w:rPr>
          <w:rFonts w:ascii="Arial" w:hAnsi="Arial" w:cs="Arial"/>
          <w:color w:val="000000"/>
        </w:rPr>
        <w:t xml:space="preserve"> </w:t>
      </w:r>
      <w:r w:rsidR="00A80585" w:rsidRPr="00233FCF">
        <w:rPr>
          <w:rFonts w:ascii="Arial" w:hAnsi="Arial" w:cs="Arial"/>
          <w:color w:val="000000"/>
        </w:rPr>
        <w:t>has</w:t>
      </w:r>
      <w:r w:rsidRPr="00233FCF">
        <w:rPr>
          <w:rFonts w:ascii="Arial" w:hAnsi="Arial" w:cs="Arial"/>
          <w:color w:val="000000"/>
        </w:rPr>
        <w:t xml:space="preserve"> been repaired.  </w:t>
      </w:r>
      <w:r w:rsidR="00A80585" w:rsidRPr="00233FCF">
        <w:rPr>
          <w:rFonts w:ascii="Arial" w:hAnsi="Arial" w:cs="Arial"/>
          <w:color w:val="000000"/>
        </w:rPr>
        <w:t>There is one pothole in the access to the vestry/car park, but this is off highway limits so it would be down to the property owner to repair.</w:t>
      </w:r>
    </w:p>
    <w:p w:rsidR="00B716D7" w:rsidRPr="00233FCF" w:rsidRDefault="00B716D7" w:rsidP="00084664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lastRenderedPageBreak/>
        <w:t>Blocked culvert outside Lower Castleblythe Farm House – there appears to be an issue with a damaged section of pipe.  A ticket for remedial works to be carried out has been raised, hopefully within the next few months this work will proceed.</w:t>
      </w:r>
    </w:p>
    <w:p w:rsidR="00B716D7" w:rsidRPr="00233FCF" w:rsidRDefault="00B044DE" w:rsidP="00084664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Potholes near</w:t>
      </w:r>
      <w:r w:rsidR="00B716D7" w:rsidRPr="00233FCF">
        <w:rPr>
          <w:rFonts w:ascii="Arial" w:hAnsi="Arial" w:cs="Arial"/>
          <w:color w:val="000000"/>
        </w:rPr>
        <w:t xml:space="preserve"> the Cross Fach Junction – a ticket for the potholes to be filled again has been raised. Area maintenance fill potholes with temp repair slowest and a ticket is raised at the same time for the Engineering gangs to follow up with hot tarmac.  They may take up to 2 – 3 years to follow up as their list is very long. </w:t>
      </w:r>
    </w:p>
    <w:p w:rsidR="00B044DE" w:rsidRPr="00233FCF" w:rsidRDefault="00B044DE" w:rsidP="00084664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u w:val="single"/>
        </w:rPr>
      </w:pPr>
      <w:r w:rsidRPr="00233FCF">
        <w:rPr>
          <w:rFonts w:ascii="Arial" w:hAnsi="Arial" w:cs="Arial"/>
          <w:color w:val="000000"/>
        </w:rPr>
        <w:t xml:space="preserve">Poor visibility to the north of Castleblythe / Tufton Cross Roads – </w:t>
      </w:r>
      <w:r w:rsidR="001C2849" w:rsidRPr="00233FCF">
        <w:rPr>
          <w:rFonts w:ascii="Arial" w:hAnsi="Arial" w:cs="Arial"/>
          <w:color w:val="000000"/>
        </w:rPr>
        <w:t>The reduced visibility is caused by t</w:t>
      </w:r>
      <w:r w:rsidRPr="00233FCF">
        <w:rPr>
          <w:rFonts w:ascii="Arial" w:hAnsi="Arial" w:cs="Arial"/>
          <w:color w:val="000000"/>
        </w:rPr>
        <w:t xml:space="preserve">he </w:t>
      </w:r>
      <w:r w:rsidR="001C2849" w:rsidRPr="00233FCF">
        <w:rPr>
          <w:rFonts w:ascii="Arial" w:hAnsi="Arial" w:cs="Arial"/>
          <w:color w:val="000000"/>
        </w:rPr>
        <w:t xml:space="preserve">overgrowth </w:t>
      </w:r>
      <w:r w:rsidRPr="00233FCF">
        <w:rPr>
          <w:rFonts w:ascii="Arial" w:hAnsi="Arial" w:cs="Arial"/>
          <w:color w:val="000000"/>
        </w:rPr>
        <w:t>of trees/</w:t>
      </w:r>
      <w:r w:rsidR="00C31557" w:rsidRPr="00233FCF">
        <w:rPr>
          <w:rFonts w:ascii="Arial" w:hAnsi="Arial" w:cs="Arial"/>
          <w:color w:val="000000"/>
        </w:rPr>
        <w:t>privets</w:t>
      </w:r>
      <w:r w:rsidRPr="00233FCF">
        <w:rPr>
          <w:rFonts w:ascii="Arial" w:hAnsi="Arial" w:cs="Arial"/>
          <w:color w:val="000000"/>
        </w:rPr>
        <w:t xml:space="preserve"> growing out of land at a property called Ardwyn. </w:t>
      </w:r>
      <w:r w:rsidR="002976F1">
        <w:rPr>
          <w:rFonts w:ascii="Arial" w:hAnsi="Arial" w:cs="Arial"/>
          <w:color w:val="000000"/>
        </w:rPr>
        <w:t>Clerk</w:t>
      </w:r>
      <w:r w:rsidRPr="00233FCF">
        <w:rPr>
          <w:rFonts w:ascii="Arial" w:hAnsi="Arial" w:cs="Arial"/>
          <w:color w:val="000000"/>
        </w:rPr>
        <w:t xml:space="preserve"> </w:t>
      </w:r>
      <w:r w:rsidR="002976F1">
        <w:rPr>
          <w:rFonts w:ascii="Arial" w:hAnsi="Arial" w:cs="Arial"/>
          <w:color w:val="000000"/>
        </w:rPr>
        <w:t>was a</w:t>
      </w:r>
      <w:r w:rsidRPr="00233FCF">
        <w:rPr>
          <w:rFonts w:ascii="Arial" w:hAnsi="Arial" w:cs="Arial"/>
          <w:color w:val="000000"/>
        </w:rPr>
        <w:t>dvised to contact the owners</w:t>
      </w:r>
      <w:r w:rsidR="002D54E1" w:rsidRPr="00233FCF">
        <w:rPr>
          <w:rFonts w:ascii="Arial" w:hAnsi="Arial" w:cs="Arial"/>
          <w:color w:val="000000"/>
        </w:rPr>
        <w:t xml:space="preserve"> </w:t>
      </w:r>
      <w:r w:rsidRPr="00233FCF">
        <w:rPr>
          <w:rFonts w:ascii="Arial" w:hAnsi="Arial" w:cs="Arial"/>
          <w:color w:val="000000"/>
        </w:rPr>
        <w:t xml:space="preserve">to ask them to cut their hedge to improve visibility. Clerk </w:t>
      </w:r>
      <w:r w:rsidR="002D54E1" w:rsidRPr="00233FCF">
        <w:rPr>
          <w:rFonts w:ascii="Arial" w:hAnsi="Arial" w:cs="Arial"/>
          <w:color w:val="000000"/>
        </w:rPr>
        <w:t xml:space="preserve">will </w:t>
      </w:r>
      <w:r w:rsidRPr="00233FCF">
        <w:rPr>
          <w:rFonts w:ascii="Arial" w:hAnsi="Arial" w:cs="Arial"/>
          <w:color w:val="000000"/>
        </w:rPr>
        <w:t xml:space="preserve">write to property owners. </w:t>
      </w:r>
    </w:p>
    <w:p w:rsidR="00BF1D10" w:rsidRDefault="008456C0" w:rsidP="00CC6D5E">
      <w:pPr>
        <w:pStyle w:val="NormalWeb"/>
        <w:rPr>
          <w:rFonts w:ascii="Arial" w:hAnsi="Arial" w:cs="Arial"/>
          <w:color w:val="000000"/>
          <w:u w:val="single"/>
        </w:rPr>
      </w:pPr>
      <w:r w:rsidRPr="00233FCF">
        <w:rPr>
          <w:rFonts w:ascii="Arial" w:hAnsi="Arial" w:cs="Arial"/>
          <w:color w:val="000000"/>
          <w:u w:val="single"/>
        </w:rPr>
        <w:t>4. Highway</w:t>
      </w:r>
      <w:r w:rsidR="00CC6D5E" w:rsidRPr="00233FCF">
        <w:rPr>
          <w:rFonts w:ascii="Arial" w:hAnsi="Arial" w:cs="Arial"/>
          <w:color w:val="000000"/>
          <w:u w:val="single"/>
        </w:rPr>
        <w:t xml:space="preserve"> matters</w:t>
      </w:r>
    </w:p>
    <w:p w:rsidR="00747C17" w:rsidRPr="00BF1D10" w:rsidRDefault="00747C17" w:rsidP="00CC6D5E">
      <w:pPr>
        <w:pStyle w:val="NormalWeb"/>
        <w:rPr>
          <w:rFonts w:ascii="Arial" w:hAnsi="Arial" w:cs="Arial"/>
          <w:color w:val="000000"/>
          <w:u w:val="single"/>
        </w:rPr>
      </w:pPr>
      <w:r w:rsidRPr="00233FCF">
        <w:rPr>
          <w:rFonts w:ascii="Arial" w:hAnsi="Arial" w:cs="Arial"/>
          <w:color w:val="000000"/>
        </w:rPr>
        <w:t xml:space="preserve">There were no </w:t>
      </w:r>
      <w:r w:rsidR="00084664">
        <w:rPr>
          <w:rFonts w:ascii="Arial" w:hAnsi="Arial" w:cs="Arial"/>
          <w:color w:val="000000"/>
        </w:rPr>
        <w:t xml:space="preserve">new </w:t>
      </w:r>
      <w:r w:rsidRPr="00233FCF">
        <w:rPr>
          <w:rFonts w:ascii="Arial" w:hAnsi="Arial" w:cs="Arial"/>
          <w:color w:val="000000"/>
        </w:rPr>
        <w:t xml:space="preserve">matters to report. </w:t>
      </w:r>
    </w:p>
    <w:p w:rsidR="00CC6D5E" w:rsidRPr="00233FCF" w:rsidRDefault="00DA4273" w:rsidP="00CC6D5E">
      <w:pPr>
        <w:pStyle w:val="NormalWeb"/>
        <w:rPr>
          <w:rFonts w:ascii="Arial" w:hAnsi="Arial" w:cs="Arial"/>
          <w:color w:val="000000"/>
          <w:u w:val="single"/>
        </w:rPr>
      </w:pPr>
      <w:r w:rsidRPr="00233FCF">
        <w:rPr>
          <w:rFonts w:ascii="Arial" w:hAnsi="Arial" w:cs="Arial"/>
          <w:color w:val="000000"/>
          <w:u w:val="single"/>
        </w:rPr>
        <w:t>5.</w:t>
      </w:r>
      <w:r w:rsidR="00CC6D5E" w:rsidRPr="00233FCF">
        <w:rPr>
          <w:rFonts w:ascii="Arial" w:hAnsi="Arial" w:cs="Arial"/>
          <w:color w:val="000000"/>
          <w:u w:val="single"/>
        </w:rPr>
        <w:t xml:space="preserve"> Planning  </w:t>
      </w:r>
    </w:p>
    <w:p w:rsidR="00747C17" w:rsidRPr="00233FCF" w:rsidRDefault="00747C17" w:rsidP="00CC6D5E">
      <w:pPr>
        <w:pStyle w:val="NormalWeb"/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17/1102/PA – Alterations and extension at Mount Pleasant Farm, Ambleston SA62 5DP – it was agreed to support the application.</w:t>
      </w:r>
    </w:p>
    <w:p w:rsidR="00747C17" w:rsidRPr="00233FCF" w:rsidRDefault="00DA4273" w:rsidP="00CC6D5E">
      <w:pPr>
        <w:pStyle w:val="NormalWeb"/>
        <w:rPr>
          <w:rFonts w:ascii="Arial" w:hAnsi="Arial" w:cs="Arial"/>
          <w:color w:val="000000"/>
          <w:u w:val="single"/>
        </w:rPr>
      </w:pPr>
      <w:r w:rsidRPr="00233FCF">
        <w:rPr>
          <w:rFonts w:ascii="Arial" w:hAnsi="Arial" w:cs="Arial"/>
          <w:color w:val="000000"/>
          <w:u w:val="single"/>
        </w:rPr>
        <w:t>6. Payment of room hire charges and caretaker’s fee</w:t>
      </w:r>
    </w:p>
    <w:p w:rsidR="00DA4273" w:rsidRPr="00233FCF" w:rsidRDefault="00DA4273" w:rsidP="00CC6D5E">
      <w:pPr>
        <w:pStyle w:val="NormalWeb"/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It was agreed to pay room hire charges of £100.00 for the period April 2017 to March 2018 inclusive to Puncheston C.P. School.</w:t>
      </w:r>
      <w:r w:rsidR="00233FCF" w:rsidRPr="00233FCF">
        <w:rPr>
          <w:rFonts w:ascii="Arial" w:hAnsi="Arial" w:cs="Arial"/>
          <w:color w:val="000000"/>
        </w:rPr>
        <w:t xml:space="preserve"> The cheque was signed by Wyn Williams and Alison Evans. </w:t>
      </w:r>
      <w:r w:rsidRPr="00233FCF">
        <w:rPr>
          <w:rFonts w:ascii="Arial" w:hAnsi="Arial" w:cs="Arial"/>
          <w:color w:val="000000"/>
        </w:rPr>
        <w:t xml:space="preserve"> It was agreed to pay £50.00 caretaker’s fee to </w:t>
      </w:r>
      <w:r w:rsidR="008456C0" w:rsidRPr="00233FCF">
        <w:rPr>
          <w:rFonts w:ascii="Arial" w:hAnsi="Arial" w:cs="Arial"/>
          <w:color w:val="000000"/>
        </w:rPr>
        <w:t>Mrs.</w:t>
      </w:r>
      <w:r w:rsidRPr="00233FCF">
        <w:rPr>
          <w:rFonts w:ascii="Arial" w:hAnsi="Arial" w:cs="Arial"/>
          <w:color w:val="000000"/>
        </w:rPr>
        <w:t xml:space="preserve"> Janet Miles for the period April 2017 to March 2018 inclusive. </w:t>
      </w:r>
      <w:r w:rsidR="00233FCF" w:rsidRPr="00233FCF">
        <w:rPr>
          <w:rFonts w:ascii="Arial" w:hAnsi="Arial" w:cs="Arial"/>
          <w:color w:val="000000"/>
        </w:rPr>
        <w:t>The cheque was signed by Dewi Lewis and Alison Evans.</w:t>
      </w:r>
    </w:p>
    <w:p w:rsidR="008456C0" w:rsidRPr="00233FCF" w:rsidRDefault="00E14532" w:rsidP="00CC6D5E">
      <w:pPr>
        <w:pStyle w:val="NormalWeb"/>
        <w:rPr>
          <w:rFonts w:ascii="Arial" w:hAnsi="Arial" w:cs="Arial"/>
          <w:color w:val="000000"/>
          <w:u w:val="single"/>
        </w:rPr>
      </w:pPr>
      <w:r w:rsidRPr="00233FCF">
        <w:rPr>
          <w:rFonts w:ascii="Arial" w:hAnsi="Arial" w:cs="Arial"/>
          <w:color w:val="000000"/>
          <w:u w:val="single"/>
        </w:rPr>
        <w:t xml:space="preserve">7. </w:t>
      </w:r>
      <w:r w:rsidR="00CC6D5E" w:rsidRPr="00233FCF">
        <w:rPr>
          <w:rFonts w:ascii="Arial" w:hAnsi="Arial" w:cs="Arial"/>
          <w:color w:val="000000"/>
          <w:u w:val="single"/>
        </w:rPr>
        <w:t>Correspondence</w:t>
      </w:r>
    </w:p>
    <w:p w:rsidR="00D76C4B" w:rsidRPr="00233FCF" w:rsidRDefault="00D76C4B" w:rsidP="00233FCF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Precept -</w:t>
      </w:r>
      <w:r w:rsidR="009E4A4B">
        <w:rPr>
          <w:rFonts w:ascii="Arial" w:hAnsi="Arial" w:cs="Arial"/>
          <w:color w:val="000000"/>
        </w:rPr>
        <w:t xml:space="preserve"> </w:t>
      </w:r>
      <w:r w:rsidRPr="00233FCF">
        <w:rPr>
          <w:rFonts w:ascii="Arial" w:hAnsi="Arial" w:cs="Arial"/>
          <w:color w:val="000000"/>
        </w:rPr>
        <w:t>letter of confirmation received from Kerry Macdermott, Pembrokeshire County Council</w:t>
      </w:r>
    </w:p>
    <w:p w:rsidR="00233FCF" w:rsidRPr="00233FCF" w:rsidRDefault="00067135" w:rsidP="00233FC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33FCF">
        <w:rPr>
          <w:rFonts w:ascii="Arial" w:eastAsia="Times New Roman" w:hAnsi="Arial" w:cs="Arial"/>
          <w:bCs/>
          <w:color w:val="000000"/>
          <w:sz w:val="24"/>
          <w:szCs w:val="24"/>
        </w:rPr>
        <w:t>Email from OneVoice Wales regarding</w:t>
      </w:r>
      <w:r w:rsidR="008D0BB5" w:rsidRPr="00233F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legal guidance relating to</w:t>
      </w:r>
      <w:r w:rsidRPr="00233F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General Data Protection Regulation </w:t>
      </w:r>
      <w:r w:rsidR="008D0BB5" w:rsidRPr="00233F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which requires compliance </w:t>
      </w:r>
      <w:r w:rsidR="00D76C4B" w:rsidRPr="00233FCF">
        <w:rPr>
          <w:rFonts w:ascii="Arial" w:eastAsia="Times New Roman" w:hAnsi="Arial" w:cs="Arial"/>
          <w:bCs/>
          <w:color w:val="000000"/>
          <w:sz w:val="24"/>
          <w:szCs w:val="24"/>
        </w:rPr>
        <w:t>by 25 May, 2018.</w:t>
      </w:r>
      <w:r w:rsidR="008D0BB5" w:rsidRPr="00233FC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toolkit will follow.</w:t>
      </w:r>
    </w:p>
    <w:p w:rsidR="008D0BB5" w:rsidRPr="00233FCF" w:rsidRDefault="008D0BB5" w:rsidP="00233FC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33FCF">
        <w:rPr>
          <w:rFonts w:ascii="Arial" w:hAnsi="Arial" w:cs="Arial"/>
          <w:color w:val="000000"/>
          <w:sz w:val="24"/>
          <w:szCs w:val="24"/>
        </w:rPr>
        <w:t>One Voice Wales – Renewal of membership 2018/19.  It was agreed to renew the membership.  A cheque was signed by Alison Evans and Wyn Wiliams.</w:t>
      </w:r>
    </w:p>
    <w:p w:rsidR="00233FCF" w:rsidRPr="00233FCF" w:rsidRDefault="008D0BB5" w:rsidP="00233FCF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Requests for donations received from:</w:t>
      </w:r>
      <w:r w:rsidR="00233FCF" w:rsidRPr="00233FCF">
        <w:rPr>
          <w:rFonts w:ascii="Arial" w:hAnsi="Arial" w:cs="Arial"/>
          <w:color w:val="000000"/>
        </w:rPr>
        <w:t xml:space="preserve"> </w:t>
      </w:r>
      <w:r w:rsidRPr="00233FCF">
        <w:rPr>
          <w:rFonts w:ascii="Arial" w:hAnsi="Arial" w:cs="Arial"/>
          <w:color w:val="000000"/>
        </w:rPr>
        <w:t>Kidney Wales, Paul Satori an</w:t>
      </w:r>
      <w:r w:rsidR="00BF2FA8" w:rsidRPr="00233FCF">
        <w:rPr>
          <w:rFonts w:ascii="Arial" w:hAnsi="Arial" w:cs="Arial"/>
          <w:color w:val="000000"/>
        </w:rPr>
        <w:t>d</w:t>
      </w:r>
      <w:r w:rsidRPr="00233FCF">
        <w:rPr>
          <w:rFonts w:ascii="Arial" w:hAnsi="Arial" w:cs="Arial"/>
          <w:color w:val="000000"/>
        </w:rPr>
        <w:t xml:space="preserve"> Cruse Bereavement Care – it was agreed to di</w:t>
      </w:r>
      <w:r w:rsidR="00BF2FA8" w:rsidRPr="00233FCF">
        <w:rPr>
          <w:rFonts w:ascii="Arial" w:hAnsi="Arial" w:cs="Arial"/>
          <w:color w:val="000000"/>
        </w:rPr>
        <w:t xml:space="preserve">scuss these at a later meeting with any </w:t>
      </w:r>
      <w:r w:rsidR="005106F3">
        <w:rPr>
          <w:rFonts w:ascii="Arial" w:hAnsi="Arial" w:cs="Arial"/>
          <w:color w:val="000000"/>
        </w:rPr>
        <w:t xml:space="preserve">other </w:t>
      </w:r>
      <w:r w:rsidR="00BF2FA8" w:rsidRPr="00233FCF">
        <w:rPr>
          <w:rFonts w:ascii="Arial" w:hAnsi="Arial" w:cs="Arial"/>
          <w:color w:val="000000"/>
        </w:rPr>
        <w:t xml:space="preserve">previous requests. </w:t>
      </w:r>
    </w:p>
    <w:p w:rsidR="00E14532" w:rsidRPr="00233FCF" w:rsidRDefault="00233FCF" w:rsidP="00233FCF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233FCF">
        <w:rPr>
          <w:rFonts w:ascii="Arial" w:hAnsi="Arial" w:cs="Arial"/>
          <w:color w:val="000000"/>
        </w:rPr>
        <w:t>Clerks and Councils direct.</w:t>
      </w:r>
    </w:p>
    <w:p w:rsidR="00CC6D5E" w:rsidRDefault="00CC6D5E" w:rsidP="00CC6D5E">
      <w:pPr>
        <w:pStyle w:val="ListParagraph"/>
        <w:spacing w:after="0" w:line="240" w:lineRule="auto"/>
        <w:ind w:right="-180"/>
        <w:rPr>
          <w:rFonts w:ascii="Arial" w:hAnsi="Arial" w:cs="Arial"/>
          <w:sz w:val="24"/>
          <w:szCs w:val="24"/>
        </w:rPr>
      </w:pPr>
      <w:r w:rsidRPr="00233FCF">
        <w:rPr>
          <w:rFonts w:ascii="Arial" w:hAnsi="Arial" w:cs="Arial"/>
          <w:sz w:val="24"/>
          <w:szCs w:val="24"/>
        </w:rPr>
        <w:tab/>
      </w:r>
    </w:p>
    <w:p w:rsidR="005106F3" w:rsidRDefault="005106F3" w:rsidP="00CC6D5E">
      <w:pPr>
        <w:pStyle w:val="ListParagraph"/>
        <w:spacing w:after="0" w:line="240" w:lineRule="auto"/>
        <w:ind w:right="-180"/>
        <w:rPr>
          <w:rFonts w:ascii="Arial" w:hAnsi="Arial" w:cs="Arial"/>
          <w:sz w:val="24"/>
          <w:szCs w:val="24"/>
        </w:rPr>
      </w:pPr>
    </w:p>
    <w:p w:rsidR="005106F3" w:rsidRDefault="005106F3" w:rsidP="00CC6D5E">
      <w:pPr>
        <w:pStyle w:val="ListParagraph"/>
        <w:spacing w:after="0" w:line="240" w:lineRule="auto"/>
        <w:ind w:right="-180"/>
        <w:rPr>
          <w:rFonts w:ascii="Arial" w:hAnsi="Arial" w:cs="Arial"/>
          <w:sz w:val="24"/>
          <w:szCs w:val="24"/>
        </w:rPr>
      </w:pPr>
    </w:p>
    <w:p w:rsidR="005106F3" w:rsidRPr="00233FCF" w:rsidRDefault="005106F3" w:rsidP="00CC6D5E">
      <w:pPr>
        <w:pStyle w:val="ListParagraph"/>
        <w:spacing w:after="0" w:line="240" w:lineRule="auto"/>
        <w:ind w:right="-1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C6D5E" w:rsidRPr="00233FCF" w:rsidRDefault="003E4497" w:rsidP="00CC6D5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8</w:t>
      </w:r>
      <w:bookmarkStart w:id="0" w:name="_GoBack"/>
      <w:bookmarkEnd w:id="0"/>
      <w:r w:rsidR="00CC6D5E" w:rsidRPr="00233FCF">
        <w:rPr>
          <w:rFonts w:ascii="Arial" w:hAnsi="Arial" w:cs="Arial"/>
          <w:sz w:val="24"/>
          <w:szCs w:val="24"/>
          <w:u w:val="single"/>
        </w:rPr>
        <w:t>. Any Other Business</w:t>
      </w:r>
    </w:p>
    <w:p w:rsidR="00820695" w:rsidRPr="000C0034" w:rsidRDefault="00084664" w:rsidP="000C003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0034">
        <w:rPr>
          <w:rFonts w:ascii="Arial" w:hAnsi="Arial" w:cs="Arial"/>
          <w:sz w:val="24"/>
          <w:szCs w:val="24"/>
        </w:rPr>
        <w:t xml:space="preserve">Alison Evans reported that there were broken fence posts at Puncheston Green which looked unsightly.  It was noted that this </w:t>
      </w:r>
      <w:r w:rsidR="00EA72A7" w:rsidRPr="000C0034">
        <w:rPr>
          <w:rFonts w:ascii="Arial" w:hAnsi="Arial" w:cs="Arial"/>
          <w:sz w:val="24"/>
          <w:szCs w:val="24"/>
        </w:rPr>
        <w:t xml:space="preserve">had been </w:t>
      </w:r>
      <w:r w:rsidRPr="000C0034">
        <w:rPr>
          <w:rFonts w:ascii="Arial" w:hAnsi="Arial" w:cs="Arial"/>
          <w:sz w:val="24"/>
          <w:szCs w:val="24"/>
        </w:rPr>
        <w:t xml:space="preserve">a previous issue and it was thought </w:t>
      </w:r>
      <w:r w:rsidR="00820695" w:rsidRPr="000C0034">
        <w:rPr>
          <w:rFonts w:ascii="Arial" w:hAnsi="Arial" w:cs="Arial"/>
          <w:sz w:val="24"/>
          <w:szCs w:val="24"/>
        </w:rPr>
        <w:t>that post</w:t>
      </w:r>
      <w:r w:rsidR="00EA72A7" w:rsidRPr="000C0034">
        <w:rPr>
          <w:rFonts w:ascii="Arial" w:hAnsi="Arial" w:cs="Arial"/>
          <w:sz w:val="24"/>
          <w:szCs w:val="24"/>
        </w:rPr>
        <w:t>s</w:t>
      </w:r>
      <w:r w:rsidR="00820695" w:rsidRPr="000C0034">
        <w:rPr>
          <w:rFonts w:ascii="Arial" w:hAnsi="Arial" w:cs="Arial"/>
          <w:sz w:val="24"/>
          <w:szCs w:val="24"/>
        </w:rPr>
        <w:t xml:space="preserve"> were purchased </w:t>
      </w:r>
      <w:r w:rsidR="00EE4C8E">
        <w:rPr>
          <w:rFonts w:ascii="Arial" w:hAnsi="Arial" w:cs="Arial"/>
          <w:sz w:val="24"/>
          <w:szCs w:val="24"/>
        </w:rPr>
        <w:t xml:space="preserve">and </w:t>
      </w:r>
      <w:r w:rsidR="00684B36" w:rsidRPr="000C0034">
        <w:rPr>
          <w:rFonts w:ascii="Arial" w:hAnsi="Arial" w:cs="Arial"/>
          <w:sz w:val="24"/>
          <w:szCs w:val="24"/>
        </w:rPr>
        <w:t>Mr.</w:t>
      </w:r>
      <w:r w:rsidR="00EA72A7" w:rsidRPr="000C0034">
        <w:rPr>
          <w:rFonts w:ascii="Arial" w:hAnsi="Arial" w:cs="Arial"/>
          <w:sz w:val="24"/>
          <w:szCs w:val="24"/>
        </w:rPr>
        <w:t xml:space="preserve"> Robert Griffiths was to </w:t>
      </w:r>
      <w:r w:rsidR="00820695" w:rsidRPr="000C0034">
        <w:rPr>
          <w:rFonts w:ascii="Arial" w:hAnsi="Arial" w:cs="Arial"/>
          <w:sz w:val="24"/>
          <w:szCs w:val="24"/>
        </w:rPr>
        <w:t>erect. It was thought that surely this work had</w:t>
      </w:r>
      <w:r w:rsidR="00EA72A7" w:rsidRPr="000C0034">
        <w:rPr>
          <w:rFonts w:ascii="Arial" w:hAnsi="Arial" w:cs="Arial"/>
          <w:sz w:val="24"/>
          <w:szCs w:val="24"/>
        </w:rPr>
        <w:t xml:space="preserve"> been done. </w:t>
      </w:r>
      <w:r w:rsidR="00820695" w:rsidRPr="000C0034">
        <w:rPr>
          <w:rFonts w:ascii="Arial" w:hAnsi="Arial" w:cs="Arial"/>
          <w:sz w:val="24"/>
          <w:szCs w:val="24"/>
        </w:rPr>
        <w:t>The Clerk agreed to check back through the minutes to establish what was agreed and when.</w:t>
      </w:r>
      <w:r w:rsidR="00684B36" w:rsidRPr="000C0034">
        <w:rPr>
          <w:rFonts w:ascii="Arial" w:hAnsi="Arial" w:cs="Arial"/>
          <w:sz w:val="24"/>
          <w:szCs w:val="24"/>
        </w:rPr>
        <w:t xml:space="preserve"> </w:t>
      </w:r>
      <w:r w:rsidR="005106F3">
        <w:rPr>
          <w:rFonts w:ascii="Arial" w:hAnsi="Arial" w:cs="Arial"/>
          <w:sz w:val="24"/>
          <w:szCs w:val="24"/>
        </w:rPr>
        <w:t xml:space="preserve"> Since the meeting,</w:t>
      </w:r>
      <w:r w:rsidR="00684B36" w:rsidRPr="000C0034">
        <w:rPr>
          <w:rFonts w:ascii="Arial" w:hAnsi="Arial" w:cs="Arial"/>
          <w:sz w:val="24"/>
          <w:szCs w:val="24"/>
        </w:rPr>
        <w:t xml:space="preserve"> Minutes dated 25</w:t>
      </w:r>
      <w:r w:rsidR="00684B36" w:rsidRPr="000C0034">
        <w:rPr>
          <w:rFonts w:ascii="Arial" w:hAnsi="Arial" w:cs="Arial"/>
          <w:sz w:val="24"/>
          <w:szCs w:val="24"/>
          <w:vertAlign w:val="superscript"/>
        </w:rPr>
        <w:t>th</w:t>
      </w:r>
      <w:r w:rsidR="00684B36" w:rsidRPr="000C0034">
        <w:rPr>
          <w:rFonts w:ascii="Arial" w:hAnsi="Arial" w:cs="Arial"/>
          <w:sz w:val="24"/>
          <w:szCs w:val="24"/>
        </w:rPr>
        <w:t xml:space="preserve"> November 2015 noted that John Griffiths had seen Mr. Robert Griffiths who had agreed to purchase the necessary materials and carry out repairs to the fence.</w:t>
      </w:r>
      <w:r w:rsidR="00EA72A7" w:rsidRPr="000C0034">
        <w:rPr>
          <w:rFonts w:ascii="Arial" w:hAnsi="Arial" w:cs="Arial"/>
          <w:sz w:val="24"/>
          <w:szCs w:val="24"/>
        </w:rPr>
        <w:t xml:space="preserve"> </w:t>
      </w:r>
    </w:p>
    <w:p w:rsidR="00684B36" w:rsidRPr="000C0034" w:rsidRDefault="00684B36" w:rsidP="000C003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0034">
        <w:rPr>
          <w:rFonts w:ascii="Arial" w:hAnsi="Arial" w:cs="Arial"/>
          <w:sz w:val="24"/>
          <w:szCs w:val="24"/>
        </w:rPr>
        <w:t xml:space="preserve">Cllr Bob Kilmister reported that the second homes council tax </w:t>
      </w:r>
      <w:r w:rsidR="00EA72A7" w:rsidRPr="000C0034">
        <w:rPr>
          <w:rFonts w:ascii="Arial" w:hAnsi="Arial" w:cs="Arial"/>
          <w:sz w:val="24"/>
          <w:szCs w:val="24"/>
        </w:rPr>
        <w:t xml:space="preserve">proposal </w:t>
      </w:r>
      <w:r w:rsidR="00FE679C" w:rsidRPr="000C0034">
        <w:rPr>
          <w:rFonts w:ascii="Arial" w:hAnsi="Arial" w:cs="Arial"/>
          <w:sz w:val="24"/>
          <w:szCs w:val="24"/>
        </w:rPr>
        <w:t xml:space="preserve">where </w:t>
      </w:r>
      <w:r w:rsidR="005647CA" w:rsidRPr="000C0034">
        <w:rPr>
          <w:rFonts w:ascii="Arial" w:hAnsi="Arial" w:cs="Arial"/>
          <w:sz w:val="24"/>
          <w:szCs w:val="24"/>
        </w:rPr>
        <w:t>50% of the</w:t>
      </w:r>
      <w:r w:rsidR="00FE679C" w:rsidRPr="000C0034">
        <w:rPr>
          <w:rFonts w:ascii="Arial" w:hAnsi="Arial" w:cs="Arial"/>
          <w:sz w:val="24"/>
          <w:szCs w:val="24"/>
        </w:rPr>
        <w:t xml:space="preserve"> revenue received will be available to Town and Co</w:t>
      </w:r>
      <w:r w:rsidR="005647CA" w:rsidRPr="000C0034">
        <w:rPr>
          <w:rFonts w:ascii="Arial" w:hAnsi="Arial" w:cs="Arial"/>
          <w:sz w:val="24"/>
          <w:szCs w:val="24"/>
        </w:rPr>
        <w:t>mmunity Councils for projects in</w:t>
      </w:r>
      <w:r w:rsidR="00FE679C" w:rsidRPr="000C0034">
        <w:rPr>
          <w:rFonts w:ascii="Arial" w:hAnsi="Arial" w:cs="Arial"/>
          <w:sz w:val="24"/>
          <w:szCs w:val="24"/>
        </w:rPr>
        <w:t xml:space="preserve"> their area </w:t>
      </w:r>
      <w:r w:rsidR="00EA72A7" w:rsidRPr="000C0034">
        <w:rPr>
          <w:rFonts w:ascii="Arial" w:hAnsi="Arial" w:cs="Arial"/>
          <w:sz w:val="24"/>
          <w:szCs w:val="24"/>
        </w:rPr>
        <w:t xml:space="preserve">was progressing and will be </w:t>
      </w:r>
      <w:r w:rsidR="00445202" w:rsidRPr="000C0034">
        <w:rPr>
          <w:rFonts w:ascii="Arial" w:hAnsi="Arial" w:cs="Arial"/>
          <w:sz w:val="24"/>
          <w:szCs w:val="24"/>
        </w:rPr>
        <w:t>presented to Cabinet</w:t>
      </w:r>
      <w:r w:rsidR="00EA72A7" w:rsidRPr="000C0034">
        <w:rPr>
          <w:rFonts w:ascii="Arial" w:hAnsi="Arial" w:cs="Arial"/>
          <w:sz w:val="24"/>
          <w:szCs w:val="24"/>
        </w:rPr>
        <w:t xml:space="preserve"> on 16</w:t>
      </w:r>
      <w:r w:rsidR="00EA72A7" w:rsidRPr="000C0034">
        <w:rPr>
          <w:rFonts w:ascii="Arial" w:hAnsi="Arial" w:cs="Arial"/>
          <w:sz w:val="24"/>
          <w:szCs w:val="24"/>
          <w:vertAlign w:val="superscript"/>
        </w:rPr>
        <w:t>th</w:t>
      </w:r>
      <w:r w:rsidR="00EA72A7" w:rsidRPr="000C0034">
        <w:rPr>
          <w:rFonts w:ascii="Arial" w:hAnsi="Arial" w:cs="Arial"/>
          <w:sz w:val="24"/>
          <w:szCs w:val="24"/>
        </w:rPr>
        <w:t xml:space="preserve"> March 2018.  </w:t>
      </w:r>
      <w:r w:rsidR="00E55208" w:rsidRPr="000C0034">
        <w:rPr>
          <w:rFonts w:ascii="Arial" w:hAnsi="Arial" w:cs="Arial"/>
          <w:sz w:val="24"/>
          <w:szCs w:val="24"/>
        </w:rPr>
        <w:t xml:space="preserve">The amount is calculated on how many second homes there are in each community council </w:t>
      </w:r>
      <w:r w:rsidR="005647CA" w:rsidRPr="000C0034">
        <w:rPr>
          <w:rFonts w:ascii="Arial" w:hAnsi="Arial" w:cs="Arial"/>
          <w:sz w:val="24"/>
          <w:szCs w:val="24"/>
        </w:rPr>
        <w:t>area, and t</w:t>
      </w:r>
      <w:r w:rsidR="00EA72A7" w:rsidRPr="000C0034">
        <w:rPr>
          <w:rFonts w:ascii="Arial" w:hAnsi="Arial" w:cs="Arial"/>
          <w:sz w:val="24"/>
          <w:szCs w:val="24"/>
        </w:rPr>
        <w:t>here are 15 second homes in Puncheston which will equate to a community benefit of £2831.00</w:t>
      </w:r>
      <w:r w:rsidR="00445202" w:rsidRPr="000C0034">
        <w:rPr>
          <w:rFonts w:ascii="Arial" w:hAnsi="Arial" w:cs="Arial"/>
          <w:sz w:val="24"/>
          <w:szCs w:val="24"/>
        </w:rPr>
        <w:t xml:space="preserve">.  The Community Council will </w:t>
      </w:r>
      <w:r w:rsidR="005647CA" w:rsidRPr="000C0034">
        <w:rPr>
          <w:rFonts w:ascii="Arial" w:hAnsi="Arial" w:cs="Arial"/>
          <w:sz w:val="24"/>
          <w:szCs w:val="24"/>
        </w:rPr>
        <w:t>have</w:t>
      </w:r>
      <w:r w:rsidR="00445202" w:rsidRPr="000C0034">
        <w:rPr>
          <w:rFonts w:ascii="Arial" w:hAnsi="Arial" w:cs="Arial"/>
          <w:sz w:val="24"/>
          <w:szCs w:val="24"/>
        </w:rPr>
        <w:t xml:space="preserve"> to bid for </w:t>
      </w:r>
      <w:r w:rsidR="005647CA" w:rsidRPr="000C0034">
        <w:rPr>
          <w:rFonts w:ascii="Arial" w:hAnsi="Arial" w:cs="Arial"/>
          <w:sz w:val="24"/>
          <w:szCs w:val="24"/>
        </w:rPr>
        <w:t xml:space="preserve">this </w:t>
      </w:r>
      <w:r w:rsidR="00445202" w:rsidRPr="000C0034">
        <w:rPr>
          <w:rFonts w:ascii="Arial" w:hAnsi="Arial" w:cs="Arial"/>
          <w:sz w:val="24"/>
          <w:szCs w:val="24"/>
        </w:rPr>
        <w:t xml:space="preserve">funding </w:t>
      </w:r>
      <w:r w:rsidR="005647CA" w:rsidRPr="000C0034">
        <w:rPr>
          <w:rFonts w:ascii="Arial" w:hAnsi="Arial" w:cs="Arial"/>
          <w:sz w:val="24"/>
          <w:szCs w:val="24"/>
        </w:rPr>
        <w:t>to be used for worthwhile schemes, and t</w:t>
      </w:r>
      <w:r w:rsidR="00445202" w:rsidRPr="000C0034">
        <w:rPr>
          <w:rFonts w:ascii="Arial" w:hAnsi="Arial" w:cs="Arial"/>
          <w:sz w:val="24"/>
          <w:szCs w:val="24"/>
        </w:rPr>
        <w:t xml:space="preserve">here will be potential to increase this amount by 50% from grant match funding. If </w:t>
      </w:r>
      <w:r w:rsidR="00C5734F" w:rsidRPr="000C0034">
        <w:rPr>
          <w:rFonts w:ascii="Arial" w:hAnsi="Arial" w:cs="Arial"/>
          <w:sz w:val="24"/>
          <w:szCs w:val="24"/>
        </w:rPr>
        <w:t>the bid is successful the</w:t>
      </w:r>
      <w:r w:rsidR="00445202" w:rsidRPr="000C0034">
        <w:rPr>
          <w:rFonts w:ascii="Arial" w:hAnsi="Arial" w:cs="Arial"/>
          <w:sz w:val="24"/>
          <w:szCs w:val="24"/>
        </w:rPr>
        <w:t xml:space="preserve"> money can be carried over for a maximum of two years.  </w:t>
      </w:r>
      <w:r w:rsidR="00E55208" w:rsidRPr="000C0034">
        <w:rPr>
          <w:rFonts w:ascii="Arial" w:hAnsi="Arial" w:cs="Arial"/>
          <w:sz w:val="24"/>
          <w:szCs w:val="24"/>
        </w:rPr>
        <w:t xml:space="preserve">Such schemes could be litter picking, flower borders, grass cutting etc.  Cllr Kilmister said that some thought needs to be given to schemes </w:t>
      </w:r>
      <w:r w:rsidR="00B854C9" w:rsidRPr="000C0034">
        <w:rPr>
          <w:rFonts w:ascii="Arial" w:hAnsi="Arial" w:cs="Arial"/>
          <w:sz w:val="24"/>
          <w:szCs w:val="24"/>
        </w:rPr>
        <w:t>that will visibly make a difference.</w:t>
      </w:r>
      <w:r w:rsidR="00E55208" w:rsidRPr="000C0034">
        <w:rPr>
          <w:rFonts w:ascii="Arial" w:hAnsi="Arial" w:cs="Arial"/>
          <w:sz w:val="24"/>
          <w:szCs w:val="24"/>
        </w:rPr>
        <w:t xml:space="preserve"> Timescale for applications for funding will be 1</w:t>
      </w:r>
      <w:r w:rsidR="00E55208" w:rsidRPr="000C0034">
        <w:rPr>
          <w:rFonts w:ascii="Arial" w:hAnsi="Arial" w:cs="Arial"/>
          <w:sz w:val="24"/>
          <w:szCs w:val="24"/>
          <w:vertAlign w:val="superscript"/>
        </w:rPr>
        <w:t>st</w:t>
      </w:r>
      <w:r w:rsidR="00E55208" w:rsidRPr="000C0034">
        <w:rPr>
          <w:rFonts w:ascii="Arial" w:hAnsi="Arial" w:cs="Arial"/>
          <w:sz w:val="24"/>
          <w:szCs w:val="24"/>
        </w:rPr>
        <w:t xml:space="preserve"> April – 31</w:t>
      </w:r>
      <w:r w:rsidR="00E55208" w:rsidRPr="000C0034">
        <w:rPr>
          <w:rFonts w:ascii="Arial" w:hAnsi="Arial" w:cs="Arial"/>
          <w:sz w:val="24"/>
          <w:szCs w:val="24"/>
          <w:vertAlign w:val="superscript"/>
        </w:rPr>
        <w:t>st</w:t>
      </w:r>
      <w:r w:rsidR="00B854C9" w:rsidRPr="000C0034">
        <w:rPr>
          <w:rFonts w:ascii="Arial" w:hAnsi="Arial" w:cs="Arial"/>
          <w:sz w:val="24"/>
          <w:szCs w:val="24"/>
        </w:rPr>
        <w:t xml:space="preserve"> March. </w:t>
      </w:r>
      <w:r w:rsidR="001C4EE3" w:rsidRPr="000C0034">
        <w:rPr>
          <w:rFonts w:ascii="Arial" w:hAnsi="Arial" w:cs="Arial"/>
          <w:sz w:val="24"/>
          <w:szCs w:val="24"/>
        </w:rPr>
        <w:t>Cllr</w:t>
      </w:r>
      <w:r w:rsidR="00E55208" w:rsidRPr="000C0034">
        <w:rPr>
          <w:rFonts w:ascii="Arial" w:hAnsi="Arial" w:cs="Arial"/>
          <w:sz w:val="24"/>
          <w:szCs w:val="24"/>
        </w:rPr>
        <w:t xml:space="preserve"> Kilmister will be holding Town and Community Council events to spread awareness and dates of th</w:t>
      </w:r>
      <w:r w:rsidR="00B854C9" w:rsidRPr="000C0034">
        <w:rPr>
          <w:rFonts w:ascii="Arial" w:hAnsi="Arial" w:cs="Arial"/>
          <w:sz w:val="24"/>
          <w:szCs w:val="24"/>
        </w:rPr>
        <w:t>ese events will be communicated.</w:t>
      </w:r>
    </w:p>
    <w:p w:rsidR="00B854C9" w:rsidRPr="000C0034" w:rsidRDefault="00B854C9" w:rsidP="000C003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0034">
        <w:rPr>
          <w:rFonts w:ascii="Arial" w:hAnsi="Arial" w:cs="Arial"/>
          <w:sz w:val="24"/>
          <w:szCs w:val="24"/>
        </w:rPr>
        <w:t xml:space="preserve">Alison Evans noted that there hadn’t been any news reports in the County Echo </w:t>
      </w:r>
      <w:r w:rsidR="005106F3">
        <w:rPr>
          <w:rFonts w:ascii="Arial" w:hAnsi="Arial" w:cs="Arial"/>
          <w:sz w:val="24"/>
          <w:szCs w:val="24"/>
        </w:rPr>
        <w:t xml:space="preserve">and notice boards </w:t>
      </w:r>
      <w:r w:rsidRPr="000C0034">
        <w:rPr>
          <w:rFonts w:ascii="Arial" w:hAnsi="Arial" w:cs="Arial"/>
          <w:sz w:val="24"/>
          <w:szCs w:val="24"/>
        </w:rPr>
        <w:t xml:space="preserve">for some time.  The Clerk responded that since July there hadn’t been any news that </w:t>
      </w:r>
      <w:r w:rsidR="005106F3">
        <w:rPr>
          <w:rFonts w:ascii="Arial" w:hAnsi="Arial" w:cs="Arial"/>
          <w:sz w:val="24"/>
          <w:szCs w:val="24"/>
        </w:rPr>
        <w:t>she felt was</w:t>
      </w:r>
      <w:r w:rsidRPr="000C0034">
        <w:rPr>
          <w:rFonts w:ascii="Arial" w:hAnsi="Arial" w:cs="Arial"/>
          <w:sz w:val="24"/>
          <w:szCs w:val="24"/>
        </w:rPr>
        <w:t xml:space="preserve"> worthy of publishing, however, the adoption of the telephone kiosk at New Inn and that a book swap/library would be set up would be published. </w:t>
      </w:r>
    </w:p>
    <w:p w:rsidR="00DE5B09" w:rsidRPr="00EE4C8E" w:rsidRDefault="00DE5B09" w:rsidP="00CC6D5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0034">
        <w:rPr>
          <w:rFonts w:ascii="Arial" w:hAnsi="Arial" w:cs="Arial"/>
          <w:sz w:val="24"/>
          <w:szCs w:val="24"/>
        </w:rPr>
        <w:t xml:space="preserve">Dewi Lewis reported that there was an issue with </w:t>
      </w:r>
      <w:r w:rsidR="005106F3">
        <w:rPr>
          <w:rFonts w:ascii="Arial" w:hAnsi="Arial" w:cs="Arial"/>
          <w:sz w:val="24"/>
          <w:szCs w:val="24"/>
        </w:rPr>
        <w:t>‘</w:t>
      </w:r>
      <w:r w:rsidRPr="000C0034">
        <w:rPr>
          <w:rFonts w:ascii="Arial" w:hAnsi="Arial" w:cs="Arial"/>
          <w:sz w:val="24"/>
          <w:szCs w:val="24"/>
        </w:rPr>
        <w:t>Sat</w:t>
      </w:r>
      <w:r w:rsidR="001C4EE3" w:rsidRPr="000C0034">
        <w:rPr>
          <w:rFonts w:ascii="Arial" w:hAnsi="Arial" w:cs="Arial"/>
          <w:sz w:val="24"/>
          <w:szCs w:val="24"/>
        </w:rPr>
        <w:t xml:space="preserve"> Nav</w:t>
      </w:r>
      <w:r w:rsidR="005106F3">
        <w:rPr>
          <w:rFonts w:ascii="Arial" w:hAnsi="Arial" w:cs="Arial"/>
          <w:sz w:val="24"/>
          <w:szCs w:val="24"/>
        </w:rPr>
        <w:t>’</w:t>
      </w:r>
      <w:r w:rsidRPr="000C0034">
        <w:rPr>
          <w:rFonts w:ascii="Arial" w:hAnsi="Arial" w:cs="Arial"/>
          <w:sz w:val="24"/>
          <w:szCs w:val="24"/>
        </w:rPr>
        <w:t xml:space="preserve"> devices where deliveries to his </w:t>
      </w:r>
      <w:r w:rsidR="001C4EE3" w:rsidRPr="000C0034">
        <w:rPr>
          <w:rFonts w:ascii="Arial" w:hAnsi="Arial" w:cs="Arial"/>
          <w:sz w:val="24"/>
          <w:szCs w:val="24"/>
        </w:rPr>
        <w:t>neighbor</w:t>
      </w:r>
      <w:r w:rsidRPr="000C0034">
        <w:rPr>
          <w:rFonts w:ascii="Arial" w:hAnsi="Arial" w:cs="Arial"/>
          <w:sz w:val="24"/>
          <w:szCs w:val="24"/>
        </w:rPr>
        <w:t xml:space="preserve"> with a post code of SA62 5RR which is in Puncheston are being directed to an address in Castle Morris.   Cllr Kilmister checked Google Maps and </w:t>
      </w:r>
      <w:r w:rsidR="001C4EE3" w:rsidRPr="000C0034">
        <w:rPr>
          <w:rFonts w:ascii="Arial" w:hAnsi="Arial" w:cs="Arial"/>
          <w:sz w:val="24"/>
          <w:szCs w:val="24"/>
        </w:rPr>
        <w:t xml:space="preserve">the </w:t>
      </w:r>
      <w:r w:rsidRPr="000C0034">
        <w:rPr>
          <w:rFonts w:ascii="Arial" w:hAnsi="Arial" w:cs="Arial"/>
          <w:sz w:val="24"/>
          <w:szCs w:val="24"/>
        </w:rPr>
        <w:t xml:space="preserve">Royal Mail </w:t>
      </w:r>
      <w:r w:rsidR="001C4EE3" w:rsidRPr="000C0034">
        <w:rPr>
          <w:rFonts w:ascii="Arial" w:hAnsi="Arial" w:cs="Arial"/>
          <w:sz w:val="24"/>
          <w:szCs w:val="24"/>
        </w:rPr>
        <w:t xml:space="preserve">website which was correct.  It was decided that the Sat Nav database must be incorrect, and this couldn’t be rectified locally. </w:t>
      </w:r>
    </w:p>
    <w:p w:rsidR="00CC6D5E" w:rsidRPr="00233FCF" w:rsidRDefault="00CC6D5E" w:rsidP="00CC6D5E">
      <w:pPr>
        <w:rPr>
          <w:rFonts w:ascii="Arial" w:hAnsi="Arial" w:cs="Arial"/>
          <w:sz w:val="24"/>
          <w:szCs w:val="24"/>
          <w:lang w:val="en-GB"/>
        </w:rPr>
      </w:pPr>
      <w:r w:rsidRPr="00233FCF">
        <w:rPr>
          <w:rFonts w:ascii="Arial" w:hAnsi="Arial" w:cs="Arial"/>
          <w:sz w:val="24"/>
          <w:szCs w:val="24"/>
          <w:lang w:val="en-GB"/>
        </w:rPr>
        <w:t>The meeting finished at 8.35 pm.</w:t>
      </w:r>
    </w:p>
    <w:p w:rsidR="007954E6" w:rsidRPr="005106F3" w:rsidRDefault="00CC6D5E">
      <w:pPr>
        <w:rPr>
          <w:rFonts w:ascii="Arial" w:hAnsi="Arial" w:cs="Arial"/>
          <w:sz w:val="24"/>
          <w:szCs w:val="24"/>
          <w:lang w:val="en-GB"/>
        </w:rPr>
      </w:pPr>
      <w:r w:rsidRPr="00233FCF">
        <w:rPr>
          <w:rFonts w:ascii="Arial" w:hAnsi="Arial" w:cs="Arial"/>
          <w:sz w:val="24"/>
          <w:szCs w:val="24"/>
          <w:lang w:val="en-GB"/>
        </w:rPr>
        <w:t>Date of next meeting agreed as Wednesday 28</w:t>
      </w:r>
      <w:r w:rsidRPr="00233FC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233FCF">
        <w:rPr>
          <w:rFonts w:ascii="Arial" w:hAnsi="Arial" w:cs="Arial"/>
          <w:sz w:val="24"/>
          <w:szCs w:val="24"/>
          <w:lang w:val="en-GB"/>
        </w:rPr>
        <w:t xml:space="preserve"> March 2018 at 7.30 pm at Puncheston School.</w:t>
      </w:r>
    </w:p>
    <w:sectPr w:rsidR="007954E6" w:rsidRPr="0051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2C" w:rsidRDefault="00CA5D2C" w:rsidP="00233FCF">
      <w:pPr>
        <w:spacing w:after="0" w:line="240" w:lineRule="auto"/>
      </w:pPr>
      <w:r>
        <w:separator/>
      </w:r>
    </w:p>
  </w:endnote>
  <w:endnote w:type="continuationSeparator" w:id="0">
    <w:p w:rsidR="00CA5D2C" w:rsidRDefault="00CA5D2C" w:rsidP="002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2C" w:rsidRDefault="00CA5D2C" w:rsidP="00233FCF">
      <w:pPr>
        <w:spacing w:after="0" w:line="240" w:lineRule="auto"/>
      </w:pPr>
      <w:r>
        <w:separator/>
      </w:r>
    </w:p>
  </w:footnote>
  <w:footnote w:type="continuationSeparator" w:id="0">
    <w:p w:rsidR="00CA5D2C" w:rsidRDefault="00CA5D2C" w:rsidP="0023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619"/>
    <w:multiLevelType w:val="hybridMultilevel"/>
    <w:tmpl w:val="22846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01AAF"/>
    <w:multiLevelType w:val="hybridMultilevel"/>
    <w:tmpl w:val="E6E4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7541"/>
    <w:multiLevelType w:val="hybridMultilevel"/>
    <w:tmpl w:val="3F3A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6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DC2727"/>
    <w:multiLevelType w:val="hybridMultilevel"/>
    <w:tmpl w:val="8C04E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20F49"/>
    <w:multiLevelType w:val="hybridMultilevel"/>
    <w:tmpl w:val="2342EB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E014F"/>
    <w:multiLevelType w:val="hybridMultilevel"/>
    <w:tmpl w:val="D85C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1CEE"/>
    <w:multiLevelType w:val="hybridMultilevel"/>
    <w:tmpl w:val="1F240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9751C"/>
    <w:multiLevelType w:val="hybridMultilevel"/>
    <w:tmpl w:val="140A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509BB"/>
    <w:multiLevelType w:val="hybridMultilevel"/>
    <w:tmpl w:val="0B808D7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E981DB0"/>
    <w:multiLevelType w:val="hybridMultilevel"/>
    <w:tmpl w:val="2AA45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03041"/>
    <w:multiLevelType w:val="hybridMultilevel"/>
    <w:tmpl w:val="E7C4DB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5E"/>
    <w:rsid w:val="00067135"/>
    <w:rsid w:val="0008039D"/>
    <w:rsid w:val="00080CBF"/>
    <w:rsid w:val="00084664"/>
    <w:rsid w:val="000C0034"/>
    <w:rsid w:val="000C4186"/>
    <w:rsid w:val="001B167D"/>
    <w:rsid w:val="001C2849"/>
    <w:rsid w:val="001C4EE3"/>
    <w:rsid w:val="00233FCF"/>
    <w:rsid w:val="002976F1"/>
    <w:rsid w:val="002D54E1"/>
    <w:rsid w:val="002F451E"/>
    <w:rsid w:val="003E4497"/>
    <w:rsid w:val="00445202"/>
    <w:rsid w:val="00463514"/>
    <w:rsid w:val="005106F3"/>
    <w:rsid w:val="005647CA"/>
    <w:rsid w:val="00620FDE"/>
    <w:rsid w:val="00622C64"/>
    <w:rsid w:val="006276A1"/>
    <w:rsid w:val="00684B36"/>
    <w:rsid w:val="00747C17"/>
    <w:rsid w:val="007954E6"/>
    <w:rsid w:val="007F6C8F"/>
    <w:rsid w:val="00810E9E"/>
    <w:rsid w:val="00820695"/>
    <w:rsid w:val="00842ACA"/>
    <w:rsid w:val="008456C0"/>
    <w:rsid w:val="008D0BB5"/>
    <w:rsid w:val="009E4A4B"/>
    <w:rsid w:val="009E6969"/>
    <w:rsid w:val="00A80585"/>
    <w:rsid w:val="00B044DE"/>
    <w:rsid w:val="00B716D7"/>
    <w:rsid w:val="00B75C69"/>
    <w:rsid w:val="00B854C9"/>
    <w:rsid w:val="00BF1D10"/>
    <w:rsid w:val="00BF2FA8"/>
    <w:rsid w:val="00C31557"/>
    <w:rsid w:val="00C416A5"/>
    <w:rsid w:val="00C5734F"/>
    <w:rsid w:val="00CA5D2C"/>
    <w:rsid w:val="00CC6D5E"/>
    <w:rsid w:val="00D76C4B"/>
    <w:rsid w:val="00DA4273"/>
    <w:rsid w:val="00DE5B09"/>
    <w:rsid w:val="00E07387"/>
    <w:rsid w:val="00E14532"/>
    <w:rsid w:val="00E231BB"/>
    <w:rsid w:val="00E55208"/>
    <w:rsid w:val="00EA72A7"/>
    <w:rsid w:val="00EE4C8E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F"/>
  </w:style>
  <w:style w:type="paragraph" w:styleId="Footer">
    <w:name w:val="footer"/>
    <w:basedOn w:val="Normal"/>
    <w:link w:val="FooterChar"/>
    <w:uiPriority w:val="99"/>
    <w:unhideWhenUsed/>
    <w:rsid w:val="0023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F"/>
  </w:style>
  <w:style w:type="paragraph" w:styleId="Footer">
    <w:name w:val="footer"/>
    <w:basedOn w:val="Normal"/>
    <w:link w:val="FooterChar"/>
    <w:uiPriority w:val="99"/>
    <w:unhideWhenUsed/>
    <w:rsid w:val="0023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EA99-076C-43AC-AA45-983BE2E7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42</cp:revision>
  <dcterms:created xsi:type="dcterms:W3CDTF">2018-03-04T20:38:00Z</dcterms:created>
  <dcterms:modified xsi:type="dcterms:W3CDTF">2018-03-28T20:07:00Z</dcterms:modified>
</cp:coreProperties>
</file>