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Default="00A967FA" w:rsidP="003528F7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>AGENDA FOR THE MEETING TO BE HELD</w:t>
      </w:r>
      <w:r w:rsidR="00C01802">
        <w:rPr>
          <w:b/>
          <w:bCs/>
        </w:rPr>
        <w:t xml:space="preserve"> IN </w:t>
      </w:r>
      <w:r w:rsidRPr="008D623E">
        <w:rPr>
          <w:b/>
          <w:bCs/>
        </w:rPr>
        <w:t xml:space="preserve"> </w:t>
      </w:r>
      <w:r w:rsidR="003528F7">
        <w:rPr>
          <w:b/>
          <w:bCs/>
        </w:rPr>
        <w:t xml:space="preserve">BOWEN MEMORIAL HALL, </w:t>
      </w:r>
    </w:p>
    <w:p w:rsidR="006221B8" w:rsidRDefault="003528F7" w:rsidP="003528F7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LITTLE </w:t>
      </w:r>
      <w:r w:rsidRPr="00611EE5">
        <w:rPr>
          <w:b/>
          <w:bCs/>
          <w:color w:val="auto"/>
        </w:rPr>
        <w:t xml:space="preserve">HAVEN, </w:t>
      </w:r>
      <w:r w:rsidR="00611EE5" w:rsidRPr="00611EE5">
        <w:rPr>
          <w:b/>
          <w:bCs/>
          <w:color w:val="auto"/>
        </w:rPr>
        <w:t xml:space="preserve">6 MARCH </w:t>
      </w:r>
      <w:r w:rsidR="002317C5" w:rsidRPr="00611EE5">
        <w:rPr>
          <w:b/>
          <w:bCs/>
          <w:color w:val="auto"/>
        </w:rPr>
        <w:t>201</w:t>
      </w:r>
      <w:r w:rsidR="00505CBD">
        <w:rPr>
          <w:b/>
          <w:bCs/>
          <w:color w:val="auto"/>
        </w:rPr>
        <w:t>8</w:t>
      </w:r>
      <w:r w:rsidR="00717234">
        <w:rPr>
          <w:b/>
          <w:bCs/>
        </w:rPr>
        <w:t xml:space="preserve"> AT 7.00</w:t>
      </w:r>
      <w:r>
        <w:rPr>
          <w:b/>
          <w:bCs/>
        </w:rPr>
        <w:t xml:space="preserve"> PM</w:t>
      </w:r>
    </w:p>
    <w:p w:rsidR="00AE3C49" w:rsidRDefault="00AE3C49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</w:t>
      </w:r>
      <w:r w:rsidR="003528F7" w:rsidRPr="00505CBD">
        <w:rPr>
          <w:b/>
          <w:bCs/>
          <w:color w:val="auto"/>
        </w:rPr>
        <w:t xml:space="preserve">meeting on the </w:t>
      </w:r>
      <w:r w:rsidR="00505CBD" w:rsidRPr="00505CBD">
        <w:rPr>
          <w:b/>
          <w:bCs/>
          <w:color w:val="auto"/>
        </w:rPr>
        <w:t>6 February</w:t>
      </w:r>
      <w:r w:rsidRPr="00505CBD">
        <w:rPr>
          <w:b/>
          <w:bCs/>
          <w:color w:val="auto"/>
        </w:rPr>
        <w:t xml:space="preserve"> 201</w:t>
      </w:r>
      <w:r w:rsidR="00505CBD" w:rsidRPr="00505CBD">
        <w:rPr>
          <w:b/>
          <w:bCs/>
          <w:color w:val="auto"/>
        </w:rPr>
        <w:t>8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611EE5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611EE5" w:rsidRDefault="00611EE5" w:rsidP="00F3778E">
      <w:pPr>
        <w:pStyle w:val="BodyText2"/>
        <w:numPr>
          <w:ilvl w:val="0"/>
          <w:numId w:val="22"/>
        </w:numPr>
        <w:ind w:left="567" w:hanging="567"/>
        <w:rPr>
          <w:b/>
          <w:bCs/>
        </w:rPr>
      </w:pPr>
      <w:r>
        <w:rPr>
          <w:b/>
          <w:bCs/>
        </w:rPr>
        <w:t>Peasey Park Lease</w:t>
      </w:r>
    </w:p>
    <w:p w:rsidR="00611EE5" w:rsidRDefault="00F3778E" w:rsidP="00F3778E">
      <w:pPr>
        <w:pStyle w:val="BodyText2"/>
        <w:numPr>
          <w:ilvl w:val="0"/>
          <w:numId w:val="22"/>
        </w:numPr>
        <w:ind w:left="567" w:hanging="567"/>
        <w:rPr>
          <w:b/>
          <w:bCs/>
        </w:rPr>
      </w:pPr>
      <w:r>
        <w:rPr>
          <w:b/>
          <w:bCs/>
        </w:rPr>
        <w:t>Bus Shelter, Rosehill Collection Point</w:t>
      </w:r>
    </w:p>
    <w:p w:rsidR="00C85D6A" w:rsidRDefault="00C85D6A" w:rsidP="00C85D6A">
      <w:pPr>
        <w:pStyle w:val="BodyText2"/>
        <w:rPr>
          <w:b/>
          <w:bCs/>
        </w:rPr>
      </w:pPr>
    </w:p>
    <w:p w:rsidR="00F3778E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F3778E" w:rsidRDefault="00F3778E" w:rsidP="00F3778E">
      <w:pPr>
        <w:pStyle w:val="BodyText2"/>
        <w:numPr>
          <w:ilvl w:val="0"/>
          <w:numId w:val="23"/>
        </w:numPr>
        <w:ind w:left="567" w:hanging="567"/>
        <w:rPr>
          <w:b/>
          <w:bCs/>
        </w:rPr>
      </w:pPr>
      <w:r>
        <w:rPr>
          <w:b/>
          <w:bCs/>
        </w:rPr>
        <w:t>Visit from Natural Resources Wales Representatives</w:t>
      </w:r>
    </w:p>
    <w:p w:rsidR="00F3778E" w:rsidRDefault="00F3778E" w:rsidP="00F3778E">
      <w:pPr>
        <w:pStyle w:val="BodyText2"/>
        <w:numPr>
          <w:ilvl w:val="0"/>
          <w:numId w:val="23"/>
        </w:numPr>
        <w:ind w:left="567" w:hanging="567"/>
        <w:rPr>
          <w:b/>
          <w:bCs/>
        </w:rPr>
      </w:pPr>
      <w:r>
        <w:rPr>
          <w:b/>
          <w:bCs/>
        </w:rPr>
        <w:t>Pembrokeshire County Council Parking Fees</w:t>
      </w:r>
    </w:p>
    <w:p w:rsidR="00F3778E" w:rsidRDefault="00F3778E" w:rsidP="00F3778E">
      <w:pPr>
        <w:pStyle w:val="BodyText2"/>
        <w:numPr>
          <w:ilvl w:val="0"/>
          <w:numId w:val="23"/>
        </w:numPr>
        <w:ind w:left="567" w:hanging="567"/>
        <w:rPr>
          <w:b/>
          <w:bCs/>
        </w:rPr>
      </w:pPr>
      <w:r>
        <w:rPr>
          <w:b/>
          <w:bCs/>
        </w:rPr>
        <w:t>Review of Internal Audit Terms of Reference</w:t>
      </w:r>
    </w:p>
    <w:p w:rsidR="00F3778E" w:rsidRDefault="00F3778E" w:rsidP="00F3778E">
      <w:pPr>
        <w:pStyle w:val="BodyText2"/>
        <w:numPr>
          <w:ilvl w:val="0"/>
          <w:numId w:val="23"/>
        </w:numPr>
        <w:ind w:left="567" w:hanging="567"/>
        <w:rPr>
          <w:b/>
          <w:bCs/>
        </w:rPr>
      </w:pPr>
      <w:r>
        <w:rPr>
          <w:b/>
          <w:bCs/>
        </w:rPr>
        <w:t>End of Year Budget Reconciliation</w:t>
      </w:r>
    </w:p>
    <w:p w:rsidR="00F3778E" w:rsidRDefault="00F3778E" w:rsidP="00F3778E">
      <w:pPr>
        <w:pStyle w:val="BodyText2"/>
        <w:numPr>
          <w:ilvl w:val="0"/>
          <w:numId w:val="23"/>
        </w:numPr>
        <w:ind w:left="567" w:hanging="567"/>
        <w:rPr>
          <w:b/>
          <w:bCs/>
        </w:rPr>
      </w:pPr>
      <w:r>
        <w:rPr>
          <w:b/>
          <w:bCs/>
        </w:rPr>
        <w:t xml:space="preserve">2018/2019 Budget </w:t>
      </w:r>
    </w:p>
    <w:p w:rsidR="00505CBD" w:rsidRDefault="00505CBD" w:rsidP="00F3778E">
      <w:pPr>
        <w:pStyle w:val="BodyText2"/>
        <w:numPr>
          <w:ilvl w:val="0"/>
          <w:numId w:val="23"/>
        </w:numPr>
        <w:ind w:left="567" w:hanging="567"/>
        <w:rPr>
          <w:b/>
          <w:bCs/>
        </w:rPr>
      </w:pPr>
      <w:r>
        <w:rPr>
          <w:b/>
          <w:bCs/>
        </w:rPr>
        <w:t>Email Addresses</w:t>
      </w:r>
    </w:p>
    <w:p w:rsidR="00505CBD" w:rsidRDefault="00505CBD" w:rsidP="00F3778E">
      <w:pPr>
        <w:pStyle w:val="BodyText2"/>
        <w:numPr>
          <w:ilvl w:val="0"/>
          <w:numId w:val="23"/>
        </w:numPr>
        <w:ind w:left="567" w:hanging="567"/>
        <w:rPr>
          <w:b/>
          <w:bCs/>
        </w:rPr>
      </w:pPr>
      <w:r>
        <w:rPr>
          <w:b/>
          <w:bCs/>
        </w:rPr>
        <w:t>Broadwalk Sink Hole</w:t>
      </w:r>
    </w:p>
    <w:p w:rsidR="00342125" w:rsidRDefault="00342125" w:rsidP="00F3778E">
      <w:pPr>
        <w:pStyle w:val="BodyText2"/>
        <w:numPr>
          <w:ilvl w:val="0"/>
          <w:numId w:val="23"/>
        </w:numPr>
        <w:ind w:left="567" w:hanging="567"/>
        <w:rPr>
          <w:b/>
          <w:bCs/>
        </w:rPr>
      </w:pPr>
      <w:r>
        <w:rPr>
          <w:b/>
          <w:bCs/>
        </w:rPr>
        <w:t>Notice Board</w:t>
      </w:r>
    </w:p>
    <w:p w:rsidR="00A500A3" w:rsidRDefault="00A500A3" w:rsidP="00F3778E">
      <w:pPr>
        <w:pStyle w:val="BodyText2"/>
        <w:numPr>
          <w:ilvl w:val="0"/>
          <w:numId w:val="23"/>
        </w:numPr>
        <w:ind w:left="567" w:hanging="567"/>
        <w:rPr>
          <w:b/>
          <w:bCs/>
        </w:rPr>
      </w:pPr>
      <w:r>
        <w:rPr>
          <w:b/>
          <w:bCs/>
        </w:rPr>
        <w:t>Welsh Government Funding Support - community engagement, increasing citizen participation, engagement in local democracy, and  clustering.</w:t>
      </w:r>
    </w:p>
    <w:p w:rsidR="00A500A3" w:rsidRPr="003B7273" w:rsidRDefault="00A500A3" w:rsidP="00C85D6A">
      <w:pPr>
        <w:pStyle w:val="BodyText2"/>
        <w:numPr>
          <w:ilvl w:val="0"/>
          <w:numId w:val="23"/>
        </w:numPr>
        <w:ind w:left="567" w:hanging="567"/>
        <w:rPr>
          <w:b/>
          <w:bCs/>
        </w:rPr>
      </w:pPr>
      <w:r>
        <w:rPr>
          <w:b/>
          <w:bCs/>
        </w:rPr>
        <w:t>Financial Management and Governance Report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7273">
        <w:rPr>
          <w:b/>
          <w:bCs/>
        </w:rPr>
        <w:t xml:space="preserve">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4"/>
        <w:gridCol w:w="5695"/>
        <w:gridCol w:w="1723"/>
      </w:tblGrid>
      <w:tr w:rsidR="008773FF" w:rsidRPr="008D623E" w:rsidTr="00D01597">
        <w:trPr>
          <w:trHeight w:val="862"/>
        </w:trPr>
        <w:tc>
          <w:tcPr>
            <w:tcW w:w="1484" w:type="dxa"/>
          </w:tcPr>
          <w:p w:rsidR="008773FF" w:rsidRPr="00400B14" w:rsidRDefault="00F3778E" w:rsidP="00F3778E">
            <w:pPr>
              <w:pStyle w:val="BodyText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NP/18/0085/FUL</w:t>
            </w:r>
          </w:p>
        </w:tc>
        <w:tc>
          <w:tcPr>
            <w:tcW w:w="6611" w:type="dxa"/>
          </w:tcPr>
          <w:p w:rsidR="008773FF" w:rsidRDefault="00F3778E" w:rsidP="00F3778E">
            <w:pPr>
              <w:pStyle w:val="BodyText2"/>
              <w:spacing w:before="120"/>
            </w:pPr>
            <w:r>
              <w:t>Replacement domestic outbuilding comprising detached annexe for use as home office and playroom.  Land adjacent to 7 Walton Hill, Little Haven, SA62 3LA</w:t>
            </w:r>
          </w:p>
        </w:tc>
        <w:tc>
          <w:tcPr>
            <w:tcW w:w="1403" w:type="dxa"/>
          </w:tcPr>
          <w:p w:rsidR="008773FF" w:rsidRDefault="00AC0286" w:rsidP="00F3778E">
            <w:pPr>
              <w:pStyle w:val="BodyText2"/>
              <w:spacing w:before="120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  <w:tr w:rsidR="00F3778E" w:rsidRPr="008D623E" w:rsidTr="00D01597">
        <w:trPr>
          <w:trHeight w:val="862"/>
        </w:trPr>
        <w:tc>
          <w:tcPr>
            <w:tcW w:w="1484" w:type="dxa"/>
          </w:tcPr>
          <w:p w:rsidR="00F3778E" w:rsidRPr="00400B14" w:rsidRDefault="00505CBD" w:rsidP="00F3778E">
            <w:pPr>
              <w:pStyle w:val="BodyText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NP/18/0097/FUL</w:t>
            </w:r>
          </w:p>
        </w:tc>
        <w:tc>
          <w:tcPr>
            <w:tcW w:w="6611" w:type="dxa"/>
          </w:tcPr>
          <w:p w:rsidR="00F3778E" w:rsidRDefault="00505CBD" w:rsidP="00F3778E">
            <w:pPr>
              <w:pStyle w:val="BodyText2"/>
              <w:spacing w:before="120"/>
            </w:pPr>
            <w:r>
              <w:t>Replacement dwelling, Lower Hill Cottage, Haroldston Hill, Broad Haven, SA62 3JP</w:t>
            </w:r>
          </w:p>
        </w:tc>
        <w:tc>
          <w:tcPr>
            <w:tcW w:w="1403" w:type="dxa"/>
          </w:tcPr>
          <w:p w:rsidR="00F3778E" w:rsidRDefault="00342125" w:rsidP="00F3778E">
            <w:pPr>
              <w:pStyle w:val="BodyText2"/>
              <w:spacing w:before="120"/>
              <w:rPr>
                <w:bCs/>
              </w:rPr>
            </w:pPr>
            <w:r>
              <w:rPr>
                <w:bCs/>
              </w:rPr>
              <w:t>Wallet 2</w:t>
            </w:r>
          </w:p>
        </w:tc>
      </w:tr>
      <w:tr w:rsidR="00F3778E" w:rsidRPr="008D623E" w:rsidTr="00D01597">
        <w:trPr>
          <w:trHeight w:val="862"/>
        </w:trPr>
        <w:tc>
          <w:tcPr>
            <w:tcW w:w="1484" w:type="dxa"/>
          </w:tcPr>
          <w:p w:rsidR="00F3778E" w:rsidRPr="00400B14" w:rsidRDefault="00505CBD" w:rsidP="00F3778E">
            <w:pPr>
              <w:pStyle w:val="BodyText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NP/18/0114/FUL</w:t>
            </w:r>
          </w:p>
        </w:tc>
        <w:tc>
          <w:tcPr>
            <w:tcW w:w="6611" w:type="dxa"/>
          </w:tcPr>
          <w:p w:rsidR="00F3778E" w:rsidRDefault="00505CBD" w:rsidP="00F3778E">
            <w:pPr>
              <w:pStyle w:val="BodyText2"/>
              <w:spacing w:before="120"/>
            </w:pPr>
            <w:r>
              <w:t>Sun lounge conservatory to side elevation Haroldston Lodge, Haroldston Hill Broad Haven, SA62 3JP</w:t>
            </w:r>
          </w:p>
        </w:tc>
        <w:tc>
          <w:tcPr>
            <w:tcW w:w="1403" w:type="dxa"/>
          </w:tcPr>
          <w:p w:rsidR="00F3778E" w:rsidRDefault="00342125" w:rsidP="00F3778E">
            <w:pPr>
              <w:pStyle w:val="BodyText2"/>
              <w:spacing w:before="120"/>
              <w:rPr>
                <w:bCs/>
              </w:rPr>
            </w:pPr>
            <w:r>
              <w:rPr>
                <w:bCs/>
              </w:rPr>
              <w:t>Wallet 3</w:t>
            </w:r>
          </w:p>
        </w:tc>
      </w:tr>
      <w:tr w:rsidR="008773FF" w:rsidRPr="008D623E" w:rsidTr="00D01597">
        <w:trPr>
          <w:trHeight w:val="605"/>
        </w:trPr>
        <w:tc>
          <w:tcPr>
            <w:tcW w:w="1484" w:type="dxa"/>
          </w:tcPr>
          <w:p w:rsidR="008773FF" w:rsidRDefault="00505CBD" w:rsidP="00F3778E">
            <w:pPr>
              <w:pStyle w:val="BodyText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NP/18/0087/TCA</w:t>
            </w:r>
          </w:p>
        </w:tc>
        <w:tc>
          <w:tcPr>
            <w:tcW w:w="6611" w:type="dxa"/>
          </w:tcPr>
          <w:p w:rsidR="008773FF" w:rsidRDefault="00505CBD" w:rsidP="00F3778E">
            <w:pPr>
              <w:pStyle w:val="BodyText2"/>
              <w:spacing w:before="120"/>
            </w:pPr>
            <w:r>
              <w:t>Horse Chestnut - side prune away from Service cable, 20/30%.  Whitehurst, 9 Wesley Road, Little Haven, SA62 3UJ.</w:t>
            </w:r>
          </w:p>
        </w:tc>
        <w:tc>
          <w:tcPr>
            <w:tcW w:w="1403" w:type="dxa"/>
          </w:tcPr>
          <w:p w:rsidR="008773FF" w:rsidRPr="009B0417" w:rsidRDefault="00AC0286" w:rsidP="00F3778E">
            <w:pPr>
              <w:pStyle w:val="BodyText2"/>
              <w:spacing w:before="120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342125">
              <w:rPr>
                <w:bCs/>
              </w:rPr>
              <w:t>4</w:t>
            </w:r>
          </w:p>
        </w:tc>
      </w:tr>
      <w:tr w:rsidR="00505CBD" w:rsidRPr="008D623E" w:rsidTr="00D01597">
        <w:trPr>
          <w:trHeight w:val="605"/>
        </w:trPr>
        <w:tc>
          <w:tcPr>
            <w:tcW w:w="1484" w:type="dxa"/>
          </w:tcPr>
          <w:p w:rsidR="00505CBD" w:rsidRDefault="00505CBD" w:rsidP="00F3778E">
            <w:pPr>
              <w:pStyle w:val="BodyText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NP/17/0395/FUL</w:t>
            </w:r>
          </w:p>
        </w:tc>
        <w:tc>
          <w:tcPr>
            <w:tcW w:w="6611" w:type="dxa"/>
          </w:tcPr>
          <w:p w:rsidR="00505CBD" w:rsidRDefault="00505CBD" w:rsidP="00F3778E">
            <w:pPr>
              <w:pStyle w:val="BodyText2"/>
              <w:spacing w:before="120"/>
            </w:pPr>
            <w:r>
              <w:t>Appeal has been made against Planning Condition 9 of the approved planning permission.</w:t>
            </w:r>
            <w:r w:rsidR="00342125">
              <w:t>- scheme of intrusive site investigations required</w:t>
            </w:r>
          </w:p>
        </w:tc>
        <w:tc>
          <w:tcPr>
            <w:tcW w:w="1403" w:type="dxa"/>
          </w:tcPr>
          <w:p w:rsidR="00505CBD" w:rsidRDefault="00342125" w:rsidP="00F3778E">
            <w:pPr>
              <w:pStyle w:val="BodyText2"/>
              <w:spacing w:before="120"/>
              <w:rPr>
                <w:bCs/>
              </w:rPr>
            </w:pPr>
            <w:r>
              <w:rPr>
                <w:bCs/>
              </w:rPr>
              <w:t>Wallet 5</w:t>
            </w:r>
          </w:p>
        </w:tc>
      </w:tr>
      <w:tr w:rsidR="00342125" w:rsidRPr="008D623E" w:rsidTr="00D01597">
        <w:trPr>
          <w:trHeight w:val="605"/>
        </w:trPr>
        <w:tc>
          <w:tcPr>
            <w:tcW w:w="1484" w:type="dxa"/>
          </w:tcPr>
          <w:p w:rsidR="00342125" w:rsidRDefault="00342125" w:rsidP="00F3778E">
            <w:pPr>
              <w:pStyle w:val="BodyText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NP/17/0591/FUL</w:t>
            </w:r>
          </w:p>
        </w:tc>
        <w:tc>
          <w:tcPr>
            <w:tcW w:w="6611" w:type="dxa"/>
          </w:tcPr>
          <w:p w:rsidR="00342125" w:rsidRDefault="00342125" w:rsidP="00F3778E">
            <w:pPr>
              <w:pStyle w:val="BodyText2"/>
              <w:spacing w:before="120"/>
            </w:pPr>
            <w:r>
              <w:t xml:space="preserve">Retrospective permission for rabbit enclosure, 3 catteries, static </w:t>
            </w:r>
            <w:r w:rsidR="00A9592F">
              <w:t>caravan</w:t>
            </w:r>
            <w:r>
              <w:t xml:space="preserve"> for office, new stables, relation of dog </w:t>
            </w:r>
            <w:r w:rsidR="00A9592F">
              <w:t>kennels</w:t>
            </w:r>
            <w:r>
              <w:t xml:space="preserve"> to building A, Ebbs Acres, Talbenny, Haverfordwest, SA62 3XA</w:t>
            </w:r>
          </w:p>
        </w:tc>
        <w:tc>
          <w:tcPr>
            <w:tcW w:w="1403" w:type="dxa"/>
          </w:tcPr>
          <w:p w:rsidR="00342125" w:rsidRDefault="00342125" w:rsidP="00F3778E">
            <w:pPr>
              <w:pStyle w:val="BodyText2"/>
              <w:spacing w:before="120"/>
              <w:rPr>
                <w:bCs/>
              </w:rPr>
            </w:pPr>
            <w:r>
              <w:rPr>
                <w:bCs/>
              </w:rPr>
              <w:t xml:space="preserve">PERMISSION </w:t>
            </w:r>
          </w:p>
          <w:p w:rsidR="00342125" w:rsidRDefault="00342125" w:rsidP="00F3778E">
            <w:pPr>
              <w:pStyle w:val="BodyText2"/>
              <w:spacing w:before="120"/>
              <w:rPr>
                <w:bCs/>
              </w:rPr>
            </w:pPr>
            <w:r>
              <w:rPr>
                <w:bCs/>
              </w:rPr>
              <w:t>GRANTED</w:t>
            </w:r>
          </w:p>
        </w:tc>
      </w:tr>
    </w:tbl>
    <w:p w:rsidR="00342125" w:rsidRDefault="00342125" w:rsidP="00FD2A7D">
      <w:pPr>
        <w:pStyle w:val="BodyText2"/>
        <w:spacing w:before="120"/>
        <w:rPr>
          <w:b/>
          <w:bCs/>
        </w:rPr>
      </w:pPr>
    </w:p>
    <w:p w:rsidR="00342125" w:rsidRDefault="00342125" w:rsidP="00FD2A7D">
      <w:pPr>
        <w:pStyle w:val="BodyText2"/>
        <w:spacing w:before="120"/>
        <w:rPr>
          <w:b/>
          <w:bCs/>
        </w:rPr>
      </w:pPr>
    </w:p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lastRenderedPageBreak/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Broad Haven Village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Little Haven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39479B" w:rsidP="00E310F0">
            <w:pPr>
              <w:pStyle w:val="BodyText2"/>
              <w:spacing w:after="120"/>
            </w:pPr>
            <w:r>
              <w:t>Clerk’s salary  £316.20</w:t>
            </w:r>
            <w:r w:rsidR="00785DAF">
              <w:t xml:space="preserve"> plus expenses 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E278D2">
              <w:rPr>
                <w:color w:val="auto"/>
              </w:rPr>
              <w:t>Press</w:t>
            </w:r>
            <w:r w:rsidRPr="00785DAF">
              <w:rPr>
                <w:color w:val="FF0000"/>
              </w:rPr>
              <w:t xml:space="preserve"> January</w:t>
            </w:r>
            <w:r w:rsidRPr="00E278D2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3077C4" w:rsidP="00CE2488">
            <w:pPr>
              <w:pStyle w:val="BodyText2"/>
              <w:spacing w:after="120"/>
            </w:pPr>
            <w:r>
              <w:t>Haven Diary Volunteers</w:t>
            </w: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4B2EF7" w:rsidP="00CE2488">
            <w:pPr>
              <w:pStyle w:val="BodyText2"/>
              <w:spacing w:after="120"/>
            </w:pPr>
          </w:p>
        </w:tc>
        <w:tc>
          <w:tcPr>
            <w:tcW w:w="1560" w:type="dxa"/>
          </w:tcPr>
          <w:p w:rsidR="00A609C0" w:rsidRDefault="00A609C0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</w:tbl>
    <w:p w:rsidR="009F6DD5" w:rsidRDefault="009F6DD5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3B7273" w:rsidRDefault="003B7273" w:rsidP="00552E33">
      <w:pPr>
        <w:pStyle w:val="BodyText2"/>
        <w:rPr>
          <w:iCs/>
        </w:rPr>
      </w:pPr>
    </w:p>
    <w:p w:rsidR="003B7273" w:rsidRDefault="003B7273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3B7273" w:rsidRDefault="006B235A" w:rsidP="002475CB">
      <w:pPr>
        <w:pStyle w:val="BodyText2"/>
        <w:jc w:val="right"/>
        <w:rPr>
          <w:b/>
          <w:iCs/>
          <w:color w:val="auto"/>
        </w:rPr>
      </w:pPr>
      <w:r w:rsidRPr="003B7273">
        <w:rPr>
          <w:b/>
          <w:iCs/>
          <w:color w:val="auto"/>
        </w:rPr>
        <w:t>C E</w:t>
      </w:r>
      <w:r w:rsidR="00BD533B" w:rsidRPr="003B7273">
        <w:rPr>
          <w:b/>
          <w:iCs/>
          <w:color w:val="auto"/>
        </w:rPr>
        <w:t xml:space="preserve"> Lewis </w:t>
      </w:r>
      <w:r w:rsidR="003B7273" w:rsidRPr="003B7273">
        <w:rPr>
          <w:b/>
          <w:iCs/>
          <w:color w:val="auto"/>
        </w:rPr>
        <w:t>02/03/18</w:t>
      </w:r>
    </w:p>
    <w:sectPr w:rsidR="00E45A1A" w:rsidRPr="003B7273" w:rsidSect="00F3778E">
      <w:headerReference w:type="even" r:id="rId8"/>
      <w:headerReference w:type="default" r:id="rId9"/>
      <w:footerReference w:type="default" r:id="rId10"/>
      <w:pgSz w:w="11906" w:h="16838"/>
      <w:pgMar w:top="284" w:right="1134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2D" w:rsidRDefault="0058162D">
      <w:r>
        <w:separator/>
      </w:r>
    </w:p>
  </w:endnote>
  <w:endnote w:type="continuationSeparator" w:id="0">
    <w:p w:rsidR="0058162D" w:rsidRDefault="0058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2D" w:rsidRDefault="0058162D">
      <w:r>
        <w:separator/>
      </w:r>
    </w:p>
  </w:footnote>
  <w:footnote w:type="continuationSeparator" w:id="0">
    <w:p w:rsidR="0058162D" w:rsidRDefault="0058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2300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2300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92F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526E9F"/>
    <w:multiLevelType w:val="hybridMultilevel"/>
    <w:tmpl w:val="4854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F7858"/>
    <w:multiLevelType w:val="hybridMultilevel"/>
    <w:tmpl w:val="59DE2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6"/>
  </w:num>
  <w:num w:numId="12">
    <w:abstractNumId w:val="13"/>
  </w:num>
  <w:num w:numId="13">
    <w:abstractNumId w:val="0"/>
  </w:num>
  <w:num w:numId="14">
    <w:abstractNumId w:val="19"/>
  </w:num>
  <w:num w:numId="15">
    <w:abstractNumId w:val="6"/>
  </w:num>
  <w:num w:numId="16">
    <w:abstractNumId w:val="15"/>
  </w:num>
  <w:num w:numId="17">
    <w:abstractNumId w:val="20"/>
  </w:num>
  <w:num w:numId="18">
    <w:abstractNumId w:val="1"/>
  </w:num>
  <w:num w:numId="19">
    <w:abstractNumId w:val="17"/>
  </w:num>
  <w:num w:numId="20">
    <w:abstractNumId w:val="9"/>
  </w:num>
  <w:num w:numId="21">
    <w:abstractNumId w:val="3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1BDA"/>
    <w:rsid w:val="00016E31"/>
    <w:rsid w:val="000219A6"/>
    <w:rsid w:val="00036AB4"/>
    <w:rsid w:val="00043CB9"/>
    <w:rsid w:val="0005304B"/>
    <w:rsid w:val="0005687C"/>
    <w:rsid w:val="0006709C"/>
    <w:rsid w:val="00073F95"/>
    <w:rsid w:val="000764F5"/>
    <w:rsid w:val="00090D76"/>
    <w:rsid w:val="000951D6"/>
    <w:rsid w:val="00095393"/>
    <w:rsid w:val="000A4112"/>
    <w:rsid w:val="000B1B8F"/>
    <w:rsid w:val="000B2C37"/>
    <w:rsid w:val="000C2F14"/>
    <w:rsid w:val="000C7B96"/>
    <w:rsid w:val="000D0F87"/>
    <w:rsid w:val="000D4047"/>
    <w:rsid w:val="000E3E45"/>
    <w:rsid w:val="000E4753"/>
    <w:rsid w:val="000E4ABE"/>
    <w:rsid w:val="000F7931"/>
    <w:rsid w:val="00100288"/>
    <w:rsid w:val="00113084"/>
    <w:rsid w:val="00115A39"/>
    <w:rsid w:val="00125045"/>
    <w:rsid w:val="00127794"/>
    <w:rsid w:val="00156C08"/>
    <w:rsid w:val="00162391"/>
    <w:rsid w:val="00164700"/>
    <w:rsid w:val="00171A42"/>
    <w:rsid w:val="00180D0F"/>
    <w:rsid w:val="001924D2"/>
    <w:rsid w:val="001937B8"/>
    <w:rsid w:val="0019685C"/>
    <w:rsid w:val="001B1F7C"/>
    <w:rsid w:val="001B29C4"/>
    <w:rsid w:val="001B2FFC"/>
    <w:rsid w:val="001B45C6"/>
    <w:rsid w:val="001B7061"/>
    <w:rsid w:val="001C1380"/>
    <w:rsid w:val="001D2644"/>
    <w:rsid w:val="001D336A"/>
    <w:rsid w:val="001E114C"/>
    <w:rsid w:val="001E5630"/>
    <w:rsid w:val="001E70AC"/>
    <w:rsid w:val="001F664E"/>
    <w:rsid w:val="00201FD9"/>
    <w:rsid w:val="00203CD1"/>
    <w:rsid w:val="002066D1"/>
    <w:rsid w:val="002120FB"/>
    <w:rsid w:val="0021358E"/>
    <w:rsid w:val="002173FD"/>
    <w:rsid w:val="0022382A"/>
    <w:rsid w:val="00225D61"/>
    <w:rsid w:val="00226100"/>
    <w:rsid w:val="002300CD"/>
    <w:rsid w:val="002317C5"/>
    <w:rsid w:val="00231E7C"/>
    <w:rsid w:val="00232AD6"/>
    <w:rsid w:val="00243EF1"/>
    <w:rsid w:val="00246E01"/>
    <w:rsid w:val="002475CB"/>
    <w:rsid w:val="0026109F"/>
    <w:rsid w:val="0026537E"/>
    <w:rsid w:val="002664C3"/>
    <w:rsid w:val="002763CA"/>
    <w:rsid w:val="00277559"/>
    <w:rsid w:val="00280165"/>
    <w:rsid w:val="00291A50"/>
    <w:rsid w:val="0029344B"/>
    <w:rsid w:val="002A3923"/>
    <w:rsid w:val="002A4E27"/>
    <w:rsid w:val="002B61BD"/>
    <w:rsid w:val="002C06C7"/>
    <w:rsid w:val="002C0BB0"/>
    <w:rsid w:val="002E2440"/>
    <w:rsid w:val="002E5330"/>
    <w:rsid w:val="002E6DFA"/>
    <w:rsid w:val="002F776B"/>
    <w:rsid w:val="003012AF"/>
    <w:rsid w:val="003077C4"/>
    <w:rsid w:val="00311167"/>
    <w:rsid w:val="00312F03"/>
    <w:rsid w:val="00315A08"/>
    <w:rsid w:val="00326AE7"/>
    <w:rsid w:val="00332FB1"/>
    <w:rsid w:val="003376E9"/>
    <w:rsid w:val="00342125"/>
    <w:rsid w:val="003426B2"/>
    <w:rsid w:val="00345EA0"/>
    <w:rsid w:val="00347FA7"/>
    <w:rsid w:val="003528F7"/>
    <w:rsid w:val="00352CD2"/>
    <w:rsid w:val="00357E71"/>
    <w:rsid w:val="003666D0"/>
    <w:rsid w:val="003726A9"/>
    <w:rsid w:val="00373484"/>
    <w:rsid w:val="00373BB3"/>
    <w:rsid w:val="00374A26"/>
    <w:rsid w:val="0038293C"/>
    <w:rsid w:val="00382BAC"/>
    <w:rsid w:val="00384760"/>
    <w:rsid w:val="0039479B"/>
    <w:rsid w:val="003966A5"/>
    <w:rsid w:val="003A2D00"/>
    <w:rsid w:val="003B5836"/>
    <w:rsid w:val="003B6ED0"/>
    <w:rsid w:val="003B7273"/>
    <w:rsid w:val="003C2A12"/>
    <w:rsid w:val="003C3192"/>
    <w:rsid w:val="003C4395"/>
    <w:rsid w:val="003D5223"/>
    <w:rsid w:val="003D6AFA"/>
    <w:rsid w:val="003E1543"/>
    <w:rsid w:val="003E62E4"/>
    <w:rsid w:val="003E7977"/>
    <w:rsid w:val="003F2ECA"/>
    <w:rsid w:val="003F43A0"/>
    <w:rsid w:val="003F77F0"/>
    <w:rsid w:val="00400B14"/>
    <w:rsid w:val="00410AC3"/>
    <w:rsid w:val="0041356C"/>
    <w:rsid w:val="00413FF0"/>
    <w:rsid w:val="00415BC7"/>
    <w:rsid w:val="00416820"/>
    <w:rsid w:val="0042063C"/>
    <w:rsid w:val="004216EC"/>
    <w:rsid w:val="00425D61"/>
    <w:rsid w:val="004371D8"/>
    <w:rsid w:val="004403AD"/>
    <w:rsid w:val="00440CC1"/>
    <w:rsid w:val="00445E9C"/>
    <w:rsid w:val="00452AA1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E6902"/>
    <w:rsid w:val="004F1142"/>
    <w:rsid w:val="004F2D19"/>
    <w:rsid w:val="004F4147"/>
    <w:rsid w:val="00505CBD"/>
    <w:rsid w:val="00505FDC"/>
    <w:rsid w:val="005077DB"/>
    <w:rsid w:val="00510E14"/>
    <w:rsid w:val="00513DE4"/>
    <w:rsid w:val="00517644"/>
    <w:rsid w:val="00530B16"/>
    <w:rsid w:val="0053135B"/>
    <w:rsid w:val="005316A6"/>
    <w:rsid w:val="0053331B"/>
    <w:rsid w:val="00541BEE"/>
    <w:rsid w:val="005446FC"/>
    <w:rsid w:val="00552E33"/>
    <w:rsid w:val="00554944"/>
    <w:rsid w:val="00555072"/>
    <w:rsid w:val="00557ADE"/>
    <w:rsid w:val="005640D4"/>
    <w:rsid w:val="0057527B"/>
    <w:rsid w:val="0057606F"/>
    <w:rsid w:val="0058162D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F088D"/>
    <w:rsid w:val="005F7338"/>
    <w:rsid w:val="00607237"/>
    <w:rsid w:val="00611EE5"/>
    <w:rsid w:val="00614F13"/>
    <w:rsid w:val="00615E00"/>
    <w:rsid w:val="006221B8"/>
    <w:rsid w:val="006264A9"/>
    <w:rsid w:val="00634389"/>
    <w:rsid w:val="00636268"/>
    <w:rsid w:val="00636BC3"/>
    <w:rsid w:val="00640FC2"/>
    <w:rsid w:val="00642821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96A97"/>
    <w:rsid w:val="006B153B"/>
    <w:rsid w:val="006B235A"/>
    <w:rsid w:val="006B2559"/>
    <w:rsid w:val="006C4C85"/>
    <w:rsid w:val="006C50FB"/>
    <w:rsid w:val="006C7F83"/>
    <w:rsid w:val="006D6B48"/>
    <w:rsid w:val="006D7941"/>
    <w:rsid w:val="006F4CFB"/>
    <w:rsid w:val="006F4F9E"/>
    <w:rsid w:val="006F6B39"/>
    <w:rsid w:val="007010F1"/>
    <w:rsid w:val="00703276"/>
    <w:rsid w:val="00712256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85DAF"/>
    <w:rsid w:val="0079427A"/>
    <w:rsid w:val="00796DCD"/>
    <w:rsid w:val="007A16A4"/>
    <w:rsid w:val="007B0A98"/>
    <w:rsid w:val="007B0EF1"/>
    <w:rsid w:val="007B12B4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5BFD"/>
    <w:rsid w:val="0082705B"/>
    <w:rsid w:val="00843533"/>
    <w:rsid w:val="0084575B"/>
    <w:rsid w:val="00846A4D"/>
    <w:rsid w:val="008632F1"/>
    <w:rsid w:val="00870812"/>
    <w:rsid w:val="00871EA5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2ECB"/>
    <w:rsid w:val="008F424E"/>
    <w:rsid w:val="00901A80"/>
    <w:rsid w:val="009117DF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65F2F"/>
    <w:rsid w:val="0097590F"/>
    <w:rsid w:val="0097763C"/>
    <w:rsid w:val="009A149C"/>
    <w:rsid w:val="009A7D6E"/>
    <w:rsid w:val="009B0417"/>
    <w:rsid w:val="009C4BCB"/>
    <w:rsid w:val="009C65C1"/>
    <w:rsid w:val="009D0513"/>
    <w:rsid w:val="009D1E38"/>
    <w:rsid w:val="009D3492"/>
    <w:rsid w:val="009D59E1"/>
    <w:rsid w:val="009E4A0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00A3"/>
    <w:rsid w:val="00A57924"/>
    <w:rsid w:val="00A609C0"/>
    <w:rsid w:val="00A65AF2"/>
    <w:rsid w:val="00A66279"/>
    <w:rsid w:val="00A7136F"/>
    <w:rsid w:val="00A71501"/>
    <w:rsid w:val="00A728A0"/>
    <w:rsid w:val="00A767A3"/>
    <w:rsid w:val="00A81F6A"/>
    <w:rsid w:val="00A90883"/>
    <w:rsid w:val="00A92ED7"/>
    <w:rsid w:val="00A9592F"/>
    <w:rsid w:val="00A967FA"/>
    <w:rsid w:val="00AA1F51"/>
    <w:rsid w:val="00AA504B"/>
    <w:rsid w:val="00AA60EF"/>
    <w:rsid w:val="00AB1B62"/>
    <w:rsid w:val="00AB2C65"/>
    <w:rsid w:val="00AB3769"/>
    <w:rsid w:val="00AB52EB"/>
    <w:rsid w:val="00AC0286"/>
    <w:rsid w:val="00AC1556"/>
    <w:rsid w:val="00AC523A"/>
    <w:rsid w:val="00AD1D05"/>
    <w:rsid w:val="00AD4717"/>
    <w:rsid w:val="00AD5968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60F6"/>
    <w:rsid w:val="00B070E8"/>
    <w:rsid w:val="00B076A2"/>
    <w:rsid w:val="00B1169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96C0E"/>
    <w:rsid w:val="00BA0643"/>
    <w:rsid w:val="00BA6FE2"/>
    <w:rsid w:val="00BB1AC8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74F"/>
    <w:rsid w:val="00C366D9"/>
    <w:rsid w:val="00C454F5"/>
    <w:rsid w:val="00C46101"/>
    <w:rsid w:val="00C465D9"/>
    <w:rsid w:val="00C47575"/>
    <w:rsid w:val="00C57DD9"/>
    <w:rsid w:val="00C60BA9"/>
    <w:rsid w:val="00C6184A"/>
    <w:rsid w:val="00C64C3F"/>
    <w:rsid w:val="00C7519A"/>
    <w:rsid w:val="00C76BAA"/>
    <w:rsid w:val="00C844D3"/>
    <w:rsid w:val="00C845D2"/>
    <w:rsid w:val="00C85C8D"/>
    <w:rsid w:val="00C85D6A"/>
    <w:rsid w:val="00C90AFF"/>
    <w:rsid w:val="00C9252C"/>
    <w:rsid w:val="00C94584"/>
    <w:rsid w:val="00CA36B8"/>
    <w:rsid w:val="00CA42D1"/>
    <w:rsid w:val="00CC3542"/>
    <w:rsid w:val="00CD738E"/>
    <w:rsid w:val="00CE2488"/>
    <w:rsid w:val="00CE2546"/>
    <w:rsid w:val="00CE2D8C"/>
    <w:rsid w:val="00CE3441"/>
    <w:rsid w:val="00CF5B2F"/>
    <w:rsid w:val="00CF6F78"/>
    <w:rsid w:val="00D008D5"/>
    <w:rsid w:val="00D01597"/>
    <w:rsid w:val="00D01605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54AD"/>
    <w:rsid w:val="00D460D5"/>
    <w:rsid w:val="00D54850"/>
    <w:rsid w:val="00D62202"/>
    <w:rsid w:val="00D65EBA"/>
    <w:rsid w:val="00D76410"/>
    <w:rsid w:val="00D80851"/>
    <w:rsid w:val="00D95DDC"/>
    <w:rsid w:val="00D96065"/>
    <w:rsid w:val="00DA0EBF"/>
    <w:rsid w:val="00DA5CD5"/>
    <w:rsid w:val="00DD24EF"/>
    <w:rsid w:val="00DD5270"/>
    <w:rsid w:val="00DD7D7E"/>
    <w:rsid w:val="00DE5FD6"/>
    <w:rsid w:val="00DF37B5"/>
    <w:rsid w:val="00DF77CB"/>
    <w:rsid w:val="00E02B2D"/>
    <w:rsid w:val="00E05564"/>
    <w:rsid w:val="00E166ED"/>
    <w:rsid w:val="00E1703D"/>
    <w:rsid w:val="00E21F85"/>
    <w:rsid w:val="00E2257F"/>
    <w:rsid w:val="00E22CEC"/>
    <w:rsid w:val="00E42936"/>
    <w:rsid w:val="00E45A1A"/>
    <w:rsid w:val="00E512A6"/>
    <w:rsid w:val="00E5620F"/>
    <w:rsid w:val="00E65148"/>
    <w:rsid w:val="00E654F2"/>
    <w:rsid w:val="00E730F8"/>
    <w:rsid w:val="00E83775"/>
    <w:rsid w:val="00E87A67"/>
    <w:rsid w:val="00E92AE7"/>
    <w:rsid w:val="00E96F65"/>
    <w:rsid w:val="00EA06F4"/>
    <w:rsid w:val="00EC49B6"/>
    <w:rsid w:val="00ED7089"/>
    <w:rsid w:val="00EE1524"/>
    <w:rsid w:val="00EE1825"/>
    <w:rsid w:val="00EE6FF5"/>
    <w:rsid w:val="00F05517"/>
    <w:rsid w:val="00F0625D"/>
    <w:rsid w:val="00F272A0"/>
    <w:rsid w:val="00F37064"/>
    <w:rsid w:val="00F3778E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5576"/>
    <w:rsid w:val="00F66282"/>
    <w:rsid w:val="00F7299D"/>
    <w:rsid w:val="00F83BD0"/>
    <w:rsid w:val="00F871E9"/>
    <w:rsid w:val="00F945ED"/>
    <w:rsid w:val="00F962AD"/>
    <w:rsid w:val="00FA2419"/>
    <w:rsid w:val="00FA6346"/>
    <w:rsid w:val="00FB082F"/>
    <w:rsid w:val="00FB1BEF"/>
    <w:rsid w:val="00FB1E53"/>
    <w:rsid w:val="00FC5276"/>
    <w:rsid w:val="00FD22A8"/>
    <w:rsid w:val="00FD2A7D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3134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4</cp:revision>
  <cp:lastPrinted>2018-03-02T18:01:00Z</cp:lastPrinted>
  <dcterms:created xsi:type="dcterms:W3CDTF">2018-03-02T17:09:00Z</dcterms:created>
  <dcterms:modified xsi:type="dcterms:W3CDTF">2018-03-02T18:01:00Z</dcterms:modified>
</cp:coreProperties>
</file>