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C6" w:rsidRDefault="009079C6" w:rsidP="009079C6">
      <w:pPr>
        <w:spacing w:after="0" w:line="240" w:lineRule="auto"/>
        <w:ind w:right="-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AMBLESTON COMMUNITY COUNCIL</w:t>
      </w:r>
    </w:p>
    <w:p w:rsidR="009079C6" w:rsidRDefault="009079C6" w:rsidP="00907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C6" w:rsidRDefault="009079C6" w:rsidP="009079C6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meeting of Ambleston Community Council </w:t>
      </w:r>
      <w:r w:rsidR="003B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held on Monday 22</w:t>
      </w:r>
      <w:r w:rsidRPr="009079C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January 2018 at the Memorial Hall, Woodstock. Meeting commenced at 7.30 pm</w:t>
      </w:r>
    </w:p>
    <w:p w:rsidR="009079C6" w:rsidRDefault="009079C6" w:rsidP="00907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C6" w:rsidRDefault="009079C6" w:rsidP="009079C6">
      <w:p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 we</w:t>
      </w:r>
      <w:r w:rsidR="002A7F42">
        <w:rPr>
          <w:rFonts w:ascii="Times New Roman" w:eastAsia="Times New Roman" w:hAnsi="Times New Roman" w:cs="Times New Roman"/>
          <w:color w:val="000000"/>
          <w:sz w:val="24"/>
          <w:szCs w:val="24"/>
        </w:rPr>
        <w:t>re: - Mr. David Ambrey (Chair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Messrs. </w:t>
      </w:r>
      <w:r w:rsidR="002A7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Bryn Vaughan,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Julian Harries, Mrs. Anne James, Councilor David Howlett, Pembs County Council, and the Clerk. </w:t>
      </w:r>
    </w:p>
    <w:p w:rsidR="009079C6" w:rsidRDefault="009079C6" w:rsidP="00907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C6" w:rsidRDefault="009079C6" w:rsidP="009079C6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 Apologies.</w:t>
      </w:r>
    </w:p>
    <w:p w:rsidR="009079C6" w:rsidRDefault="006D2883" w:rsidP="00907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None</w:t>
      </w:r>
    </w:p>
    <w:p w:rsidR="002A7F42" w:rsidRDefault="002A7F42" w:rsidP="00907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C6" w:rsidRDefault="009079C6" w:rsidP="009079C6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 Minutes of the Last Meeting.</w:t>
      </w:r>
    </w:p>
    <w:p w:rsidR="009079C6" w:rsidRDefault="009079C6" w:rsidP="009079C6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Copies of the minutes of the last meeting had been distributed to members. The minutes were agreed as being a true record and were signed.</w:t>
      </w:r>
    </w:p>
    <w:p w:rsidR="009079C6" w:rsidRDefault="009079C6" w:rsidP="00907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C6" w:rsidRDefault="009079C6" w:rsidP="009079C6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3. Matters arising from the Minutes</w:t>
      </w:r>
    </w:p>
    <w:p w:rsidR="001C756C" w:rsidRPr="001C756C" w:rsidRDefault="009079C6" w:rsidP="001C756C">
      <w:pPr>
        <w:pStyle w:val="ListParagraph"/>
        <w:numPr>
          <w:ilvl w:val="0"/>
          <w:numId w:val="1"/>
        </w:numPr>
        <w:spacing w:after="0" w:line="240" w:lineRule="auto"/>
        <w:ind w:right="-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5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Speed watch –</w:t>
      </w:r>
      <w:r w:rsidRPr="001C7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Cllr Howlett </w:t>
      </w:r>
      <w:r w:rsidR="001C756C">
        <w:rPr>
          <w:rFonts w:ascii="Times New Roman" w:eastAsia="Times New Roman" w:hAnsi="Times New Roman" w:cs="Times New Roman"/>
          <w:color w:val="000000"/>
          <w:sz w:val="24"/>
          <w:szCs w:val="24"/>
        </w:rPr>
        <w:t>said</w:t>
      </w:r>
      <w:r w:rsidRPr="001C7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the </w:t>
      </w:r>
      <w:r w:rsidR="001C756C" w:rsidRPr="001C7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 </w:t>
      </w:r>
      <w:r w:rsidRPr="001C756C">
        <w:rPr>
          <w:rFonts w:ascii="Times New Roman" w:eastAsia="Times New Roman" w:hAnsi="Times New Roman" w:cs="Times New Roman"/>
          <w:color w:val="000000"/>
          <w:sz w:val="24"/>
          <w:szCs w:val="24"/>
        </w:rPr>
        <w:t>training ses</w:t>
      </w:r>
      <w:r w:rsidR="001C756C" w:rsidRPr="001C756C">
        <w:rPr>
          <w:rFonts w:ascii="Times New Roman" w:eastAsia="Times New Roman" w:hAnsi="Times New Roman" w:cs="Times New Roman"/>
          <w:color w:val="000000"/>
          <w:sz w:val="24"/>
          <w:szCs w:val="24"/>
        </w:rPr>
        <w:t>sion has</w:t>
      </w:r>
      <w:r w:rsidR="003B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0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now </w:t>
      </w:r>
      <w:r w:rsidR="003B54A2">
        <w:rPr>
          <w:rFonts w:ascii="Times New Roman" w:eastAsia="Times New Roman" w:hAnsi="Times New Roman" w:cs="Times New Roman"/>
          <w:color w:val="000000"/>
          <w:sz w:val="24"/>
          <w:szCs w:val="24"/>
        </w:rPr>
        <w:t>taken place.</w:t>
      </w:r>
    </w:p>
    <w:p w:rsidR="009079C6" w:rsidRPr="00BE71A5" w:rsidRDefault="009079C6" w:rsidP="00BE71A5">
      <w:pPr>
        <w:spacing w:after="0" w:line="240" w:lineRule="auto"/>
        <w:ind w:left="720" w:right="-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Adopt a Kiosk &amp; Defibrillator – </w:t>
      </w:r>
      <w:r w:rsidRPr="00BE71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Dai Ambrey and Kevin Morris </w:t>
      </w:r>
      <w:r w:rsidR="001C756C" w:rsidRPr="00BE71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are yet</w:t>
      </w:r>
      <w:r w:rsidRPr="00BE71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make arrangements with Bryn Vaughan to install the defibrillator inside the kiosk.</w:t>
      </w:r>
      <w:r w:rsidRPr="00BE7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079C6" w:rsidRDefault="009079C6" w:rsidP="009079C6">
      <w:pPr>
        <w:pStyle w:val="ListParagraph"/>
        <w:numPr>
          <w:ilvl w:val="0"/>
          <w:numId w:val="1"/>
        </w:numPr>
        <w:spacing w:after="0" w:line="240" w:lineRule="auto"/>
        <w:ind w:right="-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Pond at Wallis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David Ambrey </w:t>
      </w:r>
      <w:r w:rsidR="001C7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started cleaning the pond. Has </w:t>
      </w:r>
      <w:r w:rsidR="004238AA">
        <w:rPr>
          <w:rFonts w:ascii="Times New Roman" w:eastAsia="Times New Roman" w:hAnsi="Times New Roman" w:cs="Times New Roman"/>
          <w:color w:val="000000"/>
          <w:sz w:val="24"/>
          <w:szCs w:val="24"/>
        </w:rPr>
        <w:t>cleared most of the weed which has been placed on the bank.</w:t>
      </w:r>
      <w:r w:rsidR="001C75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Chris Lawrence, NRW will arrange the clearing of the silt.  The permission </w:t>
      </w:r>
      <w:r w:rsidR="00B5652F">
        <w:rPr>
          <w:rFonts w:ascii="Times New Roman" w:eastAsia="Times New Roman" w:hAnsi="Times New Roman" w:cs="Times New Roman"/>
          <w:color w:val="000000"/>
          <w:sz w:val="24"/>
          <w:szCs w:val="24"/>
        </w:rPr>
        <w:t>expires 01</w:t>
      </w:r>
      <w:r w:rsidR="001C756C">
        <w:rPr>
          <w:rFonts w:ascii="Times New Roman" w:eastAsia="Times New Roman" w:hAnsi="Times New Roman" w:cs="Times New Roman"/>
          <w:color w:val="000000"/>
          <w:sz w:val="24"/>
          <w:szCs w:val="24"/>
        </w:rPr>
        <w:t>.02.18.</w:t>
      </w:r>
    </w:p>
    <w:p w:rsidR="009079C6" w:rsidRPr="001B2965" w:rsidRDefault="00F71082" w:rsidP="001B2965">
      <w:pPr>
        <w:pStyle w:val="ListParagraph"/>
        <w:numPr>
          <w:ilvl w:val="0"/>
          <w:numId w:val="1"/>
        </w:numPr>
        <w:spacing w:after="0" w:line="240" w:lineRule="auto"/>
        <w:ind w:right="-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0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Flooding issues in Wallis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6D2883">
        <w:rPr>
          <w:rFonts w:ascii="Times New Roman" w:eastAsia="Times New Roman" w:hAnsi="Times New Roman" w:cs="Times New Roman"/>
          <w:color w:val="000000"/>
          <w:sz w:val="24"/>
          <w:szCs w:val="24"/>
        </w:rPr>
        <w:t>Area M</w:t>
      </w:r>
      <w:r w:rsidR="00E13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aintenance have been out and cleaned the </w:t>
      </w:r>
      <w:r w:rsidR="00746F9E">
        <w:rPr>
          <w:rFonts w:ascii="Times New Roman" w:eastAsia="Times New Roman" w:hAnsi="Times New Roman" w:cs="Times New Roman"/>
          <w:color w:val="000000"/>
          <w:sz w:val="24"/>
          <w:szCs w:val="24"/>
        </w:rPr>
        <w:t>gullies</w:t>
      </w:r>
      <w:r w:rsidR="00E13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0CE3">
        <w:rPr>
          <w:rFonts w:ascii="Times New Roman" w:eastAsia="Times New Roman" w:hAnsi="Times New Roman" w:cs="Times New Roman"/>
          <w:color w:val="000000"/>
          <w:sz w:val="24"/>
          <w:szCs w:val="24"/>
        </w:rPr>
        <w:t>etc.</w:t>
      </w:r>
      <w:r w:rsidR="00E13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however there is further work to do.  </w:t>
      </w:r>
      <w:r w:rsidR="00746F9E">
        <w:rPr>
          <w:rFonts w:ascii="Times New Roman" w:eastAsia="Times New Roman" w:hAnsi="Times New Roman" w:cs="Times New Roman"/>
          <w:color w:val="000000"/>
          <w:sz w:val="24"/>
          <w:szCs w:val="24"/>
        </w:rPr>
        <w:t>Mr.</w:t>
      </w:r>
      <w:r w:rsidR="00E13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288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746F9E">
        <w:rPr>
          <w:rFonts w:ascii="Times New Roman" w:eastAsia="Times New Roman" w:hAnsi="Times New Roman" w:cs="Times New Roman"/>
          <w:color w:val="000000"/>
          <w:sz w:val="24"/>
          <w:szCs w:val="24"/>
        </w:rPr>
        <w:t>arborn</w:t>
      </w:r>
      <w:r w:rsidR="00E13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happy with what has been done so far. </w:t>
      </w:r>
    </w:p>
    <w:p w:rsidR="00E136C0" w:rsidRPr="00E136C0" w:rsidRDefault="009079C6" w:rsidP="009079C6">
      <w:pPr>
        <w:pStyle w:val="ListParagraph"/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6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Drains outside Bryn Vaughan’s house</w:t>
      </w:r>
      <w:r w:rsidR="007E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not been looked at</w:t>
      </w:r>
      <w:r w:rsidR="001B2965" w:rsidRPr="00E13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Cllr </w:t>
      </w:r>
      <w:r w:rsidR="006D2883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="00746F9E" w:rsidRPr="00E136C0">
        <w:rPr>
          <w:rFonts w:ascii="Times New Roman" w:eastAsia="Times New Roman" w:hAnsi="Times New Roman" w:cs="Times New Roman"/>
          <w:color w:val="000000"/>
          <w:sz w:val="24"/>
          <w:szCs w:val="24"/>
        </w:rPr>
        <w:t>wlett</w:t>
      </w:r>
      <w:r w:rsidR="001B2965" w:rsidRPr="00E13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report this matter.</w:t>
      </w:r>
    </w:p>
    <w:p w:rsidR="00E136C0" w:rsidRPr="005A01A1" w:rsidRDefault="006D2883" w:rsidP="009079C6">
      <w:pPr>
        <w:pStyle w:val="ListParagraph"/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SLOW s</w:t>
      </w:r>
      <w:r w:rsidR="00E136C0" w:rsidRPr="00F710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ign</w:t>
      </w:r>
      <w:r w:rsidR="00E13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0CE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E13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0CE3">
        <w:rPr>
          <w:rFonts w:ascii="Times New Roman" w:eastAsia="Times New Roman" w:hAnsi="Times New Roman" w:cs="Times New Roman"/>
          <w:color w:val="000000"/>
          <w:sz w:val="24"/>
          <w:szCs w:val="24"/>
        </w:rPr>
        <w:t>Dai Ambrey had given an incorrect</w:t>
      </w:r>
      <w:r w:rsidR="00E13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location for the wo</w:t>
      </w:r>
      <w:r w:rsidR="00EC0C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rn out road sign. </w:t>
      </w:r>
      <w:r w:rsidR="00E13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18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 is on the road </w:t>
      </w:r>
      <w:r w:rsidR="003B54A2">
        <w:rPr>
          <w:rFonts w:ascii="Times New Roman" w:eastAsia="Times New Roman" w:hAnsi="Times New Roman" w:cs="Times New Roman"/>
          <w:color w:val="000000"/>
          <w:sz w:val="24"/>
          <w:szCs w:val="24"/>
        </w:rPr>
        <w:t>entering Wallis Village which has been resurfaced.</w:t>
      </w:r>
      <w:r w:rsidR="0018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Cllr </w:t>
      </w:r>
      <w:r w:rsidR="00EC0CE3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="00746F9E">
        <w:rPr>
          <w:rFonts w:ascii="Times New Roman" w:eastAsia="Times New Roman" w:hAnsi="Times New Roman" w:cs="Times New Roman"/>
          <w:color w:val="000000"/>
          <w:sz w:val="24"/>
          <w:szCs w:val="24"/>
        </w:rPr>
        <w:t>wlett</w:t>
      </w:r>
      <w:r w:rsidR="00183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advised that as the road has been resurfaced this should be on the list to repaint.</w:t>
      </w:r>
    </w:p>
    <w:p w:rsidR="005A01A1" w:rsidRPr="00E136C0" w:rsidRDefault="005A01A1" w:rsidP="009079C6">
      <w:pPr>
        <w:pStyle w:val="ListParagraph"/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Blocked drains near Woodstock Cross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It was understood that the drain had been </w:t>
      </w:r>
      <w:r w:rsidR="00746F9E">
        <w:rPr>
          <w:rFonts w:ascii="Times New Roman" w:eastAsia="Times New Roman" w:hAnsi="Times New Roman" w:cs="Times New Roman"/>
          <w:sz w:val="24"/>
          <w:szCs w:val="24"/>
        </w:rPr>
        <w:t>cleaned;</w:t>
      </w:r>
      <w:r w:rsidR="007E6101">
        <w:rPr>
          <w:rFonts w:ascii="Times New Roman" w:eastAsia="Times New Roman" w:hAnsi="Times New Roman" w:cs="Times New Roman"/>
          <w:sz w:val="24"/>
          <w:szCs w:val="24"/>
        </w:rPr>
        <w:t xml:space="preserve"> however the problem is ongoing</w:t>
      </w:r>
      <w:r>
        <w:rPr>
          <w:rFonts w:ascii="Times New Roman" w:eastAsia="Times New Roman" w:hAnsi="Times New Roman" w:cs="Times New Roman"/>
          <w:sz w:val="24"/>
          <w:szCs w:val="24"/>
        </w:rPr>
        <w:t>. The Clerk to report this matter again.</w:t>
      </w:r>
    </w:p>
    <w:p w:rsidR="009079C6" w:rsidRPr="007F0A24" w:rsidRDefault="001B2965" w:rsidP="009079C6">
      <w:pPr>
        <w:pStyle w:val="ListParagraph"/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01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Filing cabinet</w:t>
      </w:r>
      <w:r w:rsidRPr="00E13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been sold for £35.  </w:t>
      </w:r>
      <w:r w:rsidR="0068251F" w:rsidRPr="00E13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Bryn Vaughan gave the cash </w:t>
      </w:r>
      <w:r w:rsidRPr="00E13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68251F" w:rsidRPr="00E136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EC0CE3">
        <w:rPr>
          <w:rFonts w:ascii="Times New Roman" w:eastAsia="Times New Roman" w:hAnsi="Times New Roman" w:cs="Times New Roman"/>
          <w:color w:val="000000"/>
          <w:sz w:val="24"/>
          <w:szCs w:val="24"/>
        </w:rPr>
        <w:t>Clerk to bank.</w:t>
      </w:r>
    </w:p>
    <w:p w:rsidR="007F0A24" w:rsidRPr="00B93C8E" w:rsidRDefault="007F0A24" w:rsidP="00B93C8E">
      <w:pPr>
        <w:pStyle w:val="ListParagraph"/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Street lights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David Ambrey ask</w:t>
      </w:r>
      <w:r w:rsidR="00EC0CE3">
        <w:rPr>
          <w:rFonts w:ascii="Times New Roman" w:eastAsia="Times New Roman" w:hAnsi="Times New Roman" w:cs="Times New Roman"/>
          <w:color w:val="000000"/>
          <w:sz w:val="24"/>
          <w:szCs w:val="24"/>
        </w:rPr>
        <w:t>ed how the Community Council could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ensure that lights are repaired and not decommissioned.  Areas in Wallis only have one light in sporadic locations.  Cllr Howlett</w:t>
      </w:r>
      <w:r w:rsidRPr="00B93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responded that he has made enquiries regarding this and has been told that there are no funds available. </w:t>
      </w:r>
    </w:p>
    <w:p w:rsidR="009079C6" w:rsidRDefault="009079C6" w:rsidP="00907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4. Highway Matters</w:t>
      </w:r>
    </w:p>
    <w:p w:rsidR="00E61D36" w:rsidRDefault="001E6D1D" w:rsidP="00907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Bryn Vaughan reported flooding issues (approx. 7 inches deep x 30 yards in length) near Hook Farm. </w:t>
      </w:r>
      <w:r w:rsidR="00516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are also various surface water issue points along the road towards Trifelton. Julian Harries noted that </w:t>
      </w:r>
      <w:r w:rsidR="0079088C">
        <w:rPr>
          <w:rFonts w:ascii="Times New Roman" w:eastAsia="Times New Roman" w:hAnsi="Times New Roman" w:cs="Times New Roman"/>
          <w:color w:val="000000"/>
          <w:sz w:val="24"/>
          <w:szCs w:val="24"/>
        </w:rPr>
        <w:t>if these</w:t>
      </w:r>
      <w:r w:rsidR="00E61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ditches were cleaned and maintained this would save the council money as it would prevent road surfacing problems in the long term.</w:t>
      </w:r>
    </w:p>
    <w:p w:rsidR="001E6D1D" w:rsidRDefault="001E6D1D" w:rsidP="00907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079C6" w:rsidRDefault="009079C6" w:rsidP="00907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5. Planning</w:t>
      </w:r>
    </w:p>
    <w:p w:rsidR="009079C6" w:rsidRDefault="0066749E" w:rsidP="009079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information - Planning application </w:t>
      </w:r>
      <w:r w:rsidR="009079C6">
        <w:rPr>
          <w:rFonts w:ascii="Times New Roman" w:eastAsia="Times New Roman" w:hAnsi="Times New Roman" w:cs="Times New Roman"/>
          <w:color w:val="000000"/>
          <w:sz w:val="24"/>
          <w:szCs w:val="24"/>
        </w:rPr>
        <w:t>17/073</w:t>
      </w:r>
      <w:r w:rsidR="007E6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8PA –Cromlech Lodge, Ambleston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 was considered at the last meeting has been approved.</w:t>
      </w:r>
    </w:p>
    <w:p w:rsidR="009079C6" w:rsidRDefault="009079C6" w:rsidP="00907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C6" w:rsidRDefault="00E7098B" w:rsidP="009079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8. Correspondence</w:t>
      </w:r>
    </w:p>
    <w:p w:rsidR="0079088C" w:rsidRPr="004428DA" w:rsidRDefault="00E7098B" w:rsidP="004428D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PCC - Local Development Plan Review Important Update </w:t>
      </w:r>
      <w:r w:rsidR="0079088C" w:rsidRPr="004428D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42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088C" w:rsidRPr="004428DA">
        <w:rPr>
          <w:rFonts w:ascii="Times New Roman" w:eastAsia="Times New Roman" w:hAnsi="Times New Roman" w:cs="Times New Roman"/>
          <w:color w:val="000000"/>
          <w:sz w:val="24"/>
          <w:szCs w:val="24"/>
        </w:rPr>
        <w:t>Letter from Julie Kirk, Development Plans team and copy of PowerPoint presentation and Seminar Feedback attached (the presentation and seminar feedback was circulated). Following the recent seminars, a letter from Welsh Government Minister was received inviting Pembrokeshire County Council to consider preparing a joint Local Development Plan (LDP) with Ceredigion and Carmarthenshire.  Progress on the LDP Plan will now be delayed whilst consideration is given to this invitation.   A request was made to provide a Councilor name and email address as an additional contact during the LDP plan Review.  Julian Harries agreed</w:t>
      </w:r>
      <w:r w:rsidR="004428DA" w:rsidRPr="00442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nominated</w:t>
      </w:r>
      <w:r w:rsidR="0079088C" w:rsidRPr="00442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the Councilor contact.  </w:t>
      </w:r>
    </w:p>
    <w:p w:rsidR="00524A3A" w:rsidRDefault="004428DA" w:rsidP="004428DA">
      <w:pPr>
        <w:pStyle w:val="ListParagraph"/>
        <w:numPr>
          <w:ilvl w:val="0"/>
          <w:numId w:val="7"/>
        </w:num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28DA">
        <w:rPr>
          <w:rFonts w:ascii="Times New Roman" w:eastAsia="Times New Roman" w:hAnsi="Times New Roman" w:cs="Times New Roman"/>
          <w:color w:val="000000"/>
          <w:sz w:val="24"/>
          <w:szCs w:val="24"/>
        </w:rPr>
        <w:t>Welsh Government – Section 137 Expenditure Limit for 2018 -19 - £7.86 per elector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28DA" w:rsidRDefault="004428DA" w:rsidP="004428DA">
      <w:pPr>
        <w:pStyle w:val="ListParagraph"/>
        <w:numPr>
          <w:ilvl w:val="0"/>
          <w:numId w:val="7"/>
        </w:num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Pembrokeshire County Council – Budget Reductions and Medium Term Financial Plan – Notified all Town/Community Councils before the precepts were set for 2018-19, that from April 2018 all Town/Community Councils will be recharged for expenditure incurred by a Returning Officer in relation to the holding of an Election for a Town/Community Councilor. The Actual cost for Ambleston CC if contested in May 2017 – N/A</w:t>
      </w:r>
    </w:p>
    <w:p w:rsidR="004428DA" w:rsidRDefault="004428DA" w:rsidP="004428DA">
      <w:pPr>
        <w:pStyle w:val="ListParagraph"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Average cost for Town/Community Council if contested in May 2017 - £5765.79 (Ambleston would be approximate £3500.00) </w:t>
      </w:r>
    </w:p>
    <w:p w:rsidR="004428DA" w:rsidRDefault="004428DA" w:rsidP="004428DA">
      <w:pPr>
        <w:pStyle w:val="ListParagraph"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 per non-contested Town/Community Council election in May 2017 - £255.86</w:t>
      </w:r>
    </w:p>
    <w:p w:rsidR="004428DA" w:rsidRPr="004428DA" w:rsidRDefault="004428DA" w:rsidP="004428DA">
      <w:pPr>
        <w:pStyle w:val="ListParagraph"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Due to the </w:t>
      </w:r>
      <w:r w:rsidR="00717B77">
        <w:rPr>
          <w:rFonts w:ascii="Times New Roman" w:eastAsia="Times New Roman" w:hAnsi="Times New Roman" w:cs="Times New Roman"/>
          <w:color w:val="000000"/>
          <w:sz w:val="24"/>
          <w:szCs w:val="24"/>
        </w:rPr>
        <w:t>lack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contested </w:t>
      </w:r>
      <w:r w:rsidR="00DF7020">
        <w:rPr>
          <w:rFonts w:ascii="Times New Roman" w:eastAsia="Times New Roman" w:hAnsi="Times New Roman" w:cs="Times New Roman"/>
          <w:color w:val="000000"/>
          <w:sz w:val="24"/>
          <w:szCs w:val="24"/>
        </w:rPr>
        <w:t>elections in this Ambleston,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was proposed by Julian Harries and seconded by Bryn Vaughan to keep the precept amount the same. </w:t>
      </w:r>
    </w:p>
    <w:p w:rsidR="00524A3A" w:rsidRDefault="00524A3A" w:rsidP="009079C6">
      <w:p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79C6" w:rsidRDefault="009079C6" w:rsidP="009079C6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Information circulated: </w:t>
      </w:r>
    </w:p>
    <w:p w:rsidR="009079C6" w:rsidRDefault="00717B77" w:rsidP="00524A3A">
      <w:pPr>
        <w:pStyle w:val="ListParagraph"/>
        <w:numPr>
          <w:ilvl w:val="0"/>
          <w:numId w:val="4"/>
        </w:num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LDP Review - </w:t>
      </w:r>
      <w:r w:rsidRPr="004428DA">
        <w:rPr>
          <w:rFonts w:ascii="Times New Roman" w:eastAsia="Times New Roman" w:hAnsi="Times New Roman" w:cs="Times New Roman"/>
          <w:color w:val="000000"/>
          <w:sz w:val="24"/>
          <w:szCs w:val="24"/>
        </w:rPr>
        <w:t>PowerPoint presentation and Seminar Feedback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7B77" w:rsidRDefault="00717B77" w:rsidP="00524A3A">
      <w:pPr>
        <w:pStyle w:val="ListParagraph"/>
        <w:numPr>
          <w:ilvl w:val="0"/>
          <w:numId w:val="4"/>
        </w:num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Clerks &amp; Council direct newsletter</w:t>
      </w:r>
    </w:p>
    <w:p w:rsidR="00717B77" w:rsidRDefault="00717B77" w:rsidP="00524A3A">
      <w:pPr>
        <w:pStyle w:val="ListParagraph"/>
        <w:numPr>
          <w:ilvl w:val="0"/>
          <w:numId w:val="4"/>
        </w:num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Voice Wales minutes 26.09.17 and 07.11.17</w:t>
      </w:r>
    </w:p>
    <w:p w:rsidR="00717B77" w:rsidRDefault="00717B77" w:rsidP="00524A3A">
      <w:pPr>
        <w:pStyle w:val="ListParagraph"/>
        <w:numPr>
          <w:ilvl w:val="0"/>
          <w:numId w:val="4"/>
        </w:num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Paul Davies </w:t>
      </w:r>
      <w:r w:rsidR="00EC0CE3">
        <w:rPr>
          <w:rFonts w:ascii="Times New Roman" w:eastAsia="Times New Roman" w:hAnsi="Times New Roman" w:cs="Times New Roman"/>
          <w:color w:val="000000"/>
          <w:sz w:val="24"/>
          <w:szCs w:val="24"/>
        </w:rPr>
        <w:t>Advice Surgery Timetable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posters issued to Bryn Vaughan, Anne James and David Ambrey to display in local notice boards. One poster was displayed on Woodstock Memorial Hall notice board.</w:t>
      </w:r>
    </w:p>
    <w:p w:rsidR="00524A3A" w:rsidRDefault="00524A3A" w:rsidP="00524A3A">
      <w:pPr>
        <w:pStyle w:val="ListParagraph"/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79C6" w:rsidRDefault="009079C6" w:rsidP="009079C6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7. Any Other Business.</w:t>
      </w:r>
    </w:p>
    <w:p w:rsidR="00EF3FC0" w:rsidRPr="00C23581" w:rsidRDefault="00EF3FC0" w:rsidP="009079C6">
      <w:pPr>
        <w:pStyle w:val="ListParagraph"/>
        <w:numPr>
          <w:ilvl w:val="0"/>
          <w:numId w:val="8"/>
        </w:num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C23581">
        <w:rPr>
          <w:rFonts w:ascii="Times New Roman" w:eastAsia="Times New Roman" w:hAnsi="Times New Roman" w:cs="Times New Roman"/>
          <w:sz w:val="24"/>
          <w:szCs w:val="24"/>
        </w:rPr>
        <w:t xml:space="preserve">Recycled waste - Bryn Vaughan noted had seen three lorries carrying waste up to Oxford which will be dumped as landfill and enquiring why this was happening – Cllr Howlett responded that different materials need to get shipped to different locations.  Black bag waste is shipped from Pembroke Dock to Sweden where they burn </w:t>
      </w:r>
      <w:r w:rsidR="003B54A2">
        <w:rPr>
          <w:rFonts w:ascii="Times New Roman" w:eastAsia="Times New Roman" w:hAnsi="Times New Roman" w:cs="Times New Roman"/>
          <w:sz w:val="24"/>
          <w:szCs w:val="24"/>
        </w:rPr>
        <w:t>the waste for</w:t>
      </w:r>
      <w:r w:rsidRPr="00C23581">
        <w:rPr>
          <w:rFonts w:ascii="Times New Roman" w:eastAsia="Times New Roman" w:hAnsi="Times New Roman" w:cs="Times New Roman"/>
          <w:sz w:val="24"/>
          <w:szCs w:val="24"/>
        </w:rPr>
        <w:t xml:space="preserve"> fuel.  Members of Spittal Community Council recently visited Withyhedge Tip to look </w:t>
      </w:r>
      <w:r w:rsidR="00EC0CE3">
        <w:rPr>
          <w:rFonts w:ascii="Times New Roman" w:eastAsia="Times New Roman" w:hAnsi="Times New Roman" w:cs="Times New Roman"/>
          <w:sz w:val="24"/>
          <w:szCs w:val="24"/>
        </w:rPr>
        <w:t>how they operate</w:t>
      </w:r>
      <w:bookmarkStart w:id="0" w:name="_GoBack"/>
      <w:bookmarkEnd w:id="0"/>
      <w:r w:rsidRPr="00C23581">
        <w:rPr>
          <w:rFonts w:ascii="Times New Roman" w:eastAsia="Times New Roman" w:hAnsi="Times New Roman" w:cs="Times New Roman"/>
          <w:sz w:val="24"/>
          <w:szCs w:val="24"/>
        </w:rPr>
        <w:t xml:space="preserve">.  Cllr Howlett will make enquiries to see if Bryn Vaughan and others can also visit.  The </w:t>
      </w:r>
      <w:r w:rsidR="00C23581" w:rsidRPr="00C23581">
        <w:rPr>
          <w:rFonts w:ascii="Times New Roman" w:eastAsia="Times New Roman" w:hAnsi="Times New Roman" w:cs="Times New Roman"/>
          <w:sz w:val="24"/>
          <w:szCs w:val="24"/>
        </w:rPr>
        <w:t xml:space="preserve">proposals in the Waste Consultation </w:t>
      </w:r>
      <w:r w:rsidRPr="00C23581">
        <w:rPr>
          <w:rFonts w:ascii="Times New Roman" w:eastAsia="Times New Roman" w:hAnsi="Times New Roman" w:cs="Times New Roman"/>
          <w:sz w:val="24"/>
          <w:szCs w:val="24"/>
        </w:rPr>
        <w:t xml:space="preserve">will involve more recycling for householders.  David Ambrey said that supermarkets and others need to reduce their packaging and make more packaging recyclable. </w:t>
      </w:r>
    </w:p>
    <w:p w:rsidR="009079C6" w:rsidRDefault="009079C6" w:rsidP="00907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C6" w:rsidRDefault="009079C6" w:rsidP="009079C6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being no further business the Chairman declared the meeting closed at 8.20 p m.</w:t>
      </w:r>
    </w:p>
    <w:p w:rsidR="009079C6" w:rsidRDefault="009079C6" w:rsidP="00907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C6" w:rsidRDefault="009079C6" w:rsidP="009079C6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of the Next Meeting – Monday </w:t>
      </w:r>
      <w:r w:rsidR="001D2F5F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1D2F5F" w:rsidRPr="001D2F5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1D2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February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at 7.30 pm.</w:t>
      </w:r>
    </w:p>
    <w:p w:rsidR="00BC06E0" w:rsidRDefault="00BC06E0"/>
    <w:sectPr w:rsidR="00BC0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4F7" w:rsidRDefault="002E64F7" w:rsidP="004428DA">
      <w:pPr>
        <w:spacing w:after="0" w:line="240" w:lineRule="auto"/>
      </w:pPr>
      <w:r>
        <w:separator/>
      </w:r>
    </w:p>
  </w:endnote>
  <w:endnote w:type="continuationSeparator" w:id="0">
    <w:p w:rsidR="002E64F7" w:rsidRDefault="002E64F7" w:rsidP="0044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4F7" w:rsidRDefault="002E64F7" w:rsidP="004428DA">
      <w:pPr>
        <w:spacing w:after="0" w:line="240" w:lineRule="auto"/>
      </w:pPr>
      <w:r>
        <w:separator/>
      </w:r>
    </w:p>
  </w:footnote>
  <w:footnote w:type="continuationSeparator" w:id="0">
    <w:p w:rsidR="002E64F7" w:rsidRDefault="002E64F7" w:rsidP="0044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57B1"/>
    <w:multiLevelType w:val="hybridMultilevel"/>
    <w:tmpl w:val="B144FA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341C5"/>
    <w:multiLevelType w:val="hybridMultilevel"/>
    <w:tmpl w:val="C6B25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31350"/>
    <w:multiLevelType w:val="hybridMultilevel"/>
    <w:tmpl w:val="0D8C13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F75AE"/>
    <w:multiLevelType w:val="hybridMultilevel"/>
    <w:tmpl w:val="C81ECA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E014F"/>
    <w:multiLevelType w:val="hybridMultilevel"/>
    <w:tmpl w:val="D85CE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C3D44"/>
    <w:multiLevelType w:val="hybridMultilevel"/>
    <w:tmpl w:val="2E18A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B05DF"/>
    <w:multiLevelType w:val="hybridMultilevel"/>
    <w:tmpl w:val="C67AB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C6"/>
    <w:rsid w:val="00040EAC"/>
    <w:rsid w:val="00183620"/>
    <w:rsid w:val="001974B6"/>
    <w:rsid w:val="001B2965"/>
    <w:rsid w:val="001C756C"/>
    <w:rsid w:val="001D2F5F"/>
    <w:rsid w:val="001E6D1D"/>
    <w:rsid w:val="002A7F42"/>
    <w:rsid w:val="002E64F7"/>
    <w:rsid w:val="003B54A2"/>
    <w:rsid w:val="004238AA"/>
    <w:rsid w:val="004428DA"/>
    <w:rsid w:val="00516F84"/>
    <w:rsid w:val="00524A3A"/>
    <w:rsid w:val="0055456D"/>
    <w:rsid w:val="005A01A1"/>
    <w:rsid w:val="00656779"/>
    <w:rsid w:val="0066749E"/>
    <w:rsid w:val="0068251F"/>
    <w:rsid w:val="006D2883"/>
    <w:rsid w:val="00717B77"/>
    <w:rsid w:val="00746F9E"/>
    <w:rsid w:val="0079088C"/>
    <w:rsid w:val="007E6101"/>
    <w:rsid w:val="007F0A24"/>
    <w:rsid w:val="00864BCF"/>
    <w:rsid w:val="009079C6"/>
    <w:rsid w:val="00A358F3"/>
    <w:rsid w:val="00A524F4"/>
    <w:rsid w:val="00B5652F"/>
    <w:rsid w:val="00B93C8E"/>
    <w:rsid w:val="00BA7FAF"/>
    <w:rsid w:val="00BC06E0"/>
    <w:rsid w:val="00BE71A5"/>
    <w:rsid w:val="00C23581"/>
    <w:rsid w:val="00DF7020"/>
    <w:rsid w:val="00E136C0"/>
    <w:rsid w:val="00E61D36"/>
    <w:rsid w:val="00E7098B"/>
    <w:rsid w:val="00EC0CE3"/>
    <w:rsid w:val="00EF3FC0"/>
    <w:rsid w:val="00F43C2F"/>
    <w:rsid w:val="00F7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9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79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DA"/>
  </w:style>
  <w:style w:type="paragraph" w:styleId="Footer">
    <w:name w:val="footer"/>
    <w:basedOn w:val="Normal"/>
    <w:link w:val="FooterChar"/>
    <w:uiPriority w:val="99"/>
    <w:unhideWhenUsed/>
    <w:rsid w:val="00442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9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79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DA"/>
  </w:style>
  <w:style w:type="paragraph" w:styleId="Footer">
    <w:name w:val="footer"/>
    <w:basedOn w:val="Normal"/>
    <w:link w:val="FooterChar"/>
    <w:uiPriority w:val="99"/>
    <w:unhideWhenUsed/>
    <w:rsid w:val="00442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</cp:lastModifiedBy>
  <cp:revision>32</cp:revision>
  <cp:lastPrinted>2018-02-11T21:02:00Z</cp:lastPrinted>
  <dcterms:created xsi:type="dcterms:W3CDTF">2018-02-01T20:49:00Z</dcterms:created>
  <dcterms:modified xsi:type="dcterms:W3CDTF">2018-02-11T21:03:00Z</dcterms:modified>
</cp:coreProperties>
</file>