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A71044">
        <w:rPr>
          <w:rFonts w:cstheme="minorHAnsi"/>
          <w:b/>
        </w:rPr>
        <w:t>Templeton Hall</w:t>
      </w:r>
      <w:r w:rsidRPr="00FE61D2">
        <w:rPr>
          <w:rFonts w:cstheme="minorHAnsi"/>
          <w:b/>
        </w:rPr>
        <w:t xml:space="preserve">, Templeton on </w:t>
      </w:r>
      <w:r w:rsidR="00C44B36">
        <w:rPr>
          <w:rFonts w:cstheme="minorHAnsi"/>
          <w:b/>
        </w:rPr>
        <w:t>21</w:t>
      </w:r>
      <w:r w:rsidR="00C44B36" w:rsidRPr="00C44B36">
        <w:rPr>
          <w:rFonts w:cstheme="minorHAnsi"/>
          <w:b/>
          <w:vertAlign w:val="superscript"/>
        </w:rPr>
        <w:t>st</w:t>
      </w:r>
      <w:r w:rsidR="00C44B36">
        <w:rPr>
          <w:rFonts w:cstheme="minorHAnsi"/>
          <w:b/>
        </w:rPr>
        <w:t xml:space="preserve"> September</w:t>
      </w:r>
      <w:r w:rsidR="00A71044">
        <w:rPr>
          <w:rFonts w:cstheme="minorHAnsi"/>
          <w:b/>
        </w:rPr>
        <w:t xml:space="preserve"> </w:t>
      </w:r>
      <w:r w:rsidR="004F3DCF">
        <w:rPr>
          <w:rFonts w:cstheme="minorHAnsi"/>
          <w:b/>
        </w:rPr>
        <w:t>2017</w:t>
      </w:r>
    </w:p>
    <w:p w:rsidR="00444E9A" w:rsidRPr="00FE61D2" w:rsidRDefault="00444E9A" w:rsidP="003C3748"/>
    <w:p w:rsidR="00FF310E" w:rsidRDefault="00BB2CFC" w:rsidP="003C3748">
      <w:r w:rsidRPr="00B5265E">
        <w:t xml:space="preserve">Present: Cllrs </w:t>
      </w:r>
      <w:r w:rsidR="004F3DCF">
        <w:t>Barbara Priest (Chair)</w:t>
      </w:r>
      <w:r w:rsidR="00880921" w:rsidRPr="00B5265E">
        <w:t xml:space="preserve">, </w:t>
      </w:r>
      <w:r w:rsidR="004B21BD" w:rsidRPr="00B5265E">
        <w:t>Liz Bur</w:t>
      </w:r>
      <w:r w:rsidR="00880921" w:rsidRPr="00B5265E">
        <w:t>ns</w:t>
      </w:r>
      <w:r w:rsidR="00244FAF" w:rsidRPr="00B5265E">
        <w:t>, P</w:t>
      </w:r>
      <w:r w:rsidR="004F3DCF">
        <w:t>eter Morgan</w:t>
      </w:r>
      <w:r w:rsidR="00B5265E" w:rsidRPr="00B5265E">
        <w:t xml:space="preserve">, </w:t>
      </w:r>
      <w:proofErr w:type="spellStart"/>
      <w:r w:rsidR="00C44B36">
        <w:t>Elwyn</w:t>
      </w:r>
      <w:proofErr w:type="spellEnd"/>
      <w:r w:rsidR="00C44B36">
        <w:t xml:space="preserve"> Morse, </w:t>
      </w:r>
      <w:r w:rsidR="00A71044">
        <w:t xml:space="preserve">Kathrin Williams, Jason Jennings. </w:t>
      </w:r>
    </w:p>
    <w:p w:rsidR="00EC6725" w:rsidRPr="00B5265E" w:rsidRDefault="00076A58" w:rsidP="003C3748">
      <w:r w:rsidRPr="00B5265E">
        <w:t xml:space="preserve">Cllr </w:t>
      </w:r>
      <w:r w:rsidR="004F3DCF">
        <w:t>Priest</w:t>
      </w:r>
      <w:r w:rsidRPr="00B5265E">
        <w:t xml:space="preserve"> 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4F3DCF">
        <w:t>No apologies were received</w:t>
      </w:r>
      <w:r w:rsidR="0077663B" w:rsidRPr="00B5265E">
        <w:t>.</w:t>
      </w:r>
    </w:p>
    <w:p w:rsidR="003B738E" w:rsidRDefault="003B738E" w:rsidP="003B738E">
      <w:pPr>
        <w:pStyle w:val="ListParagraph"/>
      </w:pPr>
    </w:p>
    <w:p w:rsidR="00444E9A" w:rsidRPr="00C44B36" w:rsidRDefault="003C3748" w:rsidP="00C44B36">
      <w:pPr>
        <w:pStyle w:val="ListParagraph"/>
        <w:numPr>
          <w:ilvl w:val="0"/>
          <w:numId w:val="1"/>
        </w:numPr>
        <w:rPr>
          <w:b/>
        </w:rPr>
      </w:pPr>
      <w:r w:rsidRPr="00B5265E">
        <w:rPr>
          <w:b/>
        </w:rPr>
        <w:t>To disclose personal and pecuniary interests in the items listed below</w:t>
      </w:r>
      <w:r w:rsidR="00444E9A" w:rsidRPr="00B5265E">
        <w:rPr>
          <w:b/>
        </w:rPr>
        <w:t>.</w:t>
      </w:r>
      <w:r w:rsidR="003B738E">
        <w:rPr>
          <w:b/>
        </w:rPr>
        <w:t xml:space="preserve"> </w:t>
      </w:r>
      <w:r w:rsidR="003B738E" w:rsidRPr="003B738E">
        <w:t xml:space="preserve">No </w:t>
      </w:r>
      <w:r w:rsidR="003B738E">
        <w:t xml:space="preserve">personal or pecuniary interests were declared in the </w:t>
      </w:r>
      <w:r w:rsidR="00C44B36">
        <w:t>matters on the Agenda.</w:t>
      </w:r>
    </w:p>
    <w:p w:rsidR="00C44B36" w:rsidRPr="00C44B36" w:rsidRDefault="00C44B36" w:rsidP="00C44B36">
      <w:pPr>
        <w:pStyle w:val="ListParagraph"/>
        <w:rPr>
          <w:b/>
        </w:rPr>
      </w:pPr>
    </w:p>
    <w:p w:rsidR="00C44B36" w:rsidRPr="00C44B36" w:rsidRDefault="00C44B36" w:rsidP="00C44B36">
      <w:pPr>
        <w:pStyle w:val="ListParagraph"/>
        <w:numPr>
          <w:ilvl w:val="0"/>
          <w:numId w:val="1"/>
        </w:numPr>
        <w:rPr>
          <w:b/>
        </w:rPr>
      </w:pPr>
      <w:r>
        <w:rPr>
          <w:b/>
        </w:rPr>
        <w:t>To sign minutes of previous meetings.</w:t>
      </w:r>
      <w:r>
        <w:t xml:space="preserve"> </w:t>
      </w:r>
      <w:r w:rsidRPr="00C44B36">
        <w:t>The minutes for the meetings on 20</w:t>
      </w:r>
      <w:r w:rsidRPr="00C44B36">
        <w:rPr>
          <w:vertAlign w:val="superscript"/>
        </w:rPr>
        <w:t>th</w:t>
      </w:r>
      <w:r w:rsidR="00BF2DAD">
        <w:t xml:space="preserve"> July, 27</w:t>
      </w:r>
      <w:r w:rsidR="00BF2DAD" w:rsidRPr="00BF2DAD">
        <w:rPr>
          <w:vertAlign w:val="superscript"/>
        </w:rPr>
        <w:t>th</w:t>
      </w:r>
      <w:r w:rsidR="00BF2DAD">
        <w:t xml:space="preserve"> </w:t>
      </w:r>
      <w:r w:rsidRPr="00C44B36">
        <w:t>July, 31</w:t>
      </w:r>
      <w:r w:rsidRPr="00C44B36">
        <w:rPr>
          <w:vertAlign w:val="superscript"/>
        </w:rPr>
        <w:t>st</w:t>
      </w:r>
      <w:r w:rsidRPr="00C44B36">
        <w:t xml:space="preserve"> July and 21</w:t>
      </w:r>
      <w:r w:rsidRPr="00C44B36">
        <w:rPr>
          <w:vertAlign w:val="superscript"/>
        </w:rPr>
        <w:t>st</w:t>
      </w:r>
      <w:r w:rsidRPr="00C44B36">
        <w:t xml:space="preserve"> Augu</w:t>
      </w:r>
      <w:r w:rsidR="009C1D65">
        <w:t>st were all accepted as correct</w:t>
      </w:r>
      <w:r w:rsidRPr="00C44B36">
        <w:t>, and were duly signed.</w:t>
      </w:r>
      <w:bookmarkStart w:id="0" w:name="_GoBack"/>
      <w:bookmarkEnd w:id="0"/>
    </w:p>
    <w:p w:rsidR="00C44B36" w:rsidRPr="00C44B36" w:rsidRDefault="00C44B36" w:rsidP="00C44B36">
      <w:pPr>
        <w:pStyle w:val="ListParagraph"/>
        <w:rPr>
          <w:b/>
        </w:rPr>
      </w:pPr>
    </w:p>
    <w:p w:rsidR="00C44B36" w:rsidRDefault="00C44B36" w:rsidP="00C44B36">
      <w:pPr>
        <w:pStyle w:val="ListParagraph"/>
        <w:numPr>
          <w:ilvl w:val="0"/>
          <w:numId w:val="1"/>
        </w:numPr>
        <w:rPr>
          <w:b/>
        </w:rPr>
      </w:pPr>
      <w:r>
        <w:rPr>
          <w:b/>
        </w:rPr>
        <w:t>To report on matters arising from previous minutes and decide further action as required:</w:t>
      </w:r>
    </w:p>
    <w:p w:rsidR="00C44B36" w:rsidRDefault="00C44B36" w:rsidP="00C44B36">
      <w:proofErr w:type="gramStart"/>
      <w:r>
        <w:t>Knight’s Court progress.</w:t>
      </w:r>
      <w:proofErr w:type="gramEnd"/>
      <w:r>
        <w:t xml:space="preserve"> This is ongoing.</w:t>
      </w:r>
    </w:p>
    <w:p w:rsidR="00C44B36" w:rsidRDefault="00C44B36" w:rsidP="00C44B36">
      <w:proofErr w:type="gramStart"/>
      <w:r>
        <w:t>Speeding on Pembroke Hill.</w:t>
      </w:r>
      <w:proofErr w:type="gramEnd"/>
      <w:r>
        <w:t xml:space="preserve"> Cllr Morse had nothing new to report.</w:t>
      </w:r>
    </w:p>
    <w:p w:rsidR="00C44B36" w:rsidRDefault="00C44B36" w:rsidP="00C44B36">
      <w:proofErr w:type="gramStart"/>
      <w:r>
        <w:t>Tanners Lane street name plates.</w:t>
      </w:r>
      <w:proofErr w:type="gramEnd"/>
      <w:r>
        <w:t xml:space="preserve"> </w:t>
      </w:r>
      <w:r w:rsidR="009043B2">
        <w:t xml:space="preserve">The need to change the postcode does appear to be the main issue for PCC to supply a sign. </w:t>
      </w:r>
      <w:r w:rsidR="009043B2" w:rsidRPr="00BF2DAD">
        <w:rPr>
          <w:color w:val="FF0000"/>
        </w:rPr>
        <w:t xml:space="preserve">Cllr Morse </w:t>
      </w:r>
      <w:r w:rsidR="009043B2">
        <w:t>is to investigate whether a sign placed on private property, funded by TCC, might be an option.</w:t>
      </w:r>
    </w:p>
    <w:p w:rsidR="009043B2" w:rsidRDefault="009043B2" w:rsidP="00C44B36">
      <w:proofErr w:type="gramStart"/>
      <w:r>
        <w:t>Woods Cross drainage.</w:t>
      </w:r>
      <w:proofErr w:type="gramEnd"/>
      <w:r>
        <w:t xml:space="preserve"> There is no progress to report on this.</w:t>
      </w:r>
    </w:p>
    <w:p w:rsidR="009043B2" w:rsidRDefault="009043B2" w:rsidP="00C44B36">
      <w:r>
        <w:t xml:space="preserve">Play equipment treatment. This has not been possible due to the weather. The Council agreed </w:t>
      </w:r>
      <w:r w:rsidR="00BF2DAD">
        <w:t xml:space="preserve">it could be </w:t>
      </w:r>
      <w:r>
        <w:t>defer</w:t>
      </w:r>
      <w:r w:rsidR="00BF2DAD">
        <w:t>red</w:t>
      </w:r>
      <w:r>
        <w:t xml:space="preserve"> until the spring, or until a decent dry period.</w:t>
      </w:r>
    </w:p>
    <w:p w:rsidR="009043B2" w:rsidRDefault="009043B2" w:rsidP="00C44B36">
      <w:proofErr w:type="gramStart"/>
      <w:r>
        <w:t>Hall potential grant update.</w:t>
      </w:r>
      <w:proofErr w:type="gramEnd"/>
      <w:r>
        <w:t xml:space="preserve"> Cllr Priest summarised the progress so far, reporting that the grant bid document was largely complete apart from actual costings, and that an independent reviewer had stated it was a good bid. Cllr Burns reported that the costings should be available by the end of the next week.</w:t>
      </w:r>
    </w:p>
    <w:p w:rsidR="009043B2" w:rsidRDefault="009043B2" w:rsidP="00C44B36">
      <w:r>
        <w:t xml:space="preserve">Review of Electoral boundaries – report </w:t>
      </w:r>
      <w:r w:rsidR="00BF2DAD">
        <w:t>o</w:t>
      </w:r>
      <w:r>
        <w:t xml:space="preserve">n meeting. The Clerk summarized the information from the meeting she attended. After discussion it was agreed that the </w:t>
      </w:r>
      <w:r w:rsidRPr="00BF2DAD">
        <w:rPr>
          <w:color w:val="FF0000"/>
        </w:rPr>
        <w:t xml:space="preserve">Clerk </w:t>
      </w:r>
      <w:r>
        <w:t xml:space="preserve">should draft a response </w:t>
      </w:r>
      <w:r w:rsidR="00BF2DAD">
        <w:t xml:space="preserve">to the Boundary Commission </w:t>
      </w:r>
      <w:r>
        <w:t>and circulate for comments prior to sending.</w:t>
      </w:r>
    </w:p>
    <w:p w:rsidR="009043B2" w:rsidRDefault="009043B2" w:rsidP="00C44B36">
      <w:r>
        <w:t>Play Park – update on issues. Cllr Priest summarised the quarterly report that had been sent by PCC – the Council were pleased that the only significant issues raised were those they were already aware of, primarily the condition of the runway. It was agreed that the various repairs should be done as soon as possible, including replacing the broken seat with one that was available. The contractor dealing with the fie</w:t>
      </w:r>
      <w:r w:rsidR="00AC5801">
        <w:t>l</w:t>
      </w:r>
      <w:r>
        <w:t xml:space="preserve">d drainage would be asked to also replace the </w:t>
      </w:r>
      <w:r w:rsidR="00AC5801">
        <w:t>gate to the field.</w:t>
      </w:r>
    </w:p>
    <w:p w:rsidR="00AC5801" w:rsidRPr="00AC5801" w:rsidRDefault="00AC5801" w:rsidP="00C44B36">
      <w:pPr>
        <w:rPr>
          <w:b/>
        </w:rPr>
      </w:pPr>
      <w:proofErr w:type="gramStart"/>
      <w:r w:rsidRPr="00AC5801">
        <w:rPr>
          <w:b/>
        </w:rPr>
        <w:t>4.1) New items of business.</w:t>
      </w:r>
      <w:proofErr w:type="gramEnd"/>
    </w:p>
    <w:p w:rsidR="00AC5801" w:rsidRDefault="00AC5801" w:rsidP="00C44B36">
      <w:r>
        <w:lastRenderedPageBreak/>
        <w:t>Boar’s Head sign at junction. This had been removed after being reported.</w:t>
      </w:r>
    </w:p>
    <w:p w:rsidR="00AC5801" w:rsidRDefault="00AC5801" w:rsidP="00C44B36">
      <w:proofErr w:type="gramStart"/>
      <w:r>
        <w:t>Trees overhanging Play Park.</w:t>
      </w:r>
      <w:proofErr w:type="gramEnd"/>
      <w:r>
        <w:t xml:space="preserve"> This had been reported. The </w:t>
      </w:r>
      <w:r w:rsidRPr="00BF2DAD">
        <w:rPr>
          <w:color w:val="FF0000"/>
        </w:rPr>
        <w:t xml:space="preserve">Clerk </w:t>
      </w:r>
      <w:r>
        <w:t>was requested to follow up on this.</w:t>
      </w:r>
    </w:p>
    <w:p w:rsidR="00AC5801" w:rsidRDefault="00AC5801" w:rsidP="00C44B36">
      <w:r>
        <w:t>Grant Thornton audit report. The Council was pleased to learn that there had been no issues with the audit. The invoice would be paid when it was received.</w:t>
      </w:r>
    </w:p>
    <w:p w:rsidR="00AC5801" w:rsidRDefault="00AC5801" w:rsidP="00C44B36">
      <w:r>
        <w:t xml:space="preserve">Clerk training on GDPR. The Council agreed that the </w:t>
      </w:r>
      <w:r w:rsidRPr="00BF2DAD">
        <w:rPr>
          <w:color w:val="FF0000"/>
        </w:rPr>
        <w:t xml:space="preserve">Clerk </w:t>
      </w:r>
      <w:r>
        <w:t>should register for the</w:t>
      </w:r>
      <w:r w:rsidR="00BF2DAD">
        <w:t xml:space="preserve"> suggested</w:t>
      </w:r>
      <w:r>
        <w:t xml:space="preserve"> webinar – Cllr Priest proposed, Cllr Morse seconded.</w:t>
      </w:r>
    </w:p>
    <w:p w:rsidR="00AC5801" w:rsidRDefault="00AC5801" w:rsidP="00C44B36">
      <w:proofErr w:type="gramStart"/>
      <w:r>
        <w:t>Repairs quarterly check and review.</w:t>
      </w:r>
      <w:proofErr w:type="gramEnd"/>
      <w:r>
        <w:t xml:space="preserve"> Cllr Priest took the meeting through the list. In addition the Council discussed the recent correspondence on various issues </w:t>
      </w:r>
      <w:r w:rsidR="00BF2DAD">
        <w:t xml:space="preserve">that had been raised in the July meeting </w:t>
      </w:r>
      <w:r>
        <w:t xml:space="preserve">and it was agreed that </w:t>
      </w:r>
      <w:r w:rsidRPr="00BF2DAD">
        <w:rPr>
          <w:color w:val="FF0000"/>
        </w:rPr>
        <w:t xml:space="preserve">Cllr Morse </w:t>
      </w:r>
      <w:r>
        <w:t>should respond directly.</w:t>
      </w:r>
    </w:p>
    <w:p w:rsidR="00AC5801" w:rsidRDefault="00AC5801" w:rsidP="00C44B36">
      <w:proofErr w:type="gramStart"/>
      <w:r>
        <w:t>Hall use.</w:t>
      </w:r>
      <w:proofErr w:type="gramEnd"/>
      <w:r>
        <w:t xml:space="preserve"> Cllr Priest reported that a recent enquiry had not resulted in </w:t>
      </w:r>
      <w:r w:rsidR="00BF2DAD">
        <w:t>a new</w:t>
      </w:r>
      <w:r>
        <w:t xml:space="preserve"> regular booking. </w:t>
      </w:r>
    </w:p>
    <w:p w:rsidR="00AC5801" w:rsidRDefault="00AC5801" w:rsidP="00C44B36">
      <w:proofErr w:type="gramStart"/>
      <w:r>
        <w:t>Templar House pavement.</w:t>
      </w:r>
      <w:proofErr w:type="gramEnd"/>
      <w:r>
        <w:t xml:space="preserve"> Debris from an accident had been reported as lying on the pavement for several weeks. The house owners </w:t>
      </w:r>
      <w:r w:rsidR="00BF2DAD">
        <w:t xml:space="preserve">and PCC </w:t>
      </w:r>
      <w:r>
        <w:t>have already been contacted about it.</w:t>
      </w:r>
    </w:p>
    <w:p w:rsidR="008D7AE3" w:rsidRDefault="008D7AE3" w:rsidP="00C44B36">
      <w:proofErr w:type="gramStart"/>
      <w:r>
        <w:t>Abandoned car.</w:t>
      </w:r>
      <w:proofErr w:type="gramEnd"/>
      <w:r>
        <w:t xml:space="preserve"> Cllr Priest reported that a white car had been left in the car park for over two months. It was agreed the </w:t>
      </w:r>
      <w:r w:rsidRPr="00BF2DAD">
        <w:rPr>
          <w:color w:val="FF0000"/>
        </w:rPr>
        <w:t xml:space="preserve">Clerk </w:t>
      </w:r>
      <w:r>
        <w:t>should contact the Police to report it.</w:t>
      </w:r>
    </w:p>
    <w:p w:rsidR="00BF2DAD" w:rsidRDefault="00BF2DAD" w:rsidP="00C44B36">
      <w:proofErr w:type="gramStart"/>
      <w:r>
        <w:t>Remembrance Service.</w:t>
      </w:r>
      <w:proofErr w:type="gramEnd"/>
      <w:r>
        <w:t xml:space="preserve"> Cllr Priest requested views on wreaths to be purchased for the Remembrance Service. After discussion it was agreed the Clerk should place the order. She also stated that the Church Harvest service would be on 1</w:t>
      </w:r>
      <w:r w:rsidRPr="00767F9F">
        <w:rPr>
          <w:vertAlign w:val="superscript"/>
        </w:rPr>
        <w:t>st</w:t>
      </w:r>
      <w:r>
        <w:t xml:space="preserve"> October, and the Council had been asked whether they would decorate a window, and provide a hamper. After discussion it was agreed to do both. </w:t>
      </w:r>
      <w:r w:rsidRPr="00BF2DAD">
        <w:rPr>
          <w:color w:val="FF0000"/>
        </w:rPr>
        <w:t xml:space="preserve">Cllr Morse </w:t>
      </w:r>
      <w:r>
        <w:t xml:space="preserve">would ask Mrs Phillips to do the window, and </w:t>
      </w:r>
      <w:r w:rsidRPr="00BF2DAD">
        <w:rPr>
          <w:color w:val="FF0000"/>
        </w:rPr>
        <w:t xml:space="preserve">Cllr Priest </w:t>
      </w:r>
      <w:r>
        <w:t>would put together the hamper.</w:t>
      </w:r>
    </w:p>
    <w:p w:rsidR="00AC5801" w:rsidRPr="00AC5801" w:rsidRDefault="00AC5801" w:rsidP="00AC5801">
      <w:pPr>
        <w:pStyle w:val="ListParagraph"/>
        <w:numPr>
          <w:ilvl w:val="0"/>
          <w:numId w:val="1"/>
        </w:numPr>
        <w:rPr>
          <w:b/>
        </w:rPr>
      </w:pPr>
      <w:r w:rsidRPr="00AC5801">
        <w:rPr>
          <w:b/>
        </w:rPr>
        <w:t>To receive items of correspondence.</w:t>
      </w:r>
    </w:p>
    <w:p w:rsidR="00AC5801" w:rsidRDefault="00AC5801" w:rsidP="00AC5801">
      <w:proofErr w:type="gramStart"/>
      <w:r>
        <w:t>Consultation on Electoral reform.</w:t>
      </w:r>
      <w:proofErr w:type="gramEnd"/>
    </w:p>
    <w:p w:rsidR="00AC5801" w:rsidRDefault="00AC5801" w:rsidP="00AC5801">
      <w:proofErr w:type="gramStart"/>
      <w:r>
        <w:t>Consultation response summary on use of plastic microbeads.</w:t>
      </w:r>
      <w:proofErr w:type="gramEnd"/>
    </w:p>
    <w:p w:rsidR="00AC5801" w:rsidRDefault="00AC5801" w:rsidP="00AC5801">
      <w:proofErr w:type="gramStart"/>
      <w:r>
        <w:t>Templeton Airfield notice.</w:t>
      </w:r>
      <w:proofErr w:type="gramEnd"/>
    </w:p>
    <w:p w:rsidR="00AC5801" w:rsidRDefault="00AC5801" w:rsidP="00AC5801">
      <w:proofErr w:type="gramStart"/>
      <w:r>
        <w:t>PCC consultations on horse drawn carriages regulation and Council Tax on empty properties.</w:t>
      </w:r>
      <w:proofErr w:type="gramEnd"/>
    </w:p>
    <w:p w:rsidR="00AC5801" w:rsidRDefault="00AC5801" w:rsidP="00AC5801">
      <w:proofErr w:type="gramStart"/>
      <w:r>
        <w:t>Heritage impact statements.</w:t>
      </w:r>
      <w:proofErr w:type="gramEnd"/>
    </w:p>
    <w:p w:rsidR="00AC5801" w:rsidRDefault="00AC5801" w:rsidP="00AC5801">
      <w:proofErr w:type="gramStart"/>
      <w:r>
        <w:t xml:space="preserve">Mid and West Wales </w:t>
      </w:r>
      <w:r w:rsidR="000337D2">
        <w:t>Fire Service – letter regarding defibrillators.</w:t>
      </w:r>
      <w:proofErr w:type="gramEnd"/>
      <w:r w:rsidR="000337D2">
        <w:t xml:space="preserve"> </w:t>
      </w:r>
    </w:p>
    <w:p w:rsidR="000337D2" w:rsidRDefault="000337D2" w:rsidP="00AC5801">
      <w:proofErr w:type="gramStart"/>
      <w:r>
        <w:t>Welsh Government Health and Social Care consultation.</w:t>
      </w:r>
      <w:proofErr w:type="gramEnd"/>
    </w:p>
    <w:p w:rsidR="000337D2" w:rsidRDefault="000337D2" w:rsidP="00AC5801">
      <w:proofErr w:type="gramStart"/>
      <w:r>
        <w:t>PCC community meetings October regarding annual corporate finance and planning.</w:t>
      </w:r>
      <w:proofErr w:type="gramEnd"/>
    </w:p>
    <w:p w:rsidR="000337D2" w:rsidRDefault="000337D2" w:rsidP="00AC5801">
      <w:r>
        <w:t>Consultation on Autism (Wales</w:t>
      </w:r>
      <w:proofErr w:type="gramStart"/>
      <w:r>
        <w:t>)Bill</w:t>
      </w:r>
      <w:proofErr w:type="gramEnd"/>
      <w:r>
        <w:t>.</w:t>
      </w:r>
    </w:p>
    <w:p w:rsidR="000337D2" w:rsidRDefault="000337D2" w:rsidP="00AC5801">
      <w:proofErr w:type="gramStart"/>
      <w:r>
        <w:t>Welsh Government National Development Framework for Wales.</w:t>
      </w:r>
      <w:proofErr w:type="gramEnd"/>
    </w:p>
    <w:p w:rsidR="000337D2" w:rsidRDefault="000337D2" w:rsidP="00AC5801">
      <w:r>
        <w:t>Welsh Government clustering funding support.</w:t>
      </w:r>
    </w:p>
    <w:p w:rsidR="000337D2" w:rsidRDefault="000337D2" w:rsidP="00AC5801">
      <w:r>
        <w:lastRenderedPageBreak/>
        <w:t xml:space="preserve">‘What’s stopping you from being an AM? </w:t>
      </w:r>
      <w:proofErr w:type="gramStart"/>
      <w:r>
        <w:t>Consultation.</w:t>
      </w:r>
      <w:proofErr w:type="gramEnd"/>
    </w:p>
    <w:p w:rsidR="000337D2" w:rsidRDefault="000337D2" w:rsidP="00AC5801">
      <w:proofErr w:type="gramStart"/>
      <w:r>
        <w:t>Invitation to visit County Hall 25-10-17</w:t>
      </w:r>
      <w:r w:rsidR="00BF2DAD">
        <w:t>.</w:t>
      </w:r>
      <w:proofErr w:type="gramEnd"/>
      <w:r w:rsidR="00BF2DAD">
        <w:t xml:space="preserve"> It was agreed that </w:t>
      </w:r>
      <w:r w:rsidR="00BF2DAD" w:rsidRPr="00BF2DAD">
        <w:rPr>
          <w:color w:val="FF0000"/>
        </w:rPr>
        <w:t xml:space="preserve">Cllr Priest </w:t>
      </w:r>
      <w:r w:rsidR="00BF2DAD">
        <w:t>should go to represent the Council.</w:t>
      </w:r>
    </w:p>
    <w:p w:rsidR="000337D2" w:rsidRDefault="000337D2" w:rsidP="00AC5801">
      <w:proofErr w:type="gramStart"/>
      <w:r>
        <w:t>MoD annual access and recreation meeting.</w:t>
      </w:r>
      <w:proofErr w:type="gramEnd"/>
    </w:p>
    <w:p w:rsidR="000337D2" w:rsidRDefault="000337D2" w:rsidP="00AC5801">
      <w:r>
        <w:t>Pembrokeshire Coastal Forum event 27-10-17</w:t>
      </w:r>
    </w:p>
    <w:p w:rsidR="000337D2" w:rsidRDefault="000337D2" w:rsidP="00AC5801">
      <w:r>
        <w:t>Launch of campaign to end loneliness in Pembrokeshire.</w:t>
      </w:r>
    </w:p>
    <w:p w:rsidR="009611D6" w:rsidRPr="009611D6" w:rsidRDefault="009611D6" w:rsidP="009611D6">
      <w:pPr>
        <w:pStyle w:val="ListParagraph"/>
        <w:numPr>
          <w:ilvl w:val="0"/>
          <w:numId w:val="1"/>
        </w:numPr>
        <w:rPr>
          <w:b/>
        </w:rPr>
      </w:pPr>
      <w:r w:rsidRPr="009611D6">
        <w:rPr>
          <w:b/>
        </w:rPr>
        <w:t xml:space="preserve">County </w:t>
      </w:r>
      <w:r w:rsidR="00AA68A9">
        <w:rPr>
          <w:b/>
        </w:rPr>
        <w:t>C</w:t>
      </w:r>
      <w:r w:rsidRPr="009611D6">
        <w:rPr>
          <w:b/>
        </w:rPr>
        <w:t>ouncillor’s report.</w:t>
      </w:r>
    </w:p>
    <w:p w:rsidR="009611D6" w:rsidRDefault="00AA68A9" w:rsidP="009611D6">
      <w:r>
        <w:t xml:space="preserve">Cllr Morse reported that there was an ongoing issue with cars parking on pavements in various locations, causing serious obstruction.  The police were now involved, with the local PCSO dealing with the estates and residents directly. </w:t>
      </w:r>
    </w:p>
    <w:p w:rsidR="00AA68A9" w:rsidRPr="00BF2DAD" w:rsidRDefault="00AA68A9" w:rsidP="00AA68A9">
      <w:pPr>
        <w:pStyle w:val="ListParagraph"/>
        <w:numPr>
          <w:ilvl w:val="0"/>
          <w:numId w:val="1"/>
        </w:numPr>
        <w:rPr>
          <w:b/>
        </w:rPr>
      </w:pPr>
      <w:r w:rsidRPr="00BF2DAD">
        <w:rPr>
          <w:b/>
        </w:rPr>
        <w:t>To receive financial statement and reconciliation:</w:t>
      </w:r>
    </w:p>
    <w:p w:rsidR="00AA68A9" w:rsidRDefault="00AA68A9" w:rsidP="00AA68A9">
      <w:r>
        <w:t>Bank statement, reconciliation presented of £14,266.05 as of 31</w:t>
      </w:r>
      <w:r w:rsidRPr="00AA68A9">
        <w:rPr>
          <w:vertAlign w:val="superscript"/>
        </w:rPr>
        <w:t>st</w:t>
      </w:r>
      <w:r>
        <w:t xml:space="preserve"> August 2017.</w:t>
      </w:r>
    </w:p>
    <w:p w:rsidR="00AA68A9" w:rsidRDefault="00AA68A9" w:rsidP="00AA68A9">
      <w:r>
        <w:t>Payments received:</w:t>
      </w:r>
      <w:r>
        <w:tab/>
      </w:r>
      <w:r>
        <w:tab/>
      </w:r>
      <w:r>
        <w:tab/>
        <w:t>PCC Precept - £3,256.00</w:t>
      </w:r>
    </w:p>
    <w:p w:rsidR="00AA68A9" w:rsidRDefault="00AA68A9" w:rsidP="00AA68A9"/>
    <w:p w:rsidR="00AA68A9" w:rsidRDefault="00AA68A9" w:rsidP="00AA68A9">
      <w:r>
        <w:t>Second account:</w:t>
      </w:r>
      <w:r>
        <w:tab/>
      </w:r>
      <w:r>
        <w:tab/>
        <w:t>£35,602.740 as of 31</w:t>
      </w:r>
      <w:r w:rsidRPr="00AA68A9">
        <w:rPr>
          <w:vertAlign w:val="superscript"/>
        </w:rPr>
        <w:t>st</w:t>
      </w:r>
      <w:r>
        <w:t xml:space="preserve"> August 2017</w:t>
      </w:r>
    </w:p>
    <w:p w:rsidR="00AA68A9" w:rsidRDefault="00AA68A9" w:rsidP="00AA68A9">
      <w:r>
        <w:t xml:space="preserve">It was agreed that the </w:t>
      </w:r>
      <w:proofErr w:type="gramStart"/>
      <w:r w:rsidR="005C656C">
        <w:t xml:space="preserve">presented </w:t>
      </w:r>
      <w:r>
        <w:t xml:space="preserve"> invoices</w:t>
      </w:r>
      <w:proofErr w:type="gramEnd"/>
      <w:r>
        <w:t xml:space="preserve"> should be paid. </w:t>
      </w:r>
    </w:p>
    <w:p w:rsidR="00AA68A9" w:rsidRPr="00BF2DAD" w:rsidRDefault="00AA68A9" w:rsidP="00AA68A9">
      <w:pPr>
        <w:pStyle w:val="ListParagraph"/>
        <w:numPr>
          <w:ilvl w:val="0"/>
          <w:numId w:val="1"/>
        </w:numPr>
        <w:rPr>
          <w:b/>
        </w:rPr>
      </w:pPr>
      <w:r w:rsidRPr="00BF2DAD">
        <w:rPr>
          <w:b/>
        </w:rPr>
        <w:t>Planning:</w:t>
      </w:r>
    </w:p>
    <w:p w:rsidR="00AA68A9" w:rsidRDefault="00AA68A9" w:rsidP="00AA68A9">
      <w:r>
        <w:t>Planning applications for consultation:</w:t>
      </w:r>
    </w:p>
    <w:p w:rsidR="00AA68A9" w:rsidRDefault="00AA68A9" w:rsidP="00AA68A9">
      <w:proofErr w:type="gramStart"/>
      <w:r>
        <w:t>17/0471/PA.</w:t>
      </w:r>
      <w:proofErr w:type="gramEnd"/>
      <w:r>
        <w:t xml:space="preserve"> </w:t>
      </w:r>
      <w:proofErr w:type="gramStart"/>
      <w:r>
        <w:t>Extension to Community Hall and proposed car park.</w:t>
      </w:r>
      <w:proofErr w:type="gramEnd"/>
      <w:r>
        <w:t xml:space="preserve"> Hall, Templeton.</w:t>
      </w:r>
      <w:r w:rsidR="00BF2DAD">
        <w:t xml:space="preserve"> </w:t>
      </w:r>
    </w:p>
    <w:p w:rsidR="00AA68A9" w:rsidRDefault="00AA68A9" w:rsidP="00AA68A9">
      <w:proofErr w:type="gramStart"/>
      <w:r>
        <w:t>17/0513/DC.</w:t>
      </w:r>
      <w:proofErr w:type="gramEnd"/>
      <w:r>
        <w:t xml:space="preserve"> </w:t>
      </w:r>
      <w:proofErr w:type="gramStart"/>
      <w:r>
        <w:t>Discharge of condition 5 (details of bat and bird boxes) of 16/0539/PA.</w:t>
      </w:r>
      <w:proofErr w:type="gramEnd"/>
      <w:r>
        <w:t xml:space="preserve"> </w:t>
      </w:r>
      <w:proofErr w:type="gramStart"/>
      <w:r>
        <w:t>Land north of Larkspur Close.</w:t>
      </w:r>
      <w:proofErr w:type="gramEnd"/>
      <w:r w:rsidR="00BF2DAD">
        <w:t xml:space="preserve"> The Council had no concerns with this application.</w:t>
      </w:r>
    </w:p>
    <w:p w:rsidR="00AA68A9" w:rsidRDefault="00AA68A9" w:rsidP="00AA68A9">
      <w:proofErr w:type="gramStart"/>
      <w:r>
        <w:t>17/0557/PA.</w:t>
      </w:r>
      <w:proofErr w:type="gramEnd"/>
      <w:r>
        <w:t xml:space="preserve"> </w:t>
      </w:r>
      <w:proofErr w:type="gramStart"/>
      <w:r>
        <w:t>Barn conversion.</w:t>
      </w:r>
      <w:proofErr w:type="gramEnd"/>
      <w:r>
        <w:t xml:space="preserve"> </w:t>
      </w:r>
      <w:proofErr w:type="gramStart"/>
      <w:r>
        <w:t>Rising Sun Farm, Templeton.</w:t>
      </w:r>
      <w:proofErr w:type="gramEnd"/>
      <w:r>
        <w:t xml:space="preserve"> </w:t>
      </w:r>
      <w:r w:rsidR="00BF2DAD">
        <w:t xml:space="preserve"> The Council had no concerns with this application.</w:t>
      </w:r>
    </w:p>
    <w:p w:rsidR="00AA68A9" w:rsidRDefault="00AA68A9" w:rsidP="00AA68A9">
      <w:r>
        <w:t xml:space="preserve">Planning approved by PCC: </w:t>
      </w:r>
    </w:p>
    <w:p w:rsidR="00AA68A9" w:rsidRDefault="00AA68A9" w:rsidP="00AA68A9">
      <w:proofErr w:type="gramStart"/>
      <w:r>
        <w:t>17/0426/DC.</w:t>
      </w:r>
      <w:proofErr w:type="gramEnd"/>
      <w:r>
        <w:t xml:space="preserve"> </w:t>
      </w:r>
      <w:proofErr w:type="gramStart"/>
      <w:r>
        <w:t>Discharge of condition 9 (archaeological investigation) of 16/0539/PA.</w:t>
      </w:r>
      <w:proofErr w:type="gramEnd"/>
      <w:r>
        <w:t xml:space="preserve"> </w:t>
      </w:r>
      <w:proofErr w:type="gramStart"/>
      <w:r>
        <w:t>Land north of Larkspur Close.</w:t>
      </w:r>
      <w:proofErr w:type="gramEnd"/>
    </w:p>
    <w:p w:rsidR="00AC5801" w:rsidRDefault="00AA68A9" w:rsidP="00AC5801">
      <w:proofErr w:type="gramStart"/>
      <w:r>
        <w:t>16/0194/NM.</w:t>
      </w:r>
      <w:proofErr w:type="gramEnd"/>
      <w:r>
        <w:t xml:space="preserve"> Variation of condition to allow change to approved drawings. </w:t>
      </w:r>
      <w:proofErr w:type="gramStart"/>
      <w:r>
        <w:t xml:space="preserve">Plot 1, St </w:t>
      </w:r>
      <w:proofErr w:type="spellStart"/>
      <w:r>
        <w:t>Margarets</w:t>
      </w:r>
      <w:proofErr w:type="spellEnd"/>
      <w:r>
        <w:t xml:space="preserve"> Well, West Lane, Templeton.</w:t>
      </w:r>
      <w:proofErr w:type="gramEnd"/>
      <w:r>
        <w:t xml:space="preserve"> </w:t>
      </w:r>
    </w:p>
    <w:p w:rsidR="00AA68A9" w:rsidRDefault="00AA68A9" w:rsidP="00AC5801">
      <w:r>
        <w:t>Planning refused by PCC:</w:t>
      </w:r>
    </w:p>
    <w:p w:rsidR="00AA68A9" w:rsidRDefault="00AA68A9" w:rsidP="00AC5801">
      <w:proofErr w:type="gramStart"/>
      <w:r>
        <w:t>16/0194/PA.</w:t>
      </w:r>
      <w:proofErr w:type="gramEnd"/>
      <w:r>
        <w:t xml:space="preserve"> </w:t>
      </w:r>
      <w:proofErr w:type="gramStart"/>
      <w:r>
        <w:t>Erection of new dwelling.</w:t>
      </w:r>
      <w:proofErr w:type="gramEnd"/>
      <w:r>
        <w:t xml:space="preserve"> Bank House, Templeton.</w:t>
      </w:r>
    </w:p>
    <w:p w:rsidR="00AA68A9" w:rsidRPr="00BF2DAD" w:rsidRDefault="00AA68A9" w:rsidP="00AA68A9">
      <w:pPr>
        <w:pStyle w:val="ListParagraph"/>
        <w:numPr>
          <w:ilvl w:val="0"/>
          <w:numId w:val="1"/>
        </w:numPr>
        <w:rPr>
          <w:b/>
        </w:rPr>
      </w:pPr>
      <w:r w:rsidRPr="00BF2DAD">
        <w:rPr>
          <w:b/>
        </w:rPr>
        <w:t>Church Hall finances.</w:t>
      </w:r>
    </w:p>
    <w:p w:rsidR="00AA68A9" w:rsidRDefault="00AA68A9" w:rsidP="00AA68A9">
      <w:r>
        <w:lastRenderedPageBreak/>
        <w:t>Bank statement, reconciliation presented of £5,530.84 as of 31</w:t>
      </w:r>
      <w:r w:rsidRPr="00AA68A9">
        <w:rPr>
          <w:vertAlign w:val="superscript"/>
        </w:rPr>
        <w:t>st</w:t>
      </w:r>
      <w:r>
        <w:t xml:space="preserve"> August 2017.</w:t>
      </w:r>
    </w:p>
    <w:p w:rsidR="00AA68A9" w:rsidRDefault="00AA68A9" w:rsidP="00AA68A9">
      <w:r>
        <w:t>Income banked since last meeting:</w:t>
      </w:r>
      <w:r>
        <w:tab/>
      </w:r>
      <w:r>
        <w:tab/>
        <w:t>Hall rental £235.00 in July.</w:t>
      </w:r>
    </w:p>
    <w:p w:rsidR="00BF2DAD" w:rsidRDefault="00BF2DAD" w:rsidP="00AA68A9"/>
    <w:p w:rsidR="00AE7E35" w:rsidRDefault="00AE7E35" w:rsidP="00AA68A9">
      <w:r>
        <w:t xml:space="preserve">It was resolved that the </w:t>
      </w:r>
      <w:r w:rsidR="005C656C">
        <w:t>presented</w:t>
      </w:r>
      <w:r>
        <w:t xml:space="preserve"> payments should be made. </w:t>
      </w:r>
    </w:p>
    <w:p w:rsidR="00AE7E35" w:rsidRPr="00767F9F" w:rsidRDefault="00AE7E35" w:rsidP="00AE7E35">
      <w:pPr>
        <w:pStyle w:val="ListParagraph"/>
        <w:numPr>
          <w:ilvl w:val="0"/>
          <w:numId w:val="1"/>
        </w:numPr>
        <w:rPr>
          <w:b/>
        </w:rPr>
      </w:pPr>
      <w:r w:rsidRPr="00767F9F">
        <w:rPr>
          <w:b/>
        </w:rPr>
        <w:t>Councillors’ reports and matters for next month.</w:t>
      </w:r>
    </w:p>
    <w:p w:rsidR="00767F9F" w:rsidRDefault="00767F9F" w:rsidP="00AA68A9">
      <w:r>
        <w:t xml:space="preserve">Cllr Priest reported that the </w:t>
      </w:r>
      <w:proofErr w:type="spellStart"/>
      <w:r>
        <w:t>coinbox</w:t>
      </w:r>
      <w:proofErr w:type="spellEnd"/>
      <w:r>
        <w:t xml:space="preserve"> had been updated. It was agreed a letter of thanks should be sent to Ian Harries. Fireworks were on order to be delivered near the end of the month. FOTS would be doing the collection, and YFC the catering.</w:t>
      </w:r>
    </w:p>
    <w:p w:rsidR="00767F9F" w:rsidRDefault="00767F9F" w:rsidP="00AA68A9">
      <w:r>
        <w:t xml:space="preserve">There had been issues with Hall users leaving out tables, causing problems for the next users. The </w:t>
      </w:r>
      <w:r w:rsidRPr="00BF2DAD">
        <w:rPr>
          <w:color w:val="FF0000"/>
        </w:rPr>
        <w:t xml:space="preserve">Clerk </w:t>
      </w:r>
      <w:r>
        <w:t>was requested to do a poster to be put up in the Hall about this.</w:t>
      </w:r>
    </w:p>
    <w:p w:rsidR="00767F9F" w:rsidRDefault="00767F9F" w:rsidP="00AA68A9">
      <w:r>
        <w:t>Cllr Williams mentioned the growing weeds on the roadsides. It was agreed this should go on the quarterly list for attention in spring.</w:t>
      </w:r>
    </w:p>
    <w:p w:rsidR="00767F9F" w:rsidRPr="00767F9F" w:rsidRDefault="00AE7E35" w:rsidP="00AE7E35">
      <w:pPr>
        <w:pStyle w:val="ListParagraph"/>
        <w:numPr>
          <w:ilvl w:val="0"/>
          <w:numId w:val="1"/>
        </w:numPr>
        <w:rPr>
          <w:b/>
        </w:rPr>
      </w:pPr>
      <w:r w:rsidRPr="00767F9F">
        <w:rPr>
          <w:b/>
        </w:rPr>
        <w:t>To confirm the date of next regular meeting as Thursday 19</w:t>
      </w:r>
      <w:r w:rsidRPr="00767F9F">
        <w:rPr>
          <w:b/>
          <w:vertAlign w:val="superscript"/>
        </w:rPr>
        <w:t>th</w:t>
      </w:r>
      <w:r w:rsidRPr="00767F9F">
        <w:rPr>
          <w:b/>
        </w:rPr>
        <w:t xml:space="preserve"> October 2017. </w:t>
      </w:r>
    </w:p>
    <w:p w:rsidR="00AE7E35" w:rsidRDefault="00767F9F" w:rsidP="00AE7E35">
      <w:proofErr w:type="gramStart"/>
      <w:r>
        <w:t>The next regular m</w:t>
      </w:r>
      <w:r w:rsidR="00AE7E35">
        <w:t>eeting to be held in Templeton Hall at 8.00pm.</w:t>
      </w:r>
      <w:proofErr w:type="gramEnd"/>
      <w:r w:rsidR="00AE7E35">
        <w:t xml:space="preserve"> An additional meeting prior to that to confirm costings for the grant bid </w:t>
      </w:r>
      <w:r>
        <w:t xml:space="preserve">would </w:t>
      </w:r>
      <w:r w:rsidR="00AE7E35">
        <w:t>be called nearer the date.</w:t>
      </w:r>
    </w:p>
    <w:p w:rsidR="00AE7E35" w:rsidRDefault="00AE7E35" w:rsidP="00AA68A9"/>
    <w:p w:rsidR="00AA68A9" w:rsidRDefault="00767F9F" w:rsidP="00AA68A9">
      <w:r>
        <w:t>There being no other business, the meeting concluded at 10.00pm.</w:t>
      </w:r>
    </w:p>
    <w:p w:rsidR="00AC5801" w:rsidRPr="00C44B36" w:rsidRDefault="00AC5801" w:rsidP="00C44B36"/>
    <w:sectPr w:rsidR="00AC5801" w:rsidRPr="00C44B36"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37D2"/>
    <w:rsid w:val="000356A2"/>
    <w:rsid w:val="0005501C"/>
    <w:rsid w:val="000627D5"/>
    <w:rsid w:val="0007598C"/>
    <w:rsid w:val="00076A58"/>
    <w:rsid w:val="00080FC3"/>
    <w:rsid w:val="000B1C71"/>
    <w:rsid w:val="000C0D33"/>
    <w:rsid w:val="000D2C38"/>
    <w:rsid w:val="000D5542"/>
    <w:rsid w:val="000D70E3"/>
    <w:rsid w:val="000F62CD"/>
    <w:rsid w:val="000F7D5D"/>
    <w:rsid w:val="00113FE3"/>
    <w:rsid w:val="00142BBB"/>
    <w:rsid w:val="001553EF"/>
    <w:rsid w:val="0015740C"/>
    <w:rsid w:val="001703B6"/>
    <w:rsid w:val="001B5D63"/>
    <w:rsid w:val="001D3D87"/>
    <w:rsid w:val="001E6366"/>
    <w:rsid w:val="00200502"/>
    <w:rsid w:val="0022209F"/>
    <w:rsid w:val="0023541C"/>
    <w:rsid w:val="00244FAF"/>
    <w:rsid w:val="00260B8D"/>
    <w:rsid w:val="00271DDE"/>
    <w:rsid w:val="002C5897"/>
    <w:rsid w:val="002D0753"/>
    <w:rsid w:val="002D5034"/>
    <w:rsid w:val="00326819"/>
    <w:rsid w:val="0033249D"/>
    <w:rsid w:val="00365FC1"/>
    <w:rsid w:val="00387FC7"/>
    <w:rsid w:val="003B738E"/>
    <w:rsid w:val="003C3748"/>
    <w:rsid w:val="003C3F6C"/>
    <w:rsid w:val="003F695B"/>
    <w:rsid w:val="00427836"/>
    <w:rsid w:val="0043030B"/>
    <w:rsid w:val="00434175"/>
    <w:rsid w:val="0043580F"/>
    <w:rsid w:val="00444E9A"/>
    <w:rsid w:val="00473EDD"/>
    <w:rsid w:val="004A5A34"/>
    <w:rsid w:val="004B21BD"/>
    <w:rsid w:val="004F3640"/>
    <w:rsid w:val="004F3DCF"/>
    <w:rsid w:val="00504DD9"/>
    <w:rsid w:val="005223D5"/>
    <w:rsid w:val="005557F1"/>
    <w:rsid w:val="00556F72"/>
    <w:rsid w:val="00582388"/>
    <w:rsid w:val="005C365F"/>
    <w:rsid w:val="005C656C"/>
    <w:rsid w:val="005F5B03"/>
    <w:rsid w:val="0061568F"/>
    <w:rsid w:val="00615F2D"/>
    <w:rsid w:val="00623D87"/>
    <w:rsid w:val="00645907"/>
    <w:rsid w:val="00672E5A"/>
    <w:rsid w:val="00684416"/>
    <w:rsid w:val="006C471E"/>
    <w:rsid w:val="006F32C2"/>
    <w:rsid w:val="006F3E3B"/>
    <w:rsid w:val="006F449D"/>
    <w:rsid w:val="006F472E"/>
    <w:rsid w:val="006F6698"/>
    <w:rsid w:val="007130ED"/>
    <w:rsid w:val="00731836"/>
    <w:rsid w:val="007528D2"/>
    <w:rsid w:val="0076199C"/>
    <w:rsid w:val="007633F5"/>
    <w:rsid w:val="00764BCB"/>
    <w:rsid w:val="00767147"/>
    <w:rsid w:val="00767F9F"/>
    <w:rsid w:val="0077663B"/>
    <w:rsid w:val="007A04AF"/>
    <w:rsid w:val="007A63F2"/>
    <w:rsid w:val="007A6F01"/>
    <w:rsid w:val="007E7E56"/>
    <w:rsid w:val="008136DB"/>
    <w:rsid w:val="00847B29"/>
    <w:rsid w:val="00857599"/>
    <w:rsid w:val="00880921"/>
    <w:rsid w:val="00880B73"/>
    <w:rsid w:val="008878EA"/>
    <w:rsid w:val="008A3546"/>
    <w:rsid w:val="008B6965"/>
    <w:rsid w:val="008C1B86"/>
    <w:rsid w:val="008D7AE3"/>
    <w:rsid w:val="009043B2"/>
    <w:rsid w:val="00905E47"/>
    <w:rsid w:val="009240DD"/>
    <w:rsid w:val="00943CFD"/>
    <w:rsid w:val="00944D52"/>
    <w:rsid w:val="009611D6"/>
    <w:rsid w:val="009829D7"/>
    <w:rsid w:val="00996B15"/>
    <w:rsid w:val="009A186E"/>
    <w:rsid w:val="009C1D65"/>
    <w:rsid w:val="009E208C"/>
    <w:rsid w:val="00A014AF"/>
    <w:rsid w:val="00A14E3A"/>
    <w:rsid w:val="00A16ED9"/>
    <w:rsid w:val="00A22A85"/>
    <w:rsid w:val="00A261ED"/>
    <w:rsid w:val="00A31E66"/>
    <w:rsid w:val="00A56C35"/>
    <w:rsid w:val="00A71044"/>
    <w:rsid w:val="00A7207D"/>
    <w:rsid w:val="00A72900"/>
    <w:rsid w:val="00AA13C2"/>
    <w:rsid w:val="00AA68A9"/>
    <w:rsid w:val="00AC5801"/>
    <w:rsid w:val="00AD1444"/>
    <w:rsid w:val="00AE688B"/>
    <w:rsid w:val="00AE7E35"/>
    <w:rsid w:val="00B06D97"/>
    <w:rsid w:val="00B14E19"/>
    <w:rsid w:val="00B15596"/>
    <w:rsid w:val="00B5265E"/>
    <w:rsid w:val="00B64634"/>
    <w:rsid w:val="00B82D06"/>
    <w:rsid w:val="00BB2CFC"/>
    <w:rsid w:val="00BF2191"/>
    <w:rsid w:val="00BF2DAD"/>
    <w:rsid w:val="00C122AC"/>
    <w:rsid w:val="00C40825"/>
    <w:rsid w:val="00C42840"/>
    <w:rsid w:val="00C44B36"/>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D787F"/>
    <w:rsid w:val="00DF305F"/>
    <w:rsid w:val="00E17544"/>
    <w:rsid w:val="00E52A20"/>
    <w:rsid w:val="00E865F8"/>
    <w:rsid w:val="00EC6725"/>
    <w:rsid w:val="00F21D65"/>
    <w:rsid w:val="00F64444"/>
    <w:rsid w:val="00F7276A"/>
    <w:rsid w:val="00FB1533"/>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C3AB-0F91-4053-B2CA-2B94674E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2017-09-24T10:23:00Z</dcterms:created>
  <dcterms:modified xsi:type="dcterms:W3CDTF">2017-10-01T10:23:00Z</dcterms:modified>
</cp:coreProperties>
</file>