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D67F3A" w:rsidRDefault="00D67F3A" w:rsidP="005C746D">
      <w:pPr>
        <w:shd w:val="clear" w:color="auto" w:fill="FFFFCC"/>
        <w:jc w:val="left"/>
      </w:pPr>
    </w:p>
    <w:p w:rsidR="005C746D" w:rsidRPr="005C746D" w:rsidRDefault="009D45BD"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FE2003">
        <w:rPr>
          <w:rFonts w:ascii="Arial" w:eastAsia="Times New Roman" w:hAnsi="Arial" w:cs="Arial"/>
          <w:b/>
          <w:bCs/>
          <w:sz w:val="24"/>
          <w:szCs w:val="24"/>
          <w:lang w:eastAsia="en-GB"/>
        </w:rPr>
        <w:t>October</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2364D">
        <w:rPr>
          <w:rFonts w:ascii="Arial" w:eastAsia="Times New Roman" w:hAnsi="Arial" w:cs="Arial"/>
          <w:sz w:val="24"/>
          <w:szCs w:val="24"/>
          <w:lang w:eastAsia="en-GB"/>
        </w:rPr>
        <w:t>1</w:t>
      </w:r>
      <w:r w:rsidR="00000966">
        <w:rPr>
          <w:rFonts w:ascii="Arial" w:eastAsia="Times New Roman" w:hAnsi="Arial" w:cs="Arial"/>
          <w:sz w:val="24"/>
          <w:szCs w:val="24"/>
          <w:lang w:eastAsia="en-GB"/>
        </w:rPr>
        <w:t>2 October</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rsidR="00C04CBA" w:rsidRDefault="00000966"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new</w:t>
      </w:r>
      <w:r w:rsidR="00C04CBA">
        <w:rPr>
          <w:rFonts w:ascii="Arial" w:eastAsia="Times New Roman" w:hAnsi="Arial" w:cs="Arial"/>
          <w:sz w:val="24"/>
          <w:szCs w:val="24"/>
          <w:lang w:eastAsia="en-GB"/>
        </w:rPr>
        <w:t xml:space="preserve"> community councillor w</w:t>
      </w:r>
      <w:r>
        <w:rPr>
          <w:rFonts w:ascii="Arial" w:eastAsia="Times New Roman" w:hAnsi="Arial" w:cs="Arial"/>
          <w:sz w:val="24"/>
          <w:szCs w:val="24"/>
          <w:lang w:eastAsia="en-GB"/>
        </w:rPr>
        <w:t>as</w:t>
      </w:r>
      <w:r w:rsidR="00C04CBA">
        <w:rPr>
          <w:rFonts w:ascii="Arial" w:eastAsia="Times New Roman" w:hAnsi="Arial" w:cs="Arial"/>
          <w:sz w:val="24"/>
          <w:szCs w:val="24"/>
          <w:lang w:eastAsia="en-GB"/>
        </w:rPr>
        <w:t xml:space="preserve"> welcomed by Full Council. </w:t>
      </w:r>
      <w:r>
        <w:rPr>
          <w:rFonts w:ascii="Arial" w:eastAsia="Times New Roman" w:hAnsi="Arial" w:cs="Arial"/>
          <w:sz w:val="24"/>
          <w:szCs w:val="24"/>
          <w:lang w:eastAsia="en-GB"/>
        </w:rPr>
        <w:t xml:space="preserve">Peter Adams </w:t>
      </w:r>
      <w:r w:rsidR="00C04CBA">
        <w:rPr>
          <w:rFonts w:ascii="Arial" w:eastAsia="Times New Roman" w:hAnsi="Arial" w:cs="Arial"/>
          <w:sz w:val="24"/>
          <w:szCs w:val="24"/>
          <w:lang w:eastAsia="en-GB"/>
        </w:rPr>
        <w:t xml:space="preserve"> w</w:t>
      </w:r>
      <w:r>
        <w:rPr>
          <w:rFonts w:ascii="Arial" w:eastAsia="Times New Roman" w:hAnsi="Arial" w:cs="Arial"/>
          <w:sz w:val="24"/>
          <w:szCs w:val="24"/>
          <w:lang w:eastAsia="en-GB"/>
        </w:rPr>
        <w:t>as</w:t>
      </w:r>
      <w:r w:rsidR="00C04CBA">
        <w:rPr>
          <w:rFonts w:ascii="Arial" w:eastAsia="Times New Roman" w:hAnsi="Arial" w:cs="Arial"/>
          <w:sz w:val="24"/>
          <w:szCs w:val="24"/>
          <w:lang w:eastAsia="en-GB"/>
        </w:rPr>
        <w:t xml:space="preserve"> recently Co-opted on to KBCC as </w:t>
      </w:r>
      <w:r>
        <w:rPr>
          <w:rFonts w:ascii="Arial" w:eastAsia="Times New Roman" w:hAnsi="Arial" w:cs="Arial"/>
          <w:sz w:val="24"/>
          <w:szCs w:val="24"/>
          <w:lang w:eastAsia="en-GB"/>
        </w:rPr>
        <w:t xml:space="preserve">an </w:t>
      </w:r>
      <w:r w:rsidR="00C04CBA">
        <w:rPr>
          <w:rFonts w:ascii="Arial" w:eastAsia="Times New Roman" w:hAnsi="Arial" w:cs="Arial"/>
          <w:sz w:val="24"/>
          <w:szCs w:val="24"/>
          <w:lang w:eastAsia="en-GB"/>
        </w:rPr>
        <w:t xml:space="preserve">additional councillor for </w:t>
      </w:r>
      <w:r>
        <w:rPr>
          <w:rFonts w:ascii="Arial" w:eastAsia="Times New Roman" w:hAnsi="Arial" w:cs="Arial"/>
          <w:sz w:val="24"/>
          <w:szCs w:val="24"/>
          <w:lang w:eastAsia="en-GB"/>
        </w:rPr>
        <w:t>Begelly</w:t>
      </w:r>
      <w:r w:rsidR="00C04CBA">
        <w:rPr>
          <w:rFonts w:ascii="Arial" w:eastAsia="Times New Roman" w:hAnsi="Arial" w:cs="Arial"/>
          <w:sz w:val="24"/>
          <w:szCs w:val="24"/>
          <w:lang w:eastAsia="en-GB"/>
        </w:rPr>
        <w:t xml:space="preserve"> Ward.</w:t>
      </w:r>
    </w:p>
    <w:p w:rsidR="00000966" w:rsidRDefault="00000966" w:rsidP="00992120">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000966">
        <w:rPr>
          <w:rFonts w:ascii="Arial" w:eastAsia="Times New Roman" w:hAnsi="Arial" w:cs="Arial"/>
          <w:sz w:val="24"/>
          <w:szCs w:val="24"/>
          <w:lang w:eastAsia="en-GB"/>
        </w:rPr>
        <w:t xml:space="preserve">At KBCC’s request, Pembrokeshire County Council </w:t>
      </w:r>
      <w:r>
        <w:rPr>
          <w:rFonts w:ascii="Arial" w:eastAsia="Times New Roman" w:hAnsi="Arial" w:cs="Arial"/>
          <w:sz w:val="24"/>
          <w:szCs w:val="24"/>
          <w:lang w:eastAsia="en-GB"/>
        </w:rPr>
        <w:t xml:space="preserve">(PCC) </w:t>
      </w:r>
      <w:r w:rsidRPr="00000966">
        <w:rPr>
          <w:rFonts w:ascii="Arial" w:eastAsia="Times New Roman" w:hAnsi="Arial" w:cs="Arial"/>
          <w:sz w:val="24"/>
          <w:szCs w:val="24"/>
          <w:lang w:eastAsia="en-GB"/>
        </w:rPr>
        <w:t>was currently undertaking speed monitoring tests in Ryelands Lane, Kilgetty.</w:t>
      </w:r>
    </w:p>
    <w:p w:rsidR="001907D3" w:rsidRDefault="00C029E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w:t>
      </w:r>
      <w:r w:rsidR="000A1B3C">
        <w:rPr>
          <w:rFonts w:ascii="Arial" w:eastAsia="Times New Roman" w:hAnsi="Arial" w:cs="Arial"/>
          <w:sz w:val="24"/>
          <w:szCs w:val="24"/>
          <w:lang w:eastAsia="en-GB"/>
        </w:rPr>
        <w:t>C</w:t>
      </w:r>
      <w:r>
        <w:rPr>
          <w:rFonts w:ascii="Arial" w:eastAsia="Times New Roman" w:hAnsi="Arial" w:cs="Arial"/>
          <w:sz w:val="24"/>
          <w:szCs w:val="24"/>
          <w:lang w:eastAsia="en-GB"/>
        </w:rPr>
        <w:t xml:space="preserve">C </w:t>
      </w:r>
      <w:r w:rsidR="00000966">
        <w:rPr>
          <w:rFonts w:ascii="Arial" w:eastAsia="Times New Roman" w:hAnsi="Arial" w:cs="Arial"/>
          <w:sz w:val="24"/>
          <w:szCs w:val="24"/>
          <w:lang w:eastAsia="en-GB"/>
        </w:rPr>
        <w:t xml:space="preserve">has kindly now removed the broken panels </w:t>
      </w:r>
      <w:r>
        <w:rPr>
          <w:rFonts w:ascii="Arial" w:eastAsia="Times New Roman" w:hAnsi="Arial" w:cs="Arial"/>
          <w:sz w:val="24"/>
          <w:szCs w:val="24"/>
          <w:lang w:eastAsia="en-GB"/>
        </w:rPr>
        <w:t>in the bus shelters in Ryelands Lane and Carmarthen Road, Kilgetty.</w:t>
      </w:r>
      <w:r w:rsidR="00000966">
        <w:rPr>
          <w:rFonts w:ascii="Arial" w:eastAsia="Times New Roman" w:hAnsi="Arial" w:cs="Arial"/>
          <w:sz w:val="24"/>
          <w:szCs w:val="24"/>
          <w:lang w:eastAsia="en-GB"/>
        </w:rPr>
        <w:t xml:space="preserve"> </w:t>
      </w:r>
    </w:p>
    <w:p w:rsidR="002D0E5F" w:rsidRDefault="00DA7A1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c</w:t>
      </w:r>
      <w:r w:rsidR="002D0E5F">
        <w:rPr>
          <w:rFonts w:ascii="Arial" w:eastAsia="Times New Roman" w:hAnsi="Arial" w:cs="Arial"/>
          <w:sz w:val="24"/>
          <w:szCs w:val="24"/>
          <w:lang w:eastAsia="en-GB"/>
        </w:rPr>
        <w:t>haritable donation of £100 w</w:t>
      </w:r>
      <w:r>
        <w:rPr>
          <w:rFonts w:ascii="Arial" w:eastAsia="Times New Roman" w:hAnsi="Arial" w:cs="Arial"/>
          <w:sz w:val="24"/>
          <w:szCs w:val="24"/>
          <w:lang w:eastAsia="en-GB"/>
        </w:rPr>
        <w:t>as</w:t>
      </w:r>
      <w:r w:rsidR="002D0E5F">
        <w:rPr>
          <w:rFonts w:ascii="Arial" w:eastAsia="Times New Roman" w:hAnsi="Arial" w:cs="Arial"/>
          <w:sz w:val="24"/>
          <w:szCs w:val="24"/>
          <w:lang w:eastAsia="en-GB"/>
        </w:rPr>
        <w:t xml:space="preserve"> approved for </w:t>
      </w:r>
      <w:r>
        <w:rPr>
          <w:rFonts w:ascii="Arial" w:eastAsia="Times New Roman" w:hAnsi="Arial" w:cs="Arial"/>
          <w:sz w:val="24"/>
          <w:szCs w:val="24"/>
          <w:lang w:eastAsia="en-GB"/>
        </w:rPr>
        <w:t>St Mary’s Church, Begelly, to help with the costs of its floodlighting.</w:t>
      </w:r>
    </w:p>
    <w:p w:rsidR="002D0E5F" w:rsidRDefault="00643F4C"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agreed, in principle, to make a contribution toward new flooring costs at the Community Centre, Kilgetty.</w:t>
      </w:r>
    </w:p>
    <w:p w:rsidR="0018784F" w:rsidRDefault="00B76BFE"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w:t>
      </w:r>
      <w:r w:rsidR="0018784F">
        <w:rPr>
          <w:rFonts w:ascii="Arial" w:eastAsia="Times New Roman" w:hAnsi="Arial" w:cs="Arial"/>
          <w:sz w:val="24"/>
          <w:szCs w:val="24"/>
          <w:lang w:eastAsia="en-GB"/>
        </w:rPr>
        <w:t>asked</w:t>
      </w:r>
      <w:r>
        <w:rPr>
          <w:rFonts w:ascii="Arial" w:eastAsia="Times New Roman" w:hAnsi="Arial" w:cs="Arial"/>
          <w:sz w:val="24"/>
          <w:szCs w:val="24"/>
          <w:lang w:eastAsia="en-GB"/>
        </w:rPr>
        <w:t xml:space="preserve"> PCC to install an ‘Unsuitable for Heavy Goods Vehicles’ warning road sign in Ryelands Lane, Kilgetty</w:t>
      </w:r>
      <w:r w:rsidR="00FF1C1E">
        <w:rPr>
          <w:rFonts w:ascii="Arial" w:eastAsia="Times New Roman" w:hAnsi="Arial" w:cs="Arial"/>
          <w:sz w:val="24"/>
          <w:szCs w:val="24"/>
          <w:lang w:eastAsia="en-GB"/>
        </w:rPr>
        <w:t>,</w:t>
      </w:r>
      <w:r>
        <w:rPr>
          <w:rFonts w:ascii="Arial" w:eastAsia="Times New Roman" w:hAnsi="Arial" w:cs="Arial"/>
          <w:sz w:val="24"/>
          <w:szCs w:val="24"/>
          <w:lang w:eastAsia="en-GB"/>
        </w:rPr>
        <w:t xml:space="preserve"> near to Ryelands Place. </w:t>
      </w:r>
      <w:r w:rsidR="0018784F">
        <w:rPr>
          <w:rFonts w:ascii="Arial" w:eastAsia="Times New Roman" w:hAnsi="Arial" w:cs="Arial"/>
          <w:sz w:val="24"/>
          <w:szCs w:val="24"/>
          <w:lang w:eastAsia="en-GB"/>
        </w:rPr>
        <w:t>There is already a similar sign near to the Ryelands Lane junction with the A478 but there is not one at the ‘town end’.</w:t>
      </w:r>
    </w:p>
    <w:p w:rsidR="00B76BFE" w:rsidRDefault="0018784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been disappointed to note the build-up of litter in Parsonage Lane, Begelly and will continue to monitor the situation.</w:t>
      </w:r>
    </w:p>
    <w:p w:rsidR="001353A9"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local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5664F0" w:rsidRDefault="00D67F3A" w:rsidP="00C77770">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sidRPr="00D67F3A">
        <w:rPr>
          <w:rFonts w:ascii="Arial" w:eastAsia="Times New Roman" w:hAnsi="Arial" w:cs="Arial"/>
          <w:sz w:val="24"/>
          <w:szCs w:val="24"/>
          <w:lang w:eastAsia="en-GB"/>
        </w:rPr>
        <w:t xml:space="preserve">BKCA </w:t>
      </w:r>
      <w:r w:rsidR="00755C8F">
        <w:rPr>
          <w:rFonts w:ascii="Arial" w:eastAsia="Times New Roman" w:hAnsi="Arial" w:cs="Arial"/>
          <w:sz w:val="24"/>
          <w:szCs w:val="24"/>
          <w:lang w:eastAsia="en-GB"/>
        </w:rPr>
        <w:t xml:space="preserve">is considering bringing the closed library room at the Community Centre </w:t>
      </w:r>
      <w:r w:rsidR="00FF1C1E">
        <w:rPr>
          <w:rFonts w:ascii="Arial" w:eastAsia="Times New Roman" w:hAnsi="Arial" w:cs="Arial"/>
          <w:sz w:val="24"/>
          <w:szCs w:val="24"/>
          <w:lang w:eastAsia="en-GB"/>
        </w:rPr>
        <w:t xml:space="preserve">in Kilgetty </w:t>
      </w:r>
      <w:r w:rsidR="00755C8F">
        <w:rPr>
          <w:rFonts w:ascii="Arial" w:eastAsia="Times New Roman" w:hAnsi="Arial" w:cs="Arial"/>
          <w:sz w:val="24"/>
          <w:szCs w:val="24"/>
          <w:lang w:eastAsia="en-GB"/>
        </w:rPr>
        <w:t>back into use, providing the cost of the provision of a new Fire Door, to meet health and safety regulations, can be met.</w:t>
      </w:r>
    </w:p>
    <w:p w:rsidR="00961660" w:rsidRPr="00D67F3A" w:rsidRDefault="00961660" w:rsidP="00C77770">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‘Mince Pies and Music’ event at the Community Centre is going ahead on 7 December 2017, as is the ‘Table Top Sale’ on 18 November 2017.</w:t>
      </w: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F3A" w:rsidRDefault="00D67F3A" w:rsidP="00D67E4C">
      <w:pPr>
        <w:spacing w:before="100" w:beforeAutospacing="1" w:after="100" w:afterAutospacing="1"/>
        <w:ind w:left="720" w:hanging="720"/>
        <w:jc w:val="left"/>
        <w:rPr>
          <w:rFonts w:ascii="Arial" w:eastAsia="Times New Roman" w:hAnsi="Arial" w:cs="Arial"/>
          <w:b/>
          <w:sz w:val="24"/>
          <w:szCs w:val="24"/>
          <w:u w:val="single"/>
          <w:lang w:eastAsia="en-GB"/>
        </w:rPr>
      </w:pP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1273A2">
        <w:rPr>
          <w:rFonts w:ascii="Arial" w:hAnsi="Arial" w:cs="Arial"/>
          <w:sz w:val="24"/>
          <w:szCs w:val="24"/>
        </w:rPr>
        <w:t>two</w:t>
      </w:r>
      <w:r w:rsidR="005A0E70">
        <w:rPr>
          <w:rFonts w:ascii="Arial" w:hAnsi="Arial" w:cs="Arial"/>
          <w:sz w:val="24"/>
          <w:szCs w:val="24"/>
        </w:rPr>
        <w:t xml:space="preserve"> </w:t>
      </w:r>
      <w:r>
        <w:rPr>
          <w:rFonts w:ascii="Arial" w:hAnsi="Arial" w:cs="Arial"/>
          <w:sz w:val="24"/>
          <w:szCs w:val="24"/>
        </w:rPr>
        <w:t>planning application</w:t>
      </w:r>
      <w:r w:rsidR="00A15875">
        <w:rPr>
          <w:rFonts w:ascii="Arial" w:hAnsi="Arial" w:cs="Arial"/>
          <w:sz w:val="24"/>
          <w:szCs w:val="24"/>
        </w:rPr>
        <w:t>s</w:t>
      </w:r>
      <w:r w:rsidR="0058236A">
        <w:rPr>
          <w:rFonts w:ascii="Arial" w:hAnsi="Arial" w:cs="Arial"/>
          <w:sz w:val="24"/>
          <w:szCs w:val="24"/>
        </w:rPr>
        <w:t xml:space="preserve"> and 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ecommendations to Pembrokeshire County Council;</w:t>
      </w:r>
    </w:p>
    <w:p w:rsidR="005A0E70" w:rsidRDefault="005A0E70" w:rsidP="005A0E70">
      <w:pPr>
        <w:jc w:val="both"/>
        <w:rPr>
          <w:rFonts w:ascii="Arial" w:hAnsi="Arial" w:cs="Arial"/>
          <w:sz w:val="24"/>
          <w:szCs w:val="24"/>
        </w:rPr>
      </w:pPr>
    </w:p>
    <w:p w:rsidR="001273A2" w:rsidRPr="001273A2" w:rsidRDefault="001273A2" w:rsidP="001273A2">
      <w:pPr>
        <w:jc w:val="both"/>
        <w:rPr>
          <w:rFonts w:ascii="Arial" w:hAnsi="Arial" w:cs="Arial"/>
          <w:b/>
          <w:sz w:val="24"/>
          <w:szCs w:val="24"/>
          <w:u w:val="single"/>
        </w:rPr>
      </w:pPr>
      <w:r w:rsidRPr="001273A2">
        <w:rPr>
          <w:rFonts w:ascii="Arial" w:hAnsi="Arial" w:cs="Arial"/>
          <w:b/>
          <w:sz w:val="24"/>
          <w:szCs w:val="24"/>
        </w:rPr>
        <w:t xml:space="preserve">17/0647/PA – Extension to existing bungalow at The Oaks, New Road, Begelly, Kilgetty. SA68 0XS. </w:t>
      </w:r>
      <w:r w:rsidRPr="001273A2">
        <w:rPr>
          <w:rFonts w:ascii="Arial" w:hAnsi="Arial" w:cs="Arial"/>
          <w:sz w:val="24"/>
          <w:szCs w:val="24"/>
        </w:rPr>
        <w:t xml:space="preserve">Full Council recommended </w:t>
      </w:r>
      <w:r w:rsidRPr="001273A2">
        <w:rPr>
          <w:rFonts w:ascii="Arial" w:hAnsi="Arial" w:cs="Arial"/>
          <w:b/>
          <w:sz w:val="24"/>
          <w:szCs w:val="24"/>
          <w:u w:val="single"/>
        </w:rPr>
        <w:t>approval.</w:t>
      </w:r>
    </w:p>
    <w:p w:rsidR="001273A2" w:rsidRPr="001273A2" w:rsidRDefault="001273A2" w:rsidP="001273A2">
      <w:pPr>
        <w:jc w:val="both"/>
        <w:rPr>
          <w:rFonts w:ascii="Arial" w:hAnsi="Arial" w:cs="Arial"/>
          <w:b/>
          <w:sz w:val="24"/>
          <w:szCs w:val="24"/>
          <w:u w:val="single"/>
        </w:rPr>
      </w:pPr>
    </w:p>
    <w:p w:rsidR="001273A2" w:rsidRPr="001273A2" w:rsidRDefault="001273A2" w:rsidP="001273A2">
      <w:pPr>
        <w:jc w:val="both"/>
        <w:rPr>
          <w:rFonts w:ascii="Arial" w:hAnsi="Arial" w:cs="Arial"/>
          <w:sz w:val="24"/>
          <w:szCs w:val="24"/>
        </w:rPr>
      </w:pPr>
      <w:r w:rsidRPr="001273A2">
        <w:rPr>
          <w:rFonts w:ascii="Arial" w:hAnsi="Arial" w:cs="Arial"/>
          <w:b/>
          <w:sz w:val="24"/>
          <w:szCs w:val="24"/>
        </w:rPr>
        <w:t xml:space="preserve">17/0671/PA – Sub division of existing garden to erect one 1.5 storey dwelling at 29 Mayfield Acres, Kilgetty. SA68 0UW. </w:t>
      </w:r>
      <w:r w:rsidRPr="001273A2">
        <w:rPr>
          <w:rFonts w:ascii="Arial" w:hAnsi="Arial" w:cs="Arial"/>
          <w:sz w:val="24"/>
          <w:szCs w:val="24"/>
        </w:rPr>
        <w:t>Full Council</w:t>
      </w:r>
      <w:r w:rsidRPr="001273A2">
        <w:rPr>
          <w:rFonts w:ascii="Arial" w:hAnsi="Arial" w:cs="Arial"/>
          <w:b/>
          <w:sz w:val="24"/>
          <w:szCs w:val="24"/>
        </w:rPr>
        <w:t xml:space="preserve"> </w:t>
      </w:r>
      <w:r w:rsidRPr="001273A2">
        <w:rPr>
          <w:rFonts w:ascii="Arial" w:hAnsi="Arial" w:cs="Arial"/>
          <w:sz w:val="24"/>
          <w:szCs w:val="24"/>
        </w:rPr>
        <w:t>recommended</w:t>
      </w:r>
      <w:r w:rsidRPr="001273A2">
        <w:rPr>
          <w:rFonts w:ascii="Arial" w:hAnsi="Arial" w:cs="Arial"/>
          <w:b/>
          <w:sz w:val="24"/>
          <w:szCs w:val="24"/>
        </w:rPr>
        <w:t xml:space="preserve"> </w:t>
      </w:r>
      <w:r w:rsidRPr="001273A2">
        <w:rPr>
          <w:rFonts w:ascii="Arial" w:hAnsi="Arial" w:cs="Arial"/>
          <w:b/>
          <w:sz w:val="24"/>
          <w:szCs w:val="24"/>
          <w:u w:val="single"/>
        </w:rPr>
        <w:t>approval.</w:t>
      </w:r>
    </w:p>
    <w:p w:rsidR="001273A2" w:rsidRPr="002E6B2C" w:rsidRDefault="001273A2" w:rsidP="001273A2">
      <w:pPr>
        <w:jc w:val="both"/>
        <w:rPr>
          <w:rFonts w:cstheme="minorHAnsi"/>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FF25DC" w:rsidRDefault="008C510C" w:rsidP="00A15875">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FF25DC">
        <w:rPr>
          <w:rFonts w:ascii="Arial" w:eastAsia="Times New Roman" w:hAnsi="Arial" w:cs="Arial"/>
          <w:sz w:val="24"/>
          <w:szCs w:val="24"/>
          <w:lang w:eastAsia="en-GB"/>
        </w:rPr>
        <w:t>reported the following;</w:t>
      </w:r>
    </w:p>
    <w:p w:rsidR="005F6E01" w:rsidRDefault="005F6E01"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First Responders have requested that they install a defibrillator at the Community Centre, Kilgetty. KBCC had no objections, in principle.</w:t>
      </w:r>
    </w:p>
    <w:p w:rsidR="005F6E01" w:rsidRDefault="005F6E01"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and the Police had been made aware of recent mud fouling of the A478 in Begelly and in Reynalton by agricultural vehicles. Numerous complaints had been received and had been passed on to the authorities.</w:t>
      </w:r>
    </w:p>
    <w:p w:rsidR="005F6E01" w:rsidRDefault="005F6E01"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PCSO David Henry had now returned to Narberth police station and will be covering the Kilgetty area.</w:t>
      </w:r>
    </w:p>
    <w:p w:rsidR="000A1B3C" w:rsidRDefault="005F6E01"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Increased ‘traffic warden’ patrols of Carmarthen Road, Kilgetty, had now been agreed. Vehicle Recognition Cameras could still not be used for fixed parking offences in Wales.</w:t>
      </w:r>
    </w:p>
    <w:p w:rsidR="005F6E01" w:rsidRDefault="005F6E01"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Local Democracy and Boundary Commission are consulting on their latest proposals which propose a small increase in the number of councillors at PCC and some boundary changes at Community Council level. KBCC’s boundary will not be affected by the proposals.</w:t>
      </w:r>
    </w:p>
    <w:p w:rsidR="00721EF5" w:rsidRDefault="00D26222"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Stepaside School ha</w:t>
      </w:r>
      <w:r w:rsidR="00382336">
        <w:rPr>
          <w:rFonts w:ascii="Arial" w:eastAsia="Times New Roman" w:hAnsi="Arial" w:cs="Arial"/>
          <w:sz w:val="24"/>
          <w:szCs w:val="24"/>
          <w:lang w:eastAsia="en-GB"/>
        </w:rPr>
        <w:t xml:space="preserve">s </w:t>
      </w:r>
      <w:r>
        <w:rPr>
          <w:rFonts w:ascii="Arial" w:eastAsia="Times New Roman" w:hAnsi="Arial" w:cs="Arial"/>
          <w:sz w:val="24"/>
          <w:szCs w:val="24"/>
          <w:lang w:eastAsia="en-GB"/>
        </w:rPr>
        <w:t>performed well in recent assessments</w:t>
      </w:r>
      <w:r w:rsidR="009D45BD">
        <w:rPr>
          <w:rFonts w:ascii="Arial" w:eastAsia="Times New Roman" w:hAnsi="Arial" w:cs="Arial"/>
          <w:sz w:val="24"/>
          <w:szCs w:val="24"/>
          <w:lang w:eastAsia="en-GB"/>
        </w:rPr>
        <w:t>,</w:t>
      </w:r>
      <w:bookmarkStart w:id="0" w:name="_GoBack"/>
      <w:bookmarkEnd w:id="0"/>
      <w:r>
        <w:rPr>
          <w:rFonts w:ascii="Arial" w:eastAsia="Times New Roman" w:hAnsi="Arial" w:cs="Arial"/>
          <w:sz w:val="24"/>
          <w:szCs w:val="24"/>
          <w:lang w:eastAsia="en-GB"/>
        </w:rPr>
        <w:t xml:space="preserve"> in all subjects. Attendance levels are at </w:t>
      </w:r>
      <w:r w:rsidR="00382336">
        <w:rPr>
          <w:rFonts w:ascii="Arial" w:eastAsia="Times New Roman" w:hAnsi="Arial" w:cs="Arial"/>
          <w:sz w:val="24"/>
          <w:szCs w:val="24"/>
          <w:lang w:eastAsia="en-GB"/>
        </w:rPr>
        <w:t xml:space="preserve">a pleasing </w:t>
      </w:r>
      <w:r>
        <w:rPr>
          <w:rFonts w:ascii="Arial" w:eastAsia="Times New Roman" w:hAnsi="Arial" w:cs="Arial"/>
          <w:sz w:val="24"/>
          <w:szCs w:val="24"/>
          <w:lang w:eastAsia="en-GB"/>
        </w:rPr>
        <w:t>95%, including by those from the gypsy and traveller community.</w:t>
      </w:r>
    </w:p>
    <w:p w:rsidR="00D26222" w:rsidRDefault="00D26222" w:rsidP="00D90A70">
      <w:pPr>
        <w:pStyle w:val="ListParagraph"/>
        <w:numPr>
          <w:ilvl w:val="0"/>
          <w:numId w:val="40"/>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An increase in unofficial road signs promoting businesses and displayed on walls and buildings near to Begelly roundabout, has been reported to the planning authority.</w:t>
      </w:r>
    </w:p>
    <w:p w:rsidR="008F788E" w:rsidRPr="008F788E" w:rsidRDefault="00E54A93" w:rsidP="00C433F7">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 </w:t>
      </w:r>
      <w:r w:rsidR="008F788E" w:rsidRPr="008F788E">
        <w:rPr>
          <w:rFonts w:ascii="Arial" w:eastAsia="Times New Roman" w:hAnsi="Arial" w:cs="Arial"/>
          <w:b/>
          <w:sz w:val="24"/>
          <w:szCs w:val="24"/>
          <w:u w:val="single"/>
          <w:lang w:eastAsia="en-GB"/>
        </w:rPr>
        <w:t>Next Meeting</w:t>
      </w:r>
    </w:p>
    <w:p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534A26">
        <w:rPr>
          <w:rFonts w:ascii="Arial" w:eastAsia="Times New Roman" w:hAnsi="Arial" w:cs="Arial"/>
          <w:sz w:val="24"/>
          <w:szCs w:val="24"/>
          <w:lang w:eastAsia="en-GB"/>
        </w:rPr>
        <w:t>9 November</w:t>
      </w:r>
      <w:r w:rsidR="00317219" w:rsidRPr="0016454F">
        <w:rPr>
          <w:rFonts w:ascii="Arial" w:eastAsia="Times New Roman" w:hAnsi="Arial" w:cs="Arial"/>
          <w:sz w:val="24"/>
          <w:szCs w:val="24"/>
          <w:lang w:eastAsia="en-GB"/>
        </w:rPr>
        <w:t xml:space="preserve"> </w:t>
      </w:r>
      <w:r w:rsidR="00182F14" w:rsidRPr="0016454F">
        <w:rPr>
          <w:rFonts w:ascii="Arial" w:eastAsia="Times New Roman" w:hAnsi="Arial" w:cs="Arial"/>
          <w:sz w:val="24"/>
          <w:szCs w:val="24"/>
          <w:lang w:eastAsia="en-GB"/>
        </w:rPr>
        <w:t>201</w:t>
      </w:r>
      <w:r w:rsidR="00317219" w:rsidRPr="0016454F">
        <w:rPr>
          <w:rFonts w:ascii="Arial" w:eastAsia="Times New Roman" w:hAnsi="Arial" w:cs="Arial"/>
          <w:sz w:val="24"/>
          <w:szCs w:val="24"/>
          <w:lang w:eastAsia="en-GB"/>
        </w:rPr>
        <w:t>7</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the </w:t>
      </w:r>
      <w:r w:rsidR="00C433F7" w:rsidRPr="0016454F">
        <w:rPr>
          <w:rFonts w:ascii="Arial" w:eastAsia="Times New Roman" w:hAnsi="Arial" w:cs="Arial"/>
          <w:sz w:val="24"/>
          <w:szCs w:val="24"/>
          <w:lang w:eastAsia="en-GB"/>
        </w:rPr>
        <w:t xml:space="preserve">meeting.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7"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6F5647" w:rsidRPr="0016454F">
        <w:rPr>
          <w:rFonts w:ascii="Arial" w:hAnsi="Arial" w:cs="Arial"/>
          <w:sz w:val="24"/>
          <w:szCs w:val="24"/>
        </w:rPr>
        <w:tab/>
        <w:t>Email:</w:t>
      </w:r>
      <w:hyperlink r:id="rId8"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534A26">
        <w:rPr>
          <w:rFonts w:ascii="Arial" w:eastAsia="Times New Roman" w:hAnsi="Arial" w:cs="Arial"/>
          <w:sz w:val="24"/>
          <w:szCs w:val="24"/>
          <w:lang w:eastAsia="en-GB"/>
        </w:rPr>
        <w:t>October</w:t>
      </w:r>
      <w:r w:rsidR="00393ABF" w:rsidRPr="0016454F">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2017</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6"/>
  </w:num>
  <w:num w:numId="2">
    <w:abstractNumId w:val="5"/>
  </w:num>
  <w:num w:numId="3">
    <w:abstractNumId w:val="33"/>
  </w:num>
  <w:num w:numId="4">
    <w:abstractNumId w:val="30"/>
  </w:num>
  <w:num w:numId="5">
    <w:abstractNumId w:val="34"/>
  </w:num>
  <w:num w:numId="6">
    <w:abstractNumId w:val="13"/>
  </w:num>
  <w:num w:numId="7">
    <w:abstractNumId w:val="31"/>
  </w:num>
  <w:num w:numId="8">
    <w:abstractNumId w:val="3"/>
  </w:num>
  <w:num w:numId="9">
    <w:abstractNumId w:val="0"/>
  </w:num>
  <w:num w:numId="10">
    <w:abstractNumId w:val="12"/>
  </w:num>
  <w:num w:numId="11">
    <w:abstractNumId w:val="38"/>
  </w:num>
  <w:num w:numId="12">
    <w:abstractNumId w:val="27"/>
  </w:num>
  <w:num w:numId="13">
    <w:abstractNumId w:val="32"/>
  </w:num>
  <w:num w:numId="14">
    <w:abstractNumId w:val="18"/>
  </w:num>
  <w:num w:numId="15">
    <w:abstractNumId w:val="4"/>
  </w:num>
  <w:num w:numId="16">
    <w:abstractNumId w:val="19"/>
  </w:num>
  <w:num w:numId="17">
    <w:abstractNumId w:val="15"/>
  </w:num>
  <w:num w:numId="18">
    <w:abstractNumId w:val="11"/>
  </w:num>
  <w:num w:numId="19">
    <w:abstractNumId w:val="2"/>
  </w:num>
  <w:num w:numId="20">
    <w:abstractNumId w:val="25"/>
  </w:num>
  <w:num w:numId="21">
    <w:abstractNumId w:val="17"/>
  </w:num>
  <w:num w:numId="22">
    <w:abstractNumId w:val="29"/>
  </w:num>
  <w:num w:numId="23">
    <w:abstractNumId w:val="39"/>
  </w:num>
  <w:num w:numId="24">
    <w:abstractNumId w:val="6"/>
  </w:num>
  <w:num w:numId="25">
    <w:abstractNumId w:val="1"/>
  </w:num>
  <w:num w:numId="26">
    <w:abstractNumId w:val="26"/>
  </w:num>
  <w:num w:numId="27">
    <w:abstractNumId w:val="20"/>
  </w:num>
  <w:num w:numId="28">
    <w:abstractNumId w:val="24"/>
  </w:num>
  <w:num w:numId="29">
    <w:abstractNumId w:val="7"/>
  </w:num>
  <w:num w:numId="30">
    <w:abstractNumId w:val="14"/>
  </w:num>
  <w:num w:numId="31">
    <w:abstractNumId w:val="16"/>
  </w:num>
  <w:num w:numId="32">
    <w:abstractNumId w:val="21"/>
  </w:num>
  <w:num w:numId="33">
    <w:abstractNumId w:val="10"/>
  </w:num>
  <w:num w:numId="34">
    <w:abstractNumId w:val="8"/>
  </w:num>
  <w:num w:numId="35">
    <w:abstractNumId w:val="37"/>
  </w:num>
  <w:num w:numId="36">
    <w:abstractNumId w:val="28"/>
  </w:num>
  <w:num w:numId="37">
    <w:abstractNumId w:val="35"/>
  </w:num>
  <w:num w:numId="38">
    <w:abstractNumId w:val="22"/>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
  <w:rsids>
    <w:rsidRoot w:val="005C746D"/>
    <w:rsid w:val="00000966"/>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5450"/>
    <w:rsid w:val="0004633D"/>
    <w:rsid w:val="000524A6"/>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8784F"/>
    <w:rsid w:val="001907D3"/>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106B"/>
    <w:rsid w:val="002B4595"/>
    <w:rsid w:val="002B6F2E"/>
    <w:rsid w:val="002B7AD6"/>
    <w:rsid w:val="002B7F0E"/>
    <w:rsid w:val="002C01EA"/>
    <w:rsid w:val="002C2908"/>
    <w:rsid w:val="002D0E5F"/>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2BEA"/>
    <w:rsid w:val="003140FD"/>
    <w:rsid w:val="0031413C"/>
    <w:rsid w:val="00314FED"/>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7779F"/>
    <w:rsid w:val="00382336"/>
    <w:rsid w:val="00382C80"/>
    <w:rsid w:val="00382DC3"/>
    <w:rsid w:val="0038742E"/>
    <w:rsid w:val="00392C8C"/>
    <w:rsid w:val="00393ABF"/>
    <w:rsid w:val="00394DD7"/>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26794"/>
    <w:rsid w:val="00532431"/>
    <w:rsid w:val="00534789"/>
    <w:rsid w:val="0053484A"/>
    <w:rsid w:val="00534A26"/>
    <w:rsid w:val="00535AF5"/>
    <w:rsid w:val="00540C40"/>
    <w:rsid w:val="00541626"/>
    <w:rsid w:val="00543260"/>
    <w:rsid w:val="0054363E"/>
    <w:rsid w:val="00544424"/>
    <w:rsid w:val="005452D0"/>
    <w:rsid w:val="00551106"/>
    <w:rsid w:val="0056170B"/>
    <w:rsid w:val="005664F0"/>
    <w:rsid w:val="00570D27"/>
    <w:rsid w:val="00571DA3"/>
    <w:rsid w:val="0058236A"/>
    <w:rsid w:val="00584FF4"/>
    <w:rsid w:val="0058618D"/>
    <w:rsid w:val="0058696B"/>
    <w:rsid w:val="00586E5C"/>
    <w:rsid w:val="00591308"/>
    <w:rsid w:val="0059428D"/>
    <w:rsid w:val="005969E9"/>
    <w:rsid w:val="005A0E70"/>
    <w:rsid w:val="005A156F"/>
    <w:rsid w:val="005A15C5"/>
    <w:rsid w:val="005A6571"/>
    <w:rsid w:val="005B3E27"/>
    <w:rsid w:val="005B5AB2"/>
    <w:rsid w:val="005C54EE"/>
    <w:rsid w:val="005C746D"/>
    <w:rsid w:val="005E2286"/>
    <w:rsid w:val="005E2B6D"/>
    <w:rsid w:val="005E36EB"/>
    <w:rsid w:val="005E7F5A"/>
    <w:rsid w:val="005F5C1D"/>
    <w:rsid w:val="005F6E01"/>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3F4C"/>
    <w:rsid w:val="00644D56"/>
    <w:rsid w:val="00651045"/>
    <w:rsid w:val="00652298"/>
    <w:rsid w:val="006525D0"/>
    <w:rsid w:val="00653A6F"/>
    <w:rsid w:val="0065497F"/>
    <w:rsid w:val="00656A63"/>
    <w:rsid w:val="00656C0E"/>
    <w:rsid w:val="00660210"/>
    <w:rsid w:val="00660624"/>
    <w:rsid w:val="00662F05"/>
    <w:rsid w:val="00664A09"/>
    <w:rsid w:val="006663E8"/>
    <w:rsid w:val="00670D8A"/>
    <w:rsid w:val="00671362"/>
    <w:rsid w:val="006747CD"/>
    <w:rsid w:val="00676A1A"/>
    <w:rsid w:val="00676E8E"/>
    <w:rsid w:val="0068007A"/>
    <w:rsid w:val="00682711"/>
    <w:rsid w:val="006835C7"/>
    <w:rsid w:val="00691BAB"/>
    <w:rsid w:val="00691D0C"/>
    <w:rsid w:val="00692D64"/>
    <w:rsid w:val="006952A6"/>
    <w:rsid w:val="00695821"/>
    <w:rsid w:val="006A43BD"/>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335C"/>
    <w:rsid w:val="00714188"/>
    <w:rsid w:val="00721EF5"/>
    <w:rsid w:val="00722143"/>
    <w:rsid w:val="00723443"/>
    <w:rsid w:val="0072364D"/>
    <w:rsid w:val="0072511A"/>
    <w:rsid w:val="007271DB"/>
    <w:rsid w:val="00727B57"/>
    <w:rsid w:val="0073652B"/>
    <w:rsid w:val="00736E86"/>
    <w:rsid w:val="00742AC2"/>
    <w:rsid w:val="00743045"/>
    <w:rsid w:val="0074711B"/>
    <w:rsid w:val="00755C8F"/>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0D2C"/>
    <w:rsid w:val="008457F3"/>
    <w:rsid w:val="00851A6C"/>
    <w:rsid w:val="008527E9"/>
    <w:rsid w:val="00854C74"/>
    <w:rsid w:val="00855840"/>
    <w:rsid w:val="0085699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BFF"/>
    <w:rsid w:val="008E4E8A"/>
    <w:rsid w:val="008E5B5F"/>
    <w:rsid w:val="008E7BEF"/>
    <w:rsid w:val="008F32E0"/>
    <w:rsid w:val="008F68A1"/>
    <w:rsid w:val="008F788E"/>
    <w:rsid w:val="0090005C"/>
    <w:rsid w:val="009041BE"/>
    <w:rsid w:val="009056D5"/>
    <w:rsid w:val="00905C0A"/>
    <w:rsid w:val="0090744D"/>
    <w:rsid w:val="00911344"/>
    <w:rsid w:val="00913075"/>
    <w:rsid w:val="00913C68"/>
    <w:rsid w:val="00920351"/>
    <w:rsid w:val="00920C2B"/>
    <w:rsid w:val="009334E1"/>
    <w:rsid w:val="0094185D"/>
    <w:rsid w:val="00941A1D"/>
    <w:rsid w:val="00943E03"/>
    <w:rsid w:val="009501CD"/>
    <w:rsid w:val="00951532"/>
    <w:rsid w:val="00952A2D"/>
    <w:rsid w:val="00961660"/>
    <w:rsid w:val="0096201E"/>
    <w:rsid w:val="00962B2B"/>
    <w:rsid w:val="00975419"/>
    <w:rsid w:val="0097609E"/>
    <w:rsid w:val="0097644F"/>
    <w:rsid w:val="0098167F"/>
    <w:rsid w:val="00983942"/>
    <w:rsid w:val="00984051"/>
    <w:rsid w:val="009874CE"/>
    <w:rsid w:val="00992916"/>
    <w:rsid w:val="009940FA"/>
    <w:rsid w:val="00997A51"/>
    <w:rsid w:val="009A16DF"/>
    <w:rsid w:val="009A3600"/>
    <w:rsid w:val="009A4795"/>
    <w:rsid w:val="009B6896"/>
    <w:rsid w:val="009C39FC"/>
    <w:rsid w:val="009C59DA"/>
    <w:rsid w:val="009C7DBD"/>
    <w:rsid w:val="009D10B7"/>
    <w:rsid w:val="009D15B3"/>
    <w:rsid w:val="009D45BD"/>
    <w:rsid w:val="009D5BF6"/>
    <w:rsid w:val="009D6802"/>
    <w:rsid w:val="009E030F"/>
    <w:rsid w:val="009E3859"/>
    <w:rsid w:val="009E5B2B"/>
    <w:rsid w:val="009E6047"/>
    <w:rsid w:val="009E68C8"/>
    <w:rsid w:val="009F1C2C"/>
    <w:rsid w:val="009F445B"/>
    <w:rsid w:val="00A00925"/>
    <w:rsid w:val="00A0483E"/>
    <w:rsid w:val="00A04B85"/>
    <w:rsid w:val="00A05EE8"/>
    <w:rsid w:val="00A0656F"/>
    <w:rsid w:val="00A126EA"/>
    <w:rsid w:val="00A15875"/>
    <w:rsid w:val="00A15F74"/>
    <w:rsid w:val="00A25EB7"/>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76BFE"/>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26222"/>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67F3A"/>
    <w:rsid w:val="00D736FD"/>
    <w:rsid w:val="00D75428"/>
    <w:rsid w:val="00D86CB4"/>
    <w:rsid w:val="00D97F67"/>
    <w:rsid w:val="00DA6DE2"/>
    <w:rsid w:val="00DA7A1F"/>
    <w:rsid w:val="00DB07BE"/>
    <w:rsid w:val="00DB594F"/>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101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1A22"/>
    <w:rsid w:val="00FD6420"/>
    <w:rsid w:val="00FE2003"/>
    <w:rsid w:val="00FE69F1"/>
    <w:rsid w:val="00FE7F7E"/>
    <w:rsid w:val="00FF1C1E"/>
    <w:rsid w:val="00FF2337"/>
    <w:rsid w:val="00FF25DC"/>
    <w:rsid w:val="00FF42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6C93"/>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7386F-783A-49EB-BE00-678AF7FD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16</cp:revision>
  <cp:lastPrinted>2017-08-11T14:57:00Z</cp:lastPrinted>
  <dcterms:created xsi:type="dcterms:W3CDTF">2017-10-13T13:15:00Z</dcterms:created>
  <dcterms:modified xsi:type="dcterms:W3CDTF">2017-10-13T13:54:00Z</dcterms:modified>
</cp:coreProperties>
</file>