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Default="00AD40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JOHNSTON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0F68C0">
        <w:rPr>
          <w:b/>
          <w:sz w:val="24"/>
          <w:szCs w:val="24"/>
          <w:u w:val="single"/>
        </w:rPr>
        <w:t>7/18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:rsidR="00FE10A5" w:rsidRPr="001004BE" w:rsidRDefault="001004BE">
      <w:pPr>
        <w:rPr>
          <w:sz w:val="24"/>
          <w:szCs w:val="24"/>
        </w:rPr>
      </w:pPr>
      <w:r>
        <w:rPr>
          <w:sz w:val="24"/>
          <w:szCs w:val="24"/>
        </w:rPr>
        <w:t>11/09/2017</w:t>
      </w:r>
      <w:r>
        <w:rPr>
          <w:sz w:val="24"/>
          <w:szCs w:val="24"/>
        </w:rPr>
        <w:tab/>
        <w:t xml:space="preserve">Personal and prejudicial interest declared by C'llr Neil James, in respect of planning application ref. 17/0358/PA. C'llr James withdrew from the meeting during discussion / voting on this item. </w:t>
      </w:r>
      <w:bookmarkStart w:id="0" w:name="_GoBack"/>
      <w:bookmarkEnd w:id="0"/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5"/>
    <w:rsid w:val="000F68C0"/>
    <w:rsid w:val="001004BE"/>
    <w:rsid w:val="00843FB0"/>
    <w:rsid w:val="009A5682"/>
    <w:rsid w:val="00AD40B3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Community Council</cp:lastModifiedBy>
  <cp:revision>3</cp:revision>
  <dcterms:created xsi:type="dcterms:W3CDTF">2017-06-06T09:29:00Z</dcterms:created>
  <dcterms:modified xsi:type="dcterms:W3CDTF">2017-09-12T07:40:00Z</dcterms:modified>
</cp:coreProperties>
</file>