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5B28" w14:textId="0349C65E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332254">
        <w:rPr>
          <w:b/>
        </w:rPr>
        <w:t xml:space="preserve">Ebrill </w:t>
      </w:r>
      <w:r>
        <w:rPr>
          <w:b/>
        </w:rPr>
        <w:t>1</w:t>
      </w:r>
      <w:r w:rsidR="00332254">
        <w:rPr>
          <w:b/>
        </w:rPr>
        <w:t>2/04</w:t>
      </w:r>
      <w:r>
        <w:rPr>
          <w:b/>
        </w:rPr>
        <w:t>/2017</w:t>
      </w:r>
      <w:r w:rsidR="00332254">
        <w:rPr>
          <w:b/>
        </w:rPr>
        <w:t xml:space="preserve"> am 7.30 yh yng Nghanolfan Clydau</w:t>
      </w:r>
    </w:p>
    <w:p w14:paraId="20E7E0DB" w14:textId="5B5E5823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332254">
        <w:t xml:space="preserve">Dai Evans, </w:t>
      </w:r>
      <w:r>
        <w:t>Vic Chambers, Wyn Thomas, Arwyn Harries</w:t>
      </w:r>
      <w:r w:rsidR="00332254">
        <w:t>, Alan James</w:t>
      </w:r>
    </w:p>
    <w:p w14:paraId="7AA9E46F" w14:textId="78565A3A" w:rsidR="001E679E" w:rsidRDefault="001E679E" w:rsidP="001E679E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(clerc)</w:t>
      </w:r>
    </w:p>
    <w:p w14:paraId="62AD5CF9" w14:textId="67B22D37" w:rsidR="001E679E" w:rsidRPr="003A77BD" w:rsidRDefault="001E679E" w:rsidP="001E679E">
      <w:pPr>
        <w:rPr>
          <w:b/>
        </w:rPr>
      </w:pPr>
      <w:r>
        <w:rPr>
          <w:b/>
        </w:rPr>
        <w:t>Ymddiheuriadau:</w:t>
      </w:r>
      <w:r>
        <w:t xml:space="preserve">, Seimon Thomas, </w:t>
      </w:r>
      <w:r w:rsidR="00332254">
        <w:t>Iori Thomas, Rod Bowen</w:t>
      </w:r>
    </w:p>
    <w:p w14:paraId="37B960FD" w14:textId="551181C5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06DA2DDC" w14:textId="3590FB63" w:rsidR="00771827" w:rsidRDefault="00332254" w:rsidP="00771827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Esboniodd HC bod Rheoliadau Ariannol y Cyngor yn rhoi canllawiau am sut i rheoli </w:t>
      </w:r>
      <w:r w:rsidR="008F2F71" w:rsidRPr="008F2F71">
        <w:t>bancio ar lein</w:t>
      </w:r>
      <w:r>
        <w:t>.</w:t>
      </w:r>
      <w:r w:rsidR="004C10E5">
        <w:t xml:space="preserve">  Gwnaeth HC </w:t>
      </w:r>
      <w:r w:rsidR="00316FAD">
        <w:t xml:space="preserve">siarad </w:t>
      </w:r>
      <w:r w:rsidR="00316FAD">
        <w:rPr>
          <w:rFonts w:cstheme="minorHAnsi"/>
        </w:rPr>
        <w:t xml:space="preserve">â </w:t>
      </w:r>
      <w:r w:rsidR="004C10E5">
        <w:t>Un Llais Cymru a gadarnhaodd bod Cynhorwyr yn derbyn 45c/milltir am gyrru ar busnes dros y Cyngor a bod hi’n addas i gynnig yr un faint i’r Clerc.</w:t>
      </w:r>
    </w:p>
    <w:p w14:paraId="4C02B741" w14:textId="5D39E0CF" w:rsidR="008F2F71" w:rsidRDefault="00771827" w:rsidP="00771827">
      <w:pPr>
        <w:pStyle w:val="ListParagraph"/>
        <w:numPr>
          <w:ilvl w:val="0"/>
          <w:numId w:val="19"/>
        </w:numPr>
        <w:spacing w:after="0" w:line="276" w:lineRule="auto"/>
      </w:pPr>
      <w:r>
        <w:t>Bydd HC yn ysgrifennu l</w:t>
      </w:r>
      <w:r w:rsidR="008F2F71">
        <w:t>lythyr o ddiolch i Alan Francis</w:t>
      </w:r>
      <w:r>
        <w:t xml:space="preserve"> am wneud cadair yr Eisteddfod Crymych dros y Cyngor.</w:t>
      </w:r>
    </w:p>
    <w:p w14:paraId="1A4CF9E1" w14:textId="4F1D8CEC" w:rsidR="008F2F71" w:rsidRPr="008F2F71" w:rsidRDefault="00771827" w:rsidP="008F2F71">
      <w:pPr>
        <w:pStyle w:val="ListParagraph"/>
        <w:numPr>
          <w:ilvl w:val="0"/>
          <w:numId w:val="19"/>
        </w:numPr>
        <w:spacing w:after="0" w:line="276" w:lineRule="auto"/>
        <w:rPr>
          <w:b/>
          <w:u w:val="single"/>
        </w:rPr>
      </w:pPr>
      <w:r>
        <w:t>Bydd HC yn ebostio Sioned Devonwald i esbonio bod neb ar y Cyngor yn gallu cyfrannu’r amser i gymryd r</w:t>
      </w:r>
      <w:r>
        <w:rPr>
          <w:rFonts w:cstheme="minorHAnsi"/>
        </w:rPr>
        <w:t>ô</w:t>
      </w:r>
      <w:r>
        <w:t xml:space="preserve">l ar </w:t>
      </w:r>
      <w:r w:rsidR="008F2F71">
        <w:t>Fwrdd Llywodraethu Ysgol Clydau</w:t>
      </w:r>
      <w:r>
        <w:t>.</w:t>
      </w:r>
    </w:p>
    <w:p w14:paraId="0E4A5204" w14:textId="10725AC4" w:rsidR="006C1C10" w:rsidRPr="00CF69D1" w:rsidRDefault="006C1C10" w:rsidP="00190373">
      <w:pPr>
        <w:spacing w:after="0" w:line="276" w:lineRule="auto"/>
      </w:pPr>
    </w:p>
    <w:p w14:paraId="769C1411" w14:textId="1A26990A" w:rsidR="00BB39EA" w:rsidRDefault="00DA40AB" w:rsidP="008F2F7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2A28D712" w14:textId="31C84E35" w:rsidR="008F2F71" w:rsidRPr="008F2F71" w:rsidRDefault="00316FAD" w:rsidP="00A12B2F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>Cytunodd DE fynd i hyfforddiant y diffibriliwr 13/04/17, fel cynrhychiolydd y Cyngor.</w:t>
      </w:r>
      <w:r w:rsidR="008F2F71">
        <w:t xml:space="preserve"> </w:t>
      </w:r>
    </w:p>
    <w:p w14:paraId="0CAB9C51" w14:textId="6C6D128E" w:rsidR="0067596A" w:rsidRDefault="0067596A" w:rsidP="00C054F9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3A1B6A8A" w14:textId="0DB971A1" w:rsidR="0067596A" w:rsidRPr="005E6DA0" w:rsidRDefault="00316FAD" w:rsidP="0067596A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Mae AJ wedi siarad </w:t>
      </w:r>
      <w:r>
        <w:rPr>
          <w:rFonts w:cstheme="minorHAnsi"/>
        </w:rPr>
        <w:t xml:space="preserve">â’r Brigâd Tân ynglŷn â’r problemau mynediad i’r ddwr ger </w:t>
      </w:r>
      <w:r>
        <w:t xml:space="preserve">Bont Cwmcych, ac maen nhw ddim yn hapus </w:t>
      </w:r>
      <w:r>
        <w:rPr>
          <w:rFonts w:cstheme="minorHAnsi"/>
        </w:rPr>
        <w:t>â’r sefyllfa.  Cytunwyd y Cyngor rhoi mwy o amser i Gyngor Sir Gaerfyrddin gweithredu dros y problemau, a thrafodir hwn eto ym mis Mai.</w:t>
      </w:r>
    </w:p>
    <w:p w14:paraId="1E48E829" w14:textId="7A4A5247" w:rsidR="005E6DA0" w:rsidRDefault="005E6DA0" w:rsidP="0067596A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Bydd HC yn ebostio Rod Bowen </w:t>
      </w:r>
      <w:r>
        <w:rPr>
          <w:rFonts w:cstheme="minorHAnsi"/>
        </w:rPr>
        <w:t>ynglŷn â tyllau cas yn yr heol o Bost Gwyn lawr i sgwar Uplands.</w:t>
      </w:r>
    </w:p>
    <w:p w14:paraId="5639A109" w14:textId="05B1AFA2" w:rsidR="00C6069B" w:rsidRPr="007470D4" w:rsidRDefault="00C6069B" w:rsidP="00C054F9">
      <w:pPr>
        <w:spacing w:before="240" w:after="0" w:line="276" w:lineRule="auto"/>
        <w:rPr>
          <w:i/>
          <w:snapToGrid w:val="0"/>
        </w:rPr>
      </w:pPr>
      <w:r w:rsidRPr="00854C44">
        <w:rPr>
          <w:b/>
          <w:u w:val="single"/>
        </w:rPr>
        <w:t>Ariannol</w:t>
      </w:r>
    </w:p>
    <w:p w14:paraId="721856C3" w14:textId="6C81DC75" w:rsidR="00061939" w:rsidRDefault="00316FAD" w:rsidP="00316FAD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Esboniodd HC bod rhaid cwblhau’r </w:t>
      </w:r>
      <w:r w:rsidR="00061939">
        <w:t xml:space="preserve">Ffurflen Flynyddol </w:t>
      </w:r>
      <w:r>
        <w:t>cyn 26/06/17, a bydd HC yn gofyn i Eirlys Davies bod yn a</w:t>
      </w:r>
      <w:r w:rsidR="00061939">
        <w:t>rchwiliwr ariannol mewnol</w:t>
      </w:r>
      <w:r>
        <w:t xml:space="preserve"> dros y Cyngor.</w:t>
      </w:r>
    </w:p>
    <w:p w14:paraId="4F6A406B" w14:textId="2CAD519D" w:rsidR="008F2F71" w:rsidRDefault="00316FAD" w:rsidP="008F2F71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Cytunwyd bod gwaith y Cyllideb, </w:t>
      </w:r>
      <w:r w:rsidR="008F2F71">
        <w:t>Cashbook &amp; Cysonaid Banc 2016/17</w:t>
      </w:r>
      <w:r>
        <w:t xml:space="preserve"> yn derbyniol. </w:t>
      </w:r>
      <w:r w:rsidR="00025A40">
        <w:t xml:space="preserve"> Cytunwyd gadw’r £50 (siec # 100623) sy ddim wedi cael ei bancio gan Gwyl Fwyd Crymych yn 2015.</w:t>
      </w:r>
      <w:bookmarkStart w:id="0" w:name="_GoBack"/>
      <w:bookmarkEnd w:id="0"/>
    </w:p>
    <w:p w14:paraId="7666DAEE" w14:textId="778EFAA7" w:rsidR="008F2F71" w:rsidRDefault="005E6DA0" w:rsidP="008F2F71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Derbyniwyd </w:t>
      </w:r>
      <w:r w:rsidR="00316FAD">
        <w:t xml:space="preserve">fersiwn derfynol y </w:t>
      </w:r>
      <w:r w:rsidR="008F2F71">
        <w:t xml:space="preserve">Cyllideb 2017/18 </w:t>
      </w:r>
      <w:r>
        <w:t xml:space="preserve">a’r </w:t>
      </w:r>
      <w:r w:rsidR="008F2F71">
        <w:t xml:space="preserve">rhestr o daliadau </w:t>
      </w:r>
      <w:r>
        <w:t xml:space="preserve">cyflog y Clerc </w:t>
      </w:r>
      <w:r w:rsidR="008F2F71">
        <w:t>2017/18.</w:t>
      </w:r>
    </w:p>
    <w:p w14:paraId="41BC6110" w14:textId="5D3DB809" w:rsidR="008F2F71" w:rsidRDefault="005E6DA0" w:rsidP="008F2F71">
      <w:pPr>
        <w:pStyle w:val="ListParagraph"/>
        <w:numPr>
          <w:ilvl w:val="0"/>
          <w:numId w:val="9"/>
        </w:numPr>
        <w:spacing w:after="0" w:line="276" w:lineRule="auto"/>
      </w:pPr>
      <w:r>
        <w:t>Cytunwyd talu c</w:t>
      </w:r>
      <w:r w:rsidR="008F2F71">
        <w:t>ostau teithio</w:t>
      </w:r>
      <w:r w:rsidR="00CF523A">
        <w:t xml:space="preserve"> </w:t>
      </w:r>
      <w:r>
        <w:t xml:space="preserve">i </w:t>
      </w:r>
      <w:r w:rsidR="008F2F71">
        <w:t xml:space="preserve">HC </w:t>
      </w:r>
      <w:r>
        <w:t xml:space="preserve">ar </w:t>
      </w:r>
      <w:r>
        <w:rPr>
          <w:rFonts w:cstheme="minorHAnsi"/>
        </w:rPr>
        <w:t>ô</w:t>
      </w:r>
      <w:r>
        <w:t>l iddi d</w:t>
      </w:r>
      <w:r w:rsidR="008F2F71">
        <w:t>eithio i Hwlffordd dros aelodau’r Cyngor yn ystod etholiad.  120 milltir @ 45p = £54.00</w:t>
      </w:r>
    </w:p>
    <w:p w14:paraId="0D09C06D" w14:textId="532CD1AD" w:rsidR="00061939" w:rsidRPr="00A12B2F" w:rsidRDefault="005E6DA0" w:rsidP="00F92D17">
      <w:pPr>
        <w:pStyle w:val="ListParagraph"/>
        <w:numPr>
          <w:ilvl w:val="0"/>
          <w:numId w:val="9"/>
        </w:numPr>
        <w:spacing w:after="0" w:line="276" w:lineRule="auto"/>
      </w:pPr>
      <w:r>
        <w:t>Esboniodd HC bod y Cyngor wedi cwblhau’i dyletsywddau’r pensiwn gweithwyr.</w:t>
      </w:r>
    </w:p>
    <w:p w14:paraId="1D8074C2" w14:textId="7974B7BB" w:rsidR="00C6069B" w:rsidRPr="008F2F71" w:rsidRDefault="00C6069B" w:rsidP="002A6C4A">
      <w:pPr>
        <w:spacing w:after="0" w:line="276" w:lineRule="auto"/>
        <w:rPr>
          <w:i/>
        </w:rPr>
      </w:pPr>
    </w:p>
    <w:sectPr w:rsidR="00C6069B" w:rsidRPr="008F2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D1E"/>
    <w:multiLevelType w:val="hybridMultilevel"/>
    <w:tmpl w:val="79E008FA"/>
    <w:lvl w:ilvl="0" w:tplc="A2B440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94659"/>
    <w:rsid w:val="000A0421"/>
    <w:rsid w:val="000E327E"/>
    <w:rsid w:val="001127F3"/>
    <w:rsid w:val="001458AC"/>
    <w:rsid w:val="00190373"/>
    <w:rsid w:val="001929C2"/>
    <w:rsid w:val="001B1036"/>
    <w:rsid w:val="001C6CAD"/>
    <w:rsid w:val="001E679E"/>
    <w:rsid w:val="001F1D19"/>
    <w:rsid w:val="002040A9"/>
    <w:rsid w:val="00236E28"/>
    <w:rsid w:val="002A6C4A"/>
    <w:rsid w:val="002C4C06"/>
    <w:rsid w:val="003010A4"/>
    <w:rsid w:val="0030419D"/>
    <w:rsid w:val="00316FAD"/>
    <w:rsid w:val="00323F26"/>
    <w:rsid w:val="00332254"/>
    <w:rsid w:val="003B754C"/>
    <w:rsid w:val="003D1098"/>
    <w:rsid w:val="003F6225"/>
    <w:rsid w:val="003F7A68"/>
    <w:rsid w:val="00407C9D"/>
    <w:rsid w:val="00452713"/>
    <w:rsid w:val="00474758"/>
    <w:rsid w:val="004C10E5"/>
    <w:rsid w:val="004C3EE4"/>
    <w:rsid w:val="004D0F46"/>
    <w:rsid w:val="004E5C71"/>
    <w:rsid w:val="00522794"/>
    <w:rsid w:val="00534056"/>
    <w:rsid w:val="00544037"/>
    <w:rsid w:val="00566CD1"/>
    <w:rsid w:val="00575FA3"/>
    <w:rsid w:val="005E6DA0"/>
    <w:rsid w:val="006176DA"/>
    <w:rsid w:val="0062146C"/>
    <w:rsid w:val="0067596A"/>
    <w:rsid w:val="006849B3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30AB"/>
    <w:rsid w:val="00854C44"/>
    <w:rsid w:val="008A1DA6"/>
    <w:rsid w:val="008C588E"/>
    <w:rsid w:val="008D1A39"/>
    <w:rsid w:val="008F2F71"/>
    <w:rsid w:val="009A33FD"/>
    <w:rsid w:val="009C1E67"/>
    <w:rsid w:val="009D36FB"/>
    <w:rsid w:val="009D7C85"/>
    <w:rsid w:val="009E7FBB"/>
    <w:rsid w:val="009F6070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F00AE0"/>
    <w:rsid w:val="00F030EE"/>
    <w:rsid w:val="00F1053D"/>
    <w:rsid w:val="00F21B96"/>
    <w:rsid w:val="00F2308E"/>
    <w:rsid w:val="00F2601A"/>
    <w:rsid w:val="00F651E5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5370-5442-4B35-AE31-D3F05C45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Carol Phillips</cp:lastModifiedBy>
  <cp:revision>4</cp:revision>
  <cp:lastPrinted>2017-05-10T10:37:00Z</cp:lastPrinted>
  <dcterms:created xsi:type="dcterms:W3CDTF">2017-05-10T07:31:00Z</dcterms:created>
  <dcterms:modified xsi:type="dcterms:W3CDTF">2017-05-10T10:37:00Z</dcterms:modified>
</cp:coreProperties>
</file>