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574622" w:rsidRPr="00A03FF5">
        <w:rPr>
          <w:rFonts w:ascii="Arial" w:hAnsi="Arial" w:cs="Arial"/>
          <w:sz w:val="24"/>
          <w:szCs w:val="24"/>
        </w:rPr>
        <w:t xml:space="preserve">Annual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357E28">
        <w:rPr>
          <w:rFonts w:ascii="Arial" w:hAnsi="Arial" w:cs="Arial"/>
          <w:sz w:val="24"/>
          <w:szCs w:val="24"/>
        </w:rPr>
        <w:t>1</w:t>
      </w:r>
      <w:r w:rsidR="00B7605D">
        <w:rPr>
          <w:rFonts w:ascii="Arial" w:hAnsi="Arial" w:cs="Arial"/>
          <w:sz w:val="24"/>
          <w:szCs w:val="24"/>
        </w:rPr>
        <w:t>2</w:t>
      </w:r>
      <w:r w:rsidR="00574622" w:rsidRPr="00A03FF5">
        <w:rPr>
          <w:rFonts w:ascii="Arial" w:hAnsi="Arial" w:cs="Arial"/>
          <w:sz w:val="24"/>
          <w:szCs w:val="24"/>
        </w:rPr>
        <w:t xml:space="preserve"> May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B7605D">
        <w:rPr>
          <w:rFonts w:ascii="Arial" w:hAnsi="Arial" w:cs="Arial"/>
          <w:sz w:val="24"/>
          <w:szCs w:val="24"/>
        </w:rPr>
        <w:t>6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B7605D">
        <w:rPr>
          <w:rFonts w:ascii="Arial" w:hAnsi="Arial" w:cs="Arial"/>
          <w:sz w:val="24"/>
          <w:szCs w:val="24"/>
        </w:rPr>
        <w:t>Plum Room</w:t>
      </w:r>
      <w:r w:rsidR="00A44501" w:rsidRPr="00A03FF5">
        <w:rPr>
          <w:rFonts w:ascii="Arial" w:hAnsi="Arial" w:cs="Arial"/>
          <w:sz w:val="24"/>
          <w:szCs w:val="24"/>
        </w:rPr>
        <w:t>, Kilgetty-Begelly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421F" w:rsidRPr="00E65A35" w:rsidRDefault="008703DA" w:rsidP="00A442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are invited to attend.</w:t>
      </w:r>
      <w:r w:rsidR="00A4421F">
        <w:rPr>
          <w:rFonts w:ascii="Arial" w:hAnsi="Arial" w:cs="Arial"/>
          <w:sz w:val="18"/>
          <w:szCs w:val="18"/>
        </w:rPr>
        <w:t xml:space="preserve"> </w:t>
      </w:r>
      <w:r w:rsidR="00A4421F" w:rsidRPr="00E65A35">
        <w:rPr>
          <w:rFonts w:ascii="Arial" w:hAnsi="Arial" w:cs="Arial"/>
          <w:sz w:val="18"/>
          <w:szCs w:val="18"/>
        </w:rPr>
        <w:t xml:space="preserve">Public Participation session will commence at 7.00pm </w:t>
      </w:r>
    </w:p>
    <w:p w:rsidR="00A4421F" w:rsidRDefault="00A4421F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6F2193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6F2193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574622" w:rsidRPr="00A03FF5" w:rsidRDefault="00574622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Elect the Chair of K</w:t>
      </w:r>
      <w:r w:rsidR="0080679A" w:rsidRPr="00A03FF5">
        <w:rPr>
          <w:rFonts w:ascii="Arial" w:hAnsi="Arial" w:cs="Arial"/>
          <w:sz w:val="24"/>
          <w:szCs w:val="24"/>
        </w:rPr>
        <w:t xml:space="preserve">ilgetty, Begelly Community Council </w:t>
      </w:r>
      <w:r w:rsidRPr="00A03FF5">
        <w:rPr>
          <w:rFonts w:ascii="Arial" w:hAnsi="Arial" w:cs="Arial"/>
          <w:sz w:val="24"/>
          <w:szCs w:val="24"/>
        </w:rPr>
        <w:t>for 201</w:t>
      </w:r>
      <w:r w:rsidR="00A4421F">
        <w:rPr>
          <w:rFonts w:ascii="Arial" w:hAnsi="Arial" w:cs="Arial"/>
          <w:sz w:val="24"/>
          <w:szCs w:val="24"/>
        </w:rPr>
        <w:t>6</w:t>
      </w:r>
      <w:r w:rsidRPr="00A03FF5">
        <w:rPr>
          <w:rFonts w:ascii="Arial" w:hAnsi="Arial" w:cs="Arial"/>
          <w:sz w:val="24"/>
          <w:szCs w:val="24"/>
        </w:rPr>
        <w:t>/1</w:t>
      </w:r>
      <w:r w:rsidR="00A4421F">
        <w:rPr>
          <w:rFonts w:ascii="Arial" w:hAnsi="Arial" w:cs="Arial"/>
          <w:sz w:val="24"/>
          <w:szCs w:val="24"/>
        </w:rPr>
        <w:t>7</w:t>
      </w:r>
      <w:r w:rsidRPr="00A03FF5">
        <w:rPr>
          <w:rFonts w:ascii="Arial" w:hAnsi="Arial" w:cs="Arial"/>
          <w:sz w:val="24"/>
          <w:szCs w:val="24"/>
        </w:rPr>
        <w:t>.</w:t>
      </w:r>
    </w:p>
    <w:p w:rsidR="00574622" w:rsidRPr="00A03FF5" w:rsidRDefault="00574622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Elect the Vice Chair of K</w:t>
      </w:r>
      <w:r w:rsidR="0080679A" w:rsidRPr="00A03FF5">
        <w:rPr>
          <w:rFonts w:ascii="Arial" w:hAnsi="Arial" w:cs="Arial"/>
          <w:sz w:val="24"/>
          <w:szCs w:val="24"/>
        </w:rPr>
        <w:t xml:space="preserve">ilgetty, Begelly Community Council </w:t>
      </w:r>
      <w:r w:rsidRPr="00A03FF5">
        <w:rPr>
          <w:rFonts w:ascii="Arial" w:hAnsi="Arial" w:cs="Arial"/>
          <w:sz w:val="24"/>
          <w:szCs w:val="24"/>
        </w:rPr>
        <w:t>for 201</w:t>
      </w:r>
      <w:r w:rsidR="00A4421F">
        <w:rPr>
          <w:rFonts w:ascii="Arial" w:hAnsi="Arial" w:cs="Arial"/>
          <w:sz w:val="24"/>
          <w:szCs w:val="24"/>
        </w:rPr>
        <w:t>6</w:t>
      </w:r>
      <w:r w:rsidRPr="00A03FF5">
        <w:rPr>
          <w:rFonts w:ascii="Arial" w:hAnsi="Arial" w:cs="Arial"/>
          <w:sz w:val="24"/>
          <w:szCs w:val="24"/>
        </w:rPr>
        <w:t>/1</w:t>
      </w:r>
      <w:r w:rsidR="00A4421F">
        <w:rPr>
          <w:rFonts w:ascii="Arial" w:hAnsi="Arial" w:cs="Arial"/>
          <w:sz w:val="24"/>
          <w:szCs w:val="24"/>
        </w:rPr>
        <w:t>7</w:t>
      </w:r>
      <w:r w:rsidRPr="00A03FF5">
        <w:rPr>
          <w:rFonts w:ascii="Arial" w:hAnsi="Arial" w:cs="Arial"/>
          <w:sz w:val="24"/>
          <w:szCs w:val="24"/>
        </w:rPr>
        <w:t>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meeting held on </w:t>
      </w:r>
      <w:r w:rsidR="00A4421F">
        <w:rPr>
          <w:rFonts w:ascii="Arial" w:hAnsi="Arial" w:cs="Arial"/>
          <w:sz w:val="24"/>
          <w:szCs w:val="24"/>
        </w:rPr>
        <w:t>14 April 2016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Pr="00A03FF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>
        <w:rPr>
          <w:rFonts w:ascii="Arial" w:hAnsi="Arial" w:cs="Arial"/>
          <w:sz w:val="24"/>
          <w:szCs w:val="24"/>
        </w:rPr>
        <w:t xml:space="preserve">Full Council </w:t>
      </w:r>
      <w:r w:rsidRPr="00A03FF5">
        <w:rPr>
          <w:rFonts w:ascii="Arial" w:hAnsi="Arial" w:cs="Arial"/>
          <w:sz w:val="24"/>
          <w:szCs w:val="24"/>
        </w:rPr>
        <w:t xml:space="preserve">meeting held on </w:t>
      </w:r>
      <w:r w:rsidR="00A4421F">
        <w:rPr>
          <w:rFonts w:ascii="Arial" w:hAnsi="Arial" w:cs="Arial"/>
          <w:sz w:val="24"/>
          <w:szCs w:val="24"/>
        </w:rPr>
        <w:t>14 April 2016</w:t>
      </w:r>
      <w:r w:rsidRPr="00A03FF5">
        <w:rPr>
          <w:rFonts w:ascii="Arial" w:hAnsi="Arial" w:cs="Arial"/>
          <w:sz w:val="24"/>
          <w:szCs w:val="24"/>
        </w:rPr>
        <w:t>.</w:t>
      </w:r>
    </w:p>
    <w:p w:rsidR="008E1F61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Councillor’s </w:t>
      </w:r>
      <w:r w:rsidR="00B45FD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eport.</w:t>
      </w:r>
    </w:p>
    <w:p w:rsidR="00E70652" w:rsidRPr="00A4421F" w:rsidRDefault="00E65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 xml:space="preserve"> </w:t>
      </w:r>
      <w:r w:rsidR="00E70652" w:rsidRPr="00A4421F">
        <w:rPr>
          <w:rFonts w:ascii="Arial" w:hAnsi="Arial" w:cs="Arial"/>
          <w:sz w:val="24"/>
          <w:szCs w:val="24"/>
        </w:rPr>
        <w:t>To approve KBCC’s Annual Insurance Renewal.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Accounts for Payment.</w:t>
      </w:r>
    </w:p>
    <w:p w:rsidR="003D5A16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904514" w:rsidRPr="00A03FF5">
        <w:rPr>
          <w:rFonts w:ascii="Arial" w:hAnsi="Arial" w:cs="Arial"/>
          <w:sz w:val="24"/>
          <w:szCs w:val="24"/>
        </w:rPr>
        <w:t>End of Year Expenditure Report for</w:t>
      </w:r>
      <w:r w:rsidR="003D5A16" w:rsidRPr="00A03FF5">
        <w:rPr>
          <w:rFonts w:ascii="Arial" w:hAnsi="Arial" w:cs="Arial"/>
          <w:sz w:val="24"/>
          <w:szCs w:val="24"/>
        </w:rPr>
        <w:t xml:space="preserve"> 201</w:t>
      </w:r>
      <w:r w:rsidR="00A4421F">
        <w:rPr>
          <w:rFonts w:ascii="Arial" w:hAnsi="Arial" w:cs="Arial"/>
          <w:sz w:val="24"/>
          <w:szCs w:val="24"/>
        </w:rPr>
        <w:t>5</w:t>
      </w:r>
      <w:r w:rsidR="003D5A16" w:rsidRPr="00A03FF5">
        <w:rPr>
          <w:rFonts w:ascii="Arial" w:hAnsi="Arial" w:cs="Arial"/>
          <w:sz w:val="24"/>
          <w:szCs w:val="24"/>
        </w:rPr>
        <w:t>/1</w:t>
      </w:r>
      <w:r w:rsidR="00A4421F">
        <w:rPr>
          <w:rFonts w:ascii="Arial" w:hAnsi="Arial" w:cs="Arial"/>
          <w:sz w:val="24"/>
          <w:szCs w:val="24"/>
        </w:rPr>
        <w:t>6</w:t>
      </w:r>
      <w:r w:rsidR="003D5A16" w:rsidRPr="00A03FF5">
        <w:rPr>
          <w:rFonts w:ascii="Arial" w:hAnsi="Arial" w:cs="Arial"/>
          <w:sz w:val="24"/>
          <w:szCs w:val="24"/>
        </w:rPr>
        <w:t>.</w:t>
      </w:r>
    </w:p>
    <w:p w:rsidR="003D5A16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70652">
        <w:rPr>
          <w:rFonts w:ascii="Arial" w:hAnsi="Arial" w:cs="Arial"/>
          <w:sz w:val="24"/>
          <w:szCs w:val="24"/>
        </w:rPr>
        <w:t xml:space="preserve">To approve Section 3 of the </w:t>
      </w:r>
      <w:r w:rsidR="003D5A16" w:rsidRPr="00A03FF5">
        <w:rPr>
          <w:rFonts w:ascii="Arial" w:hAnsi="Arial" w:cs="Arial"/>
          <w:sz w:val="24"/>
          <w:szCs w:val="24"/>
        </w:rPr>
        <w:t>Annual Audit</w:t>
      </w:r>
      <w:r w:rsidR="00E70652">
        <w:rPr>
          <w:rFonts w:ascii="Arial" w:hAnsi="Arial" w:cs="Arial"/>
          <w:sz w:val="24"/>
          <w:szCs w:val="24"/>
        </w:rPr>
        <w:t xml:space="preserve"> Return for</w:t>
      </w:r>
      <w:r w:rsidR="003D5A16" w:rsidRPr="00A03FF5">
        <w:rPr>
          <w:rFonts w:ascii="Arial" w:hAnsi="Arial" w:cs="Arial"/>
          <w:sz w:val="24"/>
          <w:szCs w:val="24"/>
        </w:rPr>
        <w:t xml:space="preserve"> 201</w:t>
      </w:r>
      <w:r w:rsidR="00A4421F">
        <w:rPr>
          <w:rFonts w:ascii="Arial" w:hAnsi="Arial" w:cs="Arial"/>
          <w:sz w:val="24"/>
          <w:szCs w:val="24"/>
        </w:rPr>
        <w:t>5</w:t>
      </w:r>
      <w:r w:rsidR="003D5A16" w:rsidRPr="00A03FF5">
        <w:rPr>
          <w:rFonts w:ascii="Arial" w:hAnsi="Arial" w:cs="Arial"/>
          <w:sz w:val="24"/>
          <w:szCs w:val="24"/>
        </w:rPr>
        <w:t>/1</w:t>
      </w:r>
      <w:r w:rsidR="00A4421F">
        <w:rPr>
          <w:rFonts w:ascii="Arial" w:hAnsi="Arial" w:cs="Arial"/>
          <w:sz w:val="24"/>
          <w:szCs w:val="24"/>
        </w:rPr>
        <w:t>6</w:t>
      </w:r>
      <w:r w:rsidR="003D5A16" w:rsidRPr="00A03FF5">
        <w:rPr>
          <w:rFonts w:ascii="Arial" w:hAnsi="Arial" w:cs="Arial"/>
          <w:sz w:val="24"/>
          <w:szCs w:val="24"/>
        </w:rPr>
        <w:t>.</w:t>
      </w:r>
    </w:p>
    <w:p w:rsidR="00A4421F" w:rsidRDefault="00A4421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and approve provision of Christmas Lights in Kilgetty for 2016.</w:t>
      </w:r>
    </w:p>
    <w:p w:rsidR="00812926" w:rsidRPr="00A4421F" w:rsidRDefault="00DA2DDC" w:rsidP="00DA2D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4421F">
        <w:rPr>
          <w:rFonts w:ascii="Arial" w:hAnsi="Arial" w:cs="Arial"/>
          <w:sz w:val="24"/>
          <w:szCs w:val="24"/>
        </w:rPr>
        <w:t>T</w:t>
      </w:r>
      <w:r w:rsidR="00A4421F" w:rsidRPr="00A4421F">
        <w:rPr>
          <w:rFonts w:ascii="Arial" w:hAnsi="Arial" w:cs="Arial"/>
          <w:sz w:val="24"/>
          <w:szCs w:val="24"/>
        </w:rPr>
        <w:t>o consider changes to the Trustees of Miner’s Field, Kilgetty.</w:t>
      </w:r>
    </w:p>
    <w:p w:rsidR="00C54D80" w:rsidRPr="00A4421F" w:rsidRDefault="00C54D80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 xml:space="preserve"> To consider an update </w:t>
      </w:r>
      <w:r w:rsidR="00926014">
        <w:rPr>
          <w:rFonts w:ascii="Arial" w:hAnsi="Arial" w:cs="Arial"/>
          <w:sz w:val="24"/>
          <w:szCs w:val="24"/>
        </w:rPr>
        <w:t xml:space="preserve">from Cllr Lockley </w:t>
      </w:r>
      <w:r w:rsidRPr="00A4421F">
        <w:rPr>
          <w:rFonts w:ascii="Arial" w:hAnsi="Arial" w:cs="Arial"/>
          <w:sz w:val="24"/>
          <w:szCs w:val="24"/>
        </w:rPr>
        <w:t xml:space="preserve">on </w:t>
      </w:r>
      <w:r w:rsidR="00A4421F">
        <w:rPr>
          <w:rFonts w:ascii="Arial" w:hAnsi="Arial" w:cs="Arial"/>
          <w:sz w:val="24"/>
          <w:szCs w:val="24"/>
        </w:rPr>
        <w:t xml:space="preserve">news items from </w:t>
      </w:r>
      <w:r w:rsidRPr="00A4421F">
        <w:rPr>
          <w:rFonts w:ascii="Arial" w:hAnsi="Arial" w:cs="Arial"/>
          <w:sz w:val="24"/>
          <w:szCs w:val="24"/>
        </w:rPr>
        <w:t>One Voice Wales</w:t>
      </w:r>
      <w:r w:rsidR="00A4421F">
        <w:rPr>
          <w:rFonts w:ascii="Arial" w:hAnsi="Arial" w:cs="Arial"/>
          <w:sz w:val="24"/>
          <w:szCs w:val="24"/>
        </w:rPr>
        <w:t>.</w:t>
      </w:r>
    </w:p>
    <w:p w:rsidR="008F7777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To consider</w:t>
      </w:r>
      <w:r w:rsidR="004A16B1">
        <w:rPr>
          <w:rFonts w:ascii="Arial" w:hAnsi="Arial" w:cs="Arial"/>
          <w:sz w:val="24"/>
          <w:szCs w:val="24"/>
        </w:rPr>
        <w:t xml:space="preserve"> </w:t>
      </w:r>
      <w:r w:rsidRPr="00A03FF5">
        <w:rPr>
          <w:rFonts w:ascii="Arial" w:hAnsi="Arial" w:cs="Arial"/>
          <w:sz w:val="24"/>
          <w:szCs w:val="24"/>
        </w:rPr>
        <w:t xml:space="preserve">news items </w:t>
      </w:r>
      <w:r w:rsidR="00A4421F">
        <w:rPr>
          <w:rFonts w:ascii="Arial" w:hAnsi="Arial" w:cs="Arial"/>
          <w:sz w:val="24"/>
          <w:szCs w:val="24"/>
        </w:rPr>
        <w:t xml:space="preserve">and event details for the </w:t>
      </w:r>
      <w:r w:rsidRPr="00A03FF5">
        <w:rPr>
          <w:rFonts w:ascii="Arial" w:hAnsi="Arial" w:cs="Arial"/>
          <w:sz w:val="24"/>
          <w:szCs w:val="24"/>
        </w:rPr>
        <w:t>KBCC website.</w:t>
      </w:r>
    </w:p>
    <w:p w:rsidR="008E1F61" w:rsidRPr="00A4421F" w:rsidRDefault="007C66E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 xml:space="preserve"> </w:t>
      </w:r>
      <w:r w:rsidR="008E1F61" w:rsidRPr="00A4421F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9003F2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766ECF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ECF">
        <w:rPr>
          <w:rFonts w:ascii="Arial" w:hAnsi="Arial" w:cs="Arial"/>
          <w:sz w:val="24"/>
          <w:szCs w:val="24"/>
        </w:rPr>
        <w:t xml:space="preserve"> </w:t>
      </w:r>
      <w:r w:rsidR="00E630AE" w:rsidRPr="00766ECF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43474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4421F" w:rsidRPr="00A03FF5" w:rsidRDefault="00A4421F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5A35" w:rsidRDefault="00E65A35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A4421F" w:rsidRDefault="00A4421F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A4421F" w:rsidRDefault="00A4421F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IAN MORRIS</w:t>
      </w: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Clerk</w:t>
      </w:r>
      <w:r w:rsidR="00261C79" w:rsidRPr="00A4421F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941D28" w:rsidRDefault="00BB5B2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A4421F">
        <w:rPr>
          <w:rFonts w:ascii="Arial" w:hAnsi="Arial" w:cs="Arial"/>
          <w:sz w:val="24"/>
          <w:szCs w:val="24"/>
        </w:rPr>
        <w:t xml:space="preserve">Web:   </w:t>
      </w:r>
      <w:hyperlink r:id="rId7" w:history="1">
        <w:r w:rsidRPr="00A4421F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941D28" w:rsidRPr="00A4421F">
        <w:rPr>
          <w:rFonts w:ascii="Arial" w:hAnsi="Arial" w:cs="Arial"/>
          <w:sz w:val="24"/>
          <w:szCs w:val="24"/>
        </w:rPr>
        <w:t xml:space="preserve">   </w:t>
      </w:r>
      <w:r w:rsidRPr="00A4421F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A4421F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sectPr w:rsidR="00E65A35" w:rsidRPr="00941D28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B4" w:rsidRDefault="003554B4" w:rsidP="003F40D3">
      <w:pPr>
        <w:spacing w:after="0" w:line="240" w:lineRule="auto"/>
      </w:pPr>
      <w:r>
        <w:separator/>
      </w:r>
    </w:p>
  </w:endnote>
  <w:endnote w:type="continuationSeparator" w:id="0">
    <w:p w:rsidR="003554B4" w:rsidRDefault="003554B4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B4" w:rsidRDefault="003554B4" w:rsidP="003F40D3">
      <w:pPr>
        <w:spacing w:after="0" w:line="240" w:lineRule="auto"/>
      </w:pPr>
      <w:r>
        <w:separator/>
      </w:r>
    </w:p>
  </w:footnote>
  <w:footnote w:type="continuationSeparator" w:id="0">
    <w:p w:rsidR="003554B4" w:rsidRDefault="003554B4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24FC6"/>
    <w:rsid w:val="00033F51"/>
    <w:rsid w:val="00041131"/>
    <w:rsid w:val="00042CDE"/>
    <w:rsid w:val="00051569"/>
    <w:rsid w:val="000516F6"/>
    <w:rsid w:val="000541CD"/>
    <w:rsid w:val="00080C17"/>
    <w:rsid w:val="00082F8A"/>
    <w:rsid w:val="00095444"/>
    <w:rsid w:val="000A4064"/>
    <w:rsid w:val="000B37E0"/>
    <w:rsid w:val="000C5766"/>
    <w:rsid w:val="000E2A44"/>
    <w:rsid w:val="000F2270"/>
    <w:rsid w:val="001075BD"/>
    <w:rsid w:val="00136D41"/>
    <w:rsid w:val="00147FE6"/>
    <w:rsid w:val="001553A9"/>
    <w:rsid w:val="00180A54"/>
    <w:rsid w:val="00190026"/>
    <w:rsid w:val="00203DED"/>
    <w:rsid w:val="002169D1"/>
    <w:rsid w:val="002234A2"/>
    <w:rsid w:val="0022464E"/>
    <w:rsid w:val="00236A02"/>
    <w:rsid w:val="00236FC1"/>
    <w:rsid w:val="0024160A"/>
    <w:rsid w:val="00257383"/>
    <w:rsid w:val="00261C79"/>
    <w:rsid w:val="002701A1"/>
    <w:rsid w:val="00290BCF"/>
    <w:rsid w:val="002946B4"/>
    <w:rsid w:val="002B3EB5"/>
    <w:rsid w:val="002D48EA"/>
    <w:rsid w:val="002D4DC9"/>
    <w:rsid w:val="002E61CA"/>
    <w:rsid w:val="002E7C2C"/>
    <w:rsid w:val="002F0D13"/>
    <w:rsid w:val="002F4DA4"/>
    <w:rsid w:val="00300F38"/>
    <w:rsid w:val="003046CC"/>
    <w:rsid w:val="003179F2"/>
    <w:rsid w:val="003259CE"/>
    <w:rsid w:val="00347772"/>
    <w:rsid w:val="003513AB"/>
    <w:rsid w:val="003554B4"/>
    <w:rsid w:val="00357E28"/>
    <w:rsid w:val="00364974"/>
    <w:rsid w:val="00370E69"/>
    <w:rsid w:val="00371A35"/>
    <w:rsid w:val="003733C2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C01B2"/>
    <w:rsid w:val="003C16B5"/>
    <w:rsid w:val="003D5A16"/>
    <w:rsid w:val="003E387F"/>
    <w:rsid w:val="003F1FC8"/>
    <w:rsid w:val="003F40D3"/>
    <w:rsid w:val="00406B8D"/>
    <w:rsid w:val="00420BBA"/>
    <w:rsid w:val="00422BB9"/>
    <w:rsid w:val="00433668"/>
    <w:rsid w:val="00434744"/>
    <w:rsid w:val="00443B05"/>
    <w:rsid w:val="004672FF"/>
    <w:rsid w:val="004A16B1"/>
    <w:rsid w:val="004C003B"/>
    <w:rsid w:val="004C26A0"/>
    <w:rsid w:val="004C2B37"/>
    <w:rsid w:val="004D068C"/>
    <w:rsid w:val="004E2DA7"/>
    <w:rsid w:val="004E637F"/>
    <w:rsid w:val="00503A6A"/>
    <w:rsid w:val="005243A7"/>
    <w:rsid w:val="00542BEA"/>
    <w:rsid w:val="0054391A"/>
    <w:rsid w:val="00570F9E"/>
    <w:rsid w:val="00574622"/>
    <w:rsid w:val="005748A8"/>
    <w:rsid w:val="0058451B"/>
    <w:rsid w:val="005B3DAB"/>
    <w:rsid w:val="005D6C2D"/>
    <w:rsid w:val="005D712E"/>
    <w:rsid w:val="00603EF1"/>
    <w:rsid w:val="006047B6"/>
    <w:rsid w:val="00617F49"/>
    <w:rsid w:val="006269B1"/>
    <w:rsid w:val="006947C2"/>
    <w:rsid w:val="00695EDE"/>
    <w:rsid w:val="00695EEA"/>
    <w:rsid w:val="0069692C"/>
    <w:rsid w:val="00696AA9"/>
    <w:rsid w:val="006A1A9C"/>
    <w:rsid w:val="006B1974"/>
    <w:rsid w:val="006C3FC9"/>
    <w:rsid w:val="006E0EA9"/>
    <w:rsid w:val="006E1F4B"/>
    <w:rsid w:val="006F2193"/>
    <w:rsid w:val="007068D5"/>
    <w:rsid w:val="00720683"/>
    <w:rsid w:val="00732B4A"/>
    <w:rsid w:val="00753E35"/>
    <w:rsid w:val="00762929"/>
    <w:rsid w:val="00766ECF"/>
    <w:rsid w:val="007701C6"/>
    <w:rsid w:val="00772B07"/>
    <w:rsid w:val="007752BF"/>
    <w:rsid w:val="00790893"/>
    <w:rsid w:val="00797997"/>
    <w:rsid w:val="007C66EF"/>
    <w:rsid w:val="007C6F07"/>
    <w:rsid w:val="007C7F50"/>
    <w:rsid w:val="007E53B5"/>
    <w:rsid w:val="007F1E11"/>
    <w:rsid w:val="008000B1"/>
    <w:rsid w:val="0080679A"/>
    <w:rsid w:val="00812926"/>
    <w:rsid w:val="00815108"/>
    <w:rsid w:val="00815870"/>
    <w:rsid w:val="0081694C"/>
    <w:rsid w:val="00816D80"/>
    <w:rsid w:val="0082015F"/>
    <w:rsid w:val="00827CC6"/>
    <w:rsid w:val="00837304"/>
    <w:rsid w:val="0084467F"/>
    <w:rsid w:val="008703DA"/>
    <w:rsid w:val="00884130"/>
    <w:rsid w:val="00890ED3"/>
    <w:rsid w:val="008B2174"/>
    <w:rsid w:val="008C7A48"/>
    <w:rsid w:val="008D28DF"/>
    <w:rsid w:val="008D7891"/>
    <w:rsid w:val="008E1F61"/>
    <w:rsid w:val="008F3992"/>
    <w:rsid w:val="008F7777"/>
    <w:rsid w:val="009003F2"/>
    <w:rsid w:val="00904514"/>
    <w:rsid w:val="00904F8C"/>
    <w:rsid w:val="00906F9E"/>
    <w:rsid w:val="0091622D"/>
    <w:rsid w:val="00925543"/>
    <w:rsid w:val="00926014"/>
    <w:rsid w:val="00941D28"/>
    <w:rsid w:val="0096586A"/>
    <w:rsid w:val="00975D20"/>
    <w:rsid w:val="00983E8E"/>
    <w:rsid w:val="00985B1B"/>
    <w:rsid w:val="00986427"/>
    <w:rsid w:val="00987CB2"/>
    <w:rsid w:val="00993B87"/>
    <w:rsid w:val="009D03C1"/>
    <w:rsid w:val="009D4F54"/>
    <w:rsid w:val="009E06A1"/>
    <w:rsid w:val="009E5461"/>
    <w:rsid w:val="00A03FF5"/>
    <w:rsid w:val="00A223A3"/>
    <w:rsid w:val="00A4421F"/>
    <w:rsid w:val="00A44501"/>
    <w:rsid w:val="00A626C3"/>
    <w:rsid w:val="00A7586E"/>
    <w:rsid w:val="00AB0FAA"/>
    <w:rsid w:val="00AB65EB"/>
    <w:rsid w:val="00AC0766"/>
    <w:rsid w:val="00AD1B2F"/>
    <w:rsid w:val="00AD22CB"/>
    <w:rsid w:val="00AE02F1"/>
    <w:rsid w:val="00AE562E"/>
    <w:rsid w:val="00AF64F4"/>
    <w:rsid w:val="00B03DC5"/>
    <w:rsid w:val="00B059D7"/>
    <w:rsid w:val="00B214A5"/>
    <w:rsid w:val="00B32366"/>
    <w:rsid w:val="00B45FDA"/>
    <w:rsid w:val="00B50231"/>
    <w:rsid w:val="00B628AF"/>
    <w:rsid w:val="00B735F1"/>
    <w:rsid w:val="00B7605D"/>
    <w:rsid w:val="00B9776D"/>
    <w:rsid w:val="00BA6180"/>
    <w:rsid w:val="00BB5B23"/>
    <w:rsid w:val="00BC28AC"/>
    <w:rsid w:val="00BD08AA"/>
    <w:rsid w:val="00BD10F7"/>
    <w:rsid w:val="00BD2C72"/>
    <w:rsid w:val="00BE7AD8"/>
    <w:rsid w:val="00BF5A24"/>
    <w:rsid w:val="00C01720"/>
    <w:rsid w:val="00C24C72"/>
    <w:rsid w:val="00C33F14"/>
    <w:rsid w:val="00C428C0"/>
    <w:rsid w:val="00C443B5"/>
    <w:rsid w:val="00C5061B"/>
    <w:rsid w:val="00C52EAA"/>
    <w:rsid w:val="00C54D80"/>
    <w:rsid w:val="00C803CD"/>
    <w:rsid w:val="00CA3A20"/>
    <w:rsid w:val="00CA521C"/>
    <w:rsid w:val="00D005A8"/>
    <w:rsid w:val="00D217B0"/>
    <w:rsid w:val="00D244B9"/>
    <w:rsid w:val="00D26227"/>
    <w:rsid w:val="00D267F5"/>
    <w:rsid w:val="00D27B98"/>
    <w:rsid w:val="00D36D4D"/>
    <w:rsid w:val="00D40E0B"/>
    <w:rsid w:val="00D448B3"/>
    <w:rsid w:val="00D53EAD"/>
    <w:rsid w:val="00D775E3"/>
    <w:rsid w:val="00D7789E"/>
    <w:rsid w:val="00DA2DDC"/>
    <w:rsid w:val="00DB65D6"/>
    <w:rsid w:val="00DC6028"/>
    <w:rsid w:val="00DD69D9"/>
    <w:rsid w:val="00E314F0"/>
    <w:rsid w:val="00E347F5"/>
    <w:rsid w:val="00E4229E"/>
    <w:rsid w:val="00E5753A"/>
    <w:rsid w:val="00E60955"/>
    <w:rsid w:val="00E630AE"/>
    <w:rsid w:val="00E65A35"/>
    <w:rsid w:val="00E66566"/>
    <w:rsid w:val="00E70652"/>
    <w:rsid w:val="00E73286"/>
    <w:rsid w:val="00E877F6"/>
    <w:rsid w:val="00EB308A"/>
    <w:rsid w:val="00EF12CF"/>
    <w:rsid w:val="00F01501"/>
    <w:rsid w:val="00F0180E"/>
    <w:rsid w:val="00F11AC5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A16BA"/>
    <w:rsid w:val="00FB4FC7"/>
    <w:rsid w:val="00FC0E6F"/>
    <w:rsid w:val="00FC5FA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10</cp:revision>
  <cp:lastPrinted>2015-04-30T13:46:00Z</cp:lastPrinted>
  <dcterms:created xsi:type="dcterms:W3CDTF">2016-04-19T14:43:00Z</dcterms:created>
  <dcterms:modified xsi:type="dcterms:W3CDTF">2016-05-04T08:04:00Z</dcterms:modified>
</cp:coreProperties>
</file>