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67" w:rsidRDefault="004A6F3B">
      <w:pPr>
        <w:rPr>
          <w:rFonts w:ascii="Arial" w:hAnsi="Arial" w:cs="Arial"/>
          <w:b/>
          <w:sz w:val="36"/>
          <w:szCs w:val="36"/>
        </w:rPr>
      </w:pPr>
      <w:r w:rsidRPr="004A6F3B">
        <w:rPr>
          <w:rFonts w:ascii="Arial" w:hAnsi="Arial" w:cs="Arial"/>
          <w:b/>
          <w:sz w:val="36"/>
          <w:szCs w:val="36"/>
        </w:rPr>
        <w:t>MANORBIER COMMUNITY COUNCIL – PAYMENTS to NAMED MEMBERS in FY 2014-15</w:t>
      </w:r>
    </w:p>
    <w:p w:rsidR="004A6F3B" w:rsidRDefault="004A6F3B">
      <w:pPr>
        <w:rPr>
          <w:rFonts w:ascii="Arial" w:hAnsi="Arial" w:cs="Arial"/>
          <w:b/>
          <w:sz w:val="36"/>
          <w:szCs w:val="36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Attendance Allowance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Financial Loss Allowance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Payments for costs incurred in respect of telephone usage, broadband, etc.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Allowances made to the Chair/Vice Chair</w:t>
      </w:r>
    </w:p>
    <w:p w:rsidR="004A6F3B" w:rsidRDefault="00D52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Cllr Ray Hughes (Chair): </w:t>
      </w:r>
      <w:r w:rsidR="004A6F3B">
        <w:rPr>
          <w:rFonts w:ascii="Arial" w:hAnsi="Arial" w:cs="Arial"/>
          <w:b/>
          <w:sz w:val="24"/>
          <w:szCs w:val="24"/>
        </w:rPr>
        <w:t>£30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="004A6F3B">
        <w:rPr>
          <w:rFonts w:ascii="Arial" w:hAnsi="Arial" w:cs="Arial"/>
          <w:sz w:val="24"/>
          <w:szCs w:val="24"/>
        </w:rPr>
        <w:t xml:space="preserve">urchase of gift (flowers) </w:t>
      </w:r>
      <w:r w:rsidR="00B33A0C">
        <w:rPr>
          <w:rFonts w:ascii="Arial" w:hAnsi="Arial" w:cs="Arial"/>
          <w:sz w:val="24"/>
          <w:szCs w:val="24"/>
        </w:rPr>
        <w:t xml:space="preserve">on behalf of </w:t>
      </w:r>
      <w:proofErr w:type="spellStart"/>
      <w:r w:rsidR="00B33A0C">
        <w:rPr>
          <w:rFonts w:ascii="Arial" w:hAnsi="Arial" w:cs="Arial"/>
          <w:sz w:val="24"/>
          <w:szCs w:val="24"/>
        </w:rPr>
        <w:t>Manorbier</w:t>
      </w:r>
      <w:proofErr w:type="spellEnd"/>
      <w:r w:rsidR="00B33A0C">
        <w:rPr>
          <w:rFonts w:ascii="Arial" w:hAnsi="Arial" w:cs="Arial"/>
          <w:sz w:val="24"/>
          <w:szCs w:val="24"/>
        </w:rPr>
        <w:t xml:space="preserve"> Community Council </w:t>
      </w:r>
      <w:r w:rsidR="004A6F3B">
        <w:rPr>
          <w:rFonts w:ascii="Arial" w:hAnsi="Arial" w:cs="Arial"/>
          <w:sz w:val="24"/>
          <w:szCs w:val="24"/>
        </w:rPr>
        <w:t xml:space="preserve">for </w:t>
      </w:r>
      <w:r w:rsidR="00B33A0C">
        <w:rPr>
          <w:rFonts w:ascii="Arial" w:hAnsi="Arial" w:cs="Arial"/>
          <w:sz w:val="24"/>
          <w:szCs w:val="24"/>
        </w:rPr>
        <w:t xml:space="preserve">its </w:t>
      </w:r>
      <w:r w:rsidR="004A6F3B">
        <w:rPr>
          <w:rFonts w:ascii="Arial" w:hAnsi="Arial" w:cs="Arial"/>
          <w:sz w:val="24"/>
          <w:szCs w:val="24"/>
        </w:rPr>
        <w:t>unpaid Internal Auditor</w:t>
      </w:r>
      <w:r w:rsidR="00B33A0C">
        <w:rPr>
          <w:rFonts w:ascii="Arial" w:hAnsi="Arial" w:cs="Arial"/>
          <w:sz w:val="24"/>
          <w:szCs w:val="24"/>
        </w:rPr>
        <w:t>.</w:t>
      </w:r>
    </w:p>
    <w:p w:rsidR="004A6F3B" w:rsidRDefault="004A6F3B">
      <w:pPr>
        <w:rPr>
          <w:rFonts w:ascii="Arial" w:hAnsi="Arial" w:cs="Arial"/>
          <w:sz w:val="24"/>
          <w:szCs w:val="24"/>
        </w:rPr>
      </w:pPr>
    </w:p>
    <w:p w:rsid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All travel and subsistence allowances and other payments received by each named Member</w:t>
      </w:r>
    </w:p>
    <w:p w:rsidR="004A6F3B" w:rsidRDefault="004A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Cllr Marcia Kidney - £73. </w:t>
      </w:r>
      <w:r>
        <w:rPr>
          <w:rFonts w:ascii="Arial" w:hAnsi="Arial" w:cs="Arial"/>
          <w:sz w:val="24"/>
          <w:szCs w:val="24"/>
        </w:rPr>
        <w:t>Purchase of gift (tankard) on behalf of Manorbier Community Council for Bruce Tasker, Olympian, from Manorbier.</w:t>
      </w:r>
    </w:p>
    <w:p w:rsidR="004A6F3B" w:rsidRDefault="004A6F3B">
      <w:pPr>
        <w:rPr>
          <w:rFonts w:ascii="Arial" w:hAnsi="Arial" w:cs="Arial"/>
          <w:sz w:val="24"/>
          <w:szCs w:val="24"/>
        </w:rPr>
      </w:pPr>
      <w:r w:rsidRPr="004A6F3B">
        <w:rPr>
          <w:rFonts w:ascii="Arial" w:hAnsi="Arial" w:cs="Arial"/>
          <w:b/>
          <w:sz w:val="24"/>
          <w:szCs w:val="24"/>
        </w:rPr>
        <w:t>Cllr John Williams</w:t>
      </w:r>
      <w:r>
        <w:rPr>
          <w:rFonts w:ascii="Arial" w:hAnsi="Arial" w:cs="Arial"/>
          <w:sz w:val="24"/>
          <w:szCs w:val="24"/>
        </w:rPr>
        <w:t xml:space="preserve"> </w:t>
      </w:r>
      <w:r w:rsidRPr="004A6F3B">
        <w:rPr>
          <w:rFonts w:ascii="Arial" w:hAnsi="Arial" w:cs="Arial"/>
          <w:b/>
          <w:sz w:val="24"/>
          <w:szCs w:val="24"/>
        </w:rPr>
        <w:t>- £1</w:t>
      </w:r>
      <w:r>
        <w:rPr>
          <w:rFonts w:ascii="Arial" w:hAnsi="Arial" w:cs="Arial"/>
          <w:sz w:val="24"/>
          <w:szCs w:val="24"/>
        </w:rPr>
        <w:t>. Rent for water pipe going across his land.</w:t>
      </w:r>
    </w:p>
    <w:p w:rsidR="004A6F3B" w:rsidRPr="004A6F3B" w:rsidRDefault="004A6F3B">
      <w:pPr>
        <w:rPr>
          <w:rFonts w:ascii="Arial" w:hAnsi="Arial" w:cs="Arial"/>
          <w:sz w:val="24"/>
          <w:szCs w:val="24"/>
        </w:rPr>
      </w:pPr>
      <w:r w:rsidRPr="004A6F3B">
        <w:rPr>
          <w:rFonts w:ascii="Arial" w:hAnsi="Arial" w:cs="Arial"/>
          <w:b/>
          <w:sz w:val="24"/>
          <w:szCs w:val="24"/>
        </w:rPr>
        <w:t>Cllr John Williams - £1,347</w:t>
      </w:r>
      <w:r>
        <w:rPr>
          <w:rFonts w:ascii="Arial" w:hAnsi="Arial" w:cs="Arial"/>
          <w:sz w:val="24"/>
          <w:szCs w:val="24"/>
        </w:rPr>
        <w:t xml:space="preserve">. Costs of fencing and erection at Jameston Play Area following successful quotation. </w:t>
      </w: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36"/>
          <w:szCs w:val="36"/>
        </w:rPr>
      </w:pPr>
    </w:p>
    <w:sectPr w:rsidR="004A6F3B" w:rsidRPr="004A6F3B" w:rsidSect="00FA6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F3B"/>
    <w:rsid w:val="004A6F3B"/>
    <w:rsid w:val="00A40EB6"/>
    <w:rsid w:val="00AD52FC"/>
    <w:rsid w:val="00B33A0C"/>
    <w:rsid w:val="00D52E52"/>
    <w:rsid w:val="00FA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5</cp:revision>
  <cp:lastPrinted>2015-09-28T13:59:00Z</cp:lastPrinted>
  <dcterms:created xsi:type="dcterms:W3CDTF">2015-09-28T13:48:00Z</dcterms:created>
  <dcterms:modified xsi:type="dcterms:W3CDTF">2015-09-28T14:01:00Z</dcterms:modified>
</cp:coreProperties>
</file>