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8065EE">
        <w:rPr>
          <w:rFonts w:ascii="Arial" w:hAnsi="Arial" w:cs="Arial"/>
          <w:sz w:val="24"/>
          <w:szCs w:val="24"/>
        </w:rPr>
        <w:t>13 August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9D073E" w:rsidRDefault="008703DA" w:rsidP="0058451B">
      <w:pPr>
        <w:spacing w:after="0"/>
        <w:jc w:val="center"/>
        <w:rPr>
          <w:rFonts w:ascii="Arial" w:hAnsi="Arial" w:cs="Arial"/>
        </w:rPr>
      </w:pPr>
      <w:r w:rsidRPr="009D073E">
        <w:rPr>
          <w:rFonts w:ascii="Arial" w:hAnsi="Arial" w:cs="Arial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C25B8B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C351C6">
        <w:rPr>
          <w:rFonts w:ascii="Arial" w:hAnsi="Arial" w:cs="Arial"/>
          <w:sz w:val="24"/>
          <w:szCs w:val="24"/>
        </w:rPr>
        <w:t>9 July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3F0BED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C351C6">
        <w:rPr>
          <w:rFonts w:ascii="Arial" w:hAnsi="Arial" w:cs="Arial"/>
          <w:sz w:val="24"/>
          <w:szCs w:val="24"/>
        </w:rPr>
        <w:t>9 July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630AE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Accounts for Payment.</w:t>
      </w:r>
    </w:p>
    <w:p w:rsidR="003C56DD" w:rsidRDefault="003C56D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 remedial work at Kilgetty Play Area and approve further repairs.</w:t>
      </w:r>
    </w:p>
    <w:p w:rsidR="007435B2" w:rsidRDefault="007435B2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confirm Trustees of Kilgetty Recreation Pleasure Ground – Miner’s Playing Field.</w:t>
      </w:r>
    </w:p>
    <w:p w:rsidR="00C54D80" w:rsidRDefault="00660FD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4D80">
        <w:rPr>
          <w:rFonts w:ascii="Arial" w:hAnsi="Arial" w:cs="Arial"/>
          <w:sz w:val="24"/>
          <w:szCs w:val="24"/>
        </w:rPr>
        <w:t xml:space="preserve">To consider an update from Cllr Lockley on </w:t>
      </w:r>
      <w:r w:rsidR="00592F59">
        <w:rPr>
          <w:rFonts w:ascii="Arial" w:hAnsi="Arial" w:cs="Arial"/>
          <w:sz w:val="24"/>
          <w:szCs w:val="24"/>
        </w:rPr>
        <w:t>meetings</w:t>
      </w:r>
      <w:r w:rsidR="00B1552F">
        <w:rPr>
          <w:rFonts w:ascii="Arial" w:hAnsi="Arial" w:cs="Arial"/>
          <w:sz w:val="24"/>
          <w:szCs w:val="24"/>
        </w:rPr>
        <w:t>/training</w:t>
      </w:r>
      <w:r w:rsidR="00592F59">
        <w:rPr>
          <w:rFonts w:ascii="Arial" w:hAnsi="Arial" w:cs="Arial"/>
          <w:sz w:val="24"/>
          <w:szCs w:val="24"/>
        </w:rPr>
        <w:t xml:space="preserve"> hosted by </w:t>
      </w:r>
      <w:r w:rsidR="00C54D80">
        <w:rPr>
          <w:rFonts w:ascii="Arial" w:hAnsi="Arial" w:cs="Arial"/>
          <w:sz w:val="24"/>
          <w:szCs w:val="24"/>
        </w:rPr>
        <w:t>One Voice Wales.</w:t>
      </w:r>
    </w:p>
    <w:p w:rsidR="00CF1430" w:rsidRDefault="00CF143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Monitoring report: KBCC’s grass cutting contract 2015.</w:t>
      </w:r>
    </w:p>
    <w:p w:rsidR="008F7777" w:rsidRDefault="00CF143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To consider</w:t>
      </w:r>
      <w:r w:rsidR="004A16B1" w:rsidRPr="00592F59"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news items</w:t>
      </w:r>
      <w:r w:rsidR="00842961">
        <w:rPr>
          <w:rFonts w:ascii="Arial" w:hAnsi="Arial" w:cs="Arial"/>
          <w:sz w:val="24"/>
          <w:szCs w:val="24"/>
        </w:rPr>
        <w:t>/events</w:t>
      </w:r>
      <w:r w:rsidR="008F7777" w:rsidRPr="00592F59">
        <w:rPr>
          <w:rFonts w:ascii="Arial" w:hAnsi="Arial" w:cs="Arial"/>
          <w:sz w:val="24"/>
          <w:szCs w:val="24"/>
        </w:rPr>
        <w:t xml:space="preserve"> </w:t>
      </w:r>
      <w:r w:rsidR="00ED6BBF" w:rsidRPr="00592F59">
        <w:rPr>
          <w:rFonts w:ascii="Arial" w:hAnsi="Arial" w:cs="Arial"/>
          <w:sz w:val="24"/>
          <w:szCs w:val="24"/>
        </w:rPr>
        <w:t>for the KBC</w:t>
      </w:r>
      <w:r w:rsidR="008F7777" w:rsidRPr="00592F59">
        <w:rPr>
          <w:rFonts w:ascii="Arial" w:hAnsi="Arial" w:cs="Arial"/>
          <w:sz w:val="24"/>
          <w:szCs w:val="24"/>
        </w:rPr>
        <w:t>C website.</w:t>
      </w:r>
    </w:p>
    <w:p w:rsidR="00C03154" w:rsidRPr="00C03154" w:rsidRDefault="00C03154" w:rsidP="00C031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3154">
        <w:rPr>
          <w:rFonts w:ascii="Arial" w:hAnsi="Arial" w:cs="Arial"/>
          <w:sz w:val="24"/>
          <w:szCs w:val="24"/>
        </w:rPr>
        <w:t xml:space="preserve"> To receive an update on KBCC’s new duties under the Local Government (Democracy) </w:t>
      </w:r>
      <w:r>
        <w:rPr>
          <w:rFonts w:ascii="Arial" w:hAnsi="Arial" w:cs="Arial"/>
          <w:sz w:val="24"/>
          <w:szCs w:val="24"/>
        </w:rPr>
        <w:t xml:space="preserve">   </w:t>
      </w:r>
      <w:r w:rsidRPr="00C03154">
        <w:rPr>
          <w:rFonts w:ascii="Arial" w:hAnsi="Arial" w:cs="Arial"/>
          <w:sz w:val="24"/>
          <w:szCs w:val="24"/>
        </w:rPr>
        <w:t>Wales Act 2013: information published online.</w:t>
      </w:r>
    </w:p>
    <w:p w:rsidR="007C66E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</w:t>
      </w:r>
      <w:r w:rsidR="00F12BD3">
        <w:rPr>
          <w:rFonts w:ascii="Arial" w:hAnsi="Arial" w:cs="Arial"/>
          <w:sz w:val="24"/>
          <w:szCs w:val="24"/>
        </w:rPr>
        <w:t>consider a</w:t>
      </w:r>
      <w:r w:rsidR="00C351C6">
        <w:rPr>
          <w:rFonts w:ascii="Arial" w:hAnsi="Arial" w:cs="Arial"/>
          <w:sz w:val="24"/>
          <w:szCs w:val="24"/>
        </w:rPr>
        <w:t>nd approve KBCC’s</w:t>
      </w:r>
      <w:r w:rsidR="00F12BD3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Register of Members’ Interests</w:t>
      </w:r>
      <w:r w:rsidR="00F12BD3">
        <w:rPr>
          <w:rFonts w:ascii="Arial" w:hAnsi="Arial" w:cs="Arial"/>
          <w:sz w:val="24"/>
          <w:szCs w:val="24"/>
        </w:rPr>
        <w:t>’ document</w:t>
      </w:r>
      <w:r w:rsidR="00ED6BBF">
        <w:rPr>
          <w:rFonts w:ascii="Arial" w:hAnsi="Arial" w:cs="Arial"/>
          <w:sz w:val="24"/>
          <w:szCs w:val="24"/>
        </w:rPr>
        <w:t>.</w:t>
      </w:r>
    </w:p>
    <w:p w:rsidR="007B2F75" w:rsidRDefault="007B2F75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Housekeeping: To agree retention/disposal of KBCC papers. </w:t>
      </w:r>
    </w:p>
    <w:p w:rsidR="008E1F61" w:rsidRPr="00AB583C" w:rsidRDefault="002B3EB5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583C">
        <w:rPr>
          <w:rFonts w:ascii="Arial" w:hAnsi="Arial" w:cs="Arial"/>
          <w:sz w:val="24"/>
          <w:szCs w:val="24"/>
        </w:rPr>
        <w:t xml:space="preserve"> </w:t>
      </w:r>
      <w:r w:rsidR="008E1F61" w:rsidRPr="00AB583C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Pr="00A03FF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IAN MORRIS</w:t>
      </w: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Clerk</w:t>
      </w:r>
      <w:r w:rsidR="00261C79" w:rsidRPr="00595015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59501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595015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595015">
        <w:rPr>
          <w:rFonts w:ascii="Arial" w:hAnsi="Arial" w:cs="Arial"/>
          <w:sz w:val="24"/>
          <w:szCs w:val="24"/>
        </w:rPr>
        <w:t xml:space="preserve">   </w:t>
      </w:r>
      <w:r w:rsidRPr="0059501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59501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59501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C6" w:rsidRDefault="001462C6" w:rsidP="003F40D3">
      <w:pPr>
        <w:spacing w:after="0" w:line="240" w:lineRule="auto"/>
      </w:pPr>
      <w:r>
        <w:separator/>
      </w:r>
    </w:p>
  </w:endnote>
  <w:endnote w:type="continuationSeparator" w:id="0">
    <w:p w:rsidR="001462C6" w:rsidRDefault="001462C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C6" w:rsidRDefault="001462C6" w:rsidP="003F40D3">
      <w:pPr>
        <w:spacing w:after="0" w:line="240" w:lineRule="auto"/>
      </w:pPr>
      <w:r>
        <w:separator/>
      </w:r>
    </w:p>
  </w:footnote>
  <w:footnote w:type="continuationSeparator" w:id="0">
    <w:p w:rsidR="001462C6" w:rsidRDefault="001462C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0502B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D78E1"/>
    <w:rsid w:val="000E24EC"/>
    <w:rsid w:val="000F2270"/>
    <w:rsid w:val="001075BD"/>
    <w:rsid w:val="0011650B"/>
    <w:rsid w:val="00136D41"/>
    <w:rsid w:val="001462C6"/>
    <w:rsid w:val="00147FE6"/>
    <w:rsid w:val="001553A9"/>
    <w:rsid w:val="00180A54"/>
    <w:rsid w:val="00190026"/>
    <w:rsid w:val="00203DED"/>
    <w:rsid w:val="002169D1"/>
    <w:rsid w:val="002234A2"/>
    <w:rsid w:val="0022464E"/>
    <w:rsid w:val="00226F99"/>
    <w:rsid w:val="00236A02"/>
    <w:rsid w:val="00236FC1"/>
    <w:rsid w:val="0024160A"/>
    <w:rsid w:val="002473DF"/>
    <w:rsid w:val="00257383"/>
    <w:rsid w:val="00261C79"/>
    <w:rsid w:val="002701A1"/>
    <w:rsid w:val="00290BCF"/>
    <w:rsid w:val="002946B4"/>
    <w:rsid w:val="002B14ED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57E28"/>
    <w:rsid w:val="00364974"/>
    <w:rsid w:val="00370E69"/>
    <w:rsid w:val="00371A35"/>
    <w:rsid w:val="003733C2"/>
    <w:rsid w:val="003764D7"/>
    <w:rsid w:val="00381608"/>
    <w:rsid w:val="0038351F"/>
    <w:rsid w:val="00385CAA"/>
    <w:rsid w:val="00387B21"/>
    <w:rsid w:val="00392675"/>
    <w:rsid w:val="00392D58"/>
    <w:rsid w:val="003946FA"/>
    <w:rsid w:val="00397F21"/>
    <w:rsid w:val="003A3758"/>
    <w:rsid w:val="003A7D75"/>
    <w:rsid w:val="003C01B2"/>
    <w:rsid w:val="003C16B5"/>
    <w:rsid w:val="003C56DD"/>
    <w:rsid w:val="003D5A16"/>
    <w:rsid w:val="003E387F"/>
    <w:rsid w:val="003F0BED"/>
    <w:rsid w:val="003F1FC8"/>
    <w:rsid w:val="003F40D3"/>
    <w:rsid w:val="004038BC"/>
    <w:rsid w:val="00406B8D"/>
    <w:rsid w:val="00420BBA"/>
    <w:rsid w:val="00422BB9"/>
    <w:rsid w:val="00431E93"/>
    <w:rsid w:val="00433668"/>
    <w:rsid w:val="00434744"/>
    <w:rsid w:val="00443B05"/>
    <w:rsid w:val="00462FD5"/>
    <w:rsid w:val="004672FF"/>
    <w:rsid w:val="0049198E"/>
    <w:rsid w:val="004A16B1"/>
    <w:rsid w:val="004C003B"/>
    <w:rsid w:val="004C26A0"/>
    <w:rsid w:val="004C2B37"/>
    <w:rsid w:val="004D068C"/>
    <w:rsid w:val="004D27AE"/>
    <w:rsid w:val="004E2DA7"/>
    <w:rsid w:val="004E637F"/>
    <w:rsid w:val="00503A6A"/>
    <w:rsid w:val="005243A7"/>
    <w:rsid w:val="00542BEA"/>
    <w:rsid w:val="0054391A"/>
    <w:rsid w:val="00552456"/>
    <w:rsid w:val="00570F9E"/>
    <w:rsid w:val="00574622"/>
    <w:rsid w:val="005748A8"/>
    <w:rsid w:val="0058451B"/>
    <w:rsid w:val="00584FEA"/>
    <w:rsid w:val="00592F59"/>
    <w:rsid w:val="00595015"/>
    <w:rsid w:val="005B3DAB"/>
    <w:rsid w:val="005D6C2D"/>
    <w:rsid w:val="005D712E"/>
    <w:rsid w:val="00603EF1"/>
    <w:rsid w:val="006047B6"/>
    <w:rsid w:val="00617F49"/>
    <w:rsid w:val="006269B1"/>
    <w:rsid w:val="00652306"/>
    <w:rsid w:val="00660FDD"/>
    <w:rsid w:val="00692456"/>
    <w:rsid w:val="006947C2"/>
    <w:rsid w:val="00695EDE"/>
    <w:rsid w:val="00695EEA"/>
    <w:rsid w:val="0069692C"/>
    <w:rsid w:val="00696AA9"/>
    <w:rsid w:val="006A0DFD"/>
    <w:rsid w:val="006A1A9C"/>
    <w:rsid w:val="006B1974"/>
    <w:rsid w:val="006C3FC9"/>
    <w:rsid w:val="006E0EA9"/>
    <w:rsid w:val="006E1F4B"/>
    <w:rsid w:val="006E534F"/>
    <w:rsid w:val="006F2193"/>
    <w:rsid w:val="007068D5"/>
    <w:rsid w:val="00720683"/>
    <w:rsid w:val="00722F51"/>
    <w:rsid w:val="00732B4A"/>
    <w:rsid w:val="00737863"/>
    <w:rsid w:val="007435B2"/>
    <w:rsid w:val="00762929"/>
    <w:rsid w:val="00766ECF"/>
    <w:rsid w:val="007701C6"/>
    <w:rsid w:val="00772B07"/>
    <w:rsid w:val="007752BF"/>
    <w:rsid w:val="00790893"/>
    <w:rsid w:val="00797997"/>
    <w:rsid w:val="007B2F75"/>
    <w:rsid w:val="007C470F"/>
    <w:rsid w:val="007C66EF"/>
    <w:rsid w:val="007C6F07"/>
    <w:rsid w:val="007C7F50"/>
    <w:rsid w:val="007E53B5"/>
    <w:rsid w:val="007F1E11"/>
    <w:rsid w:val="008000B1"/>
    <w:rsid w:val="008065EE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42961"/>
    <w:rsid w:val="008703DA"/>
    <w:rsid w:val="00884130"/>
    <w:rsid w:val="00890ED3"/>
    <w:rsid w:val="0089452E"/>
    <w:rsid w:val="008B2174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41D28"/>
    <w:rsid w:val="0096586A"/>
    <w:rsid w:val="00983E8E"/>
    <w:rsid w:val="00985B1B"/>
    <w:rsid w:val="00986427"/>
    <w:rsid w:val="00987CB2"/>
    <w:rsid w:val="00993B87"/>
    <w:rsid w:val="009D03C1"/>
    <w:rsid w:val="009D073E"/>
    <w:rsid w:val="009D4F54"/>
    <w:rsid w:val="009E06A1"/>
    <w:rsid w:val="009E16A4"/>
    <w:rsid w:val="009E5461"/>
    <w:rsid w:val="00A03FF5"/>
    <w:rsid w:val="00A223A3"/>
    <w:rsid w:val="00A35FF5"/>
    <w:rsid w:val="00A44501"/>
    <w:rsid w:val="00A626C3"/>
    <w:rsid w:val="00A7586E"/>
    <w:rsid w:val="00AB0FAA"/>
    <w:rsid w:val="00AB583C"/>
    <w:rsid w:val="00AB65EB"/>
    <w:rsid w:val="00AC0766"/>
    <w:rsid w:val="00AD1B2F"/>
    <w:rsid w:val="00AD22CB"/>
    <w:rsid w:val="00AE02F1"/>
    <w:rsid w:val="00AE562E"/>
    <w:rsid w:val="00AE7A9E"/>
    <w:rsid w:val="00AF64F4"/>
    <w:rsid w:val="00B01D60"/>
    <w:rsid w:val="00B03DC5"/>
    <w:rsid w:val="00B059D7"/>
    <w:rsid w:val="00B1552F"/>
    <w:rsid w:val="00B214A5"/>
    <w:rsid w:val="00B32366"/>
    <w:rsid w:val="00B45FDA"/>
    <w:rsid w:val="00B50231"/>
    <w:rsid w:val="00B628AF"/>
    <w:rsid w:val="00B735F1"/>
    <w:rsid w:val="00B9776D"/>
    <w:rsid w:val="00BA6180"/>
    <w:rsid w:val="00BB5B23"/>
    <w:rsid w:val="00BC28AC"/>
    <w:rsid w:val="00BD10F7"/>
    <w:rsid w:val="00BD2C72"/>
    <w:rsid w:val="00BE7AD8"/>
    <w:rsid w:val="00BF5A24"/>
    <w:rsid w:val="00C03154"/>
    <w:rsid w:val="00C24C72"/>
    <w:rsid w:val="00C25B8B"/>
    <w:rsid w:val="00C33F14"/>
    <w:rsid w:val="00C351C6"/>
    <w:rsid w:val="00C428C0"/>
    <w:rsid w:val="00C443B5"/>
    <w:rsid w:val="00C5061B"/>
    <w:rsid w:val="00C52EAA"/>
    <w:rsid w:val="00C54D80"/>
    <w:rsid w:val="00C803CD"/>
    <w:rsid w:val="00CA3A20"/>
    <w:rsid w:val="00CA521C"/>
    <w:rsid w:val="00CB2053"/>
    <w:rsid w:val="00CF1430"/>
    <w:rsid w:val="00D005A8"/>
    <w:rsid w:val="00D217B0"/>
    <w:rsid w:val="00D244B9"/>
    <w:rsid w:val="00D26227"/>
    <w:rsid w:val="00D267F5"/>
    <w:rsid w:val="00D27B98"/>
    <w:rsid w:val="00D3233D"/>
    <w:rsid w:val="00D36D4D"/>
    <w:rsid w:val="00D40E0B"/>
    <w:rsid w:val="00D448B3"/>
    <w:rsid w:val="00D53EAD"/>
    <w:rsid w:val="00D775E3"/>
    <w:rsid w:val="00D7789E"/>
    <w:rsid w:val="00DB65D6"/>
    <w:rsid w:val="00DC6028"/>
    <w:rsid w:val="00DD526E"/>
    <w:rsid w:val="00DD69D9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C501A"/>
    <w:rsid w:val="00ED6BBF"/>
    <w:rsid w:val="00EF12CF"/>
    <w:rsid w:val="00F01501"/>
    <w:rsid w:val="00F0180E"/>
    <w:rsid w:val="00F11AC5"/>
    <w:rsid w:val="00F12BD3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5FAF"/>
    <w:rsid w:val="00FD39CA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10</cp:revision>
  <cp:lastPrinted>2015-06-29T14:45:00Z</cp:lastPrinted>
  <dcterms:created xsi:type="dcterms:W3CDTF">2015-07-21T13:17:00Z</dcterms:created>
  <dcterms:modified xsi:type="dcterms:W3CDTF">2015-07-28T10:22:00Z</dcterms:modified>
</cp:coreProperties>
</file>