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FAEF" w14:textId="77777777" w:rsidR="00C94AD9" w:rsidRPr="00135B93" w:rsidRDefault="00C94AD9" w:rsidP="00A31955">
      <w:pPr>
        <w:pStyle w:val="Heading1"/>
        <w:spacing w:after="120"/>
        <w:rPr>
          <w:rFonts w:ascii="Times New Roman" w:hAnsi="Times New Roman" w:cs="Times New Roman"/>
          <w:b/>
          <w:bCs/>
          <w:color w:val="auto"/>
        </w:rPr>
      </w:pPr>
      <w:r w:rsidRPr="00135B93">
        <w:rPr>
          <w:rFonts w:ascii="Times New Roman" w:hAnsi="Times New Roman" w:cs="Times New Roman"/>
          <w:b/>
          <w:bCs/>
          <w:color w:val="auto"/>
        </w:rPr>
        <w:t xml:space="preserve">CYNGOR CYMUNED </w:t>
      </w:r>
      <w:r w:rsidRPr="00135B93">
        <w:rPr>
          <w:rFonts w:ascii="Times New Roman" w:hAnsi="Times New Roman" w:cs="Times New Roman"/>
          <w:b/>
          <w:bCs/>
          <w:color w:val="auto"/>
          <w:sz w:val="40"/>
        </w:rPr>
        <w:t xml:space="preserve">CILGERRAN </w:t>
      </w:r>
      <w:r w:rsidRPr="00135B93">
        <w:rPr>
          <w:rFonts w:ascii="Times New Roman" w:hAnsi="Times New Roman" w:cs="Times New Roman"/>
          <w:b/>
          <w:bCs/>
          <w:color w:val="auto"/>
        </w:rPr>
        <w:t>COMMUNITY COUNCIL</w:t>
      </w:r>
    </w:p>
    <w:p w14:paraId="7CEF7F22" w14:textId="77777777" w:rsidR="00C94AD9" w:rsidRDefault="00C94AD9" w:rsidP="00C94AD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14:paraId="0AED332A" w14:textId="18207F8E" w:rsidR="00C94AD9" w:rsidRPr="006B669A" w:rsidRDefault="00C94AD9" w:rsidP="00C94AD9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15</w:t>
      </w:r>
      <w:r>
        <w:rPr>
          <w:rFonts w:ascii="Times New Roman" w:hAnsi="Times New Roman"/>
          <w:b/>
          <w:sz w:val="28"/>
          <w:vertAlign w:val="superscript"/>
        </w:rPr>
        <w:t xml:space="preserve">th </w:t>
      </w:r>
      <w:r>
        <w:rPr>
          <w:rFonts w:ascii="Times New Roman" w:hAnsi="Times New Roman"/>
          <w:b/>
          <w:sz w:val="28"/>
        </w:rPr>
        <w:t>JANUARY 2024</w:t>
      </w:r>
    </w:p>
    <w:p w14:paraId="065AC984" w14:textId="77777777" w:rsidR="00607D9B" w:rsidRDefault="00C94AD9" w:rsidP="00C94AD9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72236">
        <w:rPr>
          <w:rFonts w:ascii="Times New Roman" w:hAnsi="Times New Roman"/>
        </w:rPr>
        <w:t>resent: Cll</w:t>
      </w:r>
      <w:r>
        <w:rPr>
          <w:rFonts w:ascii="Times New Roman" w:hAnsi="Times New Roman"/>
        </w:rPr>
        <w:t xml:space="preserve">rs M Lloyd, J Wimhurst, P Bottom, H Tomos, N Evans, C Stone, M Jones, M Dellar, </w:t>
      </w:r>
    </w:p>
    <w:p w14:paraId="48D096D1" w14:textId="6C96A032" w:rsidR="00C94AD9" w:rsidRDefault="00607D9B" w:rsidP="00607D9B">
      <w:pPr>
        <w:spacing w:after="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C94AD9">
        <w:rPr>
          <w:rFonts w:ascii="Times New Roman" w:hAnsi="Times New Roman"/>
        </w:rPr>
        <w:t>M Clarke, I Thomas</w:t>
      </w:r>
    </w:p>
    <w:p w14:paraId="0536B17D" w14:textId="319039E6" w:rsidR="00C94AD9" w:rsidRDefault="00C94AD9" w:rsidP="00C94AD9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 J Davies</w:t>
      </w:r>
    </w:p>
    <w:p w14:paraId="1E43A88F" w14:textId="1C541215" w:rsidR="00C94AD9" w:rsidRDefault="00C94AD9" w:rsidP="00C94AD9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 Present: Cllr E Thomas</w:t>
      </w:r>
    </w:p>
    <w:p w14:paraId="24A62681" w14:textId="77777777" w:rsidR="00C94AD9" w:rsidRDefault="00C94AD9" w:rsidP="00C94AD9">
      <w:pPr>
        <w:spacing w:after="0"/>
        <w:ind w:left="907" w:hanging="907"/>
        <w:rPr>
          <w:rFonts w:ascii="Times New Roman" w:hAnsi="Times New Roman"/>
        </w:rPr>
      </w:pPr>
    </w:p>
    <w:p w14:paraId="151FF151" w14:textId="66C73966" w:rsidR="00C94AD9" w:rsidRDefault="00C94AD9" w:rsidP="00C94AD9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>801 Minutes of the Meeting held on 27</w:t>
      </w:r>
      <w:r w:rsidRPr="00C94AD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2023, proposed as correct by Cllr</w:t>
      </w:r>
      <w:r w:rsidR="00935455">
        <w:rPr>
          <w:rFonts w:ascii="Times New Roman" w:hAnsi="Times New Roman"/>
        </w:rPr>
        <w:t xml:space="preserve"> Stone</w:t>
      </w:r>
      <w:r>
        <w:rPr>
          <w:rFonts w:ascii="Times New Roman" w:hAnsi="Times New Roman"/>
        </w:rPr>
        <w:t xml:space="preserve"> and seconded by Cllr </w:t>
      </w:r>
      <w:r w:rsidR="00935455">
        <w:rPr>
          <w:rFonts w:ascii="Times New Roman" w:hAnsi="Times New Roman"/>
        </w:rPr>
        <w:t>Tomos</w:t>
      </w:r>
      <w:r>
        <w:rPr>
          <w:rFonts w:ascii="Times New Roman" w:hAnsi="Times New Roman"/>
        </w:rPr>
        <w:t xml:space="preserve">, apart from a spelling mistake which </w:t>
      </w:r>
      <w:r w:rsidR="00935455">
        <w:rPr>
          <w:rFonts w:ascii="Times New Roman" w:hAnsi="Times New Roman"/>
        </w:rPr>
        <w:t xml:space="preserve">has been </w:t>
      </w:r>
      <w:r>
        <w:rPr>
          <w:rFonts w:ascii="Times New Roman" w:hAnsi="Times New Roman"/>
        </w:rPr>
        <w:t>amended.</w:t>
      </w:r>
    </w:p>
    <w:p w14:paraId="173F3FE5" w14:textId="5E960097" w:rsidR="00C94AD9" w:rsidRDefault="00935455" w:rsidP="00C94A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802 </w:t>
      </w:r>
      <w:r w:rsidR="00C94AD9" w:rsidRPr="00097B5D">
        <w:rPr>
          <w:rFonts w:ascii="Times New Roman" w:hAnsi="Times New Roman" w:cs="Times New Roman"/>
          <w:b/>
        </w:rPr>
        <w:t>Matters Arising</w:t>
      </w:r>
    </w:p>
    <w:p w14:paraId="7082FE72" w14:textId="422F33B8" w:rsidR="00C94AD9" w:rsidRDefault="00935455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802</w:t>
      </w:r>
      <w:r w:rsidR="00C94AD9" w:rsidRPr="00736780">
        <w:rPr>
          <w:rFonts w:ascii="Times New Roman" w:hAnsi="Times New Roman" w:cs="Times New Roman"/>
          <w:bCs/>
        </w:rPr>
        <w:t xml:space="preserve">.1 </w:t>
      </w:r>
      <w:r w:rsidR="00C94AD9">
        <w:rPr>
          <w:rFonts w:ascii="Times New Roman" w:hAnsi="Times New Roman" w:cs="Times New Roman"/>
          <w:bCs/>
        </w:rPr>
        <w:t xml:space="preserve">Bridell – </w:t>
      </w:r>
      <w:r>
        <w:rPr>
          <w:rFonts w:ascii="Times New Roman" w:hAnsi="Times New Roman" w:cs="Times New Roman"/>
          <w:bCs/>
        </w:rPr>
        <w:t>A</w:t>
      </w:r>
      <w:r w:rsidR="00076CAA">
        <w:rPr>
          <w:rFonts w:ascii="Times New Roman" w:hAnsi="Times New Roman" w:cs="Times New Roman"/>
          <w:bCs/>
        </w:rPr>
        <w:t>n e-mail</w:t>
      </w:r>
      <w:r>
        <w:rPr>
          <w:rFonts w:ascii="Times New Roman" w:hAnsi="Times New Roman" w:cs="Times New Roman"/>
          <w:bCs/>
        </w:rPr>
        <w:t xml:space="preserve"> was received from Rowan O’Neill requesting support for a potential visit to Bridell Church from </w:t>
      </w:r>
      <w:r w:rsidR="00076CAA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Community </w:t>
      </w:r>
      <w:r w:rsidR="00076CAA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f Oulart, Ireland. Cllr Tomos agreed to mention this to the Heritage and Language committee. Members decided unanimously to support the visit and for Cllr Davies to liaise with Rowan</w:t>
      </w:r>
      <w:r w:rsidR="00A150B8">
        <w:rPr>
          <w:rFonts w:ascii="Times New Roman" w:hAnsi="Times New Roman" w:cs="Times New Roman"/>
          <w:bCs/>
        </w:rPr>
        <w:t xml:space="preserve">. Carry forward to next meeting. </w:t>
      </w:r>
    </w:p>
    <w:p w14:paraId="6C6840FA" w14:textId="01EA2DD0" w:rsidR="00C94AD9" w:rsidRDefault="00A150B8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802</w:t>
      </w:r>
      <w:r w:rsidR="00C94AD9">
        <w:rPr>
          <w:rFonts w:ascii="Times New Roman" w:hAnsi="Times New Roman" w:cs="Times New Roman"/>
          <w:bCs/>
        </w:rPr>
        <w:t xml:space="preserve">.2 Review access in Village </w:t>
      </w:r>
      <w:r>
        <w:rPr>
          <w:rFonts w:ascii="Times New Roman" w:hAnsi="Times New Roman" w:cs="Times New Roman"/>
          <w:bCs/>
        </w:rPr>
        <w:t xml:space="preserve">– Cllr Lloyd reported that he and Cllr Bottom had walked the route to the rear of the shop but confirmed that </w:t>
      </w:r>
      <w:r w:rsidR="00EA309D">
        <w:rPr>
          <w:rFonts w:ascii="Times New Roman" w:hAnsi="Times New Roman" w:cs="Times New Roman"/>
          <w:bCs/>
        </w:rPr>
        <w:t>nothing could be done</w:t>
      </w:r>
      <w:r>
        <w:rPr>
          <w:rFonts w:ascii="Times New Roman" w:hAnsi="Times New Roman" w:cs="Times New Roman"/>
          <w:bCs/>
        </w:rPr>
        <w:t xml:space="preserve"> as the gravelled area in question is on private property.  </w:t>
      </w:r>
    </w:p>
    <w:p w14:paraId="1445B593" w14:textId="3BEB0D35" w:rsidR="00A150B8" w:rsidRDefault="00A150B8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802</w:t>
      </w:r>
      <w:r w:rsidR="00C94AD9">
        <w:rPr>
          <w:rFonts w:ascii="Times New Roman" w:hAnsi="Times New Roman" w:cs="Times New Roman"/>
          <w:bCs/>
        </w:rPr>
        <w:t>.3 Review Projected Income &amp; Expenditure for 2024/25</w:t>
      </w:r>
      <w:r>
        <w:rPr>
          <w:rFonts w:ascii="Times New Roman" w:hAnsi="Times New Roman" w:cs="Times New Roman"/>
          <w:bCs/>
        </w:rPr>
        <w:t xml:space="preserve">. Members discussed the matter and decided not to include the toilets in Dolbadau until correspondence is received from Pembs County Council. </w:t>
      </w:r>
      <w:r w:rsidR="00637E05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he precept is to remain at £20,000.</w:t>
      </w:r>
    </w:p>
    <w:p w14:paraId="4D8385CF" w14:textId="0141C152" w:rsidR="00C94AD9" w:rsidRPr="00A150B8" w:rsidRDefault="00A150B8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803</w:t>
      </w:r>
      <w:r w:rsidR="00C94AD9">
        <w:rPr>
          <w:rFonts w:ascii="Times New Roman" w:hAnsi="Times New Roman" w:cs="Times New Roman"/>
          <w:b/>
        </w:rPr>
        <w:t xml:space="preserve"> Correspondence</w:t>
      </w:r>
    </w:p>
    <w:p w14:paraId="49B12A7E" w14:textId="1F0E4CAD" w:rsidR="00C94AD9" w:rsidRDefault="00A150B8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803</w:t>
      </w:r>
      <w:r w:rsidR="00C94AD9">
        <w:rPr>
          <w:rFonts w:ascii="Times New Roman" w:hAnsi="Times New Roman" w:cs="Times New Roman"/>
          <w:bCs/>
        </w:rPr>
        <w:t xml:space="preserve">.1 </w:t>
      </w:r>
      <w:r w:rsidR="00C94AD9" w:rsidRPr="006B4E27">
        <w:rPr>
          <w:rFonts w:ascii="Times New Roman" w:hAnsi="Times New Roman" w:cs="Times New Roman"/>
          <w:bCs/>
        </w:rPr>
        <w:t>Pembs C/C – Enhancing Pembrokeshire Grant</w:t>
      </w:r>
      <w:r w:rsidR="00C94AD9">
        <w:rPr>
          <w:rFonts w:ascii="Times New Roman" w:hAnsi="Times New Roman" w:cs="Times New Roman"/>
          <w:bCs/>
        </w:rPr>
        <w:t xml:space="preserve"> now available.</w:t>
      </w:r>
      <w:r>
        <w:rPr>
          <w:rFonts w:ascii="Times New Roman" w:hAnsi="Times New Roman" w:cs="Times New Roman"/>
          <w:bCs/>
        </w:rPr>
        <w:t xml:space="preserve"> Cllr </w:t>
      </w:r>
      <w:r w:rsidR="00EA3B97">
        <w:rPr>
          <w:rFonts w:ascii="Times New Roman" w:hAnsi="Times New Roman" w:cs="Times New Roman"/>
          <w:bCs/>
        </w:rPr>
        <w:t xml:space="preserve">Lloyd </w:t>
      </w:r>
      <w:r>
        <w:rPr>
          <w:rFonts w:ascii="Times New Roman" w:hAnsi="Times New Roman" w:cs="Times New Roman"/>
          <w:bCs/>
        </w:rPr>
        <w:t>reported that the Wildlife Centre may p</w:t>
      </w:r>
      <w:r w:rsidR="00917565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>t in a request to upgrade the road.</w:t>
      </w:r>
      <w:r w:rsidR="00B6770C">
        <w:rPr>
          <w:rFonts w:ascii="Times New Roman" w:hAnsi="Times New Roman" w:cs="Times New Roman"/>
          <w:bCs/>
        </w:rPr>
        <w:t xml:space="preserve"> Cllr Clarke asked if the battlefield could be considered. </w:t>
      </w:r>
    </w:p>
    <w:p w14:paraId="2CB80AE0" w14:textId="6FE50359" w:rsidR="00C94AD9" w:rsidRPr="00917565" w:rsidRDefault="00917565" w:rsidP="00A31955">
      <w:pPr>
        <w:spacing w:after="120"/>
        <w:ind w:left="624" w:hanging="624"/>
      </w:pPr>
      <w:r>
        <w:rPr>
          <w:rFonts w:ascii="Times New Roman" w:hAnsi="Times New Roman" w:cs="Times New Roman"/>
          <w:bCs/>
        </w:rPr>
        <w:t>803</w:t>
      </w:r>
      <w:r w:rsidR="00C94AD9">
        <w:rPr>
          <w:rFonts w:ascii="Times New Roman" w:hAnsi="Times New Roman" w:cs="Times New Roman"/>
          <w:bCs/>
        </w:rPr>
        <w:t>.2 Pembs C/C – Have Your Say – Bus Service consultation online</w:t>
      </w:r>
      <w:r w:rsidR="00A150B8">
        <w:rPr>
          <w:rFonts w:ascii="Times New Roman" w:hAnsi="Times New Roman" w:cs="Times New Roman"/>
          <w:bCs/>
        </w:rPr>
        <w:t>. The Clerk was asked to share this on FB Community Pag</w:t>
      </w:r>
      <w:r>
        <w:rPr>
          <w:rFonts w:ascii="Times New Roman" w:hAnsi="Times New Roman" w:cs="Times New Roman"/>
          <w:bCs/>
        </w:rPr>
        <w:t>e.</w:t>
      </w:r>
    </w:p>
    <w:p w14:paraId="2B860AD1" w14:textId="5A8B39BC" w:rsidR="00C94AD9" w:rsidRDefault="00917565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803</w:t>
      </w:r>
      <w:r w:rsidR="00C94AD9">
        <w:rPr>
          <w:rFonts w:ascii="Times New Roman" w:hAnsi="Times New Roman" w:cs="Times New Roman"/>
          <w:bCs/>
        </w:rPr>
        <w:t xml:space="preserve">.3 Copy of Letter from Wynne Jones to Pembrokeshire Planning Department and Mill Bay Homes Ltd. regarding Communal drainage assets in private ownership relating to Maes Rheithordy Estate. </w:t>
      </w:r>
      <w:r>
        <w:rPr>
          <w:rFonts w:ascii="Times New Roman" w:hAnsi="Times New Roman" w:cs="Times New Roman"/>
          <w:bCs/>
        </w:rPr>
        <w:t>Seen and noted.</w:t>
      </w:r>
    </w:p>
    <w:p w14:paraId="20124B8F" w14:textId="31B0AD33" w:rsidR="00C94AD9" w:rsidRPr="00410C81" w:rsidRDefault="00917565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803</w:t>
      </w:r>
      <w:r w:rsidR="00C94AD9">
        <w:rPr>
          <w:rFonts w:ascii="Times New Roman" w:hAnsi="Times New Roman" w:cs="Times New Roman"/>
          <w:bCs/>
        </w:rPr>
        <w:t>.4 Sustrans – Invitation to Cardi Bach Community Engagement at Ysgol Bro Preseli.</w:t>
      </w:r>
      <w:r w:rsidR="00410C8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Seen and noted.</w:t>
      </w:r>
      <w:r w:rsidR="00C94AD9">
        <w:rPr>
          <w:rFonts w:ascii="Times New Roman" w:hAnsi="Times New Roman" w:cs="Times New Roman"/>
          <w:b/>
        </w:rPr>
        <w:t xml:space="preserve">   </w:t>
      </w:r>
    </w:p>
    <w:p w14:paraId="78E96F2F" w14:textId="0513A5A5" w:rsidR="00C94AD9" w:rsidRPr="00956AAC" w:rsidRDefault="00917565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803</w:t>
      </w:r>
      <w:r w:rsidR="00C94AD9">
        <w:rPr>
          <w:rFonts w:ascii="Times New Roman" w:hAnsi="Times New Roman" w:cs="Times New Roman"/>
          <w:bCs/>
        </w:rPr>
        <w:t xml:space="preserve">.5 </w:t>
      </w:r>
      <w:r w:rsidR="00C94AD9" w:rsidRPr="00956AAC">
        <w:rPr>
          <w:rFonts w:ascii="Times New Roman" w:hAnsi="Times New Roman" w:cs="Times New Roman"/>
          <w:bCs/>
        </w:rPr>
        <w:t xml:space="preserve">Pembs C/C </w:t>
      </w:r>
      <w:r w:rsidR="00C94AD9">
        <w:rPr>
          <w:rFonts w:ascii="Times New Roman" w:hAnsi="Times New Roman" w:cs="Times New Roman"/>
          <w:bCs/>
        </w:rPr>
        <w:t>– Working Better Together Seminar via Microsoft Teams on 23</w:t>
      </w:r>
      <w:r w:rsidR="00C94AD9" w:rsidRPr="00956AAC">
        <w:rPr>
          <w:rFonts w:ascii="Times New Roman" w:hAnsi="Times New Roman" w:cs="Times New Roman"/>
          <w:bCs/>
          <w:vertAlign w:val="superscript"/>
        </w:rPr>
        <w:t>rd</w:t>
      </w:r>
      <w:r w:rsidR="00C94AD9">
        <w:rPr>
          <w:rFonts w:ascii="Times New Roman" w:hAnsi="Times New Roman" w:cs="Times New Roman"/>
          <w:bCs/>
        </w:rPr>
        <w:t xml:space="preserve"> January 2024 </w:t>
      </w:r>
      <w:r w:rsidR="00C035F6">
        <w:rPr>
          <w:rFonts w:ascii="Times New Roman" w:hAnsi="Times New Roman" w:cs="Times New Roman"/>
          <w:bCs/>
        </w:rPr>
        <w:t>at</w:t>
      </w:r>
      <w:r w:rsidR="00C94AD9">
        <w:rPr>
          <w:rFonts w:ascii="Times New Roman" w:hAnsi="Times New Roman" w:cs="Times New Roman"/>
          <w:bCs/>
        </w:rPr>
        <w:t xml:space="preserve"> 7.30pm</w:t>
      </w:r>
      <w:r>
        <w:rPr>
          <w:rFonts w:ascii="Times New Roman" w:hAnsi="Times New Roman" w:cs="Times New Roman"/>
          <w:bCs/>
        </w:rPr>
        <w:t>. Seen and noted.</w:t>
      </w:r>
    </w:p>
    <w:p w14:paraId="2E5B4DCB" w14:textId="0AECC7A0" w:rsidR="00C94AD9" w:rsidRDefault="00917565" w:rsidP="00A31955">
      <w:pPr>
        <w:spacing w:after="12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803</w:t>
      </w:r>
      <w:r w:rsidR="00C94AD9">
        <w:rPr>
          <w:rFonts w:ascii="Times New Roman" w:hAnsi="Times New Roman" w:cs="Times New Roman"/>
          <w:bCs/>
        </w:rPr>
        <w:t>.6 Cost of Living Crisis Survey 2023 to be completed. See</w:t>
      </w:r>
      <w:r>
        <w:rPr>
          <w:rFonts w:ascii="Times New Roman" w:hAnsi="Times New Roman" w:cs="Times New Roman"/>
          <w:bCs/>
        </w:rPr>
        <w:t>n and noted.</w:t>
      </w:r>
      <w:r w:rsidR="00C94AD9">
        <w:rPr>
          <w:rFonts w:ascii="Times New Roman" w:hAnsi="Times New Roman" w:cs="Times New Roman"/>
          <w:bCs/>
        </w:rPr>
        <w:t xml:space="preserve"> </w:t>
      </w:r>
    </w:p>
    <w:p w14:paraId="7FC437FD" w14:textId="04A2EE10" w:rsidR="00C94AD9" w:rsidRDefault="00917565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803</w:t>
      </w:r>
      <w:r w:rsidR="00C94AD9">
        <w:rPr>
          <w:rFonts w:ascii="Times New Roman" w:hAnsi="Times New Roman" w:cs="Times New Roman"/>
          <w:bCs/>
        </w:rPr>
        <w:t>.7 Welsh Government – Working together for an Age-Friendly Wales – Deputy Minister for Social Services has published a blog focusing on ageism. Se</w:t>
      </w:r>
      <w:r>
        <w:rPr>
          <w:rFonts w:ascii="Times New Roman" w:hAnsi="Times New Roman" w:cs="Times New Roman"/>
          <w:bCs/>
        </w:rPr>
        <w:t xml:space="preserve">en and noted. </w:t>
      </w:r>
    </w:p>
    <w:p w14:paraId="25A4DD8C" w14:textId="05AB53F6" w:rsidR="00C94AD9" w:rsidRDefault="00917565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3.8 Welsh Government – consultation on future spending purposes for dormant assets funding in Wales. See</w:t>
      </w:r>
      <w:r>
        <w:rPr>
          <w:rFonts w:ascii="Times New Roman" w:hAnsi="Times New Roman" w:cs="Times New Roman"/>
          <w:bCs/>
        </w:rPr>
        <w:t xml:space="preserve">n and noted. </w:t>
      </w:r>
      <w:r w:rsidR="00C94AD9">
        <w:rPr>
          <w:rFonts w:ascii="Times New Roman" w:hAnsi="Times New Roman" w:cs="Times New Roman"/>
          <w:bCs/>
        </w:rPr>
        <w:t xml:space="preserve"> </w:t>
      </w:r>
    </w:p>
    <w:p w14:paraId="40D4086B" w14:textId="0FF9ED99" w:rsidR="00C94AD9" w:rsidRDefault="00917565" w:rsidP="00A31955">
      <w:pPr>
        <w:spacing w:after="120"/>
        <w:ind w:left="340" w:hanging="34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3.9 Welsh Government – Fiscal Intergovernmental Relations Consultation. See</w:t>
      </w:r>
      <w:r>
        <w:rPr>
          <w:rFonts w:ascii="Times New Roman" w:hAnsi="Times New Roman" w:cs="Times New Roman"/>
          <w:bCs/>
        </w:rPr>
        <w:t xml:space="preserve">n and noted. </w:t>
      </w:r>
    </w:p>
    <w:p w14:paraId="2153D26E" w14:textId="17AB8379" w:rsidR="00C94AD9" w:rsidRPr="00917565" w:rsidRDefault="00917565" w:rsidP="00A31955">
      <w:pPr>
        <w:spacing w:after="120"/>
        <w:ind w:left="680" w:hanging="680"/>
        <w:rPr>
          <w:rFonts w:ascii="Times New Roman" w:hAnsi="Times New Roman" w:cs="Times New Roman"/>
          <w:bCs/>
        </w:rPr>
      </w:pPr>
      <w:r w:rsidRPr="00917565">
        <w:rPr>
          <w:rStyle w:val="Hyperlink"/>
          <w:rFonts w:ascii="Times New Roman" w:hAnsi="Times New Roman" w:cs="Times New Roman"/>
          <w:bCs/>
          <w:color w:val="auto"/>
          <w:u w:val="none"/>
        </w:rPr>
        <w:t>80</w:t>
      </w:r>
      <w:r w:rsidR="00C94AD9" w:rsidRPr="00917565">
        <w:rPr>
          <w:rStyle w:val="Hyperlink"/>
          <w:rFonts w:ascii="Times New Roman" w:hAnsi="Times New Roman" w:cs="Times New Roman"/>
          <w:bCs/>
          <w:color w:val="auto"/>
          <w:u w:val="none"/>
        </w:rPr>
        <w:t>3.10 Welsh Government – Seeking to build a better understanding of online hate in Wales. Survey to be completed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. Seen and noted. </w:t>
      </w:r>
    </w:p>
    <w:p w14:paraId="27BC8C78" w14:textId="5B5C6526" w:rsidR="00C94AD9" w:rsidRDefault="00917565" w:rsidP="00C94A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80</w:t>
      </w:r>
      <w:r w:rsidR="00C94AD9">
        <w:rPr>
          <w:rFonts w:ascii="Times New Roman" w:hAnsi="Times New Roman" w:cs="Times New Roman"/>
          <w:b/>
        </w:rPr>
        <w:t>4. Development Control</w:t>
      </w:r>
    </w:p>
    <w:p w14:paraId="0765AE84" w14:textId="7E4950C6" w:rsidR="00C94AD9" w:rsidRDefault="00C94AD9" w:rsidP="00C94A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91756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Planning Applications:</w:t>
      </w:r>
    </w:p>
    <w:p w14:paraId="62E4A60A" w14:textId="2359DB08" w:rsidR="00C94AD9" w:rsidRDefault="00917565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 w:rsidRPr="006B4E27">
        <w:rPr>
          <w:rFonts w:ascii="Times New Roman" w:hAnsi="Times New Roman" w:cs="Times New Roman"/>
          <w:bCs/>
        </w:rPr>
        <w:t xml:space="preserve">4.1 </w:t>
      </w:r>
      <w:r w:rsidR="00C94AD9">
        <w:rPr>
          <w:rFonts w:ascii="Times New Roman" w:hAnsi="Times New Roman" w:cs="Times New Roman"/>
          <w:bCs/>
        </w:rPr>
        <w:t>Trefigin Farm, Monington, Cardigan – Extension to existing implement storage agricultural shed – 23/0584/PA. Conditionally Approved.</w:t>
      </w:r>
      <w:r>
        <w:rPr>
          <w:rFonts w:ascii="Times New Roman" w:hAnsi="Times New Roman" w:cs="Times New Roman"/>
          <w:bCs/>
        </w:rPr>
        <w:t xml:space="preserve"> Seen and noted.</w:t>
      </w:r>
    </w:p>
    <w:p w14:paraId="78C2AE4A" w14:textId="6BEF07B0" w:rsidR="00C94AD9" w:rsidRDefault="00917565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4.2 Cwmbrock, Bridell, Cardigan – Alterations and Extension – 23/0585/PA. Refused.</w:t>
      </w:r>
      <w:r>
        <w:rPr>
          <w:rFonts w:ascii="Times New Roman" w:hAnsi="Times New Roman" w:cs="Times New Roman"/>
          <w:bCs/>
        </w:rPr>
        <w:t xml:space="preserve"> Seen and noted. </w:t>
      </w:r>
    </w:p>
    <w:p w14:paraId="5FA532DC" w14:textId="2FB705CA" w:rsidR="00C94AD9" w:rsidRDefault="00917565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4.3 Pantygrwndy Farm, Pantygrwndy, Cardigan – Erection of new cow housing building including covered feeding and loafing yards and associated works – 23/0715/PA</w:t>
      </w:r>
      <w:r>
        <w:rPr>
          <w:rFonts w:ascii="Times New Roman" w:hAnsi="Times New Roman" w:cs="Times New Roman"/>
          <w:bCs/>
        </w:rPr>
        <w:t>. No objections.</w:t>
      </w:r>
    </w:p>
    <w:p w14:paraId="5F9D0400" w14:textId="7947DEA3" w:rsidR="00C94AD9" w:rsidRDefault="00917565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4.4 Maenordy, Penllyn, Cilgerran – Conversion of shed to annex – 23/0546/PA. Conditionally Approved.</w:t>
      </w:r>
      <w:r>
        <w:rPr>
          <w:rFonts w:ascii="Times New Roman" w:hAnsi="Times New Roman" w:cs="Times New Roman"/>
          <w:bCs/>
        </w:rPr>
        <w:t xml:space="preserve"> Seen and noted.</w:t>
      </w:r>
    </w:p>
    <w:p w14:paraId="25AF6B4A" w14:textId="1A87972C" w:rsidR="00C94AD9" w:rsidRDefault="008978F2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 xml:space="preserve">4.5 Rhosygilwen Mansion, Rhoshill, Cardigan – A single wind turbine and associated infrastructure – 23/0479/PA. Letter to advise of opportunity to speak in front of planning committee. </w:t>
      </w:r>
      <w:r>
        <w:rPr>
          <w:rFonts w:ascii="Times New Roman" w:hAnsi="Times New Roman" w:cs="Times New Roman"/>
          <w:bCs/>
        </w:rPr>
        <w:t xml:space="preserve">Cllr Lloyd reported that Cllr Davies attended and spoke in favour of application. The application has been deferred pending further consultations with MOD Aberporth. </w:t>
      </w:r>
    </w:p>
    <w:p w14:paraId="55B3AFF4" w14:textId="0F897715" w:rsidR="00C94AD9" w:rsidRDefault="008978F2" w:rsidP="00A31955">
      <w:pPr>
        <w:spacing w:after="12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4.6 Glynhenllan, Rhoshill, Cardigan – Alterations and extension – 23/0771/PA</w:t>
      </w:r>
      <w:r>
        <w:rPr>
          <w:rFonts w:ascii="Times New Roman" w:hAnsi="Times New Roman" w:cs="Times New Roman"/>
          <w:bCs/>
        </w:rPr>
        <w:t>. No objections</w:t>
      </w:r>
      <w:r w:rsidR="00A31955">
        <w:rPr>
          <w:rFonts w:ascii="Times New Roman" w:hAnsi="Times New Roman" w:cs="Times New Roman"/>
          <w:bCs/>
        </w:rPr>
        <w:t>.</w:t>
      </w:r>
    </w:p>
    <w:p w14:paraId="6971F4B6" w14:textId="54EB9AD6" w:rsidR="00C94AD9" w:rsidRDefault="008978F2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4.7 Maesgwyn, Blaenffos – Demolition and replacement of existing dwelling – 23/0699/PA. Conditionally Approved.</w:t>
      </w:r>
      <w:r>
        <w:rPr>
          <w:rFonts w:ascii="Times New Roman" w:hAnsi="Times New Roman" w:cs="Times New Roman"/>
          <w:bCs/>
        </w:rPr>
        <w:t xml:space="preserve"> Seen and noted. </w:t>
      </w:r>
    </w:p>
    <w:p w14:paraId="53C5D87C" w14:textId="020FC6FE" w:rsidR="00C94AD9" w:rsidRDefault="008978F2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4.8 Dymani, Penybryn, Cardigan – Replacement dwelling – 23/0686/PA. Conditionally Approved.</w:t>
      </w:r>
      <w:r>
        <w:rPr>
          <w:rFonts w:ascii="Times New Roman" w:hAnsi="Times New Roman" w:cs="Times New Roman"/>
          <w:bCs/>
        </w:rPr>
        <w:t xml:space="preserve"> Seen and noted.</w:t>
      </w:r>
    </w:p>
    <w:p w14:paraId="680EFC3D" w14:textId="19D465A2" w:rsidR="00C94AD9" w:rsidRPr="006B4E27" w:rsidRDefault="008978F2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4.9 Glanafon, Cwm Plysgog, Cilgerran – Certificate of Lawful Development - Proposed single storey side and rear extension – 23/0672/CL</w:t>
      </w:r>
      <w:r>
        <w:rPr>
          <w:rFonts w:ascii="Times New Roman" w:hAnsi="Times New Roman" w:cs="Times New Roman"/>
          <w:bCs/>
        </w:rPr>
        <w:t>. In retrospect.</w:t>
      </w:r>
    </w:p>
    <w:p w14:paraId="21EF9F48" w14:textId="4C6AF6F4" w:rsidR="00C94AD9" w:rsidRDefault="008978F2" w:rsidP="00C94A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80</w:t>
      </w:r>
      <w:r w:rsidR="00C94AD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="00C94AD9">
        <w:rPr>
          <w:rFonts w:ascii="Times New Roman" w:hAnsi="Times New Roman" w:cs="Times New Roman"/>
          <w:b/>
        </w:rPr>
        <w:t>Finance</w:t>
      </w:r>
    </w:p>
    <w:p w14:paraId="00BE4EF3" w14:textId="77777777" w:rsidR="00C94AD9" w:rsidRDefault="00C94AD9" w:rsidP="00C94AD9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27/11/2023      Current Account       £6,087.66</w:t>
      </w:r>
    </w:p>
    <w:p w14:paraId="1FE75FD3" w14:textId="77777777" w:rsidR="00C94AD9" w:rsidRDefault="00C94AD9" w:rsidP="00C94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 £15,313.82</w:t>
      </w:r>
    </w:p>
    <w:p w14:paraId="0A53E731" w14:textId="77777777" w:rsidR="00C94AD9" w:rsidRPr="00E70E2A" w:rsidRDefault="00C94AD9" w:rsidP="00C94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Total                £21,401.48</w:t>
      </w:r>
    </w:p>
    <w:p w14:paraId="4FD8F0FE" w14:textId="77777777" w:rsidR="00C94AD9" w:rsidRDefault="00C94AD9" w:rsidP="00C94A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50A22C95" w14:textId="764D3D72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 xml:space="preserve">5.1 </w:t>
      </w:r>
      <w:r w:rsidR="00C94AD9" w:rsidRPr="00793A5A">
        <w:rPr>
          <w:rFonts w:ascii="Times New Roman" w:hAnsi="Times New Roman" w:cs="Times New Roman"/>
          <w:bCs/>
        </w:rPr>
        <w:t>V Va</w:t>
      </w:r>
      <w:r w:rsidR="00C94AD9">
        <w:rPr>
          <w:rFonts w:ascii="Times New Roman" w:hAnsi="Times New Roman" w:cs="Times New Roman"/>
          <w:bCs/>
        </w:rPr>
        <w:t>r</w:t>
      </w:r>
      <w:r w:rsidR="00C94AD9" w:rsidRPr="00793A5A">
        <w:rPr>
          <w:rFonts w:ascii="Times New Roman" w:hAnsi="Times New Roman" w:cs="Times New Roman"/>
          <w:bCs/>
        </w:rPr>
        <w:t>ney</w:t>
      </w:r>
      <w:r w:rsidR="00C94AD9">
        <w:rPr>
          <w:rFonts w:ascii="Times New Roman" w:hAnsi="Times New Roman" w:cs="Times New Roman"/>
          <w:bCs/>
        </w:rPr>
        <w:t xml:space="preserve"> (Nov Salary)         £446.60</w:t>
      </w:r>
    </w:p>
    <w:p w14:paraId="78952C4A" w14:textId="585C7F74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5.2 PAYE Tax                                 £3.40</w:t>
      </w:r>
    </w:p>
    <w:p w14:paraId="0DD0FCC3" w14:textId="5FDF177F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5.3 J Firth (Nov)                          £107.00</w:t>
      </w:r>
    </w:p>
    <w:p w14:paraId="257D6B48" w14:textId="57CC2C66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5.4 Defib World (Pads)                £141.99</w:t>
      </w:r>
    </w:p>
    <w:p w14:paraId="57896399" w14:textId="2531DB58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5.5 OVO Energy (Nov)                 £17.63</w:t>
      </w:r>
    </w:p>
    <w:p w14:paraId="4CBED87F" w14:textId="340E0573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5.6 V Varney (Dec Salary)          £446.40</w:t>
      </w:r>
    </w:p>
    <w:p w14:paraId="508459E6" w14:textId="656E02C4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 xml:space="preserve">5.7 </w:t>
      </w:r>
      <w:r w:rsidR="00F217C0">
        <w:rPr>
          <w:rFonts w:ascii="Times New Roman" w:hAnsi="Times New Roman" w:cs="Times New Roman"/>
          <w:bCs/>
        </w:rPr>
        <w:t>PAYE Tax</w:t>
      </w:r>
      <w:r w:rsidR="00C94AD9">
        <w:rPr>
          <w:rFonts w:ascii="Times New Roman" w:hAnsi="Times New Roman" w:cs="Times New Roman"/>
          <w:bCs/>
        </w:rPr>
        <w:t xml:space="preserve">                                £3.60</w:t>
      </w:r>
    </w:p>
    <w:p w14:paraId="0079BDA0" w14:textId="5F99261F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5.8 D McDonald                          £243.75</w:t>
      </w:r>
    </w:p>
    <w:p w14:paraId="596C5A45" w14:textId="06E589D7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5.9 OVO Energy (Dec)                  £21.06</w:t>
      </w:r>
    </w:p>
    <w:p w14:paraId="2CCFFD48" w14:textId="3DCDC921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5.10 M Clarke (Xmas Tree)           £22.69</w:t>
      </w:r>
    </w:p>
    <w:p w14:paraId="42348DE5" w14:textId="7CA3CA61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5.11 Cilgerran School Donation  £200.00</w:t>
      </w:r>
    </w:p>
    <w:p w14:paraId="753462C1" w14:textId="071977DB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5.12 Br Legion Wreath                  £25.00</w:t>
      </w:r>
    </w:p>
    <w:p w14:paraId="75BD7AC6" w14:textId="660C40FB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5.13 OVO Energy (Jan)                 £21.54</w:t>
      </w:r>
    </w:p>
    <w:p w14:paraId="011BF718" w14:textId="690D0342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5.14 Defib World                           £74.59</w:t>
      </w:r>
    </w:p>
    <w:p w14:paraId="28E2FC42" w14:textId="6ECF4F16" w:rsidR="00C94AD9" w:rsidRPr="00E70E2A" w:rsidRDefault="00C94AD9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C035F6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Total Payments              £1,775.25</w:t>
      </w:r>
    </w:p>
    <w:p w14:paraId="26F42DB8" w14:textId="77777777" w:rsidR="00C94AD9" w:rsidRDefault="00C94AD9" w:rsidP="00C94A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008AC49A" w14:textId="28918914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 xml:space="preserve">5.15 </w:t>
      </w:r>
      <w:r w:rsidR="00C94AD9" w:rsidRPr="00E70E2A">
        <w:rPr>
          <w:rFonts w:ascii="Times New Roman" w:hAnsi="Times New Roman" w:cs="Times New Roman"/>
          <w:bCs/>
        </w:rPr>
        <w:t>Pembs C/C (Precept)</w:t>
      </w:r>
      <w:r w:rsidR="00C94AD9">
        <w:rPr>
          <w:rFonts w:ascii="Times New Roman" w:hAnsi="Times New Roman" w:cs="Times New Roman"/>
          <w:bCs/>
        </w:rPr>
        <w:t xml:space="preserve">           £5000.00</w:t>
      </w:r>
    </w:p>
    <w:p w14:paraId="66A4EE1F" w14:textId="4B5B9B89" w:rsidR="00C94AD9" w:rsidRDefault="008978F2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  <w:r w:rsidR="00C94AD9">
        <w:rPr>
          <w:rFonts w:ascii="Times New Roman" w:hAnsi="Times New Roman" w:cs="Times New Roman"/>
          <w:bCs/>
        </w:rPr>
        <w:t>5.16 Bank Interest (Nov &amp; Dec)     £35.91</w:t>
      </w:r>
    </w:p>
    <w:p w14:paraId="604FF6DC" w14:textId="4E3BA7BC" w:rsidR="00C94AD9" w:rsidRDefault="00C94AD9" w:rsidP="00C94AD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C035F6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Total Income                   £5,035.91</w:t>
      </w:r>
    </w:p>
    <w:p w14:paraId="435C1B46" w14:textId="77777777" w:rsidR="00A31955" w:rsidRPr="00E70E2A" w:rsidRDefault="00A31955" w:rsidP="00C94AD9">
      <w:pPr>
        <w:spacing w:after="0"/>
        <w:rPr>
          <w:rFonts w:ascii="Times New Roman" w:hAnsi="Times New Roman" w:cs="Times New Roman"/>
          <w:bCs/>
        </w:rPr>
      </w:pPr>
    </w:p>
    <w:p w14:paraId="76BE5094" w14:textId="77777777" w:rsidR="00C94AD9" w:rsidRDefault="00C94AD9" w:rsidP="00C94AD9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15/1//2024       Current Account        £9,312.41</w:t>
      </w:r>
    </w:p>
    <w:p w14:paraId="7E2624DD" w14:textId="77777777" w:rsidR="00C94AD9" w:rsidRDefault="00C94AD9" w:rsidP="00C94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 £15,349.73</w:t>
      </w:r>
    </w:p>
    <w:p w14:paraId="18613018" w14:textId="77777777" w:rsidR="00C94AD9" w:rsidRDefault="00C94AD9" w:rsidP="00A31955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Total                £24,662.14</w:t>
      </w:r>
      <w:r>
        <w:rPr>
          <w:rFonts w:ascii="Times New Roman" w:hAnsi="Times New Roman" w:cs="Times New Roman"/>
          <w:b/>
        </w:rPr>
        <w:t xml:space="preserve"> </w:t>
      </w:r>
    </w:p>
    <w:p w14:paraId="70C4C1DC" w14:textId="2B0E4CEA" w:rsidR="00A31955" w:rsidRPr="00A31955" w:rsidRDefault="00A31955" w:rsidP="00A31955">
      <w:pPr>
        <w:spacing w:after="120"/>
        <w:rPr>
          <w:rFonts w:ascii="Times New Roman" w:hAnsi="Times New Roman" w:cs="Times New Roman"/>
          <w:bCs/>
        </w:rPr>
      </w:pPr>
      <w:r w:rsidRPr="00A31955">
        <w:rPr>
          <w:rFonts w:ascii="Times New Roman" w:hAnsi="Times New Roman" w:cs="Times New Roman"/>
          <w:bCs/>
        </w:rPr>
        <w:t>805.17</w:t>
      </w:r>
      <w:r>
        <w:rPr>
          <w:rFonts w:ascii="Times New Roman" w:hAnsi="Times New Roman" w:cs="Times New Roman"/>
          <w:bCs/>
        </w:rPr>
        <w:t xml:space="preserve"> The above payments were proposed as correct by Cllr Bottom and seconded by Cllr Jones.</w:t>
      </w:r>
    </w:p>
    <w:p w14:paraId="5821C46A" w14:textId="4FEFCC27" w:rsidR="00C94AD9" w:rsidRDefault="008978F2" w:rsidP="00C94A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806</w:t>
      </w:r>
      <w:r w:rsidR="00C94AD9">
        <w:rPr>
          <w:rFonts w:ascii="Times New Roman" w:hAnsi="Times New Roman" w:cs="Times New Roman"/>
          <w:b/>
        </w:rPr>
        <w:t xml:space="preserve"> County Councillor’s Report</w:t>
      </w:r>
    </w:p>
    <w:p w14:paraId="2046459F" w14:textId="0C7CEEB5" w:rsidR="00C035F6" w:rsidRPr="00C035F6" w:rsidRDefault="00C035F6" w:rsidP="00A31955">
      <w:pPr>
        <w:spacing w:after="120"/>
        <w:rPr>
          <w:rFonts w:ascii="Times New Roman" w:hAnsi="Times New Roman" w:cs="Times New Roman"/>
          <w:bCs/>
        </w:rPr>
      </w:pPr>
      <w:r w:rsidRPr="00C035F6">
        <w:rPr>
          <w:rFonts w:ascii="Times New Roman" w:hAnsi="Times New Roman" w:cs="Times New Roman"/>
          <w:bCs/>
        </w:rPr>
        <w:t xml:space="preserve">806.1 </w:t>
      </w:r>
      <w:r>
        <w:rPr>
          <w:rFonts w:ascii="Times New Roman" w:hAnsi="Times New Roman" w:cs="Times New Roman"/>
          <w:bCs/>
        </w:rPr>
        <w:t xml:space="preserve">Cllr Davies was not present at the meeting and no written report was received. </w:t>
      </w:r>
    </w:p>
    <w:p w14:paraId="2278F5BE" w14:textId="2FDE420A" w:rsidR="00C94AD9" w:rsidRDefault="008978F2" w:rsidP="00A31955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807 </w:t>
      </w:r>
      <w:r w:rsidR="00C94AD9">
        <w:rPr>
          <w:rFonts w:ascii="Times New Roman" w:hAnsi="Times New Roman" w:cs="Times New Roman"/>
          <w:b/>
        </w:rPr>
        <w:t>Any Other Business</w:t>
      </w:r>
    </w:p>
    <w:p w14:paraId="7709E5B1" w14:textId="69D90ABD" w:rsidR="00C035F6" w:rsidRDefault="00C035F6" w:rsidP="00A31955">
      <w:pPr>
        <w:spacing w:after="120"/>
        <w:rPr>
          <w:rFonts w:ascii="Times New Roman" w:hAnsi="Times New Roman" w:cs="Times New Roman"/>
          <w:bCs/>
        </w:rPr>
      </w:pPr>
      <w:r w:rsidRPr="00C035F6">
        <w:rPr>
          <w:rFonts w:ascii="Times New Roman" w:hAnsi="Times New Roman" w:cs="Times New Roman"/>
          <w:bCs/>
        </w:rPr>
        <w:t xml:space="preserve">807.1 </w:t>
      </w:r>
      <w:r>
        <w:rPr>
          <w:rFonts w:ascii="Times New Roman" w:hAnsi="Times New Roman" w:cs="Times New Roman"/>
          <w:bCs/>
        </w:rPr>
        <w:t xml:space="preserve">Cllr Stone handed over some posters to be placed in the notice boards. </w:t>
      </w:r>
    </w:p>
    <w:p w14:paraId="65B23BCA" w14:textId="4B5C2485" w:rsidR="00C035F6" w:rsidRDefault="00C035F6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807.2 Cllr Stone reported that there would be scaffolding placed outside his home so the Defibrillator would be moved temporarily but would still be in </w:t>
      </w:r>
      <w:r w:rsidR="003F3DAD">
        <w:rPr>
          <w:rFonts w:ascii="Times New Roman" w:hAnsi="Times New Roman" w:cs="Times New Roman"/>
          <w:bCs/>
        </w:rPr>
        <w:t xml:space="preserve">an </w:t>
      </w:r>
      <w:r>
        <w:rPr>
          <w:rFonts w:ascii="Times New Roman" w:hAnsi="Times New Roman" w:cs="Times New Roman"/>
          <w:bCs/>
        </w:rPr>
        <w:t>accessible</w:t>
      </w:r>
      <w:r w:rsidR="003F3DAD">
        <w:rPr>
          <w:rFonts w:ascii="Times New Roman" w:hAnsi="Times New Roman" w:cs="Times New Roman"/>
          <w:bCs/>
        </w:rPr>
        <w:t xml:space="preserve"> place</w:t>
      </w:r>
      <w:r>
        <w:rPr>
          <w:rFonts w:ascii="Times New Roman" w:hAnsi="Times New Roman" w:cs="Times New Roman"/>
          <w:bCs/>
        </w:rPr>
        <w:t xml:space="preserve">. </w:t>
      </w:r>
    </w:p>
    <w:p w14:paraId="3695A330" w14:textId="37D8F736" w:rsidR="00C035F6" w:rsidRPr="00C035F6" w:rsidRDefault="00A31955" w:rsidP="00A31955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807.3 </w:t>
      </w:r>
      <w:r w:rsidR="00C035F6">
        <w:rPr>
          <w:rFonts w:ascii="Times New Roman" w:hAnsi="Times New Roman" w:cs="Times New Roman"/>
          <w:bCs/>
        </w:rPr>
        <w:t xml:space="preserve">Cllr Bottom reported that part of the road on </w:t>
      </w:r>
      <w:proofErr w:type="spellStart"/>
      <w:r w:rsidR="00C035F6">
        <w:rPr>
          <w:rFonts w:ascii="Times New Roman" w:hAnsi="Times New Roman" w:cs="Times New Roman"/>
          <w:bCs/>
        </w:rPr>
        <w:t>Garnon’s</w:t>
      </w:r>
      <w:proofErr w:type="spellEnd"/>
      <w:r w:rsidR="00C035F6">
        <w:rPr>
          <w:rFonts w:ascii="Times New Roman" w:hAnsi="Times New Roman" w:cs="Times New Roman"/>
          <w:bCs/>
        </w:rPr>
        <w:t xml:space="preserve"> Mill Lane </w:t>
      </w:r>
      <w:r w:rsidR="000408A2">
        <w:rPr>
          <w:rFonts w:ascii="Times New Roman" w:hAnsi="Times New Roman" w:cs="Times New Roman"/>
          <w:bCs/>
        </w:rPr>
        <w:t xml:space="preserve">is </w:t>
      </w:r>
      <w:r w:rsidR="00F217C0">
        <w:rPr>
          <w:rFonts w:ascii="Times New Roman" w:hAnsi="Times New Roman" w:cs="Times New Roman"/>
          <w:bCs/>
        </w:rPr>
        <w:t>subsiding</w:t>
      </w:r>
      <w:r w:rsidR="003F3DAD">
        <w:rPr>
          <w:rFonts w:ascii="Times New Roman" w:hAnsi="Times New Roman" w:cs="Times New Roman"/>
          <w:bCs/>
        </w:rPr>
        <w:t xml:space="preserve"> and</w:t>
      </w:r>
      <w:r w:rsidR="00C035F6">
        <w:rPr>
          <w:rFonts w:ascii="Times New Roman" w:hAnsi="Times New Roman" w:cs="Times New Roman"/>
          <w:bCs/>
        </w:rPr>
        <w:t xml:space="preserve"> some of the trees need cutting back. Cllr Lloyd confirmed he would liaise with Cllr Davies.</w:t>
      </w:r>
    </w:p>
    <w:p w14:paraId="48EFE1E3" w14:textId="2C2911F4" w:rsidR="00C94AD9" w:rsidRDefault="00A31955" w:rsidP="00A31955">
      <w:pPr>
        <w:spacing w:after="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807.4 </w:t>
      </w:r>
      <w:r w:rsidR="00C035F6" w:rsidRPr="00C035F6">
        <w:rPr>
          <w:rFonts w:ascii="Times New Roman" w:hAnsi="Times New Roman" w:cs="Times New Roman"/>
          <w:bCs/>
        </w:rPr>
        <w:t xml:space="preserve">Cllr Tomos reported that </w:t>
      </w:r>
      <w:r w:rsidR="00C035F6">
        <w:rPr>
          <w:rFonts w:ascii="Times New Roman" w:hAnsi="Times New Roman" w:cs="Times New Roman"/>
          <w:bCs/>
        </w:rPr>
        <w:t>the signage coming into Rhoshill from Eglwywrw</w:t>
      </w:r>
      <w:r w:rsidR="0045498E">
        <w:rPr>
          <w:rFonts w:ascii="Times New Roman" w:hAnsi="Times New Roman" w:cs="Times New Roman"/>
          <w:bCs/>
        </w:rPr>
        <w:t xml:space="preserve"> needs attention as there are 2 different signs on each side of road portraying a double message. This will be referred to Cllr Davies. </w:t>
      </w:r>
    </w:p>
    <w:p w14:paraId="14F2E4D8" w14:textId="77777777" w:rsidR="00A31955" w:rsidRDefault="00A31955" w:rsidP="00A31955">
      <w:pPr>
        <w:spacing w:after="0"/>
        <w:ind w:left="624" w:hanging="624"/>
        <w:rPr>
          <w:rFonts w:ascii="Times New Roman" w:hAnsi="Times New Roman" w:cs="Times New Roman"/>
          <w:bCs/>
        </w:rPr>
      </w:pPr>
    </w:p>
    <w:p w14:paraId="0CC03F59" w14:textId="77777777" w:rsidR="00A31955" w:rsidRPr="00C035F6" w:rsidRDefault="00A31955" w:rsidP="00A31955">
      <w:pPr>
        <w:spacing w:after="0"/>
        <w:ind w:left="624" w:hanging="624"/>
        <w:rPr>
          <w:rFonts w:ascii="Times New Roman" w:hAnsi="Times New Roman" w:cs="Times New Roman"/>
          <w:bCs/>
        </w:rPr>
      </w:pPr>
    </w:p>
    <w:p w14:paraId="131E3388" w14:textId="323E993C" w:rsidR="00C94AD9" w:rsidRPr="00296B0A" w:rsidRDefault="00C94AD9" w:rsidP="00C94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19</w:t>
      </w:r>
      <w:r w:rsidRPr="00C94A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2024                </w:t>
      </w:r>
    </w:p>
    <w:p w14:paraId="08ABA3C1" w14:textId="3F4DAEB5" w:rsidR="00C94AD9" w:rsidRDefault="00C94AD9" w:rsidP="00C94A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Meeting closed at 8.20pm</w:t>
      </w:r>
    </w:p>
    <w:p w14:paraId="434354AF" w14:textId="77777777" w:rsidR="00A31955" w:rsidRDefault="00A31955" w:rsidP="00C94AD9">
      <w:pPr>
        <w:spacing w:after="0"/>
        <w:rPr>
          <w:rFonts w:ascii="Times New Roman" w:hAnsi="Times New Roman" w:cs="Times New Roman"/>
        </w:rPr>
      </w:pPr>
    </w:p>
    <w:p w14:paraId="731630CD" w14:textId="77777777" w:rsidR="00A31955" w:rsidRDefault="00A31955" w:rsidP="00C94AD9">
      <w:pPr>
        <w:spacing w:after="0"/>
        <w:rPr>
          <w:rFonts w:ascii="Times New Roman" w:hAnsi="Times New Roman" w:cs="Times New Roman"/>
        </w:rPr>
      </w:pPr>
    </w:p>
    <w:p w14:paraId="3BB5D132" w14:textId="77777777" w:rsidR="00C94AD9" w:rsidRDefault="00C94AD9" w:rsidP="00C94AD9">
      <w:pPr>
        <w:spacing w:after="0"/>
      </w:pPr>
    </w:p>
    <w:p w14:paraId="492739D7" w14:textId="77777777" w:rsidR="00C94AD9" w:rsidRDefault="00C94AD9" w:rsidP="00C94AD9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  <w: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Signed………………………………………………..        Date…………………….          </w:t>
      </w:r>
    </w:p>
    <w:p w14:paraId="14A0136C" w14:textId="77777777" w:rsidR="008978F2" w:rsidRDefault="00C94AD9" w:rsidP="00C94AD9">
      <w:pPr>
        <w:spacing w:after="120"/>
        <w:ind w:left="624" w:hanging="6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Chairperson   </w:t>
      </w:r>
    </w:p>
    <w:p w14:paraId="4CB1283A" w14:textId="77777777" w:rsidR="008978F2" w:rsidRDefault="008978F2" w:rsidP="00C94AD9">
      <w:pPr>
        <w:spacing w:after="120"/>
        <w:ind w:left="624" w:hanging="624"/>
        <w:rPr>
          <w:rFonts w:ascii="Times New Roman" w:hAnsi="Times New Roman" w:cs="Times New Roman"/>
          <w:color w:val="000000" w:themeColor="text1"/>
        </w:rPr>
      </w:pPr>
    </w:p>
    <w:p w14:paraId="00E2BC4F" w14:textId="5C15D59F" w:rsidR="00C94AD9" w:rsidRDefault="00C94AD9" w:rsidP="00C94AD9">
      <w:pPr>
        <w:spacing w:after="120"/>
        <w:ind w:left="624" w:hanging="6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155ED5F4" w14:textId="77777777" w:rsidR="00C94AD9" w:rsidRDefault="00C94AD9" w:rsidP="00C94AD9">
      <w:pPr>
        <w:spacing w:after="0"/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Signed………………………………………………..       Date……………………..</w:t>
      </w:r>
    </w:p>
    <w:p w14:paraId="7242AE68" w14:textId="77777777" w:rsidR="00C94AD9" w:rsidRDefault="00C94AD9" w:rsidP="00C94AD9">
      <w:pPr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Clerk              </w:t>
      </w:r>
    </w:p>
    <w:p w14:paraId="2BC72D36" w14:textId="77777777" w:rsidR="00C94AD9" w:rsidRDefault="00C94AD9" w:rsidP="00C94AD9">
      <w:pPr>
        <w:spacing w:after="0"/>
        <w:rPr>
          <w:rFonts w:ascii="Times New Roman" w:hAnsi="Times New Roman" w:cs="Times New Roman"/>
          <w:b/>
        </w:rPr>
      </w:pPr>
    </w:p>
    <w:p w14:paraId="308B89B0" w14:textId="77777777" w:rsidR="00BD55B1" w:rsidRDefault="00BD55B1"/>
    <w:sectPr w:rsidR="00BD55B1" w:rsidSect="00ED7B2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EA0B" w14:textId="77777777" w:rsidR="00ED7B20" w:rsidRDefault="00ED7B20" w:rsidP="00503468">
      <w:pPr>
        <w:spacing w:after="0"/>
      </w:pPr>
      <w:r>
        <w:separator/>
      </w:r>
    </w:p>
  </w:endnote>
  <w:endnote w:type="continuationSeparator" w:id="0">
    <w:p w14:paraId="609A1A89" w14:textId="77777777" w:rsidR="00ED7B20" w:rsidRDefault="00ED7B20" w:rsidP="005034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14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FFBEE" w14:textId="72DCDDEE" w:rsidR="00503468" w:rsidRDefault="00503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11093" w14:textId="77777777" w:rsidR="00503468" w:rsidRDefault="0050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DCB9" w14:textId="77777777" w:rsidR="00ED7B20" w:rsidRDefault="00ED7B20" w:rsidP="00503468">
      <w:pPr>
        <w:spacing w:after="0"/>
      </w:pPr>
      <w:r>
        <w:separator/>
      </w:r>
    </w:p>
  </w:footnote>
  <w:footnote w:type="continuationSeparator" w:id="0">
    <w:p w14:paraId="35ECB49E" w14:textId="77777777" w:rsidR="00ED7B20" w:rsidRDefault="00ED7B20" w:rsidP="005034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D9"/>
    <w:rsid w:val="000408A2"/>
    <w:rsid w:val="00076CAA"/>
    <w:rsid w:val="001B742F"/>
    <w:rsid w:val="003F3DAD"/>
    <w:rsid w:val="00410C81"/>
    <w:rsid w:val="0045498E"/>
    <w:rsid w:val="00503468"/>
    <w:rsid w:val="00607D9B"/>
    <w:rsid w:val="00637E05"/>
    <w:rsid w:val="007C669B"/>
    <w:rsid w:val="0080716C"/>
    <w:rsid w:val="008978F2"/>
    <w:rsid w:val="00917565"/>
    <w:rsid w:val="00935455"/>
    <w:rsid w:val="00A06A13"/>
    <w:rsid w:val="00A150B8"/>
    <w:rsid w:val="00A31955"/>
    <w:rsid w:val="00B6770C"/>
    <w:rsid w:val="00BD55B1"/>
    <w:rsid w:val="00C035F6"/>
    <w:rsid w:val="00C94AD9"/>
    <w:rsid w:val="00EA309D"/>
    <w:rsid w:val="00EA3B97"/>
    <w:rsid w:val="00ED7B20"/>
    <w:rsid w:val="00F2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0814"/>
  <w15:chartTrackingRefBased/>
  <w15:docId w15:val="{69868D3E-ADE6-4411-A874-1A0A2FC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D9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AD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C94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5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34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3468"/>
    <w:rPr>
      <w:rFonts w:ascii="Arial" w:hAnsi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346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3468"/>
    <w:rPr>
      <w:rFonts w:ascii="Arial" w:hAnsi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EC78-7F96-4D76-B1A9-603F3CEF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15</cp:revision>
  <dcterms:created xsi:type="dcterms:W3CDTF">2024-01-15T23:25:00Z</dcterms:created>
  <dcterms:modified xsi:type="dcterms:W3CDTF">2024-02-07T18:13:00Z</dcterms:modified>
</cp:coreProperties>
</file>