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86E51" w14:textId="77777777" w:rsidR="003A28A3" w:rsidRDefault="00081117">
      <w:pPr>
        <w:spacing w:line="360" w:lineRule="auto"/>
        <w:jc w:val="center"/>
      </w:pPr>
      <w:r>
        <w:rPr>
          <w:b/>
          <w:noProof/>
        </w:rPr>
        <w:drawing>
          <wp:anchor distT="0" distB="0" distL="114300" distR="114300" simplePos="0" relativeHeight="251659264" behindDoc="0" locked="0" layoutInCell="1" allowOverlap="1" wp14:anchorId="15A86E51" wp14:editId="15A86E52">
            <wp:simplePos x="0" y="0"/>
            <wp:positionH relativeFrom="margin">
              <wp:align>center</wp:align>
            </wp:positionH>
            <wp:positionV relativeFrom="paragraph">
              <wp:posOffset>2376946</wp:posOffset>
            </wp:positionV>
            <wp:extent cx="4512948" cy="4142103"/>
            <wp:effectExtent l="0" t="0" r="1902" b="0"/>
            <wp:wrapSquare wrapText="bothSides"/>
            <wp:docPr id="233525660" name="Picture 1" descr="A picture containing text, grass, tree,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12948" cy="4142103"/>
                    </a:xfrm>
                    <a:prstGeom prst="rect">
                      <a:avLst/>
                    </a:prstGeom>
                    <a:noFill/>
                    <a:ln>
                      <a:noFill/>
                      <a:prstDash/>
                    </a:ln>
                  </pic:spPr>
                </pic:pic>
              </a:graphicData>
            </a:graphic>
          </wp:anchor>
        </w:drawing>
      </w:r>
      <w:r>
        <w:rPr>
          <w:smallCaps/>
          <w:noProof/>
        </w:rPr>
        <mc:AlternateContent>
          <mc:Choice Requires="wps">
            <w:drawing>
              <wp:anchor distT="0" distB="0" distL="114300" distR="114300" simplePos="0" relativeHeight="251660288" behindDoc="0" locked="0" layoutInCell="1" allowOverlap="1" wp14:anchorId="15A86E54" wp14:editId="15A86E55">
                <wp:simplePos x="0" y="0"/>
                <wp:positionH relativeFrom="column">
                  <wp:posOffset>-857880</wp:posOffset>
                </wp:positionH>
                <wp:positionV relativeFrom="paragraph">
                  <wp:posOffset>7520811</wp:posOffset>
                </wp:positionV>
                <wp:extent cx="7503164" cy="1339852"/>
                <wp:effectExtent l="0" t="0" r="0" b="0"/>
                <wp:wrapTight wrapText="bothSides">
                  <wp:wrapPolygon edited="0">
                    <wp:start x="110" y="0"/>
                    <wp:lineTo x="110" y="21191"/>
                    <wp:lineTo x="21443" y="21191"/>
                    <wp:lineTo x="21443" y="0"/>
                    <wp:lineTo x="110" y="0"/>
                  </wp:wrapPolygon>
                </wp:wrapTight>
                <wp:docPr id="725393362" name="Text Box 12"/>
                <wp:cNvGraphicFramePr/>
                <a:graphic xmlns:a="http://schemas.openxmlformats.org/drawingml/2006/main">
                  <a:graphicData uri="http://schemas.microsoft.com/office/word/2010/wordprocessingShape">
                    <wps:wsp>
                      <wps:cNvSpPr txBox="1"/>
                      <wps:spPr>
                        <a:xfrm>
                          <a:off x="0" y="0"/>
                          <a:ext cx="7503164" cy="1339852"/>
                        </a:xfrm>
                        <a:prstGeom prst="rect">
                          <a:avLst/>
                        </a:prstGeom>
                        <a:noFill/>
                        <a:ln>
                          <a:noFill/>
                          <a:prstDash/>
                        </a:ln>
                      </wps:spPr>
                      <wps:txbx>
                        <w:txbxContent>
                          <w:p w14:paraId="15A86E90" w14:textId="77777777" w:rsidR="003A28A3" w:rsidRDefault="00081117">
                            <w:pPr>
                              <w:pStyle w:val="Title"/>
                              <w:jc w:val="center"/>
                              <w:rPr>
                                <w:b w:val="0"/>
                                <w:color w:val="auto"/>
                              </w:rPr>
                            </w:pPr>
                            <w:r>
                              <w:rPr>
                                <w:b w:val="0"/>
                                <w:color w:val="auto"/>
                              </w:rPr>
                              <w:t>ANNUAL REPORT 2022-23</w:t>
                            </w:r>
                          </w:p>
                          <w:p w14:paraId="15A86E91" w14:textId="77777777" w:rsidR="003A28A3" w:rsidRDefault="00081117">
                            <w:pPr>
                              <w:pStyle w:val="Title"/>
                              <w:jc w:val="center"/>
                              <w:rPr>
                                <w:b w:val="0"/>
                                <w:color w:val="auto"/>
                                <w:sz w:val="48"/>
                              </w:rPr>
                            </w:pPr>
                            <w:r>
                              <w:rPr>
                                <w:b w:val="0"/>
                                <w:color w:val="auto"/>
                                <w:sz w:val="48"/>
                              </w:rPr>
                              <w:t>By Carol Williams, Clerk &amp; RFO</w:t>
                            </w:r>
                          </w:p>
                          <w:p w14:paraId="15A86E92" w14:textId="77777777" w:rsidR="003A28A3" w:rsidRDefault="003A28A3">
                            <w:pPr>
                              <w:pStyle w:val="Title"/>
                              <w:jc w:val="center"/>
                              <w:rPr>
                                <w:b w:val="0"/>
                                <w:color w:val="auto"/>
                                <w:sz w:val="48"/>
                              </w:rPr>
                            </w:pPr>
                          </w:p>
                          <w:p w14:paraId="15A86E93" w14:textId="77777777" w:rsidR="003A28A3" w:rsidRDefault="003A28A3">
                            <w:pPr>
                              <w:pStyle w:val="Title"/>
                              <w:jc w:val="center"/>
                              <w:rPr>
                                <w:b w:val="0"/>
                                <w:color w:val="auto"/>
                                <w:sz w:val="48"/>
                              </w:rPr>
                            </w:pPr>
                          </w:p>
                          <w:p w14:paraId="15A86E94" w14:textId="77777777" w:rsidR="003A28A3" w:rsidRDefault="003A28A3">
                            <w:pPr>
                              <w:pStyle w:val="Title"/>
                              <w:jc w:val="center"/>
                              <w:rPr>
                                <w:b w:val="0"/>
                                <w:color w:val="auto"/>
                                <w:sz w:val="48"/>
                              </w:rPr>
                            </w:pPr>
                          </w:p>
                          <w:p w14:paraId="15A86E95" w14:textId="77777777" w:rsidR="003A28A3" w:rsidRDefault="003A28A3">
                            <w:pPr>
                              <w:pStyle w:val="Title"/>
                              <w:jc w:val="center"/>
                              <w:rPr>
                                <w:b w:val="0"/>
                                <w:color w:val="auto"/>
                                <w:sz w:val="48"/>
                              </w:rPr>
                            </w:pPr>
                          </w:p>
                          <w:p w14:paraId="15A86E96" w14:textId="77777777" w:rsidR="003A28A3" w:rsidRDefault="003A28A3">
                            <w:pPr>
                              <w:pStyle w:val="Title"/>
                              <w:jc w:val="center"/>
                              <w:rPr>
                                <w:b w:val="0"/>
                                <w:color w:val="auto"/>
                                <w:sz w:val="48"/>
                              </w:rPr>
                            </w:pPr>
                          </w:p>
                          <w:p w14:paraId="15A86E97" w14:textId="77777777" w:rsidR="003A28A3" w:rsidRDefault="003A28A3">
                            <w:pPr>
                              <w:pStyle w:val="Title"/>
                              <w:jc w:val="center"/>
                              <w:rPr>
                                <w:b w:val="0"/>
                                <w:color w:val="auto"/>
                                <w:sz w:val="48"/>
                              </w:rPr>
                            </w:pPr>
                          </w:p>
                          <w:p w14:paraId="15A86E98" w14:textId="77777777" w:rsidR="003A28A3" w:rsidRDefault="003A28A3">
                            <w:pPr>
                              <w:pStyle w:val="Title"/>
                              <w:jc w:val="center"/>
                              <w:rPr>
                                <w:b w:val="0"/>
                                <w:color w:val="auto"/>
                                <w:sz w:val="48"/>
                              </w:rPr>
                            </w:pPr>
                          </w:p>
                        </w:txbxContent>
                      </wps:txbx>
                      <wps:bodyPr vert="horz" wrap="square" lIns="91440" tIns="45720" rIns="91440" bIns="45720" anchor="t" anchorCtr="0" compatLnSpc="1">
                        <a:noAutofit/>
                      </wps:bodyPr>
                    </wps:wsp>
                  </a:graphicData>
                </a:graphic>
              </wp:anchor>
            </w:drawing>
          </mc:Choice>
          <mc:Fallback xmlns:w16du="http://schemas.microsoft.com/office/word/2023/wordml/word16du">
            <w:pict>
              <v:shapetype w14:anchorId="15A86E54" id="_x0000_t202" coordsize="21600,21600" o:spt="202" path="m,l,21600r21600,l21600,xe">
                <v:stroke joinstyle="miter"/>
                <v:path gradientshapeok="t" o:connecttype="rect"/>
              </v:shapetype>
              <v:shape id="Text Box 12" o:spid="_x0000_s1026" type="#_x0000_t202" style="position:absolute;left:0;text-align:left;margin-left:-67.55pt;margin-top:592.2pt;width:590.8pt;height:10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" filled="f" stroked="f">
                <v:textbox>
                  <w:txbxContent>
                    <w:p w14:paraId="15A86E90" w14:textId="77777777" w:rsidR="003A28A3" w:rsidRDefault="00081117">
                      <w:pPr>
                        <w:pStyle w:val="Title"/>
                        <w:jc w:val="center"/>
                        <w:rPr>
                          <w:b w:val="0"/>
                          <w:color w:val="auto"/>
                        </w:rPr>
                      </w:pPr>
                      <w:r>
                        <w:rPr>
                          <w:b w:val="0"/>
                          <w:color w:val="auto"/>
                        </w:rPr>
                        <w:t>ANNUAL REPORT 2022-23</w:t>
                      </w:r>
                    </w:p>
                    <w:p w14:paraId="15A86E91" w14:textId="77777777" w:rsidR="003A28A3" w:rsidRDefault="00081117">
                      <w:pPr>
                        <w:pStyle w:val="Title"/>
                        <w:jc w:val="center"/>
                        <w:rPr>
                          <w:b w:val="0"/>
                          <w:color w:val="auto"/>
                          <w:sz w:val="48"/>
                        </w:rPr>
                      </w:pPr>
                      <w:r>
                        <w:rPr>
                          <w:b w:val="0"/>
                          <w:color w:val="auto"/>
                          <w:sz w:val="48"/>
                        </w:rPr>
                        <w:t>By Carol Williams, Clerk &amp; RFO</w:t>
                      </w:r>
                    </w:p>
                    <w:p w14:paraId="15A86E92" w14:textId="77777777" w:rsidR="003A28A3" w:rsidRDefault="003A28A3">
                      <w:pPr>
                        <w:pStyle w:val="Title"/>
                        <w:jc w:val="center"/>
                        <w:rPr>
                          <w:b w:val="0"/>
                          <w:color w:val="auto"/>
                          <w:sz w:val="48"/>
                        </w:rPr>
                      </w:pPr>
                    </w:p>
                    <w:p w14:paraId="15A86E93" w14:textId="77777777" w:rsidR="003A28A3" w:rsidRDefault="003A28A3">
                      <w:pPr>
                        <w:pStyle w:val="Title"/>
                        <w:jc w:val="center"/>
                        <w:rPr>
                          <w:b w:val="0"/>
                          <w:color w:val="auto"/>
                          <w:sz w:val="48"/>
                        </w:rPr>
                      </w:pPr>
                    </w:p>
                    <w:p w14:paraId="15A86E94" w14:textId="77777777" w:rsidR="003A28A3" w:rsidRDefault="003A28A3">
                      <w:pPr>
                        <w:pStyle w:val="Title"/>
                        <w:jc w:val="center"/>
                        <w:rPr>
                          <w:b w:val="0"/>
                          <w:color w:val="auto"/>
                          <w:sz w:val="48"/>
                        </w:rPr>
                      </w:pPr>
                    </w:p>
                    <w:p w14:paraId="15A86E95" w14:textId="77777777" w:rsidR="003A28A3" w:rsidRDefault="003A28A3">
                      <w:pPr>
                        <w:pStyle w:val="Title"/>
                        <w:jc w:val="center"/>
                        <w:rPr>
                          <w:b w:val="0"/>
                          <w:color w:val="auto"/>
                          <w:sz w:val="48"/>
                        </w:rPr>
                      </w:pPr>
                    </w:p>
                    <w:p w14:paraId="15A86E96" w14:textId="77777777" w:rsidR="003A28A3" w:rsidRDefault="003A28A3">
                      <w:pPr>
                        <w:pStyle w:val="Title"/>
                        <w:jc w:val="center"/>
                        <w:rPr>
                          <w:b w:val="0"/>
                          <w:color w:val="auto"/>
                          <w:sz w:val="48"/>
                        </w:rPr>
                      </w:pPr>
                    </w:p>
                    <w:p w14:paraId="15A86E97" w14:textId="77777777" w:rsidR="003A28A3" w:rsidRDefault="003A28A3">
                      <w:pPr>
                        <w:pStyle w:val="Title"/>
                        <w:jc w:val="center"/>
                        <w:rPr>
                          <w:b w:val="0"/>
                          <w:color w:val="auto"/>
                          <w:sz w:val="48"/>
                        </w:rPr>
                      </w:pPr>
                    </w:p>
                    <w:p w14:paraId="15A86E98" w14:textId="77777777" w:rsidR="003A28A3" w:rsidRDefault="003A28A3">
                      <w:pPr>
                        <w:pStyle w:val="Title"/>
                        <w:jc w:val="center"/>
                        <w:rPr>
                          <w:b w:val="0"/>
                          <w:color w:val="auto"/>
                          <w:sz w:val="48"/>
                        </w:rPr>
                      </w:pPr>
                    </w:p>
                  </w:txbxContent>
                </v:textbox>
                <w10:wrap type="tight"/>
              </v:shape>
            </w:pict>
          </mc:Fallback>
        </mc:AlternateContent>
      </w:r>
      <w:r>
        <w:rPr>
          <w:smallCaps/>
          <w:noProof/>
        </w:rPr>
        <mc:AlternateContent>
          <mc:Choice Requires="wps">
            <w:drawing>
              <wp:anchor distT="0" distB="0" distL="114300" distR="114300" simplePos="0" relativeHeight="251661312" behindDoc="0" locked="0" layoutInCell="1" allowOverlap="1" wp14:anchorId="15A86E56" wp14:editId="15A86E57">
                <wp:simplePos x="0" y="0"/>
                <wp:positionH relativeFrom="column">
                  <wp:posOffset>-857880</wp:posOffset>
                </wp:positionH>
                <wp:positionV relativeFrom="paragraph">
                  <wp:posOffset>64</wp:posOffset>
                </wp:positionV>
                <wp:extent cx="7503164" cy="1458596"/>
                <wp:effectExtent l="0" t="0" r="0" b="8254"/>
                <wp:wrapTight wrapText="bothSides">
                  <wp:wrapPolygon edited="0">
                    <wp:start x="110" y="0"/>
                    <wp:lineTo x="110" y="21440"/>
                    <wp:lineTo x="21443" y="21440"/>
                    <wp:lineTo x="21443" y="0"/>
                    <wp:lineTo x="110" y="0"/>
                  </wp:wrapPolygon>
                </wp:wrapTight>
                <wp:docPr id="1131833693" name="Text Box 2"/>
                <wp:cNvGraphicFramePr/>
                <a:graphic xmlns:a="http://schemas.openxmlformats.org/drawingml/2006/main">
                  <a:graphicData uri="http://schemas.microsoft.com/office/word/2010/wordprocessingShape">
                    <wps:wsp>
                      <wps:cNvSpPr txBox="1"/>
                      <wps:spPr>
                        <a:xfrm>
                          <a:off x="0" y="0"/>
                          <a:ext cx="7503164" cy="1458596"/>
                        </a:xfrm>
                        <a:prstGeom prst="rect">
                          <a:avLst/>
                        </a:prstGeom>
                        <a:noFill/>
                        <a:ln>
                          <a:noFill/>
                          <a:prstDash/>
                        </a:ln>
                      </wps:spPr>
                      <wps:txbx>
                        <w:txbxContent>
                          <w:p w14:paraId="15A86E9A" w14:textId="77777777" w:rsidR="003A28A3" w:rsidRDefault="00081117">
                            <w:pPr>
                              <w:pStyle w:val="Title"/>
                              <w:jc w:val="center"/>
                              <w:rPr>
                                <w:b w:val="0"/>
                                <w:color w:val="auto"/>
                              </w:rPr>
                            </w:pPr>
                            <w:r>
                              <w:rPr>
                                <w:b w:val="0"/>
                                <w:color w:val="auto"/>
                              </w:rPr>
                              <w:t xml:space="preserve">WOLFSCASTLE </w:t>
                            </w:r>
                          </w:p>
                          <w:p w14:paraId="15A86E9B" w14:textId="77777777" w:rsidR="003A28A3" w:rsidRDefault="00081117">
                            <w:pPr>
                              <w:pStyle w:val="Title"/>
                              <w:jc w:val="center"/>
                            </w:pPr>
                            <w:r>
                              <w:rPr>
                                <w:b w:val="0"/>
                                <w:color w:val="auto"/>
                              </w:rPr>
                              <w:t>COMMUNITY COUNCIL</w:t>
                            </w:r>
                          </w:p>
                        </w:txbxContent>
                      </wps:txbx>
                      <wps:bodyPr vert="horz" wrap="square" lIns="91440" tIns="45720" rIns="91440" bIns="45720" anchor="t" anchorCtr="0" compatLnSpc="1">
                        <a:noAutofit/>
                      </wps:bodyPr>
                    </wps:wsp>
                  </a:graphicData>
                </a:graphic>
              </wp:anchor>
            </w:drawing>
          </mc:Choice>
          <mc:Fallback xmlns:w16du="http://schemas.microsoft.com/office/word/2023/wordml/word16du">
            <w:pict>
              <v:shape w14:anchorId="15A86E56" id="Text Box 2" o:spid="_x0000_s1027" type="#_x0000_t202" style="position:absolute;left:0;text-align:left;margin-left:-67.55pt;margin-top:0;width:590.8pt;height:114.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" filled="f" stroked="f">
                <v:textbox>
                  <w:txbxContent>
                    <w:p w14:paraId="15A86E9A" w14:textId="77777777" w:rsidR="003A28A3" w:rsidRDefault="00081117">
                      <w:pPr>
                        <w:pStyle w:val="Title"/>
                        <w:jc w:val="center"/>
                        <w:rPr>
                          <w:b w:val="0"/>
                          <w:color w:val="auto"/>
                        </w:rPr>
                      </w:pPr>
                      <w:r>
                        <w:rPr>
                          <w:b w:val="0"/>
                          <w:color w:val="auto"/>
                        </w:rPr>
                        <w:t xml:space="preserve">WOLFSCASTLE </w:t>
                      </w:r>
                    </w:p>
                    <w:p w14:paraId="15A86E9B" w14:textId="77777777" w:rsidR="003A28A3" w:rsidRDefault="00081117">
                      <w:pPr>
                        <w:pStyle w:val="Title"/>
                        <w:jc w:val="center"/>
                      </w:pPr>
                      <w:r>
                        <w:rPr>
                          <w:b w:val="0"/>
                          <w:color w:val="auto"/>
                        </w:rPr>
                        <w:t>COMMUNITY COUNCIL</w:t>
                      </w:r>
                    </w:p>
                  </w:txbxContent>
                </v:textbox>
                <w10:wrap type="tight"/>
              </v:shape>
            </w:pict>
          </mc:Fallback>
        </mc:AlternateContent>
      </w:r>
    </w:p>
    <w:p w14:paraId="4B2FAC83" w14:textId="77777777" w:rsidR="005D1AB2" w:rsidRDefault="005D1AB2">
      <w:pPr>
        <w:suppressAutoHyphens w:val="0"/>
        <w:rPr>
          <w:rFonts w:ascii="Calibri Light" w:eastAsia="Times New Roman" w:hAnsi="Calibri Light"/>
          <w:color w:val="2F5496"/>
          <w:sz w:val="32"/>
          <w:szCs w:val="32"/>
          <w:lang w:val="en-US"/>
        </w:rPr>
      </w:pPr>
      <w:r>
        <w:br w:type="page"/>
      </w:r>
    </w:p>
    <w:p w14:paraId="15A86E53" w14:textId="24F7A2DD" w:rsidR="003A28A3" w:rsidRDefault="00081117">
      <w:pPr>
        <w:pStyle w:val="TOCHeading"/>
        <w:outlineLvl w:val="9"/>
      </w:pPr>
      <w:r>
        <w:lastRenderedPageBreak/>
        <w:t>Table of Contents</w:t>
      </w:r>
    </w:p>
    <w:p w14:paraId="63794FD5" w14:textId="77777777" w:rsidR="005D1AB2" w:rsidRDefault="00081117">
      <w:pPr>
        <w:pStyle w:val="TOC1"/>
        <w:tabs>
          <w:tab w:val="right" w:leader="dot" w:pos="9016"/>
        </w:tabs>
      </w:pPr>
      <w:r>
        <w:fldChar w:fldCharType="begin"/>
      </w:r>
      <w:r>
        <w:instrText xml:space="preserve"> TOC \o "1-3" \u \h </w:instrText>
      </w:r>
      <w:r>
        <w:fldChar w:fldCharType="separate"/>
      </w:r>
      <w:r w:rsidR="000D4116">
        <w:fldChar w:fldCharType="begin"/>
      </w:r>
      <w:r>
        <w:instrText>HYPERLINK \l "_Toc98934207"</w:instrText>
      </w:r>
      <w:r w:rsidR="000D4116">
        <w:fldChar w:fldCharType="separate"/>
      </w:r>
    </w:p>
    <w:bookmarkStart w:id="0" w:name="_Toc136421208" w:displacedByCustomXml="next"/>
    <w:sdt>
      <w:sdtPr>
        <w:rPr>
          <w:rFonts w:ascii="Calibri" w:eastAsia="Calibri" w:hAnsi="Calibri"/>
          <w:color w:val="auto"/>
          <w:sz w:val="22"/>
          <w:szCs w:val="22"/>
          <w:lang w:val="en-GB"/>
        </w:rPr>
        <w:id w:val="-1550141560"/>
        <w:docPartObj>
          <w:docPartGallery w:val="Table of Contents"/>
          <w:docPartUnique/>
        </w:docPartObj>
      </w:sdtPr>
      <w:sdtEndPr>
        <w:rPr>
          <w:b/>
          <w:bCs/>
          <w:noProof/>
        </w:rPr>
      </w:sdtEndPr>
      <w:sdtContent>
        <w:bookmarkEnd w:id="0" w:displacedByCustomXml="prev"/>
        <w:p w14:paraId="137DE49A" w14:textId="1FA6F63A" w:rsidR="00EA2D27" w:rsidRDefault="00EA2D27">
          <w:pPr>
            <w:pStyle w:val="TOCHeading"/>
          </w:pPr>
        </w:p>
        <w:p w14:paraId="4424A79E" w14:textId="34D6ABEC" w:rsidR="00EA2D27" w:rsidRDefault="00EA2D27">
          <w:pPr>
            <w:pStyle w:val="TOC1"/>
            <w:tabs>
              <w:tab w:val="right" w:leader="dot" w:pos="9016"/>
            </w:tabs>
            <w:rPr>
              <w:rFonts w:asciiTheme="minorHAnsi" w:eastAsiaTheme="minorEastAsia" w:hAnsiTheme="minorHAnsi" w:cstheme="minorBidi"/>
              <w:noProof/>
              <w:kern w:val="2"/>
              <w:lang w:eastAsia="en-GB"/>
              <w14:ligatures w14:val="standardContextual"/>
            </w:rPr>
          </w:pPr>
          <w:r>
            <w:fldChar w:fldCharType="begin"/>
          </w:r>
          <w:r>
            <w:instrText xml:space="preserve"> TOC \o "1-3" \h \z \u </w:instrText>
          </w:r>
          <w:r>
            <w:fldChar w:fldCharType="separate"/>
          </w:r>
          <w:hyperlink w:anchor="_Toc136421208" w:history="1">
            <w:r w:rsidRPr="007F418E">
              <w:rPr>
                <w:rStyle w:val="Hyperlink"/>
                <w:noProof/>
              </w:rPr>
              <w:t>Table of Contents</w:t>
            </w:r>
            <w:r>
              <w:rPr>
                <w:noProof/>
                <w:webHidden/>
              </w:rPr>
              <w:tab/>
            </w:r>
            <w:r>
              <w:rPr>
                <w:noProof/>
                <w:webHidden/>
              </w:rPr>
              <w:fldChar w:fldCharType="begin"/>
            </w:r>
            <w:r>
              <w:rPr>
                <w:noProof/>
                <w:webHidden/>
              </w:rPr>
              <w:instrText xml:space="preserve"> PAGEREF _Toc136421208 \h </w:instrText>
            </w:r>
            <w:r>
              <w:rPr>
                <w:noProof/>
                <w:webHidden/>
              </w:rPr>
            </w:r>
            <w:r>
              <w:rPr>
                <w:noProof/>
                <w:webHidden/>
              </w:rPr>
              <w:fldChar w:fldCharType="separate"/>
            </w:r>
            <w:r>
              <w:rPr>
                <w:noProof/>
                <w:webHidden/>
              </w:rPr>
              <w:t>3</w:t>
            </w:r>
            <w:r>
              <w:rPr>
                <w:noProof/>
                <w:webHidden/>
              </w:rPr>
              <w:fldChar w:fldCharType="end"/>
            </w:r>
          </w:hyperlink>
        </w:p>
        <w:p w14:paraId="4D3F3FB9" w14:textId="4308F04B" w:rsidR="00EA2D27" w:rsidRDefault="000D4116">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36421209" w:history="1">
            <w:r w:rsidR="00EA2D27" w:rsidRPr="007F418E">
              <w:rPr>
                <w:rStyle w:val="Hyperlink"/>
                <w:noProof/>
              </w:rPr>
              <w:t>CONTACT DETAILS</w:t>
            </w:r>
            <w:r w:rsidR="00EA2D27">
              <w:rPr>
                <w:noProof/>
                <w:webHidden/>
              </w:rPr>
              <w:tab/>
            </w:r>
            <w:r w:rsidR="00EA2D27">
              <w:rPr>
                <w:noProof/>
                <w:webHidden/>
              </w:rPr>
              <w:fldChar w:fldCharType="begin"/>
            </w:r>
            <w:r w:rsidR="00EA2D27">
              <w:rPr>
                <w:noProof/>
                <w:webHidden/>
              </w:rPr>
              <w:instrText xml:space="preserve"> PAGEREF _Toc136421209 \h </w:instrText>
            </w:r>
            <w:r w:rsidR="00EA2D27">
              <w:rPr>
                <w:noProof/>
                <w:webHidden/>
              </w:rPr>
            </w:r>
            <w:r w:rsidR="00EA2D27">
              <w:rPr>
                <w:noProof/>
                <w:webHidden/>
              </w:rPr>
              <w:fldChar w:fldCharType="separate"/>
            </w:r>
            <w:r w:rsidR="00EA2D27">
              <w:rPr>
                <w:noProof/>
                <w:webHidden/>
              </w:rPr>
              <w:t>4</w:t>
            </w:r>
            <w:r w:rsidR="00EA2D27">
              <w:rPr>
                <w:noProof/>
                <w:webHidden/>
              </w:rPr>
              <w:fldChar w:fldCharType="end"/>
            </w:r>
          </w:hyperlink>
        </w:p>
        <w:p w14:paraId="0E7C888F" w14:textId="67D40D2D" w:rsidR="00EA2D27" w:rsidRDefault="000D4116">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36421210" w:history="1">
            <w:r w:rsidR="00EA2D27" w:rsidRPr="007F418E">
              <w:rPr>
                <w:rStyle w:val="Hyperlink"/>
                <w:caps/>
                <w:noProof/>
              </w:rPr>
              <w:t>Town and Community Councils within Pembrokeshire County Council</w:t>
            </w:r>
            <w:r w:rsidR="00EA2D27">
              <w:rPr>
                <w:noProof/>
                <w:webHidden/>
              </w:rPr>
              <w:tab/>
            </w:r>
            <w:r w:rsidR="00EA2D27">
              <w:rPr>
                <w:noProof/>
                <w:webHidden/>
              </w:rPr>
              <w:fldChar w:fldCharType="begin"/>
            </w:r>
            <w:r w:rsidR="00EA2D27">
              <w:rPr>
                <w:noProof/>
                <w:webHidden/>
              </w:rPr>
              <w:instrText xml:space="preserve"> PAGEREF _Toc136421210 \h </w:instrText>
            </w:r>
            <w:r w:rsidR="00EA2D27">
              <w:rPr>
                <w:noProof/>
                <w:webHidden/>
              </w:rPr>
            </w:r>
            <w:r w:rsidR="00EA2D27">
              <w:rPr>
                <w:noProof/>
                <w:webHidden/>
              </w:rPr>
              <w:fldChar w:fldCharType="separate"/>
            </w:r>
            <w:r w:rsidR="00EA2D27">
              <w:rPr>
                <w:noProof/>
                <w:webHidden/>
              </w:rPr>
              <w:t>5</w:t>
            </w:r>
            <w:r w:rsidR="00EA2D27">
              <w:rPr>
                <w:noProof/>
                <w:webHidden/>
              </w:rPr>
              <w:fldChar w:fldCharType="end"/>
            </w:r>
          </w:hyperlink>
        </w:p>
        <w:p w14:paraId="5A8F7C16" w14:textId="00A1A0B1" w:rsidR="00EA2D27" w:rsidRDefault="000D4116">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36421211" w:history="1">
            <w:r w:rsidR="00EA2D27" w:rsidRPr="007F418E">
              <w:rPr>
                <w:rStyle w:val="Hyperlink"/>
                <w:noProof/>
              </w:rPr>
              <w:t>MAP OF WOLFSCASTLE PARISH COUNCIL BOUNDARIES</w:t>
            </w:r>
            <w:r w:rsidR="00EA2D27">
              <w:rPr>
                <w:noProof/>
                <w:webHidden/>
              </w:rPr>
              <w:tab/>
            </w:r>
            <w:r w:rsidR="00EA2D27">
              <w:rPr>
                <w:noProof/>
                <w:webHidden/>
              </w:rPr>
              <w:fldChar w:fldCharType="begin"/>
            </w:r>
            <w:r w:rsidR="00EA2D27">
              <w:rPr>
                <w:noProof/>
                <w:webHidden/>
              </w:rPr>
              <w:instrText xml:space="preserve"> PAGEREF _Toc136421211 \h </w:instrText>
            </w:r>
            <w:r w:rsidR="00EA2D27">
              <w:rPr>
                <w:noProof/>
                <w:webHidden/>
              </w:rPr>
            </w:r>
            <w:r w:rsidR="00EA2D27">
              <w:rPr>
                <w:noProof/>
                <w:webHidden/>
              </w:rPr>
              <w:fldChar w:fldCharType="separate"/>
            </w:r>
            <w:r w:rsidR="00EA2D27">
              <w:rPr>
                <w:noProof/>
                <w:webHidden/>
              </w:rPr>
              <w:t>6</w:t>
            </w:r>
            <w:r w:rsidR="00EA2D27">
              <w:rPr>
                <w:noProof/>
                <w:webHidden/>
              </w:rPr>
              <w:fldChar w:fldCharType="end"/>
            </w:r>
          </w:hyperlink>
        </w:p>
        <w:p w14:paraId="4D98434A" w14:textId="0CB73D17" w:rsidR="00EA2D27" w:rsidRDefault="000D4116">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36421212" w:history="1">
            <w:r w:rsidR="00EA2D27" w:rsidRPr="007F418E">
              <w:rPr>
                <w:rStyle w:val="Hyperlink"/>
                <w:noProof/>
              </w:rPr>
              <w:t>CHAIRMANS OVERVIEW OF THE YEAR</w:t>
            </w:r>
            <w:r w:rsidR="00EA2D27">
              <w:rPr>
                <w:noProof/>
                <w:webHidden/>
              </w:rPr>
              <w:tab/>
            </w:r>
            <w:r w:rsidR="00EA2D27">
              <w:rPr>
                <w:noProof/>
                <w:webHidden/>
              </w:rPr>
              <w:fldChar w:fldCharType="begin"/>
            </w:r>
            <w:r w:rsidR="00EA2D27">
              <w:rPr>
                <w:noProof/>
                <w:webHidden/>
              </w:rPr>
              <w:instrText xml:space="preserve"> PAGEREF _Toc136421212 \h </w:instrText>
            </w:r>
            <w:r w:rsidR="00EA2D27">
              <w:rPr>
                <w:noProof/>
                <w:webHidden/>
              </w:rPr>
            </w:r>
            <w:r w:rsidR="00EA2D27">
              <w:rPr>
                <w:noProof/>
                <w:webHidden/>
              </w:rPr>
              <w:fldChar w:fldCharType="separate"/>
            </w:r>
            <w:r w:rsidR="00EA2D27">
              <w:rPr>
                <w:noProof/>
                <w:webHidden/>
              </w:rPr>
              <w:t>7</w:t>
            </w:r>
            <w:r w:rsidR="00EA2D27">
              <w:rPr>
                <w:noProof/>
                <w:webHidden/>
              </w:rPr>
              <w:fldChar w:fldCharType="end"/>
            </w:r>
          </w:hyperlink>
        </w:p>
        <w:p w14:paraId="655A4BEA" w14:textId="7F165631" w:rsidR="00EA2D27" w:rsidRDefault="000D4116">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36421213" w:history="1">
            <w:r w:rsidR="00EA2D27" w:rsidRPr="007F418E">
              <w:rPr>
                <w:rStyle w:val="Hyperlink"/>
                <w:noProof/>
              </w:rPr>
              <w:t>WOLFSCASTLE COMMUNITY COUNCIL AIMS AND OBJECTIVES</w:t>
            </w:r>
            <w:r w:rsidR="00EA2D27">
              <w:rPr>
                <w:noProof/>
                <w:webHidden/>
              </w:rPr>
              <w:tab/>
            </w:r>
            <w:r w:rsidR="00EA2D27">
              <w:rPr>
                <w:noProof/>
                <w:webHidden/>
              </w:rPr>
              <w:fldChar w:fldCharType="begin"/>
            </w:r>
            <w:r w:rsidR="00EA2D27">
              <w:rPr>
                <w:noProof/>
                <w:webHidden/>
              </w:rPr>
              <w:instrText xml:space="preserve"> PAGEREF _Toc136421213 \h </w:instrText>
            </w:r>
            <w:r w:rsidR="00EA2D27">
              <w:rPr>
                <w:noProof/>
                <w:webHidden/>
              </w:rPr>
            </w:r>
            <w:r w:rsidR="00EA2D27">
              <w:rPr>
                <w:noProof/>
                <w:webHidden/>
              </w:rPr>
              <w:fldChar w:fldCharType="separate"/>
            </w:r>
            <w:r w:rsidR="00EA2D27">
              <w:rPr>
                <w:noProof/>
                <w:webHidden/>
              </w:rPr>
              <w:t>8</w:t>
            </w:r>
            <w:r w:rsidR="00EA2D27">
              <w:rPr>
                <w:noProof/>
                <w:webHidden/>
              </w:rPr>
              <w:fldChar w:fldCharType="end"/>
            </w:r>
          </w:hyperlink>
        </w:p>
        <w:p w14:paraId="541F4EA3" w14:textId="21FE99B3" w:rsidR="00EA2D27" w:rsidRDefault="000D4116">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36421214" w:history="1">
            <w:r w:rsidR="00EA2D27" w:rsidRPr="007F418E">
              <w:rPr>
                <w:rStyle w:val="Hyperlink"/>
                <w:noProof/>
              </w:rPr>
              <w:t>Election of Councillors</w:t>
            </w:r>
            <w:r w:rsidR="00EA2D27">
              <w:rPr>
                <w:noProof/>
                <w:webHidden/>
              </w:rPr>
              <w:tab/>
            </w:r>
            <w:r w:rsidR="00EA2D27">
              <w:rPr>
                <w:noProof/>
                <w:webHidden/>
              </w:rPr>
              <w:fldChar w:fldCharType="begin"/>
            </w:r>
            <w:r w:rsidR="00EA2D27">
              <w:rPr>
                <w:noProof/>
                <w:webHidden/>
              </w:rPr>
              <w:instrText xml:space="preserve"> PAGEREF _Toc136421214 \h </w:instrText>
            </w:r>
            <w:r w:rsidR="00EA2D27">
              <w:rPr>
                <w:noProof/>
                <w:webHidden/>
              </w:rPr>
            </w:r>
            <w:r w:rsidR="00EA2D27">
              <w:rPr>
                <w:noProof/>
                <w:webHidden/>
              </w:rPr>
              <w:fldChar w:fldCharType="separate"/>
            </w:r>
            <w:r w:rsidR="00EA2D27">
              <w:rPr>
                <w:noProof/>
                <w:webHidden/>
              </w:rPr>
              <w:t>9</w:t>
            </w:r>
            <w:r w:rsidR="00EA2D27">
              <w:rPr>
                <w:noProof/>
                <w:webHidden/>
              </w:rPr>
              <w:fldChar w:fldCharType="end"/>
            </w:r>
          </w:hyperlink>
        </w:p>
        <w:p w14:paraId="50189C01" w14:textId="64FD7BA5" w:rsidR="00EA2D27" w:rsidRDefault="000D4116">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36421215" w:history="1">
            <w:r w:rsidR="00EA2D27" w:rsidRPr="007F418E">
              <w:rPr>
                <w:rStyle w:val="Hyperlink"/>
                <w:noProof/>
              </w:rPr>
              <w:t>SUMMARY OF THE COUNCIL’S ACTIVITIES AND DECISIONS</w:t>
            </w:r>
            <w:r w:rsidR="00EA2D27">
              <w:rPr>
                <w:noProof/>
                <w:webHidden/>
              </w:rPr>
              <w:tab/>
            </w:r>
            <w:r w:rsidR="00EA2D27">
              <w:rPr>
                <w:noProof/>
                <w:webHidden/>
              </w:rPr>
              <w:fldChar w:fldCharType="begin"/>
            </w:r>
            <w:r w:rsidR="00EA2D27">
              <w:rPr>
                <w:noProof/>
                <w:webHidden/>
              </w:rPr>
              <w:instrText xml:space="preserve"> PAGEREF _Toc136421215 \h </w:instrText>
            </w:r>
            <w:r w:rsidR="00EA2D27">
              <w:rPr>
                <w:noProof/>
                <w:webHidden/>
              </w:rPr>
            </w:r>
            <w:r w:rsidR="00EA2D27">
              <w:rPr>
                <w:noProof/>
                <w:webHidden/>
              </w:rPr>
              <w:fldChar w:fldCharType="separate"/>
            </w:r>
            <w:r w:rsidR="00EA2D27">
              <w:rPr>
                <w:noProof/>
                <w:webHidden/>
              </w:rPr>
              <w:t>10</w:t>
            </w:r>
            <w:r w:rsidR="00EA2D27">
              <w:rPr>
                <w:noProof/>
                <w:webHidden/>
              </w:rPr>
              <w:fldChar w:fldCharType="end"/>
            </w:r>
          </w:hyperlink>
        </w:p>
        <w:p w14:paraId="5B25B591" w14:textId="0821E649"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16" w:history="1">
            <w:r w:rsidR="00EA2D27" w:rsidRPr="007F418E">
              <w:rPr>
                <w:rStyle w:val="Hyperlink"/>
                <w:noProof/>
              </w:rPr>
              <w:t>PUBLIC INVOLVEMENT</w:t>
            </w:r>
            <w:r w:rsidR="00EA2D27">
              <w:rPr>
                <w:noProof/>
                <w:webHidden/>
              </w:rPr>
              <w:tab/>
            </w:r>
            <w:r w:rsidR="00EA2D27">
              <w:rPr>
                <w:noProof/>
                <w:webHidden/>
              </w:rPr>
              <w:fldChar w:fldCharType="begin"/>
            </w:r>
            <w:r w:rsidR="00EA2D27">
              <w:rPr>
                <w:noProof/>
                <w:webHidden/>
              </w:rPr>
              <w:instrText xml:space="preserve"> PAGEREF _Toc136421216 \h </w:instrText>
            </w:r>
            <w:r w:rsidR="00EA2D27">
              <w:rPr>
                <w:noProof/>
                <w:webHidden/>
              </w:rPr>
            </w:r>
            <w:r w:rsidR="00EA2D27">
              <w:rPr>
                <w:noProof/>
                <w:webHidden/>
              </w:rPr>
              <w:fldChar w:fldCharType="separate"/>
            </w:r>
            <w:r w:rsidR="00EA2D27">
              <w:rPr>
                <w:noProof/>
                <w:webHidden/>
              </w:rPr>
              <w:t>10</w:t>
            </w:r>
            <w:r w:rsidR="00EA2D27">
              <w:rPr>
                <w:noProof/>
                <w:webHidden/>
              </w:rPr>
              <w:fldChar w:fldCharType="end"/>
            </w:r>
          </w:hyperlink>
        </w:p>
        <w:p w14:paraId="50B36865" w14:textId="4F57EF5A"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17" w:history="1">
            <w:r w:rsidR="00EA2D27" w:rsidRPr="007F418E">
              <w:rPr>
                <w:rStyle w:val="Hyperlink"/>
                <w:noProof/>
              </w:rPr>
              <w:t>NOTICEBOARDS</w:t>
            </w:r>
            <w:r w:rsidR="00EA2D27">
              <w:rPr>
                <w:noProof/>
                <w:webHidden/>
              </w:rPr>
              <w:tab/>
            </w:r>
            <w:r w:rsidR="00EA2D27">
              <w:rPr>
                <w:noProof/>
                <w:webHidden/>
              </w:rPr>
              <w:fldChar w:fldCharType="begin"/>
            </w:r>
            <w:r w:rsidR="00EA2D27">
              <w:rPr>
                <w:noProof/>
                <w:webHidden/>
              </w:rPr>
              <w:instrText xml:space="preserve"> PAGEREF _Toc136421217 \h </w:instrText>
            </w:r>
            <w:r w:rsidR="00EA2D27">
              <w:rPr>
                <w:noProof/>
                <w:webHidden/>
              </w:rPr>
            </w:r>
            <w:r w:rsidR="00EA2D27">
              <w:rPr>
                <w:noProof/>
                <w:webHidden/>
              </w:rPr>
              <w:fldChar w:fldCharType="separate"/>
            </w:r>
            <w:r w:rsidR="00EA2D27">
              <w:rPr>
                <w:noProof/>
                <w:webHidden/>
              </w:rPr>
              <w:t>10</w:t>
            </w:r>
            <w:r w:rsidR="00EA2D27">
              <w:rPr>
                <w:noProof/>
                <w:webHidden/>
              </w:rPr>
              <w:fldChar w:fldCharType="end"/>
            </w:r>
          </w:hyperlink>
        </w:p>
        <w:p w14:paraId="0DB8DA0A" w14:textId="2E2824A9"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18" w:history="1">
            <w:r w:rsidR="00EA2D27" w:rsidRPr="007F418E">
              <w:rPr>
                <w:rStyle w:val="Hyperlink"/>
                <w:noProof/>
              </w:rPr>
              <w:t>WEBSITE</w:t>
            </w:r>
            <w:r w:rsidR="00EA2D27">
              <w:rPr>
                <w:noProof/>
                <w:webHidden/>
              </w:rPr>
              <w:tab/>
            </w:r>
            <w:r w:rsidR="00EA2D27">
              <w:rPr>
                <w:noProof/>
                <w:webHidden/>
              </w:rPr>
              <w:fldChar w:fldCharType="begin"/>
            </w:r>
            <w:r w:rsidR="00EA2D27">
              <w:rPr>
                <w:noProof/>
                <w:webHidden/>
              </w:rPr>
              <w:instrText xml:space="preserve"> PAGEREF _Toc136421218 \h </w:instrText>
            </w:r>
            <w:r w:rsidR="00EA2D27">
              <w:rPr>
                <w:noProof/>
                <w:webHidden/>
              </w:rPr>
            </w:r>
            <w:r w:rsidR="00EA2D27">
              <w:rPr>
                <w:noProof/>
                <w:webHidden/>
              </w:rPr>
              <w:fldChar w:fldCharType="separate"/>
            </w:r>
            <w:r w:rsidR="00EA2D27">
              <w:rPr>
                <w:noProof/>
                <w:webHidden/>
              </w:rPr>
              <w:t>10</w:t>
            </w:r>
            <w:r w:rsidR="00EA2D27">
              <w:rPr>
                <w:noProof/>
                <w:webHidden/>
              </w:rPr>
              <w:fldChar w:fldCharType="end"/>
            </w:r>
          </w:hyperlink>
        </w:p>
        <w:p w14:paraId="079161F7" w14:textId="2B4A81E6"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19" w:history="1">
            <w:r w:rsidR="00EA2D27" w:rsidRPr="007F418E">
              <w:rPr>
                <w:rStyle w:val="Hyperlink"/>
                <w:noProof/>
              </w:rPr>
              <w:t>SOCIAL MEDIA</w:t>
            </w:r>
            <w:r w:rsidR="00EA2D27">
              <w:rPr>
                <w:noProof/>
                <w:webHidden/>
              </w:rPr>
              <w:tab/>
            </w:r>
            <w:r w:rsidR="00EA2D27">
              <w:rPr>
                <w:noProof/>
                <w:webHidden/>
              </w:rPr>
              <w:fldChar w:fldCharType="begin"/>
            </w:r>
            <w:r w:rsidR="00EA2D27">
              <w:rPr>
                <w:noProof/>
                <w:webHidden/>
              </w:rPr>
              <w:instrText xml:space="preserve"> PAGEREF _Toc136421219 \h </w:instrText>
            </w:r>
            <w:r w:rsidR="00EA2D27">
              <w:rPr>
                <w:noProof/>
                <w:webHidden/>
              </w:rPr>
            </w:r>
            <w:r w:rsidR="00EA2D27">
              <w:rPr>
                <w:noProof/>
                <w:webHidden/>
              </w:rPr>
              <w:fldChar w:fldCharType="separate"/>
            </w:r>
            <w:r w:rsidR="00EA2D27">
              <w:rPr>
                <w:noProof/>
                <w:webHidden/>
              </w:rPr>
              <w:t>11</w:t>
            </w:r>
            <w:r w:rsidR="00EA2D27">
              <w:rPr>
                <w:noProof/>
                <w:webHidden/>
              </w:rPr>
              <w:fldChar w:fldCharType="end"/>
            </w:r>
          </w:hyperlink>
        </w:p>
        <w:p w14:paraId="6F67FA46" w14:textId="69C432BC"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20" w:history="1">
            <w:r w:rsidR="00EA2D27" w:rsidRPr="007F418E">
              <w:rPr>
                <w:rStyle w:val="Hyperlink"/>
                <w:noProof/>
              </w:rPr>
              <w:t>REPRESENTATION</w:t>
            </w:r>
            <w:r w:rsidR="00EA2D27">
              <w:rPr>
                <w:noProof/>
                <w:webHidden/>
              </w:rPr>
              <w:tab/>
            </w:r>
            <w:r w:rsidR="00EA2D27">
              <w:rPr>
                <w:noProof/>
                <w:webHidden/>
              </w:rPr>
              <w:fldChar w:fldCharType="begin"/>
            </w:r>
            <w:r w:rsidR="00EA2D27">
              <w:rPr>
                <w:noProof/>
                <w:webHidden/>
              </w:rPr>
              <w:instrText xml:space="preserve"> PAGEREF _Toc136421220 \h </w:instrText>
            </w:r>
            <w:r w:rsidR="00EA2D27">
              <w:rPr>
                <w:noProof/>
                <w:webHidden/>
              </w:rPr>
            </w:r>
            <w:r w:rsidR="00EA2D27">
              <w:rPr>
                <w:noProof/>
                <w:webHidden/>
              </w:rPr>
              <w:fldChar w:fldCharType="separate"/>
            </w:r>
            <w:r w:rsidR="00EA2D27">
              <w:rPr>
                <w:noProof/>
                <w:webHidden/>
              </w:rPr>
              <w:t>11</w:t>
            </w:r>
            <w:r w:rsidR="00EA2D27">
              <w:rPr>
                <w:noProof/>
                <w:webHidden/>
              </w:rPr>
              <w:fldChar w:fldCharType="end"/>
            </w:r>
          </w:hyperlink>
        </w:p>
        <w:p w14:paraId="02F93C74" w14:textId="29462023"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21" w:history="1">
            <w:r w:rsidR="00EA2D27" w:rsidRPr="007F418E">
              <w:rPr>
                <w:rStyle w:val="Hyperlink"/>
                <w:noProof/>
              </w:rPr>
              <w:t>POPPY WREATHS</w:t>
            </w:r>
            <w:r w:rsidR="00EA2D27">
              <w:rPr>
                <w:noProof/>
                <w:webHidden/>
              </w:rPr>
              <w:tab/>
            </w:r>
            <w:r w:rsidR="00EA2D27">
              <w:rPr>
                <w:noProof/>
                <w:webHidden/>
              </w:rPr>
              <w:fldChar w:fldCharType="begin"/>
            </w:r>
            <w:r w:rsidR="00EA2D27">
              <w:rPr>
                <w:noProof/>
                <w:webHidden/>
              </w:rPr>
              <w:instrText xml:space="preserve"> PAGEREF _Toc136421221 \h </w:instrText>
            </w:r>
            <w:r w:rsidR="00EA2D27">
              <w:rPr>
                <w:noProof/>
                <w:webHidden/>
              </w:rPr>
            </w:r>
            <w:r w:rsidR="00EA2D27">
              <w:rPr>
                <w:noProof/>
                <w:webHidden/>
              </w:rPr>
              <w:fldChar w:fldCharType="separate"/>
            </w:r>
            <w:r w:rsidR="00EA2D27">
              <w:rPr>
                <w:noProof/>
                <w:webHidden/>
              </w:rPr>
              <w:t>12</w:t>
            </w:r>
            <w:r w:rsidR="00EA2D27">
              <w:rPr>
                <w:noProof/>
                <w:webHidden/>
              </w:rPr>
              <w:fldChar w:fldCharType="end"/>
            </w:r>
          </w:hyperlink>
        </w:p>
        <w:p w14:paraId="2E90ECB5" w14:textId="0703C124"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22" w:history="1">
            <w:r w:rsidR="00EA2D27" w:rsidRPr="007F418E">
              <w:rPr>
                <w:rStyle w:val="Hyperlink"/>
                <w:noProof/>
              </w:rPr>
              <w:t>CHRISTMAS TREES</w:t>
            </w:r>
            <w:r w:rsidR="00EA2D27">
              <w:rPr>
                <w:noProof/>
                <w:webHidden/>
              </w:rPr>
              <w:tab/>
            </w:r>
            <w:r w:rsidR="00EA2D27">
              <w:rPr>
                <w:noProof/>
                <w:webHidden/>
              </w:rPr>
              <w:fldChar w:fldCharType="begin"/>
            </w:r>
            <w:r w:rsidR="00EA2D27">
              <w:rPr>
                <w:noProof/>
                <w:webHidden/>
              </w:rPr>
              <w:instrText xml:space="preserve"> PAGEREF _Toc136421222 \h </w:instrText>
            </w:r>
            <w:r w:rsidR="00EA2D27">
              <w:rPr>
                <w:noProof/>
                <w:webHidden/>
              </w:rPr>
            </w:r>
            <w:r w:rsidR="00EA2D27">
              <w:rPr>
                <w:noProof/>
                <w:webHidden/>
              </w:rPr>
              <w:fldChar w:fldCharType="separate"/>
            </w:r>
            <w:r w:rsidR="00EA2D27">
              <w:rPr>
                <w:noProof/>
                <w:webHidden/>
              </w:rPr>
              <w:t>12</w:t>
            </w:r>
            <w:r w:rsidR="00EA2D27">
              <w:rPr>
                <w:noProof/>
                <w:webHidden/>
              </w:rPr>
              <w:fldChar w:fldCharType="end"/>
            </w:r>
          </w:hyperlink>
        </w:p>
        <w:p w14:paraId="08D5A8F0" w14:textId="66EBF8A6"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23" w:history="1">
            <w:r w:rsidR="00EA2D27" w:rsidRPr="007F418E">
              <w:rPr>
                <w:rStyle w:val="Hyperlink"/>
                <w:noProof/>
              </w:rPr>
              <w:t>ENVIRONMENT</w:t>
            </w:r>
            <w:r w:rsidR="00EA2D27">
              <w:rPr>
                <w:noProof/>
                <w:webHidden/>
              </w:rPr>
              <w:tab/>
            </w:r>
            <w:r w:rsidR="00EA2D27">
              <w:rPr>
                <w:noProof/>
                <w:webHidden/>
              </w:rPr>
              <w:fldChar w:fldCharType="begin"/>
            </w:r>
            <w:r w:rsidR="00EA2D27">
              <w:rPr>
                <w:noProof/>
                <w:webHidden/>
              </w:rPr>
              <w:instrText xml:space="preserve"> PAGEREF _Toc136421223 \h </w:instrText>
            </w:r>
            <w:r w:rsidR="00EA2D27">
              <w:rPr>
                <w:noProof/>
                <w:webHidden/>
              </w:rPr>
            </w:r>
            <w:r w:rsidR="00EA2D27">
              <w:rPr>
                <w:noProof/>
                <w:webHidden/>
              </w:rPr>
              <w:fldChar w:fldCharType="separate"/>
            </w:r>
            <w:r w:rsidR="00EA2D27">
              <w:rPr>
                <w:noProof/>
                <w:webHidden/>
              </w:rPr>
              <w:t>13</w:t>
            </w:r>
            <w:r w:rsidR="00EA2D27">
              <w:rPr>
                <w:noProof/>
                <w:webHidden/>
              </w:rPr>
              <w:fldChar w:fldCharType="end"/>
            </w:r>
          </w:hyperlink>
        </w:p>
        <w:p w14:paraId="07BEA6C1" w14:textId="2DFC6E4C"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24" w:history="1">
            <w:r w:rsidR="00EA2D27" w:rsidRPr="007F418E">
              <w:rPr>
                <w:rStyle w:val="Hyperlink"/>
                <w:noProof/>
              </w:rPr>
              <w:t>VILLAGE FLOWERS AND BORDERS</w:t>
            </w:r>
            <w:r w:rsidR="00EA2D27">
              <w:rPr>
                <w:noProof/>
                <w:webHidden/>
              </w:rPr>
              <w:tab/>
            </w:r>
            <w:r w:rsidR="00EA2D27">
              <w:rPr>
                <w:noProof/>
                <w:webHidden/>
              </w:rPr>
              <w:fldChar w:fldCharType="begin"/>
            </w:r>
            <w:r w:rsidR="00EA2D27">
              <w:rPr>
                <w:noProof/>
                <w:webHidden/>
              </w:rPr>
              <w:instrText xml:space="preserve"> PAGEREF _Toc136421224 \h </w:instrText>
            </w:r>
            <w:r w:rsidR="00EA2D27">
              <w:rPr>
                <w:noProof/>
                <w:webHidden/>
              </w:rPr>
            </w:r>
            <w:r w:rsidR="00EA2D27">
              <w:rPr>
                <w:noProof/>
                <w:webHidden/>
              </w:rPr>
              <w:fldChar w:fldCharType="separate"/>
            </w:r>
            <w:r w:rsidR="00EA2D27">
              <w:rPr>
                <w:noProof/>
                <w:webHidden/>
              </w:rPr>
              <w:t>14</w:t>
            </w:r>
            <w:r w:rsidR="00EA2D27">
              <w:rPr>
                <w:noProof/>
                <w:webHidden/>
              </w:rPr>
              <w:fldChar w:fldCharType="end"/>
            </w:r>
          </w:hyperlink>
        </w:p>
        <w:p w14:paraId="380FE9FE" w14:textId="7A7F3AEA"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25" w:history="1">
            <w:r w:rsidR="00EA2D27" w:rsidRPr="007F418E">
              <w:rPr>
                <w:rStyle w:val="Hyperlink"/>
                <w:noProof/>
              </w:rPr>
              <w:t>GRASS CUTTING</w:t>
            </w:r>
            <w:r w:rsidR="00EA2D27">
              <w:rPr>
                <w:noProof/>
                <w:webHidden/>
              </w:rPr>
              <w:tab/>
            </w:r>
            <w:r w:rsidR="00EA2D27">
              <w:rPr>
                <w:noProof/>
                <w:webHidden/>
              </w:rPr>
              <w:fldChar w:fldCharType="begin"/>
            </w:r>
            <w:r w:rsidR="00EA2D27">
              <w:rPr>
                <w:noProof/>
                <w:webHidden/>
              </w:rPr>
              <w:instrText xml:space="preserve"> PAGEREF _Toc136421225 \h </w:instrText>
            </w:r>
            <w:r w:rsidR="00EA2D27">
              <w:rPr>
                <w:noProof/>
                <w:webHidden/>
              </w:rPr>
            </w:r>
            <w:r w:rsidR="00EA2D27">
              <w:rPr>
                <w:noProof/>
                <w:webHidden/>
              </w:rPr>
              <w:fldChar w:fldCharType="separate"/>
            </w:r>
            <w:r w:rsidR="00EA2D27">
              <w:rPr>
                <w:noProof/>
                <w:webHidden/>
              </w:rPr>
              <w:t>14</w:t>
            </w:r>
            <w:r w:rsidR="00EA2D27">
              <w:rPr>
                <w:noProof/>
                <w:webHidden/>
              </w:rPr>
              <w:fldChar w:fldCharType="end"/>
            </w:r>
          </w:hyperlink>
        </w:p>
        <w:p w14:paraId="559091BC" w14:textId="6DB9DC0A"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26" w:history="1">
            <w:r w:rsidR="00EA2D27" w:rsidRPr="007F418E">
              <w:rPr>
                <w:rStyle w:val="Hyperlink"/>
                <w:noProof/>
              </w:rPr>
              <w:t>ST DAVIDS DAY</w:t>
            </w:r>
            <w:r w:rsidR="00EA2D27">
              <w:rPr>
                <w:noProof/>
                <w:webHidden/>
              </w:rPr>
              <w:tab/>
            </w:r>
            <w:r w:rsidR="00EA2D27">
              <w:rPr>
                <w:noProof/>
                <w:webHidden/>
              </w:rPr>
              <w:fldChar w:fldCharType="begin"/>
            </w:r>
            <w:r w:rsidR="00EA2D27">
              <w:rPr>
                <w:noProof/>
                <w:webHidden/>
              </w:rPr>
              <w:instrText xml:space="preserve"> PAGEREF _Toc136421226 \h </w:instrText>
            </w:r>
            <w:r w:rsidR="00EA2D27">
              <w:rPr>
                <w:noProof/>
                <w:webHidden/>
              </w:rPr>
            </w:r>
            <w:r w:rsidR="00EA2D27">
              <w:rPr>
                <w:noProof/>
                <w:webHidden/>
              </w:rPr>
              <w:fldChar w:fldCharType="separate"/>
            </w:r>
            <w:r w:rsidR="00EA2D27">
              <w:rPr>
                <w:noProof/>
                <w:webHidden/>
              </w:rPr>
              <w:t>15</w:t>
            </w:r>
            <w:r w:rsidR="00EA2D27">
              <w:rPr>
                <w:noProof/>
                <w:webHidden/>
              </w:rPr>
              <w:fldChar w:fldCharType="end"/>
            </w:r>
          </w:hyperlink>
        </w:p>
        <w:p w14:paraId="2633B8AF" w14:textId="317664F3"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27" w:history="1">
            <w:r w:rsidR="00EA2D27" w:rsidRPr="007F418E">
              <w:rPr>
                <w:rStyle w:val="Hyperlink"/>
                <w:noProof/>
              </w:rPr>
              <w:t>COFFEE AND CHAT</w:t>
            </w:r>
            <w:r w:rsidR="00EA2D27">
              <w:rPr>
                <w:noProof/>
                <w:webHidden/>
              </w:rPr>
              <w:tab/>
            </w:r>
            <w:r w:rsidR="00EA2D27">
              <w:rPr>
                <w:noProof/>
                <w:webHidden/>
              </w:rPr>
              <w:fldChar w:fldCharType="begin"/>
            </w:r>
            <w:r w:rsidR="00EA2D27">
              <w:rPr>
                <w:noProof/>
                <w:webHidden/>
              </w:rPr>
              <w:instrText xml:space="preserve"> PAGEREF _Toc136421227 \h </w:instrText>
            </w:r>
            <w:r w:rsidR="00EA2D27">
              <w:rPr>
                <w:noProof/>
                <w:webHidden/>
              </w:rPr>
            </w:r>
            <w:r w:rsidR="00EA2D27">
              <w:rPr>
                <w:noProof/>
                <w:webHidden/>
              </w:rPr>
              <w:fldChar w:fldCharType="separate"/>
            </w:r>
            <w:r w:rsidR="00EA2D27">
              <w:rPr>
                <w:noProof/>
                <w:webHidden/>
              </w:rPr>
              <w:t>15</w:t>
            </w:r>
            <w:r w:rsidR="00EA2D27">
              <w:rPr>
                <w:noProof/>
                <w:webHidden/>
              </w:rPr>
              <w:fldChar w:fldCharType="end"/>
            </w:r>
          </w:hyperlink>
        </w:p>
        <w:p w14:paraId="2940CDD1" w14:textId="60F56153"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28" w:history="1">
            <w:r w:rsidR="00EA2D27" w:rsidRPr="007F418E">
              <w:rPr>
                <w:rStyle w:val="Hyperlink"/>
                <w:noProof/>
              </w:rPr>
              <w:t>THE DEATH OF QUEEN ELIZABETH II</w:t>
            </w:r>
            <w:r w:rsidR="00EA2D27">
              <w:rPr>
                <w:noProof/>
                <w:webHidden/>
              </w:rPr>
              <w:tab/>
            </w:r>
            <w:r w:rsidR="00EA2D27">
              <w:rPr>
                <w:noProof/>
                <w:webHidden/>
              </w:rPr>
              <w:fldChar w:fldCharType="begin"/>
            </w:r>
            <w:r w:rsidR="00EA2D27">
              <w:rPr>
                <w:noProof/>
                <w:webHidden/>
              </w:rPr>
              <w:instrText xml:space="preserve"> PAGEREF _Toc136421228 \h </w:instrText>
            </w:r>
            <w:r w:rsidR="00EA2D27">
              <w:rPr>
                <w:noProof/>
                <w:webHidden/>
              </w:rPr>
            </w:r>
            <w:r w:rsidR="00EA2D27">
              <w:rPr>
                <w:noProof/>
                <w:webHidden/>
              </w:rPr>
              <w:fldChar w:fldCharType="separate"/>
            </w:r>
            <w:r w:rsidR="00EA2D27">
              <w:rPr>
                <w:noProof/>
                <w:webHidden/>
              </w:rPr>
              <w:t>15</w:t>
            </w:r>
            <w:r w:rsidR="00EA2D27">
              <w:rPr>
                <w:noProof/>
                <w:webHidden/>
              </w:rPr>
              <w:fldChar w:fldCharType="end"/>
            </w:r>
          </w:hyperlink>
        </w:p>
        <w:p w14:paraId="3624A644" w14:textId="09ED85CC"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29" w:history="1">
            <w:r w:rsidR="00EA2D27" w:rsidRPr="007F418E">
              <w:rPr>
                <w:rStyle w:val="Hyperlink"/>
                <w:noProof/>
              </w:rPr>
              <w:t>THE PLATINUM JUBILEE</w:t>
            </w:r>
            <w:r w:rsidR="00EA2D27">
              <w:rPr>
                <w:noProof/>
                <w:webHidden/>
              </w:rPr>
              <w:tab/>
            </w:r>
            <w:r w:rsidR="00EA2D27">
              <w:rPr>
                <w:noProof/>
                <w:webHidden/>
              </w:rPr>
              <w:fldChar w:fldCharType="begin"/>
            </w:r>
            <w:r w:rsidR="00EA2D27">
              <w:rPr>
                <w:noProof/>
                <w:webHidden/>
              </w:rPr>
              <w:instrText xml:space="preserve"> PAGEREF _Toc136421229 \h </w:instrText>
            </w:r>
            <w:r w:rsidR="00EA2D27">
              <w:rPr>
                <w:noProof/>
                <w:webHidden/>
              </w:rPr>
            </w:r>
            <w:r w:rsidR="00EA2D27">
              <w:rPr>
                <w:noProof/>
                <w:webHidden/>
              </w:rPr>
              <w:fldChar w:fldCharType="separate"/>
            </w:r>
            <w:r w:rsidR="00EA2D27">
              <w:rPr>
                <w:noProof/>
                <w:webHidden/>
              </w:rPr>
              <w:t>16</w:t>
            </w:r>
            <w:r w:rsidR="00EA2D27">
              <w:rPr>
                <w:noProof/>
                <w:webHidden/>
              </w:rPr>
              <w:fldChar w:fldCharType="end"/>
            </w:r>
          </w:hyperlink>
        </w:p>
        <w:p w14:paraId="370B424A" w14:textId="3ED7ED2D"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30" w:history="1">
            <w:r w:rsidR="00EA2D27" w:rsidRPr="007F418E">
              <w:rPr>
                <w:rStyle w:val="Hyperlink"/>
                <w:noProof/>
              </w:rPr>
              <w:t>VILLAGE LITTER BIN</w:t>
            </w:r>
            <w:r w:rsidR="00EA2D27">
              <w:rPr>
                <w:noProof/>
                <w:webHidden/>
              </w:rPr>
              <w:tab/>
            </w:r>
            <w:r w:rsidR="00EA2D27">
              <w:rPr>
                <w:noProof/>
                <w:webHidden/>
              </w:rPr>
              <w:fldChar w:fldCharType="begin"/>
            </w:r>
            <w:r w:rsidR="00EA2D27">
              <w:rPr>
                <w:noProof/>
                <w:webHidden/>
              </w:rPr>
              <w:instrText xml:space="preserve"> PAGEREF _Toc136421230 \h </w:instrText>
            </w:r>
            <w:r w:rsidR="00EA2D27">
              <w:rPr>
                <w:noProof/>
                <w:webHidden/>
              </w:rPr>
            </w:r>
            <w:r w:rsidR="00EA2D27">
              <w:rPr>
                <w:noProof/>
                <w:webHidden/>
              </w:rPr>
              <w:fldChar w:fldCharType="separate"/>
            </w:r>
            <w:r w:rsidR="00EA2D27">
              <w:rPr>
                <w:noProof/>
                <w:webHidden/>
              </w:rPr>
              <w:t>16</w:t>
            </w:r>
            <w:r w:rsidR="00EA2D27">
              <w:rPr>
                <w:noProof/>
                <w:webHidden/>
              </w:rPr>
              <w:fldChar w:fldCharType="end"/>
            </w:r>
          </w:hyperlink>
        </w:p>
        <w:p w14:paraId="45FAE494" w14:textId="247B261F"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31" w:history="1">
            <w:r w:rsidR="00EA2D27" w:rsidRPr="007F418E">
              <w:rPr>
                <w:rStyle w:val="Hyperlink"/>
                <w:noProof/>
              </w:rPr>
              <w:t>LITTER PICK</w:t>
            </w:r>
            <w:r w:rsidR="00EA2D27">
              <w:rPr>
                <w:noProof/>
                <w:webHidden/>
              </w:rPr>
              <w:tab/>
            </w:r>
            <w:r w:rsidR="00EA2D27">
              <w:rPr>
                <w:noProof/>
                <w:webHidden/>
              </w:rPr>
              <w:fldChar w:fldCharType="begin"/>
            </w:r>
            <w:r w:rsidR="00EA2D27">
              <w:rPr>
                <w:noProof/>
                <w:webHidden/>
              </w:rPr>
              <w:instrText xml:space="preserve"> PAGEREF _Toc136421231 \h </w:instrText>
            </w:r>
            <w:r w:rsidR="00EA2D27">
              <w:rPr>
                <w:noProof/>
                <w:webHidden/>
              </w:rPr>
            </w:r>
            <w:r w:rsidR="00EA2D27">
              <w:rPr>
                <w:noProof/>
                <w:webHidden/>
              </w:rPr>
              <w:fldChar w:fldCharType="separate"/>
            </w:r>
            <w:r w:rsidR="00EA2D27">
              <w:rPr>
                <w:noProof/>
                <w:webHidden/>
              </w:rPr>
              <w:t>17</w:t>
            </w:r>
            <w:r w:rsidR="00EA2D27">
              <w:rPr>
                <w:noProof/>
                <w:webHidden/>
              </w:rPr>
              <w:fldChar w:fldCharType="end"/>
            </w:r>
          </w:hyperlink>
        </w:p>
        <w:p w14:paraId="451FD77C" w14:textId="00BB4160"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32" w:history="1">
            <w:r w:rsidR="00EA2D27" w:rsidRPr="007F418E">
              <w:rPr>
                <w:rStyle w:val="Hyperlink"/>
                <w:noProof/>
              </w:rPr>
              <w:t>DEFIBRILATOR TRAINING</w:t>
            </w:r>
            <w:r w:rsidR="00EA2D27">
              <w:rPr>
                <w:noProof/>
                <w:webHidden/>
              </w:rPr>
              <w:tab/>
            </w:r>
            <w:r w:rsidR="00EA2D27">
              <w:rPr>
                <w:noProof/>
                <w:webHidden/>
              </w:rPr>
              <w:fldChar w:fldCharType="begin"/>
            </w:r>
            <w:r w:rsidR="00EA2D27">
              <w:rPr>
                <w:noProof/>
                <w:webHidden/>
              </w:rPr>
              <w:instrText xml:space="preserve"> PAGEREF _Toc136421232 \h </w:instrText>
            </w:r>
            <w:r w:rsidR="00EA2D27">
              <w:rPr>
                <w:noProof/>
                <w:webHidden/>
              </w:rPr>
            </w:r>
            <w:r w:rsidR="00EA2D27">
              <w:rPr>
                <w:noProof/>
                <w:webHidden/>
              </w:rPr>
              <w:fldChar w:fldCharType="separate"/>
            </w:r>
            <w:r w:rsidR="00EA2D27">
              <w:rPr>
                <w:noProof/>
                <w:webHidden/>
              </w:rPr>
              <w:t>17</w:t>
            </w:r>
            <w:r w:rsidR="00EA2D27">
              <w:rPr>
                <w:noProof/>
                <w:webHidden/>
              </w:rPr>
              <w:fldChar w:fldCharType="end"/>
            </w:r>
          </w:hyperlink>
        </w:p>
        <w:p w14:paraId="719A8217" w14:textId="547D5E5A"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33" w:history="1">
            <w:r w:rsidR="00EA2D27" w:rsidRPr="007F418E">
              <w:rPr>
                <w:rStyle w:val="Hyperlink"/>
                <w:noProof/>
              </w:rPr>
              <w:t>CORONATION CELEBRATIONS</w:t>
            </w:r>
            <w:r w:rsidR="00EA2D27">
              <w:rPr>
                <w:noProof/>
                <w:webHidden/>
              </w:rPr>
              <w:tab/>
            </w:r>
            <w:r w:rsidR="00EA2D27">
              <w:rPr>
                <w:noProof/>
                <w:webHidden/>
              </w:rPr>
              <w:fldChar w:fldCharType="begin"/>
            </w:r>
            <w:r w:rsidR="00EA2D27">
              <w:rPr>
                <w:noProof/>
                <w:webHidden/>
              </w:rPr>
              <w:instrText xml:space="preserve"> PAGEREF _Toc136421233 \h </w:instrText>
            </w:r>
            <w:r w:rsidR="00EA2D27">
              <w:rPr>
                <w:noProof/>
                <w:webHidden/>
              </w:rPr>
            </w:r>
            <w:r w:rsidR="00EA2D27">
              <w:rPr>
                <w:noProof/>
                <w:webHidden/>
              </w:rPr>
              <w:fldChar w:fldCharType="separate"/>
            </w:r>
            <w:r w:rsidR="00EA2D27">
              <w:rPr>
                <w:noProof/>
                <w:webHidden/>
              </w:rPr>
              <w:t>17</w:t>
            </w:r>
            <w:r w:rsidR="00EA2D27">
              <w:rPr>
                <w:noProof/>
                <w:webHidden/>
              </w:rPr>
              <w:fldChar w:fldCharType="end"/>
            </w:r>
          </w:hyperlink>
        </w:p>
        <w:p w14:paraId="4F7DA896" w14:textId="0749FA89"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34" w:history="1">
            <w:r w:rsidR="00EA2D27" w:rsidRPr="007F418E">
              <w:rPr>
                <w:rStyle w:val="Hyperlink"/>
                <w:caps/>
                <w:noProof/>
              </w:rPr>
              <w:t>Commemorative coins</w:t>
            </w:r>
            <w:r w:rsidR="00EA2D27">
              <w:rPr>
                <w:noProof/>
                <w:webHidden/>
              </w:rPr>
              <w:tab/>
            </w:r>
            <w:r w:rsidR="00EA2D27">
              <w:rPr>
                <w:noProof/>
                <w:webHidden/>
              </w:rPr>
              <w:fldChar w:fldCharType="begin"/>
            </w:r>
            <w:r w:rsidR="00EA2D27">
              <w:rPr>
                <w:noProof/>
                <w:webHidden/>
              </w:rPr>
              <w:instrText xml:space="preserve"> PAGEREF _Toc136421234 \h </w:instrText>
            </w:r>
            <w:r w:rsidR="00EA2D27">
              <w:rPr>
                <w:noProof/>
                <w:webHidden/>
              </w:rPr>
            </w:r>
            <w:r w:rsidR="00EA2D27">
              <w:rPr>
                <w:noProof/>
                <w:webHidden/>
              </w:rPr>
              <w:fldChar w:fldCharType="separate"/>
            </w:r>
            <w:r w:rsidR="00EA2D27">
              <w:rPr>
                <w:noProof/>
                <w:webHidden/>
              </w:rPr>
              <w:t>18</w:t>
            </w:r>
            <w:r w:rsidR="00EA2D27">
              <w:rPr>
                <w:noProof/>
                <w:webHidden/>
              </w:rPr>
              <w:fldChar w:fldCharType="end"/>
            </w:r>
          </w:hyperlink>
        </w:p>
        <w:p w14:paraId="22B962A1" w14:textId="794386AC" w:rsidR="00EA2D27" w:rsidRDefault="000D4116">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36421235" w:history="1">
            <w:r w:rsidR="00EA2D27" w:rsidRPr="007F418E">
              <w:rPr>
                <w:rStyle w:val="Hyperlink"/>
                <w:noProof/>
              </w:rPr>
              <w:t>FINANCE</w:t>
            </w:r>
            <w:r w:rsidR="00EA2D27">
              <w:rPr>
                <w:noProof/>
                <w:webHidden/>
              </w:rPr>
              <w:tab/>
            </w:r>
            <w:r w:rsidR="00EA2D27">
              <w:rPr>
                <w:noProof/>
                <w:webHidden/>
              </w:rPr>
              <w:fldChar w:fldCharType="begin"/>
            </w:r>
            <w:r w:rsidR="00EA2D27">
              <w:rPr>
                <w:noProof/>
                <w:webHidden/>
              </w:rPr>
              <w:instrText xml:space="preserve"> PAGEREF _Toc136421235 \h </w:instrText>
            </w:r>
            <w:r w:rsidR="00EA2D27">
              <w:rPr>
                <w:noProof/>
                <w:webHidden/>
              </w:rPr>
            </w:r>
            <w:r w:rsidR="00EA2D27">
              <w:rPr>
                <w:noProof/>
                <w:webHidden/>
              </w:rPr>
              <w:fldChar w:fldCharType="separate"/>
            </w:r>
            <w:r w:rsidR="00EA2D27">
              <w:rPr>
                <w:noProof/>
                <w:webHidden/>
              </w:rPr>
              <w:t>19</w:t>
            </w:r>
            <w:r w:rsidR="00EA2D27">
              <w:rPr>
                <w:noProof/>
                <w:webHidden/>
              </w:rPr>
              <w:fldChar w:fldCharType="end"/>
            </w:r>
          </w:hyperlink>
        </w:p>
        <w:p w14:paraId="3D096FB0" w14:textId="3F869F79" w:rsidR="00EA2D27" w:rsidRDefault="000D4116">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36421236" w:history="1">
            <w:r w:rsidR="00EA2D27" w:rsidRPr="007F418E">
              <w:rPr>
                <w:rStyle w:val="Hyperlink"/>
                <w:noProof/>
              </w:rPr>
              <w:t>DONATIONS</w:t>
            </w:r>
            <w:r w:rsidR="00EA2D27">
              <w:rPr>
                <w:noProof/>
                <w:webHidden/>
              </w:rPr>
              <w:tab/>
            </w:r>
            <w:r w:rsidR="00EA2D27">
              <w:rPr>
                <w:noProof/>
                <w:webHidden/>
              </w:rPr>
              <w:fldChar w:fldCharType="begin"/>
            </w:r>
            <w:r w:rsidR="00EA2D27">
              <w:rPr>
                <w:noProof/>
                <w:webHidden/>
              </w:rPr>
              <w:instrText xml:space="preserve"> PAGEREF _Toc136421236 \h </w:instrText>
            </w:r>
            <w:r w:rsidR="00EA2D27">
              <w:rPr>
                <w:noProof/>
                <w:webHidden/>
              </w:rPr>
            </w:r>
            <w:r w:rsidR="00EA2D27">
              <w:rPr>
                <w:noProof/>
                <w:webHidden/>
              </w:rPr>
              <w:fldChar w:fldCharType="separate"/>
            </w:r>
            <w:r w:rsidR="00EA2D27">
              <w:rPr>
                <w:noProof/>
                <w:webHidden/>
              </w:rPr>
              <w:t>20</w:t>
            </w:r>
            <w:r w:rsidR="00EA2D27">
              <w:rPr>
                <w:noProof/>
                <w:webHidden/>
              </w:rPr>
              <w:fldChar w:fldCharType="end"/>
            </w:r>
          </w:hyperlink>
        </w:p>
        <w:p w14:paraId="2E0E8B6E" w14:textId="5526F963" w:rsidR="00EA2D27" w:rsidRDefault="000D4116">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36421237" w:history="1">
            <w:r w:rsidR="00EA2D27" w:rsidRPr="007F418E">
              <w:rPr>
                <w:rStyle w:val="Hyperlink"/>
                <w:noProof/>
              </w:rPr>
              <w:t>VILLAGE IMPROVEMENT FUNDING</w:t>
            </w:r>
            <w:r w:rsidR="00EA2D27">
              <w:rPr>
                <w:noProof/>
                <w:webHidden/>
              </w:rPr>
              <w:tab/>
            </w:r>
            <w:r w:rsidR="00EA2D27">
              <w:rPr>
                <w:noProof/>
                <w:webHidden/>
              </w:rPr>
              <w:fldChar w:fldCharType="begin"/>
            </w:r>
            <w:r w:rsidR="00EA2D27">
              <w:rPr>
                <w:noProof/>
                <w:webHidden/>
              </w:rPr>
              <w:instrText xml:space="preserve"> PAGEREF _Toc136421237 \h </w:instrText>
            </w:r>
            <w:r w:rsidR="00EA2D27">
              <w:rPr>
                <w:noProof/>
                <w:webHidden/>
              </w:rPr>
            </w:r>
            <w:r w:rsidR="00EA2D27">
              <w:rPr>
                <w:noProof/>
                <w:webHidden/>
              </w:rPr>
              <w:fldChar w:fldCharType="separate"/>
            </w:r>
            <w:r w:rsidR="00EA2D27">
              <w:rPr>
                <w:noProof/>
                <w:webHidden/>
              </w:rPr>
              <w:t>20</w:t>
            </w:r>
            <w:r w:rsidR="00EA2D27">
              <w:rPr>
                <w:noProof/>
                <w:webHidden/>
              </w:rPr>
              <w:fldChar w:fldCharType="end"/>
            </w:r>
          </w:hyperlink>
        </w:p>
        <w:p w14:paraId="7F07C24A" w14:textId="620DA92E"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38" w:history="1">
            <w:r w:rsidR="00EA2D27" w:rsidRPr="007F418E">
              <w:rPr>
                <w:rStyle w:val="Hyperlink"/>
                <w:noProof/>
              </w:rPr>
              <w:t>CHAT BENCH</w:t>
            </w:r>
            <w:r w:rsidR="00EA2D27">
              <w:rPr>
                <w:noProof/>
                <w:webHidden/>
              </w:rPr>
              <w:tab/>
            </w:r>
            <w:r w:rsidR="00EA2D27">
              <w:rPr>
                <w:noProof/>
                <w:webHidden/>
              </w:rPr>
              <w:fldChar w:fldCharType="begin"/>
            </w:r>
            <w:r w:rsidR="00EA2D27">
              <w:rPr>
                <w:noProof/>
                <w:webHidden/>
              </w:rPr>
              <w:instrText xml:space="preserve"> PAGEREF _Toc136421238 \h </w:instrText>
            </w:r>
            <w:r w:rsidR="00EA2D27">
              <w:rPr>
                <w:noProof/>
                <w:webHidden/>
              </w:rPr>
            </w:r>
            <w:r w:rsidR="00EA2D27">
              <w:rPr>
                <w:noProof/>
                <w:webHidden/>
              </w:rPr>
              <w:fldChar w:fldCharType="separate"/>
            </w:r>
            <w:r w:rsidR="00EA2D27">
              <w:rPr>
                <w:noProof/>
                <w:webHidden/>
              </w:rPr>
              <w:t>21</w:t>
            </w:r>
            <w:r w:rsidR="00EA2D27">
              <w:rPr>
                <w:noProof/>
                <w:webHidden/>
              </w:rPr>
              <w:fldChar w:fldCharType="end"/>
            </w:r>
          </w:hyperlink>
        </w:p>
        <w:p w14:paraId="67B58E16" w14:textId="18AB7F3F"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39" w:history="1">
            <w:r w:rsidR="00EA2D27" w:rsidRPr="007F418E">
              <w:rPr>
                <w:rStyle w:val="Hyperlink"/>
                <w:noProof/>
              </w:rPr>
              <w:t>FUNDING FOR A GAZEBO AND TABLES</w:t>
            </w:r>
            <w:r w:rsidR="00EA2D27">
              <w:rPr>
                <w:noProof/>
                <w:webHidden/>
              </w:rPr>
              <w:tab/>
            </w:r>
            <w:r w:rsidR="00EA2D27">
              <w:rPr>
                <w:noProof/>
                <w:webHidden/>
              </w:rPr>
              <w:fldChar w:fldCharType="begin"/>
            </w:r>
            <w:r w:rsidR="00EA2D27">
              <w:rPr>
                <w:noProof/>
                <w:webHidden/>
              </w:rPr>
              <w:instrText xml:space="preserve"> PAGEREF _Toc136421239 \h </w:instrText>
            </w:r>
            <w:r w:rsidR="00EA2D27">
              <w:rPr>
                <w:noProof/>
                <w:webHidden/>
              </w:rPr>
            </w:r>
            <w:r w:rsidR="00EA2D27">
              <w:rPr>
                <w:noProof/>
                <w:webHidden/>
              </w:rPr>
              <w:fldChar w:fldCharType="separate"/>
            </w:r>
            <w:r w:rsidR="00EA2D27">
              <w:rPr>
                <w:noProof/>
                <w:webHidden/>
              </w:rPr>
              <w:t>21</w:t>
            </w:r>
            <w:r w:rsidR="00EA2D27">
              <w:rPr>
                <w:noProof/>
                <w:webHidden/>
              </w:rPr>
              <w:fldChar w:fldCharType="end"/>
            </w:r>
          </w:hyperlink>
        </w:p>
        <w:p w14:paraId="3B18CFEA" w14:textId="535B0723"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40" w:history="1">
            <w:r w:rsidR="00EA2D27" w:rsidRPr="007F418E">
              <w:rPr>
                <w:rStyle w:val="Hyperlink"/>
                <w:noProof/>
              </w:rPr>
              <w:t>FUNDING FOR FOOD AND ELECTRICAL ITEMS</w:t>
            </w:r>
            <w:r w:rsidR="00EA2D27">
              <w:rPr>
                <w:noProof/>
                <w:webHidden/>
              </w:rPr>
              <w:tab/>
            </w:r>
            <w:r w:rsidR="00EA2D27">
              <w:rPr>
                <w:noProof/>
                <w:webHidden/>
              </w:rPr>
              <w:fldChar w:fldCharType="begin"/>
            </w:r>
            <w:r w:rsidR="00EA2D27">
              <w:rPr>
                <w:noProof/>
                <w:webHidden/>
              </w:rPr>
              <w:instrText xml:space="preserve"> PAGEREF _Toc136421240 \h </w:instrText>
            </w:r>
            <w:r w:rsidR="00EA2D27">
              <w:rPr>
                <w:noProof/>
                <w:webHidden/>
              </w:rPr>
            </w:r>
            <w:r w:rsidR="00EA2D27">
              <w:rPr>
                <w:noProof/>
                <w:webHidden/>
              </w:rPr>
              <w:fldChar w:fldCharType="separate"/>
            </w:r>
            <w:r w:rsidR="00EA2D27">
              <w:rPr>
                <w:noProof/>
                <w:webHidden/>
              </w:rPr>
              <w:t>22</w:t>
            </w:r>
            <w:r w:rsidR="00EA2D27">
              <w:rPr>
                <w:noProof/>
                <w:webHidden/>
              </w:rPr>
              <w:fldChar w:fldCharType="end"/>
            </w:r>
          </w:hyperlink>
        </w:p>
        <w:p w14:paraId="41ED0964" w14:textId="23C40E80" w:rsidR="00EA2D27" w:rsidRDefault="000D4116">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136421241" w:history="1">
            <w:r w:rsidR="00EA2D27" w:rsidRPr="007F418E">
              <w:rPr>
                <w:rStyle w:val="Hyperlink"/>
                <w:noProof/>
              </w:rPr>
              <w:t>FUNDING FOR GAMES</w:t>
            </w:r>
            <w:r w:rsidR="00EA2D27">
              <w:rPr>
                <w:noProof/>
                <w:webHidden/>
              </w:rPr>
              <w:tab/>
            </w:r>
            <w:r w:rsidR="00EA2D27">
              <w:rPr>
                <w:noProof/>
                <w:webHidden/>
              </w:rPr>
              <w:fldChar w:fldCharType="begin"/>
            </w:r>
            <w:r w:rsidR="00EA2D27">
              <w:rPr>
                <w:noProof/>
                <w:webHidden/>
              </w:rPr>
              <w:instrText xml:space="preserve"> PAGEREF _Toc136421241 \h </w:instrText>
            </w:r>
            <w:r w:rsidR="00EA2D27">
              <w:rPr>
                <w:noProof/>
                <w:webHidden/>
              </w:rPr>
            </w:r>
            <w:r w:rsidR="00EA2D27">
              <w:rPr>
                <w:noProof/>
                <w:webHidden/>
              </w:rPr>
              <w:fldChar w:fldCharType="separate"/>
            </w:r>
            <w:r w:rsidR="00EA2D27">
              <w:rPr>
                <w:noProof/>
                <w:webHidden/>
              </w:rPr>
              <w:t>22</w:t>
            </w:r>
            <w:r w:rsidR="00EA2D27">
              <w:rPr>
                <w:noProof/>
                <w:webHidden/>
              </w:rPr>
              <w:fldChar w:fldCharType="end"/>
            </w:r>
          </w:hyperlink>
        </w:p>
        <w:p w14:paraId="3D8E22CF" w14:textId="2A496EE4" w:rsidR="00EA2D27" w:rsidRDefault="000D4116">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36421242" w:history="1">
            <w:r w:rsidR="00EA2D27" w:rsidRPr="007F418E">
              <w:rPr>
                <w:rStyle w:val="Hyperlink"/>
                <w:noProof/>
              </w:rPr>
              <w:t>GOVERNANCE AND ACCOUNTABILITY</w:t>
            </w:r>
            <w:r w:rsidR="00EA2D27">
              <w:rPr>
                <w:noProof/>
                <w:webHidden/>
              </w:rPr>
              <w:tab/>
            </w:r>
            <w:r w:rsidR="00EA2D27">
              <w:rPr>
                <w:noProof/>
                <w:webHidden/>
              </w:rPr>
              <w:fldChar w:fldCharType="begin"/>
            </w:r>
            <w:r w:rsidR="00EA2D27">
              <w:rPr>
                <w:noProof/>
                <w:webHidden/>
              </w:rPr>
              <w:instrText xml:space="preserve"> PAGEREF _Toc136421242 \h </w:instrText>
            </w:r>
            <w:r w:rsidR="00EA2D27">
              <w:rPr>
                <w:noProof/>
                <w:webHidden/>
              </w:rPr>
            </w:r>
            <w:r w:rsidR="00EA2D27">
              <w:rPr>
                <w:noProof/>
                <w:webHidden/>
              </w:rPr>
              <w:fldChar w:fldCharType="separate"/>
            </w:r>
            <w:r w:rsidR="00EA2D27">
              <w:rPr>
                <w:noProof/>
                <w:webHidden/>
              </w:rPr>
              <w:t>22</w:t>
            </w:r>
            <w:r w:rsidR="00EA2D27">
              <w:rPr>
                <w:noProof/>
                <w:webHidden/>
              </w:rPr>
              <w:fldChar w:fldCharType="end"/>
            </w:r>
          </w:hyperlink>
        </w:p>
        <w:p w14:paraId="10DA451B" w14:textId="630ADD51" w:rsidR="00EA2D27" w:rsidRDefault="000D4116">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36421243" w:history="1">
            <w:r w:rsidR="00EA2D27" w:rsidRPr="007F418E">
              <w:rPr>
                <w:rStyle w:val="Hyperlink"/>
                <w:noProof/>
              </w:rPr>
              <w:t>STAFFING</w:t>
            </w:r>
            <w:r w:rsidR="00EA2D27">
              <w:rPr>
                <w:noProof/>
                <w:webHidden/>
              </w:rPr>
              <w:tab/>
            </w:r>
            <w:r w:rsidR="00EA2D27">
              <w:rPr>
                <w:noProof/>
                <w:webHidden/>
              </w:rPr>
              <w:fldChar w:fldCharType="begin"/>
            </w:r>
            <w:r w:rsidR="00EA2D27">
              <w:rPr>
                <w:noProof/>
                <w:webHidden/>
              </w:rPr>
              <w:instrText xml:space="preserve"> PAGEREF _Toc136421243 \h </w:instrText>
            </w:r>
            <w:r w:rsidR="00EA2D27">
              <w:rPr>
                <w:noProof/>
                <w:webHidden/>
              </w:rPr>
            </w:r>
            <w:r w:rsidR="00EA2D27">
              <w:rPr>
                <w:noProof/>
                <w:webHidden/>
              </w:rPr>
              <w:fldChar w:fldCharType="separate"/>
            </w:r>
            <w:r w:rsidR="00EA2D27">
              <w:rPr>
                <w:noProof/>
                <w:webHidden/>
              </w:rPr>
              <w:t>23</w:t>
            </w:r>
            <w:r w:rsidR="00EA2D27">
              <w:rPr>
                <w:noProof/>
                <w:webHidden/>
              </w:rPr>
              <w:fldChar w:fldCharType="end"/>
            </w:r>
          </w:hyperlink>
        </w:p>
        <w:p w14:paraId="2099D17C" w14:textId="43CF0F10" w:rsidR="00EA2D27" w:rsidRDefault="000D4116">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36421244" w:history="1">
            <w:r w:rsidR="00EA2D27" w:rsidRPr="007F418E">
              <w:rPr>
                <w:rStyle w:val="Hyperlink"/>
                <w:noProof/>
              </w:rPr>
              <w:t>LOOKING AHEAD TO 2023-2024</w:t>
            </w:r>
            <w:r w:rsidR="00EA2D27">
              <w:rPr>
                <w:noProof/>
                <w:webHidden/>
              </w:rPr>
              <w:tab/>
            </w:r>
            <w:r w:rsidR="00EA2D27">
              <w:rPr>
                <w:noProof/>
                <w:webHidden/>
              </w:rPr>
              <w:fldChar w:fldCharType="begin"/>
            </w:r>
            <w:r w:rsidR="00EA2D27">
              <w:rPr>
                <w:noProof/>
                <w:webHidden/>
              </w:rPr>
              <w:instrText xml:space="preserve"> PAGEREF _Toc136421244 \h </w:instrText>
            </w:r>
            <w:r w:rsidR="00EA2D27">
              <w:rPr>
                <w:noProof/>
                <w:webHidden/>
              </w:rPr>
            </w:r>
            <w:r w:rsidR="00EA2D27">
              <w:rPr>
                <w:noProof/>
                <w:webHidden/>
              </w:rPr>
              <w:fldChar w:fldCharType="separate"/>
            </w:r>
            <w:r w:rsidR="00EA2D27">
              <w:rPr>
                <w:noProof/>
                <w:webHidden/>
              </w:rPr>
              <w:t>24</w:t>
            </w:r>
            <w:r w:rsidR="00EA2D27">
              <w:rPr>
                <w:noProof/>
                <w:webHidden/>
              </w:rPr>
              <w:fldChar w:fldCharType="end"/>
            </w:r>
          </w:hyperlink>
        </w:p>
        <w:p w14:paraId="4806501F" w14:textId="4A158DEE" w:rsidR="00EA2D27" w:rsidRDefault="000D4116">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36421245" w:history="1">
            <w:r w:rsidR="00EA2D27" w:rsidRPr="007F418E">
              <w:rPr>
                <w:rStyle w:val="Hyperlink"/>
                <w:noProof/>
              </w:rPr>
              <w:t>PARISH COUNCILLOR’S CONTACT DETAILS</w:t>
            </w:r>
            <w:r w:rsidR="00EA2D27">
              <w:rPr>
                <w:noProof/>
                <w:webHidden/>
              </w:rPr>
              <w:tab/>
            </w:r>
            <w:r w:rsidR="00EA2D27">
              <w:rPr>
                <w:noProof/>
                <w:webHidden/>
              </w:rPr>
              <w:fldChar w:fldCharType="begin"/>
            </w:r>
            <w:r w:rsidR="00EA2D27">
              <w:rPr>
                <w:noProof/>
                <w:webHidden/>
              </w:rPr>
              <w:instrText xml:space="preserve"> PAGEREF _Toc136421245 \h </w:instrText>
            </w:r>
            <w:r w:rsidR="00EA2D27">
              <w:rPr>
                <w:noProof/>
                <w:webHidden/>
              </w:rPr>
            </w:r>
            <w:r w:rsidR="00EA2D27">
              <w:rPr>
                <w:noProof/>
                <w:webHidden/>
              </w:rPr>
              <w:fldChar w:fldCharType="separate"/>
            </w:r>
            <w:r w:rsidR="00EA2D27">
              <w:rPr>
                <w:noProof/>
                <w:webHidden/>
              </w:rPr>
              <w:t>24</w:t>
            </w:r>
            <w:r w:rsidR="00EA2D27">
              <w:rPr>
                <w:noProof/>
                <w:webHidden/>
              </w:rPr>
              <w:fldChar w:fldCharType="end"/>
            </w:r>
          </w:hyperlink>
        </w:p>
        <w:p w14:paraId="353C9971" w14:textId="3E5D7D96" w:rsidR="00EA2D27" w:rsidRDefault="000D4116">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36421246" w:history="1">
            <w:r w:rsidR="00EA2D27" w:rsidRPr="007F418E">
              <w:rPr>
                <w:rStyle w:val="Hyperlink"/>
                <w:noProof/>
              </w:rPr>
              <w:t>APPENDIX</w:t>
            </w:r>
            <w:r w:rsidR="00EA2D27">
              <w:rPr>
                <w:noProof/>
                <w:webHidden/>
              </w:rPr>
              <w:tab/>
            </w:r>
            <w:r w:rsidR="00EA2D27">
              <w:rPr>
                <w:noProof/>
                <w:webHidden/>
              </w:rPr>
              <w:fldChar w:fldCharType="begin"/>
            </w:r>
            <w:r w:rsidR="00EA2D27">
              <w:rPr>
                <w:noProof/>
                <w:webHidden/>
              </w:rPr>
              <w:instrText xml:space="preserve"> PAGEREF _Toc136421246 \h </w:instrText>
            </w:r>
            <w:r w:rsidR="00EA2D27">
              <w:rPr>
                <w:noProof/>
                <w:webHidden/>
              </w:rPr>
            </w:r>
            <w:r w:rsidR="00EA2D27">
              <w:rPr>
                <w:noProof/>
                <w:webHidden/>
              </w:rPr>
              <w:fldChar w:fldCharType="separate"/>
            </w:r>
            <w:r w:rsidR="00EA2D27">
              <w:rPr>
                <w:noProof/>
                <w:webHidden/>
              </w:rPr>
              <w:t>26</w:t>
            </w:r>
            <w:r w:rsidR="00EA2D27">
              <w:rPr>
                <w:noProof/>
                <w:webHidden/>
              </w:rPr>
              <w:fldChar w:fldCharType="end"/>
            </w:r>
          </w:hyperlink>
        </w:p>
        <w:p w14:paraId="70D75844" w14:textId="65B952BB" w:rsidR="00EA2D27" w:rsidRDefault="000D4116">
          <w:pPr>
            <w:pStyle w:val="TOC2"/>
            <w:tabs>
              <w:tab w:val="left" w:pos="660"/>
              <w:tab w:val="right" w:leader="dot" w:pos="9016"/>
            </w:tabs>
            <w:rPr>
              <w:rFonts w:asciiTheme="minorHAnsi" w:eastAsiaTheme="minorEastAsia" w:hAnsiTheme="minorHAnsi" w:cstheme="minorBidi"/>
              <w:noProof/>
              <w:kern w:val="2"/>
              <w:lang w:eastAsia="en-GB"/>
              <w14:ligatures w14:val="standardContextual"/>
            </w:rPr>
          </w:pPr>
          <w:hyperlink w:anchor="_Toc136421247" w:history="1">
            <w:r w:rsidR="00EA2D27" w:rsidRPr="007F418E">
              <w:rPr>
                <w:rStyle w:val="Hyperlink"/>
                <w:noProof/>
              </w:rPr>
              <w:t>1.</w:t>
            </w:r>
            <w:r w:rsidR="00EA2D27">
              <w:rPr>
                <w:rFonts w:asciiTheme="minorHAnsi" w:eastAsiaTheme="minorEastAsia" w:hAnsiTheme="minorHAnsi" w:cstheme="minorBidi"/>
                <w:noProof/>
                <w:kern w:val="2"/>
                <w:lang w:eastAsia="en-GB"/>
                <w14:ligatures w14:val="standardContextual"/>
              </w:rPr>
              <w:tab/>
            </w:r>
            <w:r w:rsidR="00EA2D27" w:rsidRPr="007F418E">
              <w:rPr>
                <w:rStyle w:val="Hyperlink"/>
                <w:noProof/>
              </w:rPr>
              <w:t>MEETING TIMETABLE</w:t>
            </w:r>
            <w:r w:rsidR="00EA2D27">
              <w:rPr>
                <w:noProof/>
                <w:webHidden/>
              </w:rPr>
              <w:tab/>
            </w:r>
            <w:r w:rsidR="00EA2D27">
              <w:rPr>
                <w:noProof/>
                <w:webHidden/>
              </w:rPr>
              <w:fldChar w:fldCharType="begin"/>
            </w:r>
            <w:r w:rsidR="00EA2D27">
              <w:rPr>
                <w:noProof/>
                <w:webHidden/>
              </w:rPr>
              <w:instrText xml:space="preserve"> PAGEREF _Toc136421247 \h </w:instrText>
            </w:r>
            <w:r w:rsidR="00EA2D27">
              <w:rPr>
                <w:noProof/>
                <w:webHidden/>
              </w:rPr>
            </w:r>
            <w:r w:rsidR="00EA2D27">
              <w:rPr>
                <w:noProof/>
                <w:webHidden/>
              </w:rPr>
              <w:fldChar w:fldCharType="separate"/>
            </w:r>
            <w:r w:rsidR="00EA2D27">
              <w:rPr>
                <w:noProof/>
                <w:webHidden/>
              </w:rPr>
              <w:t>26</w:t>
            </w:r>
            <w:r w:rsidR="00EA2D27">
              <w:rPr>
                <w:noProof/>
                <w:webHidden/>
              </w:rPr>
              <w:fldChar w:fldCharType="end"/>
            </w:r>
          </w:hyperlink>
        </w:p>
        <w:p w14:paraId="5FB7B50B" w14:textId="11A7BE02" w:rsidR="00EA2D27" w:rsidRDefault="00EA2D27">
          <w:r>
            <w:rPr>
              <w:b/>
              <w:bCs/>
              <w:noProof/>
            </w:rPr>
            <w:fldChar w:fldCharType="end"/>
          </w:r>
        </w:p>
      </w:sdtContent>
    </w:sdt>
    <w:p w14:paraId="15A86E55" w14:textId="132FC493" w:rsidR="003A28A3" w:rsidRDefault="000D4116">
      <w:pPr>
        <w:pStyle w:val="TOC1"/>
        <w:tabs>
          <w:tab w:val="right" w:leader="dot" w:pos="9016"/>
        </w:tabs>
      </w:pPr>
      <w:r>
        <w:fldChar w:fldCharType="end"/>
      </w:r>
    </w:p>
    <w:p w14:paraId="15A86E6E" w14:textId="77777777" w:rsidR="003A28A3" w:rsidRDefault="00081117">
      <w:pPr>
        <w:spacing w:line="360" w:lineRule="auto"/>
      </w:pPr>
      <w:r>
        <w:fldChar w:fldCharType="end"/>
      </w:r>
    </w:p>
    <w:p w14:paraId="7604C08A" w14:textId="77777777" w:rsidR="0094740E" w:rsidRDefault="0094740E">
      <w:pPr>
        <w:suppressAutoHyphens w:val="0"/>
        <w:rPr>
          <w:rFonts w:ascii="Calibri Light" w:eastAsia="Times New Roman" w:hAnsi="Calibri Light"/>
          <w:color w:val="2F5496"/>
          <w:sz w:val="32"/>
          <w:szCs w:val="32"/>
        </w:rPr>
      </w:pPr>
      <w:bookmarkStart w:id="1" w:name="_Toc98934207"/>
      <w:r>
        <w:br w:type="page"/>
      </w:r>
    </w:p>
    <w:p w14:paraId="15A86E70" w14:textId="0CE987A0" w:rsidR="003A28A3" w:rsidRDefault="00081117">
      <w:pPr>
        <w:pStyle w:val="Heading1"/>
      </w:pPr>
      <w:bookmarkStart w:id="2" w:name="_Toc136421209"/>
      <w:r>
        <w:lastRenderedPageBreak/>
        <w:t>CONTACT DETAILS</w:t>
      </w:r>
      <w:bookmarkEnd w:id="1"/>
      <w:bookmarkEnd w:id="2"/>
    </w:p>
    <w:p w14:paraId="15A86E71" w14:textId="77777777" w:rsidR="003A28A3" w:rsidRDefault="003A28A3"/>
    <w:p w14:paraId="15A86E72" w14:textId="77777777" w:rsidR="003A28A3" w:rsidRDefault="00081117">
      <w:pPr>
        <w:rPr>
          <w:rFonts w:cs="Calibri"/>
          <w:sz w:val="24"/>
          <w:szCs w:val="24"/>
        </w:rPr>
      </w:pPr>
      <w:r>
        <w:rPr>
          <w:rFonts w:cs="Calibri"/>
          <w:sz w:val="24"/>
          <w:szCs w:val="24"/>
        </w:rPr>
        <w:t xml:space="preserve">Mrs. Carol Williams </w:t>
      </w:r>
    </w:p>
    <w:p w14:paraId="15A86E73" w14:textId="77777777" w:rsidR="003A28A3" w:rsidRDefault="00081117">
      <w:pPr>
        <w:rPr>
          <w:rFonts w:cs="Calibri"/>
          <w:sz w:val="24"/>
          <w:szCs w:val="24"/>
        </w:rPr>
      </w:pPr>
      <w:r>
        <w:rPr>
          <w:rFonts w:cs="Calibri"/>
          <w:sz w:val="24"/>
          <w:szCs w:val="24"/>
        </w:rPr>
        <w:t>Wolfscastle Community Council Clerk &amp; RFO / Clerc Cyngor Cymuned Casblaidd ac RFO</w:t>
      </w:r>
    </w:p>
    <w:p w14:paraId="15A86E74" w14:textId="77777777" w:rsidR="003A28A3" w:rsidRDefault="00081117">
      <w:r>
        <w:rPr>
          <w:sz w:val="24"/>
          <w:szCs w:val="24"/>
        </w:rPr>
        <w:t>Wolfscastle Manse / Y Mans</w:t>
      </w:r>
    </w:p>
    <w:p w14:paraId="15A86E75" w14:textId="77777777" w:rsidR="003A28A3" w:rsidRDefault="00081117">
      <w:r>
        <w:rPr>
          <w:sz w:val="24"/>
          <w:szCs w:val="24"/>
        </w:rPr>
        <w:t>Wolfscastle / Casblaidd</w:t>
      </w:r>
    </w:p>
    <w:p w14:paraId="15A86E76" w14:textId="77777777" w:rsidR="003A28A3" w:rsidRDefault="00081117">
      <w:r>
        <w:rPr>
          <w:sz w:val="24"/>
          <w:szCs w:val="24"/>
        </w:rPr>
        <w:t>Haverfordwest / Hwlfordd</w:t>
      </w:r>
    </w:p>
    <w:p w14:paraId="15A86E77" w14:textId="77777777" w:rsidR="003A28A3" w:rsidRDefault="00081117">
      <w:r>
        <w:rPr>
          <w:sz w:val="24"/>
          <w:szCs w:val="24"/>
        </w:rPr>
        <w:t>Pembrokeshire / Sir Benfro</w:t>
      </w:r>
    </w:p>
    <w:p w14:paraId="15A86E78" w14:textId="77777777" w:rsidR="003A28A3" w:rsidRDefault="00081117">
      <w:r>
        <w:rPr>
          <w:sz w:val="24"/>
          <w:szCs w:val="24"/>
        </w:rPr>
        <w:t>SA62 5NB</w:t>
      </w:r>
    </w:p>
    <w:p w14:paraId="15A86E79" w14:textId="77777777" w:rsidR="003A28A3" w:rsidRDefault="00081117">
      <w:r>
        <w:rPr>
          <w:sz w:val="4"/>
          <w:szCs w:val="4"/>
        </w:rPr>
        <w:t> </w:t>
      </w:r>
    </w:p>
    <w:p w14:paraId="15A86E7A" w14:textId="77777777" w:rsidR="003A28A3" w:rsidRDefault="00081117">
      <w:r>
        <w:rPr>
          <w:rFonts w:ascii="Segoe UI Emoji" w:hAnsi="Segoe UI Emoji"/>
        </w:rPr>
        <w:t>☎</w:t>
      </w:r>
      <w:r>
        <w:t xml:space="preserve"> </w:t>
      </w:r>
      <w:r>
        <w:rPr>
          <w:sz w:val="24"/>
          <w:szCs w:val="24"/>
        </w:rPr>
        <w:t>01437 741706</w:t>
      </w:r>
    </w:p>
    <w:p w14:paraId="15A86E7B" w14:textId="77777777" w:rsidR="003A28A3" w:rsidRDefault="00081117">
      <w:r>
        <w:rPr>
          <w:rFonts w:ascii="Segoe UI Emoji" w:hAnsi="Segoe UI Emoji"/>
        </w:rPr>
        <w:t>📱</w:t>
      </w:r>
      <w:r>
        <w:t xml:space="preserve">   </w:t>
      </w:r>
      <w:r>
        <w:rPr>
          <w:sz w:val="24"/>
          <w:szCs w:val="24"/>
        </w:rPr>
        <w:t>07538 545 705</w:t>
      </w:r>
    </w:p>
    <w:p w14:paraId="15A86E7C" w14:textId="77777777" w:rsidR="003A28A3" w:rsidRDefault="00081117">
      <w:r>
        <w:rPr>
          <w:rFonts w:ascii="Segoe UI Emoji" w:hAnsi="Segoe UI Emoji"/>
        </w:rPr>
        <w:t>📧</w:t>
      </w:r>
      <w:r>
        <w:t xml:space="preserve"> </w:t>
      </w:r>
      <w:hyperlink r:id="rId9" w:history="1">
        <w:r>
          <w:rPr>
            <w:rStyle w:val="Hyperlink"/>
            <w:sz w:val="24"/>
            <w:szCs w:val="24"/>
          </w:rPr>
          <w:t>wolfscastlecommunitycouncilclerk@outlook.com</w:t>
        </w:r>
      </w:hyperlink>
      <w:r>
        <w:rPr>
          <w:sz w:val="24"/>
          <w:szCs w:val="24"/>
        </w:rPr>
        <w:t xml:space="preserve"> </w:t>
      </w:r>
    </w:p>
    <w:p w14:paraId="15A86E7D" w14:textId="77777777" w:rsidR="003A28A3" w:rsidRDefault="000D4116">
      <w:hyperlink r:id="rId10" w:history="1">
        <w:r w:rsidR="00081117">
          <w:rPr>
            <w:rStyle w:val="Hyperlink"/>
            <w:sz w:val="24"/>
            <w:szCs w:val="24"/>
          </w:rPr>
          <w:t>https://pembstcc.co.uk/</w:t>
        </w:r>
        <w:r w:rsidR="00081117">
          <w:rPr>
            <w:rStyle w:val="Hyperlink"/>
          </w:rPr>
          <w:t>wolfscastle-community-council</w:t>
        </w:r>
      </w:hyperlink>
      <w:r w:rsidR="00081117">
        <w:t xml:space="preserve"> </w:t>
      </w:r>
    </w:p>
    <w:p w14:paraId="15A86E7E" w14:textId="77777777" w:rsidR="003A28A3" w:rsidRDefault="00081117">
      <w:r>
        <w:rPr>
          <w:sz w:val="4"/>
          <w:szCs w:val="4"/>
        </w:rPr>
        <w:t> </w:t>
      </w:r>
    </w:p>
    <w:p w14:paraId="15A86E7F" w14:textId="77777777" w:rsidR="003A28A3" w:rsidRDefault="00081117">
      <w:r>
        <w:rPr>
          <w:noProof/>
        </w:rPr>
        <w:drawing>
          <wp:inline distT="0" distB="0" distL="0" distR="0" wp14:anchorId="15A86E58" wp14:editId="15A86E59">
            <wp:extent cx="389891" cy="381633"/>
            <wp:effectExtent l="0" t="0" r="0" b="0"/>
            <wp:docPr id="997164160" name="Picture 15" descr="Image result for facebook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389891" cy="381633"/>
                    </a:xfrm>
                    <a:prstGeom prst="rect">
                      <a:avLst/>
                    </a:prstGeom>
                    <a:noFill/>
                    <a:ln>
                      <a:noFill/>
                      <a:prstDash/>
                    </a:ln>
                  </pic:spPr>
                </pic:pic>
              </a:graphicData>
            </a:graphic>
          </wp:inline>
        </w:drawing>
      </w:r>
      <w:r>
        <w:rPr>
          <w:noProof/>
        </w:rPr>
        <w:drawing>
          <wp:inline distT="0" distB="0" distL="0" distR="0" wp14:anchorId="15A86E5A" wp14:editId="15A86E5B">
            <wp:extent cx="374017" cy="365760"/>
            <wp:effectExtent l="0" t="0" r="6983" b="0"/>
            <wp:docPr id="1165122451" name="Picture 14" descr="Image result for twitter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374017" cy="365760"/>
                    </a:xfrm>
                    <a:prstGeom prst="rect">
                      <a:avLst/>
                    </a:prstGeom>
                    <a:noFill/>
                    <a:ln>
                      <a:noFill/>
                      <a:prstDash/>
                    </a:ln>
                  </pic:spPr>
                </pic:pic>
              </a:graphicData>
            </a:graphic>
          </wp:inline>
        </w:drawing>
      </w:r>
      <w:r>
        <w:rPr>
          <w:noProof/>
        </w:rPr>
        <w:drawing>
          <wp:inline distT="0" distB="0" distL="0" distR="0" wp14:anchorId="15A86E5C" wp14:editId="15A86E5D">
            <wp:extent cx="389891" cy="389891"/>
            <wp:effectExtent l="0" t="0" r="0" b="0"/>
            <wp:docPr id="1383549103" name="Picture 11" descr="Image result for instagram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389891" cy="389891"/>
                    </a:xfrm>
                    <a:prstGeom prst="rect">
                      <a:avLst/>
                    </a:prstGeom>
                    <a:noFill/>
                    <a:ln>
                      <a:noFill/>
                      <a:prstDash/>
                    </a:ln>
                  </pic:spPr>
                </pic:pic>
              </a:graphicData>
            </a:graphic>
          </wp:inline>
        </w:drawing>
      </w:r>
      <w:r>
        <w:rPr>
          <w:noProof/>
        </w:rPr>
        <w:drawing>
          <wp:inline distT="0" distB="0" distL="0" distR="0" wp14:anchorId="15A86E5E" wp14:editId="15A86E5F">
            <wp:extent cx="349886" cy="349886"/>
            <wp:effectExtent l="0" t="0" r="0" b="0"/>
            <wp:docPr id="1432830026" name="Picture 9" descr="See the source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49886" cy="349886"/>
                    </a:xfrm>
                    <a:prstGeom prst="rect">
                      <a:avLst/>
                    </a:prstGeom>
                    <a:noFill/>
                    <a:ln>
                      <a:noFill/>
                      <a:prstDash/>
                    </a:ln>
                  </pic:spPr>
                </pic:pic>
              </a:graphicData>
            </a:graphic>
          </wp:inline>
        </w:drawing>
      </w:r>
      <w:r>
        <w:rPr>
          <w:noProof/>
        </w:rPr>
        <w:drawing>
          <wp:inline distT="0" distB="0" distL="0" distR="0" wp14:anchorId="15A86E60" wp14:editId="15A86E61">
            <wp:extent cx="349886" cy="349886"/>
            <wp:effectExtent l="0" t="0" r="0" b="0"/>
            <wp:docPr id="1804565467" name="Picture 7" descr="See the source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49886" cy="349886"/>
                    </a:xfrm>
                    <a:prstGeom prst="rect">
                      <a:avLst/>
                    </a:prstGeom>
                    <a:noFill/>
                    <a:ln>
                      <a:noFill/>
                      <a:prstDash/>
                    </a:ln>
                  </pic:spPr>
                </pic:pic>
              </a:graphicData>
            </a:graphic>
          </wp:inline>
        </w:drawing>
      </w:r>
      <w:r>
        <w:t> </w:t>
      </w:r>
      <w:r>
        <w:rPr>
          <w:noProof/>
        </w:rPr>
        <w:drawing>
          <wp:inline distT="0" distB="0" distL="0" distR="0" wp14:anchorId="15A86E62" wp14:editId="15A86E63">
            <wp:extent cx="349886" cy="349886"/>
            <wp:effectExtent l="0" t="0" r="0" b="0"/>
            <wp:docPr id="259748187" name="Picture 5" descr="See the source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349886" cy="349886"/>
                    </a:xfrm>
                    <a:prstGeom prst="rect">
                      <a:avLst/>
                    </a:prstGeom>
                    <a:noFill/>
                    <a:ln>
                      <a:noFill/>
                      <a:prstDash/>
                    </a:ln>
                  </pic:spPr>
                </pic:pic>
              </a:graphicData>
            </a:graphic>
          </wp:inline>
        </w:drawing>
      </w:r>
      <w:r>
        <w:t> </w:t>
      </w:r>
      <w:r>
        <w:rPr>
          <w:noProof/>
        </w:rPr>
        <w:drawing>
          <wp:inline distT="0" distB="0" distL="0" distR="0" wp14:anchorId="15A86E64" wp14:editId="15A86E65">
            <wp:extent cx="325755" cy="325755"/>
            <wp:effectExtent l="0" t="0" r="0" b="0"/>
            <wp:docPr id="1669464342" name="Picture 4" descr="See related image detai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325755" cy="325755"/>
                    </a:xfrm>
                    <a:prstGeom prst="rect">
                      <a:avLst/>
                    </a:prstGeom>
                    <a:noFill/>
                    <a:ln>
                      <a:noFill/>
                      <a:prstDash/>
                    </a:ln>
                  </pic:spPr>
                </pic:pic>
              </a:graphicData>
            </a:graphic>
          </wp:inline>
        </w:drawing>
      </w:r>
    </w:p>
    <w:p w14:paraId="15A86E80" w14:textId="77777777" w:rsidR="003A28A3" w:rsidRDefault="003A28A3"/>
    <w:p w14:paraId="15A86E81" w14:textId="77777777" w:rsidR="003A28A3" w:rsidRDefault="003A28A3"/>
    <w:p w14:paraId="15A86E82" w14:textId="77777777" w:rsidR="003A28A3" w:rsidRDefault="003A28A3">
      <w:bookmarkStart w:id="3" w:name="_Toc98934208"/>
    </w:p>
    <w:p w14:paraId="15A86E83" w14:textId="77777777" w:rsidR="003A28A3" w:rsidRDefault="00081117">
      <w:pPr>
        <w:pStyle w:val="Heading1"/>
        <w:pageBreakBefore/>
        <w:rPr>
          <w:caps/>
        </w:rPr>
      </w:pPr>
      <w:bookmarkStart w:id="4" w:name="_Toc136421210"/>
      <w:r>
        <w:rPr>
          <w:caps/>
        </w:rPr>
        <w:lastRenderedPageBreak/>
        <w:t>Town and Community Councils within Pembrokeshire County Council</w:t>
      </w:r>
      <w:bookmarkEnd w:id="4"/>
    </w:p>
    <w:p w14:paraId="15A86E84" w14:textId="77777777" w:rsidR="003A28A3" w:rsidRDefault="003A28A3">
      <w:pPr>
        <w:pStyle w:val="NormalWeb"/>
        <w:shd w:val="clear" w:color="auto" w:fill="FFFFFF"/>
        <w:spacing w:before="0" w:after="150"/>
        <w:rPr>
          <w:rFonts w:ascii="Calibri" w:eastAsia="Calibri" w:hAnsi="Calibri" w:cs="Calibri"/>
          <w:lang w:eastAsia="en-US"/>
        </w:rPr>
      </w:pPr>
    </w:p>
    <w:p w14:paraId="15A86E85" w14:textId="77777777" w:rsidR="003A28A3" w:rsidRDefault="00081117">
      <w:pPr>
        <w:pStyle w:val="NormalWeb"/>
        <w:shd w:val="clear" w:color="auto" w:fill="FFFFFF"/>
        <w:spacing w:before="0" w:after="150" w:line="360" w:lineRule="auto"/>
        <w:jc w:val="both"/>
        <w:rPr>
          <w:rFonts w:ascii="Calibri" w:eastAsia="Calibri" w:hAnsi="Calibri" w:cs="Calibri"/>
          <w:lang w:eastAsia="en-US"/>
        </w:rPr>
      </w:pPr>
      <w:r>
        <w:rPr>
          <w:rFonts w:ascii="Calibri" w:eastAsia="Calibri" w:hAnsi="Calibri" w:cs="Calibri"/>
          <w:lang w:eastAsia="en-US"/>
        </w:rPr>
        <w:t>Pembrokeshire currently has ten Town Councils, which serve the area's larger settlements, and 67 Community Councils, which serve the more rural areas.</w:t>
      </w:r>
    </w:p>
    <w:p w14:paraId="15A86E86" w14:textId="77777777" w:rsidR="003A28A3" w:rsidRDefault="000D4116">
      <w:pPr>
        <w:pStyle w:val="NormalWeb"/>
        <w:shd w:val="clear" w:color="auto" w:fill="FFFFFF"/>
        <w:spacing w:before="0" w:after="150" w:line="360" w:lineRule="auto"/>
        <w:jc w:val="both"/>
      </w:pPr>
      <w:hyperlink r:id="rId18" w:tooltip="Pembrokeshire Town and Community Councils" w:history="1">
        <w:r w:rsidR="00081117">
          <w:rPr>
            <w:rFonts w:ascii="Calibri" w:eastAsia="Calibri" w:hAnsi="Calibri" w:cs="Calibri"/>
            <w:lang w:eastAsia="en-US"/>
          </w:rPr>
          <w:t>Town and Community Councils</w:t>
        </w:r>
      </w:hyperlink>
      <w:r w:rsidR="00081117">
        <w:rPr>
          <w:rFonts w:ascii="Calibri" w:eastAsia="Calibri" w:hAnsi="Calibri" w:cs="Calibri"/>
          <w:lang w:eastAsia="en-US"/>
        </w:rPr>
        <w:t> serve their community by exercising a range of statutory powers and duties with the aim of improving the quality of life in their locality.</w:t>
      </w:r>
    </w:p>
    <w:p w14:paraId="15A86E87" w14:textId="77777777" w:rsidR="003A28A3" w:rsidRDefault="00081117">
      <w:pPr>
        <w:pStyle w:val="NormalWeb"/>
        <w:shd w:val="clear" w:color="auto" w:fill="FFFFFF"/>
        <w:spacing w:before="0" w:after="150" w:line="360" w:lineRule="auto"/>
        <w:jc w:val="both"/>
        <w:rPr>
          <w:rFonts w:ascii="Calibri" w:eastAsia="Calibri" w:hAnsi="Calibri" w:cs="Calibri"/>
          <w:lang w:eastAsia="en-US"/>
        </w:rPr>
      </w:pPr>
      <w:r>
        <w:rPr>
          <w:rFonts w:ascii="Calibri" w:eastAsia="Calibri" w:hAnsi="Calibri" w:cs="Calibri"/>
          <w:lang w:eastAsia="en-US"/>
        </w:rPr>
        <w:t>Each council is made up of elected members, or in some cases co-opted members.  Community and Town councils are responsible to their local electorates for delivering a wide range of services and for the provision and upkeep of local amenities. </w:t>
      </w:r>
    </w:p>
    <w:p w14:paraId="15A86E88" w14:textId="77777777" w:rsidR="003A28A3" w:rsidRDefault="00081117">
      <w:pPr>
        <w:pStyle w:val="NormalWeb"/>
        <w:shd w:val="clear" w:color="auto" w:fill="FFFFFF"/>
        <w:spacing w:before="0" w:after="150" w:line="360" w:lineRule="auto"/>
        <w:jc w:val="both"/>
      </w:pPr>
      <w:r>
        <w:rPr>
          <w:rFonts w:ascii="Calibri" w:eastAsia="Calibri" w:hAnsi="Calibri" w:cs="Calibri"/>
          <w:lang w:eastAsia="en-US"/>
        </w:rPr>
        <w:t>We have developed a </w:t>
      </w:r>
      <w:hyperlink r:id="rId19" w:tooltip="Town and Community Council website" w:history="1">
        <w:r>
          <w:rPr>
            <w:rFonts w:ascii="Calibri" w:eastAsia="Calibri" w:hAnsi="Calibri" w:cs="Calibri"/>
            <w:lang w:eastAsia="en-US"/>
          </w:rPr>
          <w:t>Town and Community Council website</w:t>
        </w:r>
      </w:hyperlink>
      <w:r>
        <w:rPr>
          <w:rFonts w:ascii="Calibri" w:eastAsia="Calibri" w:hAnsi="Calibri" w:cs="Calibri"/>
          <w:lang w:eastAsia="en-US"/>
        </w:rPr>
        <w:t> that brings together information about all our Town and Community Councils.  Most Town and Community Councils have listed their more recent agenda and minutes of meetings along with contact details for individual Town or Community Councillors. </w:t>
      </w:r>
    </w:p>
    <w:p w14:paraId="15A86E89" w14:textId="77777777" w:rsidR="003A28A3" w:rsidRDefault="000D4116">
      <w:pPr>
        <w:pStyle w:val="NormalWeb"/>
        <w:shd w:val="clear" w:color="auto" w:fill="FFFFFF"/>
        <w:spacing w:before="0" w:after="150" w:line="360" w:lineRule="auto"/>
      </w:pPr>
      <w:hyperlink r:id="rId20" w:history="1">
        <w:r w:rsidR="00081117">
          <w:rPr>
            <w:rStyle w:val="Hyperlink"/>
            <w:vertAlign w:val="superscript"/>
          </w:rPr>
          <w:t>Town and Community Councils - Pembrokeshire County Council</w:t>
        </w:r>
      </w:hyperlink>
    </w:p>
    <w:p w14:paraId="15A86E8A" w14:textId="77777777" w:rsidR="003A28A3" w:rsidRDefault="003A28A3">
      <w:pPr>
        <w:pStyle w:val="NormalWeb"/>
        <w:shd w:val="clear" w:color="auto" w:fill="FFFFFF"/>
        <w:spacing w:before="0" w:after="150" w:line="360" w:lineRule="auto"/>
        <w:rPr>
          <w:rFonts w:ascii="Calibri" w:eastAsia="Calibri" w:hAnsi="Calibri" w:cs="Calibri"/>
          <w:lang w:eastAsia="en-US"/>
        </w:rPr>
      </w:pPr>
    </w:p>
    <w:p w14:paraId="15A86E8C" w14:textId="6B23D9B6" w:rsidR="003A28A3" w:rsidRPr="00690832" w:rsidRDefault="00081117" w:rsidP="00690832">
      <w:pPr>
        <w:pStyle w:val="NormalWeb"/>
        <w:shd w:val="clear" w:color="auto" w:fill="FFFFFF"/>
        <w:spacing w:before="0" w:after="150"/>
        <w:rPr>
          <w:rFonts w:ascii="Calibri Light" w:hAnsi="Calibri Light"/>
          <w:caps/>
          <w:color w:val="2F5496"/>
          <w:sz w:val="32"/>
          <w:szCs w:val="32"/>
          <w:lang w:eastAsia="en-US"/>
        </w:rPr>
      </w:pPr>
      <w:r w:rsidRPr="00690832">
        <w:rPr>
          <w:rFonts w:ascii="Calibri Light" w:hAnsi="Calibri Light"/>
          <w:caps/>
          <w:color w:val="2F5496"/>
          <w:sz w:val="32"/>
          <w:szCs w:val="32"/>
          <w:lang w:eastAsia="en-US"/>
        </w:rPr>
        <w:t>MEETINGS</w:t>
      </w:r>
      <w:bookmarkEnd w:id="3"/>
    </w:p>
    <w:p w14:paraId="15A86E8D" w14:textId="77777777" w:rsidR="003A28A3" w:rsidRDefault="003A28A3">
      <w:pPr>
        <w:rPr>
          <w:rFonts w:cs="Calibri"/>
          <w:sz w:val="24"/>
          <w:szCs w:val="24"/>
        </w:rPr>
      </w:pPr>
    </w:p>
    <w:p w14:paraId="15A86E8E" w14:textId="77777777" w:rsidR="003A28A3" w:rsidRDefault="00081117">
      <w:pPr>
        <w:spacing w:line="360" w:lineRule="auto"/>
        <w:jc w:val="both"/>
      </w:pPr>
      <w:r>
        <w:rPr>
          <w:rFonts w:cs="Calibri"/>
          <w:sz w:val="24"/>
          <w:szCs w:val="24"/>
        </w:rPr>
        <w:t xml:space="preserve">Parish Council meetings are normally held on the second Tuesday of each month at either Penybont Vestry or Treffgarne Village Hall, except for August. A meeting timetable is posted on the website </w:t>
      </w:r>
      <w:r>
        <w:rPr>
          <w:rFonts w:cs="Calibri"/>
          <w:sz w:val="24"/>
          <w:szCs w:val="24"/>
          <w:vertAlign w:val="superscript"/>
        </w:rPr>
        <w:t>(appendix1)</w:t>
      </w:r>
      <w:r>
        <w:rPr>
          <w:rFonts w:cs="Calibri"/>
          <w:sz w:val="24"/>
          <w:szCs w:val="24"/>
        </w:rPr>
        <w:t>.</w:t>
      </w:r>
    </w:p>
    <w:p w14:paraId="15A86E8F" w14:textId="77777777" w:rsidR="003A28A3" w:rsidRDefault="00081117">
      <w:pPr>
        <w:spacing w:line="360" w:lineRule="auto"/>
        <w:jc w:val="both"/>
        <w:rPr>
          <w:rFonts w:cs="Calibri"/>
          <w:sz w:val="24"/>
          <w:szCs w:val="24"/>
        </w:rPr>
      </w:pPr>
      <w:r>
        <w:rPr>
          <w:rFonts w:cs="Calibri"/>
          <w:sz w:val="24"/>
          <w:szCs w:val="24"/>
        </w:rPr>
        <w:t>During the year the Community Council continued to work on behalf of the local community on a variety of issues. The volunteer Community Councillors were assisted by several other groups and individuals, notably various Pembrokeshire County Council departments.</w:t>
      </w:r>
    </w:p>
    <w:p w14:paraId="15A86E90" w14:textId="77777777" w:rsidR="003A28A3" w:rsidRDefault="00081117">
      <w:pPr>
        <w:spacing w:line="360" w:lineRule="auto"/>
        <w:jc w:val="both"/>
        <w:rPr>
          <w:rFonts w:cs="Calibri"/>
          <w:sz w:val="24"/>
          <w:szCs w:val="24"/>
        </w:rPr>
      </w:pPr>
      <w:r>
        <w:rPr>
          <w:rFonts w:cs="Calibri"/>
          <w:sz w:val="24"/>
          <w:szCs w:val="24"/>
        </w:rPr>
        <w:t>Meetings start at 8pm, members of the public are welcome to attend although if they want to ask for information, they must submit their question at least 7 days prior to the meeting for it to be added to the agenda and for Councillors to have time to look at the information.</w:t>
      </w:r>
    </w:p>
    <w:p w14:paraId="15A86E91" w14:textId="77777777" w:rsidR="003A28A3" w:rsidRDefault="00081117">
      <w:pPr>
        <w:pStyle w:val="Heading1"/>
        <w:pageBreakBefore/>
      </w:pPr>
      <w:bookmarkStart w:id="5" w:name="_Toc98934209"/>
      <w:bookmarkStart w:id="6" w:name="_Toc136421211"/>
      <w:r>
        <w:lastRenderedPageBreak/>
        <w:t>MAP OF WOLFSCASTLE PARISH COUNCIL BOUNDARIES</w:t>
      </w:r>
      <w:bookmarkEnd w:id="5"/>
      <w:bookmarkEnd w:id="6"/>
    </w:p>
    <w:p w14:paraId="15A86E92" w14:textId="77777777" w:rsidR="003A28A3" w:rsidRDefault="003A28A3">
      <w:pPr>
        <w:pStyle w:val="Heading1"/>
      </w:pPr>
    </w:p>
    <w:p w14:paraId="15A86E93" w14:textId="77777777" w:rsidR="003A28A3" w:rsidRDefault="00081117">
      <w:pPr>
        <w:jc w:val="center"/>
      </w:pPr>
      <w:bookmarkStart w:id="7" w:name="_Toc98780686"/>
      <w:bookmarkStart w:id="8" w:name="_Toc98850745"/>
      <w:bookmarkStart w:id="9" w:name="_Toc98861657"/>
      <w:bookmarkStart w:id="10" w:name="_Toc98934210"/>
      <w:r>
        <w:rPr>
          <w:noProof/>
        </w:rPr>
        <w:drawing>
          <wp:inline distT="0" distB="0" distL="0" distR="0" wp14:anchorId="15A86E66" wp14:editId="15A86E67">
            <wp:extent cx="4554891" cy="4554891"/>
            <wp:effectExtent l="0" t="0" r="0" b="0"/>
            <wp:docPr id="1275984890" name="Picture 3"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4554891" cy="4554891"/>
                    </a:xfrm>
                    <a:prstGeom prst="rect">
                      <a:avLst/>
                    </a:prstGeom>
                    <a:noFill/>
                    <a:ln>
                      <a:noFill/>
                      <a:prstDash/>
                    </a:ln>
                  </pic:spPr>
                </pic:pic>
              </a:graphicData>
            </a:graphic>
          </wp:inline>
        </w:drawing>
      </w:r>
      <w:bookmarkEnd w:id="7"/>
      <w:bookmarkEnd w:id="8"/>
      <w:bookmarkEnd w:id="9"/>
      <w:bookmarkEnd w:id="10"/>
    </w:p>
    <w:p w14:paraId="15A86E94" w14:textId="77777777" w:rsidR="003A28A3" w:rsidRDefault="003A28A3">
      <w:pPr>
        <w:pStyle w:val="Heading1"/>
        <w:jc w:val="center"/>
      </w:pPr>
    </w:p>
    <w:p w14:paraId="15A86E95" w14:textId="77777777" w:rsidR="003A28A3" w:rsidRDefault="00081117">
      <w:pPr>
        <w:pStyle w:val="NormalWeb"/>
        <w:shd w:val="clear" w:color="auto" w:fill="FFFFFF"/>
        <w:spacing w:before="0" w:after="0" w:line="360" w:lineRule="auto"/>
        <w:jc w:val="both"/>
        <w:rPr>
          <w:rFonts w:ascii="Calibri" w:eastAsia="Calibri" w:hAnsi="Calibri"/>
          <w:lang w:eastAsia="en-US"/>
        </w:rPr>
      </w:pPr>
      <w:r>
        <w:rPr>
          <w:rFonts w:ascii="Calibri" w:eastAsia="Calibri" w:hAnsi="Calibri"/>
          <w:lang w:eastAsia="en-US"/>
        </w:rPr>
        <w:t>Wolfscastle is situated in the valley of the Western Cleddau at the northern entrance to the Treffgarne Gorge. It is of equal distance with Fishguard to the north and Haverfordwest to the south on the A40. The Community area also includes the hamlets of Welsh Hook, St Dogwell and Treffgarne.</w:t>
      </w:r>
    </w:p>
    <w:p w14:paraId="15A86E96" w14:textId="77777777" w:rsidR="003A28A3" w:rsidRDefault="00081117">
      <w:pPr>
        <w:pStyle w:val="NormalWeb"/>
        <w:shd w:val="clear" w:color="auto" w:fill="FFFFFF"/>
        <w:spacing w:before="0" w:after="0" w:line="360" w:lineRule="auto"/>
        <w:jc w:val="both"/>
        <w:rPr>
          <w:rFonts w:ascii="Calibri" w:eastAsia="Calibri" w:hAnsi="Calibri"/>
          <w:lang w:eastAsia="en-US"/>
        </w:rPr>
      </w:pPr>
      <w:r>
        <w:rPr>
          <w:rFonts w:ascii="Calibri" w:eastAsia="Calibri" w:hAnsi="Calibri"/>
          <w:lang w:eastAsia="en-US"/>
        </w:rPr>
        <w:t>Residents of Wolfscastle and surrounding areas of which there are an estimated 708 residents have a proud community spirit which is clear to see when we come together for events such as our annual festival week, events held by Ysgol Casblaidd, Penybont and Treffgarne Owen chapels and other events coordinated by enthusiastic village groups and committees. The numerous Wales in Bloom awards and our Britain in Bloom award are proudly displayed in our village.</w:t>
      </w:r>
    </w:p>
    <w:p w14:paraId="15A86E97" w14:textId="77777777" w:rsidR="003A28A3" w:rsidRDefault="00081117">
      <w:pPr>
        <w:pStyle w:val="Heading1"/>
      </w:pPr>
      <w:bookmarkStart w:id="11" w:name="_Toc98934211"/>
      <w:bookmarkStart w:id="12" w:name="_Toc136421212"/>
      <w:r>
        <w:lastRenderedPageBreak/>
        <w:t>CHAIRMANS OVERVIEW OF THE YEAR</w:t>
      </w:r>
      <w:bookmarkEnd w:id="11"/>
      <w:bookmarkEnd w:id="12"/>
    </w:p>
    <w:p w14:paraId="6FEABE39" w14:textId="1BD040C8" w:rsidR="00BF18AF" w:rsidRDefault="00081117" w:rsidP="00BF18AF">
      <w:r>
        <w:rPr>
          <w:noProof/>
        </w:rPr>
        <w:drawing>
          <wp:anchor distT="0" distB="0" distL="114300" distR="114300" simplePos="0" relativeHeight="251684864" behindDoc="0" locked="0" layoutInCell="1" allowOverlap="1" wp14:anchorId="15A86E68" wp14:editId="15A86E69">
            <wp:simplePos x="0" y="0"/>
            <wp:positionH relativeFrom="margin">
              <wp:align>right</wp:align>
            </wp:positionH>
            <wp:positionV relativeFrom="paragraph">
              <wp:posOffset>184315</wp:posOffset>
            </wp:positionV>
            <wp:extent cx="2441045" cy="2528517"/>
            <wp:effectExtent l="0" t="0" r="0" b="5133"/>
            <wp:wrapSquare wrapText="bothSides"/>
            <wp:docPr id="2099974136" name="71A8D958-19E1-4CEC-A2F1-80C0240B74A6" descr="IMG_406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441045" cy="2528517"/>
                    </a:xfrm>
                    <a:prstGeom prst="rect">
                      <a:avLst/>
                    </a:prstGeom>
                    <a:noFill/>
                    <a:ln>
                      <a:noFill/>
                      <a:prstDash/>
                    </a:ln>
                  </pic:spPr>
                </pic:pic>
              </a:graphicData>
            </a:graphic>
          </wp:anchor>
        </w:drawing>
      </w:r>
    </w:p>
    <w:p w14:paraId="15A86E9B" w14:textId="41391FFC" w:rsidR="003A28A3" w:rsidRDefault="00BF18AF">
      <w:pPr>
        <w:spacing w:line="360" w:lineRule="auto"/>
        <w:rPr>
          <w:sz w:val="24"/>
          <w:szCs w:val="24"/>
        </w:rPr>
      </w:pPr>
      <w:r>
        <w:rPr>
          <w:sz w:val="24"/>
          <w:szCs w:val="24"/>
        </w:rPr>
        <w:t>It’s hard to believe that I took the Chair in the Spring of 2022!</w:t>
      </w:r>
    </w:p>
    <w:p w14:paraId="0191D2C3" w14:textId="293ECCCE" w:rsidR="00BF18AF" w:rsidRDefault="00BF18AF">
      <w:pPr>
        <w:spacing w:line="360" w:lineRule="auto"/>
        <w:rPr>
          <w:sz w:val="24"/>
          <w:szCs w:val="24"/>
        </w:rPr>
      </w:pPr>
      <w:r>
        <w:rPr>
          <w:sz w:val="24"/>
          <w:szCs w:val="24"/>
        </w:rPr>
        <w:t xml:space="preserve">The first event in the calendar was the ever popular Wolfscastle Festival Week of activities and of course the </w:t>
      </w:r>
      <w:proofErr w:type="spellStart"/>
      <w:r>
        <w:rPr>
          <w:sz w:val="24"/>
          <w:szCs w:val="24"/>
        </w:rPr>
        <w:t>Cymafa</w:t>
      </w:r>
      <w:proofErr w:type="spellEnd"/>
      <w:r>
        <w:rPr>
          <w:sz w:val="24"/>
          <w:szCs w:val="24"/>
        </w:rPr>
        <w:t xml:space="preserve"> at Ford Chapel</w:t>
      </w:r>
      <w:r w:rsidR="003B7CD1">
        <w:rPr>
          <w:sz w:val="24"/>
          <w:szCs w:val="24"/>
        </w:rPr>
        <w:t xml:space="preserve">. </w:t>
      </w:r>
    </w:p>
    <w:p w14:paraId="69570D1F" w14:textId="5DDEB4F0" w:rsidR="003B7CD1" w:rsidRDefault="003B7CD1">
      <w:pPr>
        <w:spacing w:line="360" w:lineRule="auto"/>
        <w:rPr>
          <w:sz w:val="24"/>
          <w:szCs w:val="24"/>
        </w:rPr>
      </w:pPr>
      <w:r>
        <w:rPr>
          <w:sz w:val="24"/>
          <w:szCs w:val="24"/>
        </w:rPr>
        <w:t>2022 also marked the Queen’s Platinum Jubilee. The Committee presented celebratory mugs to the children of the three parishes. Treffgarne residents gathered at Treffgarne hall where their photograph was taken by drone to mark the occasion. Sadly, Queen Elizabeth passed away peacefully on the 8</w:t>
      </w:r>
      <w:r w:rsidRPr="003B7CD1">
        <w:rPr>
          <w:sz w:val="24"/>
          <w:szCs w:val="24"/>
          <w:vertAlign w:val="superscript"/>
        </w:rPr>
        <w:t>th</w:t>
      </w:r>
      <w:r>
        <w:rPr>
          <w:sz w:val="24"/>
          <w:szCs w:val="24"/>
        </w:rPr>
        <w:t xml:space="preserve"> September. A Book of Condolence was opened to the community to leave their messages.</w:t>
      </w:r>
    </w:p>
    <w:p w14:paraId="293DF4CC" w14:textId="2CF11DA5" w:rsidR="003B7CD1" w:rsidRDefault="003B7CD1">
      <w:pPr>
        <w:spacing w:line="360" w:lineRule="auto"/>
        <w:rPr>
          <w:sz w:val="24"/>
          <w:szCs w:val="24"/>
        </w:rPr>
      </w:pPr>
      <w:r>
        <w:rPr>
          <w:sz w:val="24"/>
          <w:szCs w:val="24"/>
        </w:rPr>
        <w:t>In November I attended two Remembrance Services</w:t>
      </w:r>
      <w:r w:rsidR="00FA1B85">
        <w:rPr>
          <w:sz w:val="24"/>
          <w:szCs w:val="24"/>
        </w:rPr>
        <w:t xml:space="preserve"> in my role as Chair of the Community Council. Firstly, </w:t>
      </w:r>
      <w:proofErr w:type="spellStart"/>
      <w:r w:rsidR="00FA1B85">
        <w:rPr>
          <w:sz w:val="24"/>
          <w:szCs w:val="24"/>
        </w:rPr>
        <w:t>Letterston</w:t>
      </w:r>
      <w:proofErr w:type="spellEnd"/>
      <w:r w:rsidR="00FA1B85">
        <w:rPr>
          <w:sz w:val="24"/>
          <w:szCs w:val="24"/>
        </w:rPr>
        <w:t xml:space="preserve"> War memorial, where representatives of the local councils and other community organisations laid wreaths in memory of the fallen. The second, a service at Ysgol Casblaidd where the respect shown by the children, standing quietly to honour the many men and women who have died in conflict, was truly humbling.</w:t>
      </w:r>
    </w:p>
    <w:p w14:paraId="77035CDD" w14:textId="26393642" w:rsidR="00FA1B85" w:rsidRDefault="00FA1B85">
      <w:pPr>
        <w:spacing w:line="360" w:lineRule="auto"/>
        <w:rPr>
          <w:sz w:val="24"/>
          <w:szCs w:val="24"/>
        </w:rPr>
      </w:pPr>
      <w:r>
        <w:rPr>
          <w:sz w:val="24"/>
          <w:szCs w:val="24"/>
        </w:rPr>
        <w:t xml:space="preserve">As 2023 dawned we enjoyed our annual senior citizen dinner at </w:t>
      </w:r>
      <w:proofErr w:type="spellStart"/>
      <w:r>
        <w:rPr>
          <w:sz w:val="24"/>
          <w:szCs w:val="24"/>
        </w:rPr>
        <w:t>Allt-yr-Afon</w:t>
      </w:r>
      <w:proofErr w:type="spellEnd"/>
      <w:r>
        <w:rPr>
          <w:sz w:val="24"/>
          <w:szCs w:val="24"/>
        </w:rPr>
        <w:t xml:space="preserve"> Hotel [an invite list of which I am knocking on the door]. </w:t>
      </w:r>
    </w:p>
    <w:p w14:paraId="56C5B1F7" w14:textId="30E210A2" w:rsidR="00FA1B85" w:rsidRDefault="00FA1B85">
      <w:pPr>
        <w:spacing w:line="360" w:lineRule="auto"/>
        <w:rPr>
          <w:sz w:val="24"/>
          <w:szCs w:val="24"/>
        </w:rPr>
      </w:pPr>
      <w:r>
        <w:rPr>
          <w:sz w:val="24"/>
          <w:szCs w:val="24"/>
        </w:rPr>
        <w:t>May</w:t>
      </w:r>
      <w:r w:rsidR="00D65F4E">
        <w:rPr>
          <w:sz w:val="24"/>
          <w:szCs w:val="24"/>
        </w:rPr>
        <w:t xml:space="preserve"> </w:t>
      </w:r>
      <w:r>
        <w:rPr>
          <w:sz w:val="24"/>
          <w:szCs w:val="24"/>
        </w:rPr>
        <w:t xml:space="preserve">6th saw the Coronation of </w:t>
      </w:r>
      <w:r w:rsidR="00D65F4E">
        <w:rPr>
          <w:sz w:val="24"/>
          <w:szCs w:val="24"/>
        </w:rPr>
        <w:t>K</w:t>
      </w:r>
      <w:r>
        <w:rPr>
          <w:sz w:val="24"/>
          <w:szCs w:val="24"/>
        </w:rPr>
        <w:t>ing Charles</w:t>
      </w:r>
      <w:r w:rsidR="00D65F4E">
        <w:rPr>
          <w:sz w:val="24"/>
          <w:szCs w:val="24"/>
        </w:rPr>
        <w:t xml:space="preserve"> III. Our Clerk, Mrs Carol Williams, secured a very healthy £5000 grant from the Lottery Fund which paid for our celebrations. Mr Chris Wolsey, of the Wolfe Inn, and his staff could not have been more helpful. Wonderful buffets were presented at the Wolfe and packaged and transported to the Village Hall in Treffgarne. The ‘sold out’ ticket events were testament to the quality of the food and the good ‘hwyl’ of the day.</w:t>
      </w:r>
    </w:p>
    <w:p w14:paraId="32144394" w14:textId="34EB7943" w:rsidR="00D65F4E" w:rsidRDefault="00D65F4E">
      <w:pPr>
        <w:spacing w:line="360" w:lineRule="auto"/>
        <w:rPr>
          <w:sz w:val="24"/>
          <w:szCs w:val="24"/>
        </w:rPr>
      </w:pPr>
      <w:r>
        <w:rPr>
          <w:sz w:val="24"/>
          <w:szCs w:val="24"/>
        </w:rPr>
        <w:t xml:space="preserve">I was sceptical at the start of my year, especially as our long-standing Clerk, Rev. Geoffrey Eynon had retired, but I could not have wished for a better replacement than Carol. Her </w:t>
      </w:r>
      <w:r>
        <w:rPr>
          <w:sz w:val="24"/>
          <w:szCs w:val="24"/>
        </w:rPr>
        <w:lastRenderedPageBreak/>
        <w:t>efficiency and attention to detail made my job a very easy one. Thankyou to her, my fellow councillors and th</w:t>
      </w:r>
      <w:r w:rsidR="00AE596E">
        <w:rPr>
          <w:sz w:val="24"/>
          <w:szCs w:val="24"/>
        </w:rPr>
        <w:t>e new ‘girl’ on the block, drafted in from Pontypridd.</w:t>
      </w:r>
    </w:p>
    <w:p w14:paraId="15A86EA3" w14:textId="77777777" w:rsidR="003A28A3" w:rsidRDefault="00081117">
      <w:pPr>
        <w:spacing w:line="360" w:lineRule="auto"/>
        <w:rPr>
          <w:sz w:val="24"/>
          <w:szCs w:val="24"/>
        </w:rPr>
      </w:pPr>
      <w:r>
        <w:rPr>
          <w:sz w:val="24"/>
          <w:szCs w:val="24"/>
        </w:rPr>
        <w:t>Cllr. Gerallt Miles, Chairman (2022-2023)</w:t>
      </w:r>
    </w:p>
    <w:p w14:paraId="15A86EA9" w14:textId="33D6F6D3" w:rsidR="003A28A3" w:rsidRDefault="00AE596E">
      <w:pPr>
        <w:pStyle w:val="Heading1"/>
        <w:pageBreakBefore/>
      </w:pPr>
      <w:bookmarkStart w:id="13" w:name="_Toc98934212"/>
      <w:bookmarkStart w:id="14" w:name="_Toc136421213"/>
      <w:r>
        <w:lastRenderedPageBreak/>
        <w:t>WOL</w:t>
      </w:r>
      <w:r w:rsidR="00081117">
        <w:t>FSCASTLE COMMUNITY COUNCIL AIMS AND OBJECTIVES</w:t>
      </w:r>
      <w:bookmarkEnd w:id="13"/>
      <w:bookmarkEnd w:id="14"/>
    </w:p>
    <w:p w14:paraId="15A86EAA" w14:textId="77777777" w:rsidR="003A28A3" w:rsidRDefault="003A28A3"/>
    <w:p w14:paraId="15A86EAB" w14:textId="77777777" w:rsidR="003A28A3" w:rsidRDefault="00081117">
      <w:pPr>
        <w:spacing w:line="360" w:lineRule="auto"/>
        <w:rPr>
          <w:sz w:val="24"/>
          <w:szCs w:val="24"/>
        </w:rPr>
      </w:pPr>
      <w:r>
        <w:rPr>
          <w:sz w:val="24"/>
          <w:szCs w:val="24"/>
        </w:rPr>
        <w:t xml:space="preserve">The Council’s key aims are:  </w:t>
      </w:r>
    </w:p>
    <w:p w14:paraId="15A86EAC" w14:textId="77777777" w:rsidR="003A28A3" w:rsidRDefault="00081117">
      <w:pPr>
        <w:pStyle w:val="ListParagraph"/>
        <w:numPr>
          <w:ilvl w:val="0"/>
          <w:numId w:val="1"/>
        </w:numPr>
        <w:spacing w:line="360" w:lineRule="auto"/>
        <w:jc w:val="both"/>
        <w:rPr>
          <w:sz w:val="24"/>
          <w:szCs w:val="24"/>
        </w:rPr>
      </w:pPr>
      <w:r>
        <w:rPr>
          <w:sz w:val="24"/>
          <w:szCs w:val="24"/>
        </w:rPr>
        <w:t>To act as a link between public sector organisations and the community on a range of subjects including the environment, planning, community facilities, community safety and other issues affecting the area</w:t>
      </w:r>
    </w:p>
    <w:p w14:paraId="15A86EAD" w14:textId="77777777" w:rsidR="003A28A3" w:rsidRDefault="00081117">
      <w:pPr>
        <w:pStyle w:val="ListParagraph"/>
        <w:numPr>
          <w:ilvl w:val="0"/>
          <w:numId w:val="1"/>
        </w:numPr>
        <w:spacing w:line="360" w:lineRule="auto"/>
        <w:jc w:val="both"/>
        <w:rPr>
          <w:sz w:val="24"/>
          <w:szCs w:val="24"/>
        </w:rPr>
      </w:pPr>
      <w:r>
        <w:rPr>
          <w:sz w:val="24"/>
          <w:szCs w:val="24"/>
        </w:rPr>
        <w:t>To develop a picture of community needs to influence services and policies</w:t>
      </w:r>
    </w:p>
    <w:p w14:paraId="15A86EAE" w14:textId="77777777" w:rsidR="003A28A3" w:rsidRDefault="00081117">
      <w:pPr>
        <w:pStyle w:val="ListParagraph"/>
        <w:numPr>
          <w:ilvl w:val="0"/>
          <w:numId w:val="1"/>
        </w:numPr>
        <w:spacing w:line="360" w:lineRule="auto"/>
        <w:jc w:val="both"/>
        <w:rPr>
          <w:sz w:val="24"/>
          <w:szCs w:val="24"/>
        </w:rPr>
      </w:pPr>
      <w:r>
        <w:rPr>
          <w:sz w:val="24"/>
          <w:szCs w:val="24"/>
        </w:rPr>
        <w:t>To represent the views of the community</w:t>
      </w:r>
    </w:p>
    <w:p w14:paraId="15A86EAF" w14:textId="77777777" w:rsidR="003A28A3" w:rsidRDefault="00081117">
      <w:pPr>
        <w:pStyle w:val="ListParagraph"/>
        <w:numPr>
          <w:ilvl w:val="0"/>
          <w:numId w:val="1"/>
        </w:numPr>
        <w:spacing w:line="360" w:lineRule="auto"/>
        <w:jc w:val="both"/>
        <w:rPr>
          <w:sz w:val="24"/>
          <w:szCs w:val="24"/>
        </w:rPr>
      </w:pPr>
      <w:r>
        <w:rPr>
          <w:sz w:val="24"/>
          <w:szCs w:val="24"/>
        </w:rPr>
        <w:t>Provide a wide range of advice, information and support for the community and local voluntary groups</w:t>
      </w:r>
    </w:p>
    <w:p w14:paraId="15A86EB0" w14:textId="77777777" w:rsidR="003A28A3" w:rsidRDefault="00081117">
      <w:pPr>
        <w:pStyle w:val="ListParagraph"/>
        <w:numPr>
          <w:ilvl w:val="0"/>
          <w:numId w:val="1"/>
        </w:numPr>
        <w:spacing w:line="360" w:lineRule="auto"/>
        <w:jc w:val="both"/>
        <w:rPr>
          <w:sz w:val="24"/>
          <w:szCs w:val="24"/>
        </w:rPr>
      </w:pPr>
      <w:r>
        <w:rPr>
          <w:sz w:val="24"/>
          <w:szCs w:val="24"/>
        </w:rPr>
        <w:t>Identify concerns and issues and seek to develop solutions with other partner organisations</w:t>
      </w:r>
    </w:p>
    <w:p w14:paraId="15A86EB1" w14:textId="77777777" w:rsidR="003A28A3" w:rsidRDefault="00081117">
      <w:pPr>
        <w:pStyle w:val="ListParagraph"/>
        <w:numPr>
          <w:ilvl w:val="0"/>
          <w:numId w:val="1"/>
        </w:numPr>
        <w:spacing w:line="360" w:lineRule="auto"/>
        <w:jc w:val="both"/>
        <w:rPr>
          <w:sz w:val="24"/>
          <w:szCs w:val="24"/>
        </w:rPr>
      </w:pPr>
      <w:r>
        <w:rPr>
          <w:sz w:val="24"/>
          <w:szCs w:val="24"/>
        </w:rPr>
        <w:t xml:space="preserve">Support community projects and groups </w:t>
      </w:r>
    </w:p>
    <w:p w14:paraId="15A86EB2" w14:textId="77777777" w:rsidR="003A28A3" w:rsidRDefault="00081117">
      <w:pPr>
        <w:pStyle w:val="Heading1"/>
        <w:pageBreakBefore/>
      </w:pPr>
      <w:bookmarkStart w:id="15" w:name="_Toc136421214"/>
      <w:bookmarkStart w:id="16" w:name="_Toc98934213"/>
      <w:r>
        <w:lastRenderedPageBreak/>
        <w:t>Election of Councillors</w:t>
      </w:r>
      <w:bookmarkEnd w:id="15"/>
      <w:r>
        <w:t xml:space="preserve"> </w:t>
      </w:r>
    </w:p>
    <w:p w14:paraId="15A86EB3" w14:textId="77777777" w:rsidR="003A28A3" w:rsidRDefault="003A28A3">
      <w:pPr>
        <w:pStyle w:val="ListParagraph"/>
      </w:pPr>
    </w:p>
    <w:p w14:paraId="15A86EB4" w14:textId="77777777" w:rsidR="003A28A3" w:rsidRDefault="00081117">
      <w:pPr>
        <w:rPr>
          <w:sz w:val="24"/>
          <w:szCs w:val="24"/>
        </w:rPr>
      </w:pPr>
      <w:r>
        <w:rPr>
          <w:sz w:val="24"/>
          <w:szCs w:val="24"/>
        </w:rPr>
        <w:t>In May 2022 Councillors elected officers for the year 2022/23</w:t>
      </w:r>
    </w:p>
    <w:p w14:paraId="15A86EB5" w14:textId="77777777" w:rsidR="003A28A3" w:rsidRDefault="00081117">
      <w:pPr>
        <w:rPr>
          <w:sz w:val="24"/>
          <w:szCs w:val="24"/>
        </w:rPr>
      </w:pPr>
      <w:r>
        <w:rPr>
          <w:sz w:val="24"/>
          <w:szCs w:val="24"/>
        </w:rPr>
        <w:t>They were as follows:</w:t>
      </w:r>
    </w:p>
    <w:p w14:paraId="6EAE8D3E" w14:textId="77777777" w:rsidR="004F240A" w:rsidRDefault="004F240A">
      <w:pPr>
        <w:rPr>
          <w:sz w:val="24"/>
          <w:szCs w:val="24"/>
        </w:rPr>
      </w:pPr>
    </w:p>
    <w:p w14:paraId="15A86EB6" w14:textId="77777777" w:rsidR="003A28A3" w:rsidRDefault="00081117">
      <w:pPr>
        <w:pStyle w:val="ListParagraph"/>
        <w:numPr>
          <w:ilvl w:val="0"/>
          <w:numId w:val="1"/>
        </w:numPr>
        <w:spacing w:line="360" w:lineRule="auto"/>
        <w:rPr>
          <w:sz w:val="24"/>
          <w:szCs w:val="24"/>
        </w:rPr>
      </w:pPr>
      <w:r>
        <w:rPr>
          <w:sz w:val="24"/>
          <w:szCs w:val="24"/>
        </w:rPr>
        <w:t>Chairman: Cllr. Gerallt Miles</w:t>
      </w:r>
    </w:p>
    <w:p w14:paraId="15A86EB7" w14:textId="77777777" w:rsidR="003A28A3" w:rsidRDefault="00081117">
      <w:pPr>
        <w:pStyle w:val="ListParagraph"/>
        <w:numPr>
          <w:ilvl w:val="0"/>
          <w:numId w:val="1"/>
        </w:numPr>
        <w:spacing w:line="360" w:lineRule="auto"/>
        <w:rPr>
          <w:sz w:val="24"/>
          <w:szCs w:val="24"/>
        </w:rPr>
      </w:pPr>
      <w:r>
        <w:rPr>
          <w:sz w:val="24"/>
          <w:szCs w:val="24"/>
        </w:rPr>
        <w:t>Vice Chairman: Cllr. Gerwyn Williams</w:t>
      </w:r>
    </w:p>
    <w:p w14:paraId="15A86EB8" w14:textId="77777777" w:rsidR="003A28A3" w:rsidRDefault="00081117">
      <w:pPr>
        <w:pStyle w:val="ListParagraph"/>
        <w:numPr>
          <w:ilvl w:val="0"/>
          <w:numId w:val="1"/>
        </w:numPr>
        <w:spacing w:line="360" w:lineRule="auto"/>
        <w:rPr>
          <w:sz w:val="24"/>
          <w:szCs w:val="24"/>
        </w:rPr>
      </w:pPr>
      <w:r>
        <w:rPr>
          <w:sz w:val="24"/>
          <w:szCs w:val="24"/>
        </w:rPr>
        <w:t>Signatories: Cllr. Barrie Griffiths and Cllr. Gerallt Miles</w:t>
      </w:r>
    </w:p>
    <w:p w14:paraId="15A86EB9" w14:textId="03F5B372" w:rsidR="003A28A3" w:rsidRDefault="00081117">
      <w:pPr>
        <w:pStyle w:val="ListParagraph"/>
        <w:numPr>
          <w:ilvl w:val="0"/>
          <w:numId w:val="1"/>
        </w:numPr>
        <w:spacing w:line="360" w:lineRule="auto"/>
      </w:pPr>
      <w:r>
        <w:rPr>
          <w:sz w:val="24"/>
          <w:szCs w:val="24"/>
        </w:rPr>
        <w:t xml:space="preserve">Planning Sub-Committee: </w:t>
      </w:r>
      <w:r w:rsidR="0094740E">
        <w:rPr>
          <w:sz w:val="24"/>
          <w:szCs w:val="24"/>
        </w:rPr>
        <w:t>As per area</w:t>
      </w:r>
      <w:r>
        <w:rPr>
          <w:sz w:val="24"/>
          <w:szCs w:val="24"/>
        </w:rPr>
        <w:t xml:space="preserve"> </w:t>
      </w:r>
    </w:p>
    <w:p w14:paraId="15A86EBA" w14:textId="77777777" w:rsidR="003A28A3" w:rsidRDefault="00081117">
      <w:pPr>
        <w:pStyle w:val="ListParagraph"/>
        <w:numPr>
          <w:ilvl w:val="0"/>
          <w:numId w:val="1"/>
        </w:numPr>
        <w:spacing w:line="360" w:lineRule="auto"/>
        <w:rPr>
          <w:sz w:val="24"/>
          <w:szCs w:val="24"/>
        </w:rPr>
      </w:pPr>
      <w:r>
        <w:rPr>
          <w:sz w:val="24"/>
          <w:szCs w:val="24"/>
        </w:rPr>
        <w:t>Internal Auditor: Mr Eric Williams</w:t>
      </w:r>
    </w:p>
    <w:p w14:paraId="15A86EBB" w14:textId="77777777" w:rsidR="003A28A3" w:rsidRDefault="00081117">
      <w:pPr>
        <w:pStyle w:val="ListParagraph"/>
        <w:numPr>
          <w:ilvl w:val="0"/>
          <w:numId w:val="1"/>
        </w:numPr>
        <w:spacing w:line="360" w:lineRule="auto"/>
        <w:rPr>
          <w:sz w:val="24"/>
          <w:szCs w:val="24"/>
        </w:rPr>
      </w:pPr>
      <w:r>
        <w:rPr>
          <w:sz w:val="24"/>
          <w:szCs w:val="24"/>
        </w:rPr>
        <w:t xml:space="preserve">RFO &amp; Clerk: Mrs. Carol Williams </w:t>
      </w:r>
    </w:p>
    <w:p w14:paraId="15A86EBC" w14:textId="77777777" w:rsidR="003A28A3" w:rsidRDefault="003A28A3">
      <w:pPr>
        <w:pStyle w:val="Heading1"/>
      </w:pPr>
    </w:p>
    <w:p w14:paraId="7119F478" w14:textId="77777777" w:rsidR="0094740E" w:rsidRDefault="0094740E">
      <w:pPr>
        <w:suppressAutoHyphens w:val="0"/>
        <w:rPr>
          <w:rFonts w:ascii="Calibri Light" w:eastAsia="Times New Roman" w:hAnsi="Calibri Light"/>
          <w:color w:val="2F5496"/>
          <w:sz w:val="32"/>
          <w:szCs w:val="32"/>
        </w:rPr>
      </w:pPr>
      <w:r>
        <w:br w:type="page"/>
      </w:r>
    </w:p>
    <w:p w14:paraId="15A86EBE" w14:textId="03F1DF8E" w:rsidR="003A28A3" w:rsidRDefault="00081117">
      <w:pPr>
        <w:pStyle w:val="Heading1"/>
      </w:pPr>
      <w:bookmarkStart w:id="17" w:name="_Toc136421215"/>
      <w:r>
        <w:lastRenderedPageBreak/>
        <w:t>SUMMARY OF THE COUNCIL’S ACTIVITIES AND DECISIONS</w:t>
      </w:r>
      <w:bookmarkEnd w:id="16"/>
      <w:bookmarkEnd w:id="17"/>
    </w:p>
    <w:p w14:paraId="15A86EBF" w14:textId="77777777" w:rsidR="003A28A3" w:rsidRDefault="003A28A3"/>
    <w:p w14:paraId="15A86EC0" w14:textId="77777777" w:rsidR="003A28A3" w:rsidRDefault="00081117">
      <w:pPr>
        <w:spacing w:line="360" w:lineRule="auto"/>
        <w:jc w:val="both"/>
        <w:rPr>
          <w:sz w:val="24"/>
          <w:szCs w:val="24"/>
        </w:rPr>
      </w:pPr>
      <w:r>
        <w:rPr>
          <w:sz w:val="24"/>
          <w:szCs w:val="24"/>
        </w:rPr>
        <w:t>We have once again been busy helping and supporting our community. We have enjoyed better times this year during the post covid period, we have been able to get back to normal and meet for activities again.</w:t>
      </w:r>
    </w:p>
    <w:p w14:paraId="15A86EC1" w14:textId="77777777" w:rsidR="003A28A3" w:rsidRDefault="003A28A3"/>
    <w:p w14:paraId="15A86EC2" w14:textId="77777777" w:rsidR="003A28A3" w:rsidRDefault="00081117" w:rsidP="004F240A">
      <w:pPr>
        <w:pStyle w:val="Heading2"/>
        <w:spacing w:line="360" w:lineRule="auto"/>
      </w:pPr>
      <w:bookmarkStart w:id="18" w:name="_Toc98934214"/>
      <w:bookmarkStart w:id="19" w:name="_Toc136421216"/>
      <w:r>
        <w:t>PUBLIC INVOLVEMENT</w:t>
      </w:r>
      <w:bookmarkEnd w:id="18"/>
      <w:bookmarkEnd w:id="19"/>
    </w:p>
    <w:p w14:paraId="15A86EC3" w14:textId="77777777" w:rsidR="003A28A3" w:rsidRPr="00ED5D45" w:rsidRDefault="00081117" w:rsidP="004F240A">
      <w:pPr>
        <w:spacing w:line="360" w:lineRule="auto"/>
        <w:jc w:val="both"/>
        <w:rPr>
          <w:sz w:val="24"/>
          <w:szCs w:val="24"/>
        </w:rPr>
      </w:pPr>
      <w:r>
        <w:rPr>
          <w:sz w:val="24"/>
          <w:szCs w:val="24"/>
        </w:rPr>
        <w:t xml:space="preserve">Members of the public are welcome to join us at Community Council meetings. </w:t>
      </w:r>
    </w:p>
    <w:p w14:paraId="15A86EC4" w14:textId="77777777" w:rsidR="003A28A3" w:rsidRDefault="00081117" w:rsidP="004F240A">
      <w:pPr>
        <w:spacing w:line="360" w:lineRule="auto"/>
        <w:jc w:val="both"/>
        <w:rPr>
          <w:sz w:val="24"/>
          <w:szCs w:val="24"/>
        </w:rPr>
      </w:pPr>
      <w:r>
        <w:rPr>
          <w:sz w:val="24"/>
          <w:szCs w:val="24"/>
        </w:rPr>
        <w:t xml:space="preserve">If you have any problems which fall within the Council’s remit, please do tell us about them and we will support you where possible. </w:t>
      </w:r>
    </w:p>
    <w:p w14:paraId="15A86EC5" w14:textId="77777777" w:rsidR="003A28A3" w:rsidRDefault="003A28A3"/>
    <w:p w14:paraId="15A86EC6" w14:textId="77777777" w:rsidR="003A28A3" w:rsidRDefault="00081117" w:rsidP="004F240A">
      <w:pPr>
        <w:pStyle w:val="Heading2"/>
        <w:spacing w:line="360" w:lineRule="auto"/>
      </w:pPr>
      <w:bookmarkStart w:id="20" w:name="_Toc98934215"/>
      <w:bookmarkStart w:id="21" w:name="_Toc136421217"/>
      <w:r>
        <w:t>NOTICEBOARDS</w:t>
      </w:r>
      <w:bookmarkEnd w:id="20"/>
      <w:bookmarkEnd w:id="21"/>
    </w:p>
    <w:p w14:paraId="15A86EC7" w14:textId="77777777" w:rsidR="003A28A3" w:rsidRDefault="00081117" w:rsidP="004F240A">
      <w:pPr>
        <w:spacing w:line="360" w:lineRule="auto"/>
        <w:jc w:val="both"/>
      </w:pPr>
      <w:r>
        <w:rPr>
          <w:noProof/>
        </w:rPr>
        <w:drawing>
          <wp:anchor distT="0" distB="0" distL="114300" distR="114300" simplePos="0" relativeHeight="251685888" behindDoc="0" locked="0" layoutInCell="1" allowOverlap="1" wp14:anchorId="15A86E6A" wp14:editId="15A86E6B">
            <wp:simplePos x="0" y="0"/>
            <wp:positionH relativeFrom="margin">
              <wp:posOffset>-8257</wp:posOffset>
            </wp:positionH>
            <wp:positionV relativeFrom="paragraph">
              <wp:posOffset>144776</wp:posOffset>
            </wp:positionV>
            <wp:extent cx="2329177" cy="1804668"/>
            <wp:effectExtent l="0" t="0" r="0" b="5082"/>
            <wp:wrapSquare wrapText="bothSides"/>
            <wp:docPr id="428139507" name="Picture 866952594" descr="IMG_406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2329177" cy="1804668"/>
                    </a:xfrm>
                    <a:prstGeom prst="rect">
                      <a:avLst/>
                    </a:prstGeom>
                    <a:noFill/>
                    <a:ln>
                      <a:noFill/>
                      <a:prstDash/>
                    </a:ln>
                  </pic:spPr>
                </pic:pic>
              </a:graphicData>
            </a:graphic>
          </wp:anchor>
        </w:drawing>
      </w:r>
    </w:p>
    <w:p w14:paraId="15A86EC8" w14:textId="77777777" w:rsidR="003A28A3" w:rsidRDefault="00081117" w:rsidP="004F240A">
      <w:pPr>
        <w:spacing w:line="360" w:lineRule="auto"/>
        <w:jc w:val="both"/>
      </w:pPr>
      <w:r>
        <w:rPr>
          <w:sz w:val="24"/>
          <w:szCs w:val="24"/>
        </w:rPr>
        <w:t xml:space="preserve">Three new notice boards were installed within our Parish this year. One in higher Wolfscastle on the corner between Ysgol Casblaidd and Wolfscastle Country Hotel, another in lower Wolfscastle opposite Penybont Chapel and a third in Treffgarne Village. </w:t>
      </w:r>
    </w:p>
    <w:p w14:paraId="15A86EC9" w14:textId="77777777" w:rsidR="003A28A3" w:rsidRDefault="003A28A3">
      <w:pPr>
        <w:pStyle w:val="Quote"/>
      </w:pPr>
    </w:p>
    <w:p w14:paraId="15A86ECA" w14:textId="77777777" w:rsidR="003A28A3" w:rsidRDefault="00081117">
      <w:pPr>
        <w:pStyle w:val="Quote"/>
      </w:pPr>
      <w:r>
        <w:t>Wolfscastle and Treffgarne village noticeboards, 2023</w:t>
      </w:r>
    </w:p>
    <w:p w14:paraId="15A86ECB" w14:textId="77777777" w:rsidR="003A28A3" w:rsidRDefault="003A28A3">
      <w:pPr>
        <w:pStyle w:val="Heading2"/>
      </w:pPr>
      <w:bookmarkStart w:id="22" w:name="_Toc98934216"/>
    </w:p>
    <w:p w14:paraId="15A86ECC" w14:textId="77777777" w:rsidR="003A28A3" w:rsidRDefault="003A28A3">
      <w:pPr>
        <w:pStyle w:val="Heading2"/>
      </w:pPr>
    </w:p>
    <w:p w14:paraId="15A86ECD" w14:textId="77777777" w:rsidR="003A28A3" w:rsidRDefault="00081117" w:rsidP="004F240A">
      <w:pPr>
        <w:pStyle w:val="Heading2"/>
        <w:spacing w:line="360" w:lineRule="auto"/>
      </w:pPr>
      <w:bookmarkStart w:id="23" w:name="_Toc136421218"/>
      <w:r>
        <w:t>WEBSITE</w:t>
      </w:r>
      <w:bookmarkEnd w:id="22"/>
      <w:bookmarkEnd w:id="23"/>
    </w:p>
    <w:p w14:paraId="15A86ECE" w14:textId="77777777" w:rsidR="003A28A3" w:rsidRDefault="00081117" w:rsidP="004F240A">
      <w:pPr>
        <w:spacing w:line="360" w:lineRule="auto"/>
        <w:jc w:val="both"/>
      </w:pPr>
      <w:r>
        <w:rPr>
          <w:sz w:val="24"/>
          <w:szCs w:val="24"/>
        </w:rPr>
        <w:t xml:space="preserve">The Community Council website can be found on </w:t>
      </w:r>
      <w:hyperlink r:id="rId24" w:history="1">
        <w:r>
          <w:rPr>
            <w:rStyle w:val="Hyperlink"/>
            <w:sz w:val="24"/>
            <w:szCs w:val="24"/>
          </w:rPr>
          <w:t>Wolfscastle Community Council - Town and Community Councils (pembstcc.co.uk)</w:t>
        </w:r>
      </w:hyperlink>
      <w:r>
        <w:rPr>
          <w:sz w:val="24"/>
          <w:szCs w:val="24"/>
        </w:rPr>
        <w:t xml:space="preserve"> it has contact details, copies of approved minutes, the timetable of meetings </w:t>
      </w:r>
      <w:r>
        <w:rPr>
          <w:sz w:val="24"/>
          <w:szCs w:val="24"/>
          <w:vertAlign w:val="superscript"/>
        </w:rPr>
        <w:t>(appendix1)</w:t>
      </w:r>
      <w:r>
        <w:rPr>
          <w:sz w:val="24"/>
          <w:szCs w:val="24"/>
        </w:rPr>
        <w:t>, details of Elections and contact details. For information on local events and initiatives, please follow us on social media.</w:t>
      </w:r>
    </w:p>
    <w:p w14:paraId="15A86ED0" w14:textId="505FA571" w:rsidR="003A28A3" w:rsidRDefault="00081117" w:rsidP="00ED5D45">
      <w:pPr>
        <w:spacing w:line="360" w:lineRule="auto"/>
        <w:jc w:val="center"/>
      </w:pPr>
      <w:r>
        <w:rPr>
          <w:noProof/>
        </w:rPr>
        <w:lastRenderedPageBreak/>
        <w:drawing>
          <wp:anchor distT="0" distB="0" distL="114300" distR="114300" simplePos="0" relativeHeight="251681792" behindDoc="0" locked="0" layoutInCell="1" allowOverlap="1" wp14:anchorId="15A86E6C" wp14:editId="15A86E6D">
            <wp:simplePos x="0" y="0"/>
            <wp:positionH relativeFrom="margin">
              <wp:align>center</wp:align>
            </wp:positionH>
            <wp:positionV relativeFrom="paragraph">
              <wp:posOffset>258253</wp:posOffset>
            </wp:positionV>
            <wp:extent cx="5422904" cy="4285619"/>
            <wp:effectExtent l="0" t="0" r="6346" b="631"/>
            <wp:wrapTopAndBottom/>
            <wp:docPr id="1369183384" name="Picture 454"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l="17896" t="6661" r="18699" b="4269"/>
                    <a:stretch>
                      <a:fillRect/>
                    </a:stretch>
                  </pic:blipFill>
                  <pic:spPr>
                    <a:xfrm>
                      <a:off x="0" y="0"/>
                      <a:ext cx="5422904" cy="4285619"/>
                    </a:xfrm>
                    <a:prstGeom prst="rect">
                      <a:avLst/>
                    </a:prstGeom>
                    <a:noFill/>
                    <a:ln>
                      <a:noFill/>
                      <a:prstDash/>
                    </a:ln>
                  </pic:spPr>
                </pic:pic>
              </a:graphicData>
            </a:graphic>
          </wp:anchor>
        </w:drawing>
      </w:r>
      <w:bookmarkStart w:id="24" w:name="_SOCIAL_MEDIA"/>
      <w:bookmarkStart w:id="25" w:name="_Toc98934217"/>
      <w:bookmarkEnd w:id="24"/>
    </w:p>
    <w:p w14:paraId="15A86ED1" w14:textId="77777777" w:rsidR="003A28A3" w:rsidRDefault="003A28A3">
      <w:pPr>
        <w:pStyle w:val="Heading2"/>
      </w:pPr>
    </w:p>
    <w:p w14:paraId="15A86ED2" w14:textId="77777777" w:rsidR="003A28A3" w:rsidRDefault="00081117" w:rsidP="004F240A">
      <w:pPr>
        <w:pStyle w:val="Heading2"/>
        <w:spacing w:line="360" w:lineRule="auto"/>
      </w:pPr>
      <w:bookmarkStart w:id="26" w:name="_Toc136421219"/>
      <w:r>
        <w:t>SOCIAL MEDIA</w:t>
      </w:r>
      <w:bookmarkEnd w:id="25"/>
      <w:bookmarkEnd w:id="26"/>
    </w:p>
    <w:p w14:paraId="15A86ED3" w14:textId="63E4D2DA" w:rsidR="003A28A3" w:rsidRDefault="00081117" w:rsidP="004F240A">
      <w:pPr>
        <w:spacing w:line="360" w:lineRule="auto"/>
        <w:jc w:val="both"/>
        <w:rPr>
          <w:sz w:val="24"/>
          <w:szCs w:val="24"/>
        </w:rPr>
      </w:pPr>
      <w:r>
        <w:rPr>
          <w:sz w:val="24"/>
          <w:szCs w:val="24"/>
        </w:rPr>
        <w:t xml:space="preserve">We have in the last year put a lot of information online </w:t>
      </w:r>
      <w:r w:rsidR="00ED5D45">
        <w:rPr>
          <w:sz w:val="24"/>
          <w:szCs w:val="24"/>
        </w:rPr>
        <w:t>including</w:t>
      </w:r>
      <w:r>
        <w:rPr>
          <w:sz w:val="24"/>
          <w:szCs w:val="24"/>
        </w:rPr>
        <w:t xml:space="preserve"> details of forthcoming events. We hope this helps members of the community </w:t>
      </w:r>
      <w:r w:rsidR="00ED5D45">
        <w:rPr>
          <w:sz w:val="24"/>
          <w:szCs w:val="24"/>
        </w:rPr>
        <w:t xml:space="preserve">be </w:t>
      </w:r>
      <w:r>
        <w:rPr>
          <w:sz w:val="24"/>
          <w:szCs w:val="24"/>
        </w:rPr>
        <w:t xml:space="preserve">able to be more involved and </w:t>
      </w:r>
      <w:r w:rsidR="00ED5D45">
        <w:rPr>
          <w:sz w:val="24"/>
          <w:szCs w:val="24"/>
        </w:rPr>
        <w:t xml:space="preserve">that </w:t>
      </w:r>
      <w:r>
        <w:rPr>
          <w:sz w:val="24"/>
          <w:szCs w:val="24"/>
        </w:rPr>
        <w:t xml:space="preserve">easier to approach us for support and to find out about what is going on in the Parish and County. Look for us on Facebook, Twitter, and Instagram. </w:t>
      </w:r>
      <w:bookmarkStart w:id="27" w:name="_Hlt98781153"/>
      <w:bookmarkStart w:id="28" w:name="_Hlt98781154"/>
    </w:p>
    <w:p w14:paraId="15A86ED4" w14:textId="77777777" w:rsidR="003A28A3" w:rsidRDefault="00081117">
      <w:pPr>
        <w:spacing w:line="360" w:lineRule="auto"/>
      </w:pPr>
      <w:r>
        <w:rPr>
          <w:noProof/>
          <w:sz w:val="24"/>
          <w:szCs w:val="24"/>
        </w:rPr>
        <w:drawing>
          <wp:inline distT="0" distB="0" distL="0" distR="0" wp14:anchorId="15A86E6E" wp14:editId="15A86E6F">
            <wp:extent cx="389891" cy="381633"/>
            <wp:effectExtent l="0" t="0" r="0" b="0"/>
            <wp:docPr id="755076710" name="Picture 17" descr="Image result for facebook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389891" cy="381633"/>
                    </a:xfrm>
                    <a:prstGeom prst="rect">
                      <a:avLst/>
                    </a:prstGeom>
                    <a:noFill/>
                    <a:ln>
                      <a:noFill/>
                      <a:prstDash/>
                    </a:ln>
                  </pic:spPr>
                </pic:pic>
              </a:graphicData>
            </a:graphic>
          </wp:inline>
        </w:drawing>
      </w:r>
      <w:bookmarkEnd w:id="27"/>
      <w:bookmarkEnd w:id="28"/>
      <w:r>
        <w:rPr>
          <w:noProof/>
          <w:sz w:val="24"/>
          <w:szCs w:val="24"/>
        </w:rPr>
        <w:drawing>
          <wp:inline distT="0" distB="0" distL="0" distR="0" wp14:anchorId="15A86E70" wp14:editId="15A86E71">
            <wp:extent cx="374017" cy="365760"/>
            <wp:effectExtent l="0" t="0" r="6983" b="0"/>
            <wp:docPr id="434535058" name="Picture 18" descr="Image result for twitter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374017" cy="365760"/>
                    </a:xfrm>
                    <a:prstGeom prst="rect">
                      <a:avLst/>
                    </a:prstGeom>
                    <a:noFill/>
                    <a:ln>
                      <a:noFill/>
                      <a:prstDash/>
                    </a:ln>
                  </pic:spPr>
                </pic:pic>
              </a:graphicData>
            </a:graphic>
          </wp:inline>
        </w:drawing>
      </w:r>
      <w:r>
        <w:rPr>
          <w:noProof/>
          <w:sz w:val="24"/>
          <w:szCs w:val="24"/>
        </w:rPr>
        <w:drawing>
          <wp:inline distT="0" distB="0" distL="0" distR="0" wp14:anchorId="15A86E72" wp14:editId="15A86E73">
            <wp:extent cx="389891" cy="389891"/>
            <wp:effectExtent l="0" t="0" r="0" b="0"/>
            <wp:docPr id="1133414349" name="Picture 19" descr="Image result for instagram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389891" cy="389891"/>
                    </a:xfrm>
                    <a:prstGeom prst="rect">
                      <a:avLst/>
                    </a:prstGeom>
                    <a:noFill/>
                    <a:ln>
                      <a:noFill/>
                      <a:prstDash/>
                    </a:ln>
                  </pic:spPr>
                </pic:pic>
              </a:graphicData>
            </a:graphic>
          </wp:inline>
        </w:drawing>
      </w:r>
    </w:p>
    <w:p w14:paraId="15A86ED5" w14:textId="77777777" w:rsidR="003A28A3" w:rsidRDefault="003A28A3"/>
    <w:p w14:paraId="15A86ED6" w14:textId="77777777" w:rsidR="003A28A3" w:rsidRDefault="00081117" w:rsidP="004F240A">
      <w:pPr>
        <w:pStyle w:val="Heading2"/>
        <w:spacing w:line="360" w:lineRule="auto"/>
      </w:pPr>
      <w:bookmarkStart w:id="29" w:name="_Toc98934218"/>
      <w:bookmarkStart w:id="30" w:name="_Toc136421220"/>
      <w:r>
        <w:t>REPRESENTATION</w:t>
      </w:r>
      <w:bookmarkEnd w:id="29"/>
      <w:bookmarkEnd w:id="30"/>
    </w:p>
    <w:p w14:paraId="15A86ED7" w14:textId="77777777" w:rsidR="003A28A3" w:rsidRDefault="00081117" w:rsidP="004F240A">
      <w:pPr>
        <w:spacing w:line="360" w:lineRule="auto"/>
        <w:jc w:val="both"/>
        <w:rPr>
          <w:sz w:val="24"/>
          <w:szCs w:val="24"/>
        </w:rPr>
      </w:pPr>
      <w:r>
        <w:rPr>
          <w:sz w:val="24"/>
          <w:szCs w:val="24"/>
        </w:rPr>
        <w:t>One of the main roles of the Community Council is to make sure local views are heard by the people and organisations making decisions on issues affecting our area. One of the main areas of concern is planning. The Council considers each application and where appropriate makes comments to Pembrokeshire County Council. The final decision does not always reflect our views, but it is important local views are contributed.</w:t>
      </w:r>
    </w:p>
    <w:p w14:paraId="15A86ED8" w14:textId="77777777" w:rsidR="003A28A3" w:rsidRDefault="00081117" w:rsidP="004F240A">
      <w:pPr>
        <w:pStyle w:val="Heading2"/>
        <w:spacing w:line="360" w:lineRule="auto"/>
      </w:pPr>
      <w:bookmarkStart w:id="31" w:name="_Toc98934219"/>
      <w:bookmarkStart w:id="32" w:name="_Toc136421221"/>
      <w:r>
        <w:lastRenderedPageBreak/>
        <w:t>POPPY WREATHS</w:t>
      </w:r>
      <w:bookmarkEnd w:id="31"/>
      <w:bookmarkEnd w:id="32"/>
    </w:p>
    <w:p w14:paraId="15A86ED9" w14:textId="77777777" w:rsidR="003A28A3" w:rsidRDefault="00081117" w:rsidP="004F240A">
      <w:pPr>
        <w:spacing w:line="360" w:lineRule="auto"/>
        <w:jc w:val="both"/>
      </w:pPr>
      <w:r>
        <w:rPr>
          <w:sz w:val="24"/>
          <w:szCs w:val="24"/>
        </w:rPr>
        <w:t>This year the council once again gave a donation for two poppy wreaths. One to be placed at the school Cenotaph on Remembrance Day and the other at Letterston Cenotaph on 13</w:t>
      </w:r>
      <w:r>
        <w:rPr>
          <w:sz w:val="24"/>
          <w:szCs w:val="24"/>
          <w:vertAlign w:val="superscript"/>
        </w:rPr>
        <w:t>th</w:t>
      </w:r>
      <w:r>
        <w:rPr>
          <w:sz w:val="24"/>
          <w:szCs w:val="24"/>
        </w:rPr>
        <w:t xml:space="preserve"> November 2021. The Chairman Cllr. Gerallt Miles represented the Community at both events.</w:t>
      </w:r>
    </w:p>
    <w:p w14:paraId="15A86EDA" w14:textId="77777777" w:rsidR="003A28A3" w:rsidRDefault="00081117">
      <w:pPr>
        <w:spacing w:line="360" w:lineRule="auto"/>
        <w:jc w:val="both"/>
        <w:rPr>
          <w:sz w:val="24"/>
          <w:szCs w:val="24"/>
        </w:rPr>
      </w:pPr>
      <w:r>
        <w:rPr>
          <w:sz w:val="24"/>
          <w:szCs w:val="24"/>
        </w:rPr>
        <w:t>The money for the wreaths has been paid to The Royal British Legion so they can continue their good work.</w:t>
      </w:r>
    </w:p>
    <w:p w14:paraId="15A86EDB" w14:textId="77777777" w:rsidR="003A28A3" w:rsidRDefault="00081117">
      <w:pPr>
        <w:spacing w:line="360" w:lineRule="auto"/>
        <w:jc w:val="center"/>
      </w:pPr>
      <w:r>
        <w:rPr>
          <w:noProof/>
        </w:rPr>
        <w:drawing>
          <wp:inline distT="0" distB="0" distL="0" distR="0" wp14:anchorId="15A86E74" wp14:editId="15A86E75">
            <wp:extent cx="3137717" cy="2166707"/>
            <wp:effectExtent l="0" t="0" r="5533" b="4993"/>
            <wp:docPr id="57718748" name="Picture 366157936" descr="IMG_407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3137717" cy="2166707"/>
                    </a:xfrm>
                    <a:prstGeom prst="rect">
                      <a:avLst/>
                    </a:prstGeom>
                    <a:noFill/>
                    <a:ln>
                      <a:noFill/>
                      <a:prstDash/>
                    </a:ln>
                  </pic:spPr>
                </pic:pic>
              </a:graphicData>
            </a:graphic>
          </wp:inline>
        </w:drawing>
      </w:r>
      <w:r>
        <w:rPr>
          <w:smallCaps/>
          <w:sz w:val="24"/>
          <w:szCs w:val="24"/>
          <w:shd w:val="clear" w:color="auto" w:fill="FFFF00"/>
        </w:rPr>
        <w:t xml:space="preserve"> </w:t>
      </w:r>
    </w:p>
    <w:p w14:paraId="15A86EDC" w14:textId="77777777" w:rsidR="003A28A3" w:rsidRDefault="003A28A3">
      <w:pPr>
        <w:spacing w:line="360" w:lineRule="auto"/>
        <w:jc w:val="center"/>
        <w:rPr>
          <w:sz w:val="24"/>
          <w:szCs w:val="24"/>
        </w:rPr>
      </w:pPr>
    </w:p>
    <w:p w14:paraId="15A86EDD" w14:textId="77777777" w:rsidR="003A28A3" w:rsidRDefault="00081117" w:rsidP="004F240A">
      <w:pPr>
        <w:pStyle w:val="Heading2"/>
        <w:spacing w:line="360" w:lineRule="auto"/>
      </w:pPr>
      <w:bookmarkStart w:id="33" w:name="_Toc98934220"/>
      <w:bookmarkStart w:id="34" w:name="_Toc136421222"/>
      <w:r>
        <w:t>CHRISTMAS TREES</w:t>
      </w:r>
      <w:bookmarkEnd w:id="33"/>
      <w:bookmarkEnd w:id="34"/>
    </w:p>
    <w:p w14:paraId="15A86EDE" w14:textId="77777777" w:rsidR="003A28A3" w:rsidRDefault="00081117" w:rsidP="004F240A">
      <w:pPr>
        <w:spacing w:line="360" w:lineRule="auto"/>
        <w:jc w:val="both"/>
      </w:pPr>
      <w:r>
        <w:rPr>
          <w:noProof/>
        </w:rPr>
        <w:drawing>
          <wp:anchor distT="0" distB="0" distL="114300" distR="114300" simplePos="0" relativeHeight="251688960" behindDoc="0" locked="0" layoutInCell="1" allowOverlap="1" wp14:anchorId="15A86E76" wp14:editId="15A86E77">
            <wp:simplePos x="0" y="0"/>
            <wp:positionH relativeFrom="margin">
              <wp:align>right</wp:align>
            </wp:positionH>
            <wp:positionV relativeFrom="paragraph">
              <wp:posOffset>610233</wp:posOffset>
            </wp:positionV>
            <wp:extent cx="2114549" cy="2981328"/>
            <wp:effectExtent l="0" t="0" r="1" b="9522"/>
            <wp:wrapSquare wrapText="bothSides"/>
            <wp:docPr id="986350435" name="41C9E2B1-8E34-4419-A81D-F6DA6FAD8EBF" descr="IMG_407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114549" cy="2981328"/>
                    </a:xfrm>
                    <a:prstGeom prst="rect">
                      <a:avLst/>
                    </a:prstGeom>
                    <a:noFill/>
                    <a:ln>
                      <a:noFill/>
                      <a:prstDash/>
                    </a:ln>
                  </pic:spPr>
                </pic:pic>
              </a:graphicData>
            </a:graphic>
          </wp:anchor>
        </w:drawing>
      </w:r>
      <w:r>
        <w:rPr>
          <w:noProof/>
        </w:rPr>
        <w:drawing>
          <wp:anchor distT="0" distB="0" distL="114300" distR="114300" simplePos="0" relativeHeight="251686912" behindDoc="0" locked="0" layoutInCell="1" allowOverlap="1" wp14:anchorId="15A86E78" wp14:editId="15A86E79">
            <wp:simplePos x="0" y="0"/>
            <wp:positionH relativeFrom="margin">
              <wp:align>left</wp:align>
            </wp:positionH>
            <wp:positionV relativeFrom="paragraph">
              <wp:posOffset>140781</wp:posOffset>
            </wp:positionV>
            <wp:extent cx="2226225" cy="3080019"/>
            <wp:effectExtent l="0" t="0" r="2625" b="6081"/>
            <wp:wrapSquare wrapText="bothSides"/>
            <wp:docPr id="122142931" name="Picture 2055232494" descr="IMG_407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2226225" cy="3080019"/>
                    </a:xfrm>
                    <a:prstGeom prst="rect">
                      <a:avLst/>
                    </a:prstGeom>
                    <a:noFill/>
                    <a:ln>
                      <a:noFill/>
                      <a:prstDash/>
                    </a:ln>
                  </pic:spPr>
                </pic:pic>
              </a:graphicData>
            </a:graphic>
          </wp:anchor>
        </w:drawing>
      </w:r>
      <w:r>
        <w:rPr>
          <w:sz w:val="24"/>
          <w:szCs w:val="24"/>
        </w:rPr>
        <w:t>Once again, we had wonderful comments on how festive the trees in Wolfscastle and Treffgarne looked. The Community Council invested in more lights for the planted tree in Wolfscastle and paid towards the tree for Treffgarne village.</w:t>
      </w:r>
    </w:p>
    <w:p w14:paraId="15A86EDF" w14:textId="77777777" w:rsidR="003A28A3" w:rsidRDefault="00081117">
      <w:pPr>
        <w:spacing w:line="360" w:lineRule="auto"/>
        <w:jc w:val="both"/>
        <w:rPr>
          <w:sz w:val="24"/>
          <w:szCs w:val="24"/>
        </w:rPr>
      </w:pPr>
      <w:r>
        <w:rPr>
          <w:sz w:val="24"/>
          <w:szCs w:val="24"/>
        </w:rPr>
        <w:t>We are in the process of upgrading the electricity supply at Wolfscastle, all being well, this will be in place before Christmas 2023.</w:t>
      </w:r>
    </w:p>
    <w:p w14:paraId="15A86EE0" w14:textId="24A02226" w:rsidR="003A28A3" w:rsidRDefault="00081117">
      <w:pPr>
        <w:spacing w:line="360" w:lineRule="auto"/>
        <w:jc w:val="both"/>
        <w:rPr>
          <w:sz w:val="24"/>
          <w:szCs w:val="24"/>
        </w:rPr>
      </w:pPr>
      <w:r>
        <w:rPr>
          <w:sz w:val="24"/>
          <w:szCs w:val="24"/>
        </w:rPr>
        <w:lastRenderedPageBreak/>
        <w:t>Wolfscastle had a very special visitor in December which was very well received by all. Many thanks to the Fishguard Round Table for organising.</w:t>
      </w:r>
    </w:p>
    <w:p w14:paraId="15A86EE1" w14:textId="77777777" w:rsidR="003A28A3" w:rsidRDefault="00081117">
      <w:r>
        <w:rPr>
          <w:noProof/>
        </w:rPr>
        <w:drawing>
          <wp:anchor distT="0" distB="0" distL="114300" distR="114300" simplePos="0" relativeHeight="251689984" behindDoc="0" locked="0" layoutInCell="1" allowOverlap="1" wp14:anchorId="15A86E7A" wp14:editId="15A86E7B">
            <wp:simplePos x="0" y="0"/>
            <wp:positionH relativeFrom="margin">
              <wp:align>center</wp:align>
            </wp:positionH>
            <wp:positionV relativeFrom="paragraph">
              <wp:posOffset>79516</wp:posOffset>
            </wp:positionV>
            <wp:extent cx="2576221" cy="2043482"/>
            <wp:effectExtent l="0" t="0" r="0" b="0"/>
            <wp:wrapSquare wrapText="bothSides"/>
            <wp:docPr id="634712004" name="CF3372A2-3AC3-4BE7-8EB9-13CF558F5DB1" descr="IMG_407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576221" cy="2043482"/>
                    </a:xfrm>
                    <a:prstGeom prst="rect">
                      <a:avLst/>
                    </a:prstGeom>
                    <a:noFill/>
                    <a:ln>
                      <a:noFill/>
                      <a:prstDash/>
                    </a:ln>
                  </pic:spPr>
                </pic:pic>
              </a:graphicData>
            </a:graphic>
          </wp:anchor>
        </w:drawing>
      </w:r>
    </w:p>
    <w:p w14:paraId="15A86EE2" w14:textId="77777777" w:rsidR="003A28A3" w:rsidRDefault="003A28A3">
      <w:pPr>
        <w:suppressAutoHyphens w:val="0"/>
      </w:pPr>
      <w:bookmarkStart w:id="35" w:name="_Toc98934221"/>
    </w:p>
    <w:p w14:paraId="15A86EE3" w14:textId="77777777" w:rsidR="003A28A3" w:rsidRDefault="003A28A3">
      <w:pPr>
        <w:suppressAutoHyphens w:val="0"/>
      </w:pPr>
    </w:p>
    <w:p w14:paraId="15A86EE4" w14:textId="77777777" w:rsidR="003A28A3" w:rsidRDefault="003A28A3">
      <w:pPr>
        <w:suppressAutoHyphens w:val="0"/>
      </w:pPr>
    </w:p>
    <w:p w14:paraId="15A86EE5" w14:textId="77777777" w:rsidR="003A28A3" w:rsidRDefault="003A28A3">
      <w:pPr>
        <w:suppressAutoHyphens w:val="0"/>
      </w:pPr>
    </w:p>
    <w:p w14:paraId="15A86EE6" w14:textId="77777777" w:rsidR="003A28A3" w:rsidRDefault="003A28A3">
      <w:pPr>
        <w:suppressAutoHyphens w:val="0"/>
      </w:pPr>
    </w:p>
    <w:p w14:paraId="15A86EE7" w14:textId="77777777" w:rsidR="003A28A3" w:rsidRDefault="003A28A3">
      <w:pPr>
        <w:suppressAutoHyphens w:val="0"/>
      </w:pPr>
    </w:p>
    <w:p w14:paraId="15A86EE8" w14:textId="77777777" w:rsidR="003A28A3" w:rsidRDefault="003A28A3">
      <w:pPr>
        <w:suppressAutoHyphens w:val="0"/>
      </w:pPr>
    </w:p>
    <w:p w14:paraId="15A86EE9" w14:textId="77777777" w:rsidR="003A28A3" w:rsidRDefault="003A28A3">
      <w:pPr>
        <w:suppressAutoHyphens w:val="0"/>
        <w:rPr>
          <w:rFonts w:ascii="Calibri Light" w:eastAsia="Times New Roman" w:hAnsi="Calibri Light"/>
          <w:color w:val="2F5496"/>
          <w:sz w:val="26"/>
          <w:szCs w:val="26"/>
        </w:rPr>
      </w:pPr>
    </w:p>
    <w:p w14:paraId="15A86EEA" w14:textId="77777777" w:rsidR="003A28A3" w:rsidRDefault="00081117" w:rsidP="004F240A">
      <w:pPr>
        <w:pStyle w:val="Heading2"/>
        <w:spacing w:line="360" w:lineRule="auto"/>
      </w:pPr>
      <w:bookmarkStart w:id="36" w:name="_Toc136421223"/>
      <w:r>
        <w:t>ENVIRONMENT</w:t>
      </w:r>
      <w:bookmarkEnd w:id="35"/>
      <w:bookmarkEnd w:id="36"/>
    </w:p>
    <w:p w14:paraId="15A86EEB" w14:textId="62842C81" w:rsidR="003A28A3" w:rsidRDefault="00081117" w:rsidP="004F240A">
      <w:pPr>
        <w:spacing w:line="360" w:lineRule="auto"/>
        <w:jc w:val="both"/>
      </w:pPr>
      <w:r>
        <w:rPr>
          <w:sz w:val="24"/>
          <w:szCs w:val="24"/>
        </w:rPr>
        <w:t xml:space="preserve">Our environment is important to us within our Parish, we try our best to be as resilient and </w:t>
      </w:r>
      <w:r w:rsidR="00ED5D45">
        <w:rPr>
          <w:sz w:val="24"/>
          <w:szCs w:val="24"/>
        </w:rPr>
        <w:t xml:space="preserve">as </w:t>
      </w:r>
      <w:r>
        <w:rPr>
          <w:sz w:val="24"/>
          <w:szCs w:val="24"/>
        </w:rPr>
        <w:t xml:space="preserve">environmentally friendly as we can. </w:t>
      </w:r>
    </w:p>
    <w:p w14:paraId="15A86EEC" w14:textId="77777777" w:rsidR="003A28A3" w:rsidRDefault="00081117">
      <w:pPr>
        <w:spacing w:line="360" w:lineRule="auto"/>
        <w:jc w:val="both"/>
      </w:pPr>
      <w:r>
        <w:rPr>
          <w:noProof/>
        </w:rPr>
        <w:drawing>
          <wp:anchor distT="0" distB="0" distL="114300" distR="114300" simplePos="0" relativeHeight="251675648" behindDoc="0" locked="0" layoutInCell="1" allowOverlap="1" wp14:anchorId="15A86E7C" wp14:editId="15A86E7D">
            <wp:simplePos x="0" y="0"/>
            <wp:positionH relativeFrom="margin">
              <wp:align>left</wp:align>
            </wp:positionH>
            <wp:positionV relativeFrom="paragraph">
              <wp:posOffset>6986</wp:posOffset>
            </wp:positionV>
            <wp:extent cx="1365254" cy="1235070"/>
            <wp:effectExtent l="0" t="0" r="6346" b="3180"/>
            <wp:wrapSquare wrapText="bothSides"/>
            <wp:docPr id="2071438353" name="Picture 29" descr="No photo description avail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1365254" cy="1235070"/>
                    </a:xfrm>
                    <a:prstGeom prst="rect">
                      <a:avLst/>
                    </a:prstGeom>
                    <a:noFill/>
                    <a:ln>
                      <a:noFill/>
                      <a:prstDash/>
                    </a:ln>
                  </pic:spPr>
                </pic:pic>
              </a:graphicData>
            </a:graphic>
          </wp:anchor>
        </w:drawing>
      </w:r>
    </w:p>
    <w:p w14:paraId="15A86EED" w14:textId="0E13A04A" w:rsidR="003A28A3" w:rsidRDefault="00081117">
      <w:pPr>
        <w:spacing w:line="360" w:lineRule="auto"/>
        <w:jc w:val="both"/>
        <w:rPr>
          <w:sz w:val="24"/>
          <w:szCs w:val="24"/>
        </w:rPr>
      </w:pPr>
      <w:r>
        <w:rPr>
          <w:sz w:val="24"/>
          <w:szCs w:val="24"/>
        </w:rPr>
        <w:t xml:space="preserve">We also have some amazing young people </w:t>
      </w:r>
      <w:r w:rsidR="00ED5D45">
        <w:rPr>
          <w:sz w:val="24"/>
          <w:szCs w:val="24"/>
        </w:rPr>
        <w:t xml:space="preserve">and residents </w:t>
      </w:r>
      <w:r>
        <w:rPr>
          <w:sz w:val="24"/>
          <w:szCs w:val="24"/>
        </w:rPr>
        <w:t>in the village who go above and beyond to keep our village clean and tidy.</w:t>
      </w:r>
    </w:p>
    <w:p w14:paraId="15A86EEE" w14:textId="77777777" w:rsidR="003A28A3" w:rsidRDefault="003A28A3">
      <w:pPr>
        <w:spacing w:line="360" w:lineRule="auto"/>
        <w:rPr>
          <w:sz w:val="24"/>
          <w:szCs w:val="24"/>
        </w:rPr>
      </w:pPr>
    </w:p>
    <w:p w14:paraId="15A86EEF" w14:textId="77777777" w:rsidR="003A28A3" w:rsidRDefault="003A28A3">
      <w:pPr>
        <w:spacing w:line="360" w:lineRule="auto"/>
        <w:rPr>
          <w:sz w:val="24"/>
          <w:szCs w:val="24"/>
        </w:rPr>
      </w:pPr>
    </w:p>
    <w:p w14:paraId="15A86EF0" w14:textId="77777777" w:rsidR="003A28A3" w:rsidRDefault="00081117" w:rsidP="004F240A">
      <w:pPr>
        <w:spacing w:line="360" w:lineRule="auto"/>
        <w:jc w:val="both"/>
        <w:rPr>
          <w:sz w:val="24"/>
          <w:szCs w:val="24"/>
        </w:rPr>
      </w:pPr>
      <w:r>
        <w:rPr>
          <w:sz w:val="24"/>
          <w:szCs w:val="24"/>
        </w:rPr>
        <w:t>The Community Council donate to the Mathry Young Farmers Club each year and in return they kindly help us keep the village tidy by cleaning the road signs and bus shelters for which we are very grateful.</w:t>
      </w:r>
    </w:p>
    <w:p w14:paraId="15A86EF1" w14:textId="77777777" w:rsidR="003A28A3" w:rsidRDefault="00081117">
      <w:pPr>
        <w:spacing w:line="360" w:lineRule="auto"/>
        <w:jc w:val="center"/>
      </w:pPr>
      <w:r>
        <w:rPr>
          <w:noProof/>
        </w:rPr>
        <w:drawing>
          <wp:inline distT="0" distB="0" distL="0" distR="0" wp14:anchorId="15A86E7E" wp14:editId="4CDDCB3F">
            <wp:extent cx="2478169" cy="1701579"/>
            <wp:effectExtent l="0" t="0" r="0" b="0"/>
            <wp:docPr id="1996881054" name="EC70AABC-C0E1-4312-8260-F0C64EEC54E5" descr="Fishguard Youngs Farmers Club washing the bus shelters in Wolfscastle June 20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2489105" cy="1709088"/>
                    </a:xfrm>
                    <a:prstGeom prst="rect">
                      <a:avLst/>
                    </a:prstGeom>
                    <a:noFill/>
                    <a:ln>
                      <a:noFill/>
                      <a:prstDash/>
                    </a:ln>
                  </pic:spPr>
                </pic:pic>
              </a:graphicData>
            </a:graphic>
          </wp:inline>
        </w:drawing>
      </w:r>
    </w:p>
    <w:p w14:paraId="15A86EF2" w14:textId="77777777" w:rsidR="003A28A3" w:rsidRDefault="00081117" w:rsidP="004F240A">
      <w:pPr>
        <w:pStyle w:val="Heading2"/>
        <w:spacing w:line="360" w:lineRule="auto"/>
      </w:pPr>
      <w:bookmarkStart w:id="37" w:name="_Toc98934222"/>
      <w:bookmarkStart w:id="38" w:name="_Toc136421224"/>
      <w:r>
        <w:lastRenderedPageBreak/>
        <w:t>VILLAGE FLOWERS AND BORDERS</w:t>
      </w:r>
      <w:bookmarkEnd w:id="37"/>
      <w:bookmarkEnd w:id="38"/>
    </w:p>
    <w:p w14:paraId="15A86EF3" w14:textId="6C20A08E" w:rsidR="003A28A3" w:rsidRDefault="00081117" w:rsidP="004F240A">
      <w:pPr>
        <w:spacing w:line="360" w:lineRule="auto"/>
        <w:jc w:val="both"/>
        <w:rPr>
          <w:sz w:val="24"/>
          <w:szCs w:val="24"/>
        </w:rPr>
      </w:pPr>
      <w:r>
        <w:rPr>
          <w:sz w:val="24"/>
          <w:szCs w:val="24"/>
        </w:rPr>
        <w:t xml:space="preserve">The communities within the Parish take great pride in making our villages look pretty for villagers and visitors. Over the years we have won Wales in Bloom countless times and won Britain in Bloom which was a fantastic achievement. Although we have not taken part recently, the borders, pots and gardens </w:t>
      </w:r>
      <w:r w:rsidR="00B5530D">
        <w:rPr>
          <w:sz w:val="24"/>
          <w:szCs w:val="24"/>
        </w:rPr>
        <w:t xml:space="preserve">are </w:t>
      </w:r>
      <w:r>
        <w:rPr>
          <w:sz w:val="24"/>
          <w:szCs w:val="24"/>
        </w:rPr>
        <w:t xml:space="preserve">always </w:t>
      </w:r>
      <w:r w:rsidR="00B5530D">
        <w:rPr>
          <w:sz w:val="24"/>
          <w:szCs w:val="24"/>
        </w:rPr>
        <w:t xml:space="preserve">maintained and </w:t>
      </w:r>
      <w:r>
        <w:rPr>
          <w:sz w:val="24"/>
          <w:szCs w:val="24"/>
        </w:rPr>
        <w:t>have a fantastic show of flowers.</w:t>
      </w:r>
    </w:p>
    <w:p w14:paraId="6BD00A68" w14:textId="335603AA" w:rsidR="00B5530D" w:rsidRDefault="00B5530D">
      <w:pPr>
        <w:spacing w:line="360" w:lineRule="auto"/>
        <w:jc w:val="both"/>
        <w:rPr>
          <w:sz w:val="24"/>
          <w:szCs w:val="24"/>
        </w:rPr>
      </w:pPr>
    </w:p>
    <w:p w14:paraId="15A86EF4" w14:textId="4E90FC7D" w:rsidR="003A28A3" w:rsidRDefault="003E111C">
      <w:pPr>
        <w:spacing w:line="360" w:lineRule="auto"/>
        <w:jc w:val="both"/>
        <w:rPr>
          <w:sz w:val="24"/>
          <w:szCs w:val="24"/>
        </w:rPr>
      </w:pPr>
      <w:r>
        <w:rPr>
          <w:noProof/>
        </w:rPr>
        <w:drawing>
          <wp:anchor distT="0" distB="0" distL="114300" distR="114300" simplePos="0" relativeHeight="251692032" behindDoc="0" locked="0" layoutInCell="1" allowOverlap="1" wp14:anchorId="15A86E80" wp14:editId="39A82C55">
            <wp:simplePos x="0" y="0"/>
            <wp:positionH relativeFrom="margin">
              <wp:align>right</wp:align>
            </wp:positionH>
            <wp:positionV relativeFrom="paragraph">
              <wp:posOffset>504935</wp:posOffset>
            </wp:positionV>
            <wp:extent cx="1905635" cy="1537970"/>
            <wp:effectExtent l="0" t="0" r="0" b="5080"/>
            <wp:wrapSquare wrapText="bothSides"/>
            <wp:docPr id="77144516" name="Picture 31" descr="No photo description avail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635" cy="15379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B5530D">
        <w:rPr>
          <w:noProof/>
        </w:rPr>
        <w:drawing>
          <wp:anchor distT="0" distB="0" distL="114300" distR="114300" simplePos="0" relativeHeight="251691008" behindDoc="0" locked="0" layoutInCell="1" allowOverlap="1" wp14:anchorId="37ED6DC2" wp14:editId="2FE871E2">
            <wp:simplePos x="0" y="0"/>
            <wp:positionH relativeFrom="margin">
              <wp:align>left</wp:align>
            </wp:positionH>
            <wp:positionV relativeFrom="paragraph">
              <wp:posOffset>3810</wp:posOffset>
            </wp:positionV>
            <wp:extent cx="1171575" cy="1270635"/>
            <wp:effectExtent l="0" t="0" r="9525" b="5715"/>
            <wp:wrapSquare wrapText="bothSides"/>
            <wp:docPr id="816010327" name="Picture 1" descr="Friends of Troopers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ends of Troopers Hil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1575" cy="1270635"/>
                    </a:xfrm>
                    <a:prstGeom prst="rect">
                      <a:avLst/>
                    </a:prstGeom>
                    <a:noFill/>
                    <a:ln>
                      <a:noFill/>
                    </a:ln>
                  </pic:spPr>
                </pic:pic>
              </a:graphicData>
            </a:graphic>
          </wp:anchor>
        </w:drawing>
      </w:r>
      <w:r w:rsidR="00B5530D">
        <w:rPr>
          <w:sz w:val="24"/>
          <w:szCs w:val="24"/>
        </w:rPr>
        <w:t>The Chair and Clerk</w:t>
      </w:r>
      <w:r w:rsidR="00081117">
        <w:rPr>
          <w:sz w:val="24"/>
          <w:szCs w:val="24"/>
        </w:rPr>
        <w:t xml:space="preserve"> were proud to attend a special occasion </w:t>
      </w:r>
      <w:r w:rsidR="00B5530D">
        <w:rPr>
          <w:sz w:val="24"/>
          <w:szCs w:val="24"/>
        </w:rPr>
        <w:t xml:space="preserve">in November </w:t>
      </w:r>
      <w:r w:rsidR="00081117">
        <w:rPr>
          <w:sz w:val="24"/>
          <w:szCs w:val="24"/>
        </w:rPr>
        <w:t xml:space="preserve">this year to celebrate the hard work of Mr. Eric and Mrs. Gwenda Williams. </w:t>
      </w:r>
      <w:r w:rsidR="00B5530D">
        <w:rPr>
          <w:sz w:val="24"/>
          <w:szCs w:val="24"/>
        </w:rPr>
        <w:t>Mr. John Woods, Vice Chairman of Wales in Bloom travelled down to present</w:t>
      </w:r>
      <w:r w:rsidR="00081117">
        <w:rPr>
          <w:sz w:val="24"/>
          <w:szCs w:val="24"/>
        </w:rPr>
        <w:t xml:space="preserve"> </w:t>
      </w:r>
      <w:r w:rsidR="00B5530D">
        <w:rPr>
          <w:sz w:val="24"/>
          <w:szCs w:val="24"/>
        </w:rPr>
        <w:t xml:space="preserve">the Community Champions Award on behalf of RHS Wales in Bloom. </w:t>
      </w:r>
      <w:r w:rsidR="00081117">
        <w:rPr>
          <w:sz w:val="24"/>
          <w:szCs w:val="24"/>
        </w:rPr>
        <w:t>There was a wonderful attendance and we all enjoyed refreshments following the presentation.</w:t>
      </w:r>
    </w:p>
    <w:p w14:paraId="6EAF0C59" w14:textId="03B99A5D" w:rsidR="00B5530D" w:rsidRPr="001E4783" w:rsidRDefault="00081117" w:rsidP="003E111C">
      <w:pPr>
        <w:jc w:val="center"/>
        <w:rPr>
          <w:sz w:val="16"/>
          <w:szCs w:val="16"/>
        </w:rPr>
      </w:pPr>
      <w:r w:rsidRPr="001E4783">
        <w:rPr>
          <w:sz w:val="16"/>
          <w:szCs w:val="16"/>
        </w:rPr>
        <w:t xml:space="preserve">   </w:t>
      </w:r>
      <w:bookmarkStart w:id="39" w:name="_Toc98934223"/>
    </w:p>
    <w:p w14:paraId="15A86EF7" w14:textId="0365AD1E" w:rsidR="003A28A3" w:rsidRDefault="00081117" w:rsidP="004F240A">
      <w:pPr>
        <w:pStyle w:val="Heading2"/>
        <w:spacing w:line="360" w:lineRule="auto"/>
      </w:pPr>
      <w:bookmarkStart w:id="40" w:name="_Toc136421225"/>
      <w:r>
        <w:t>GRASS CUTTING</w:t>
      </w:r>
      <w:bookmarkEnd w:id="39"/>
      <w:bookmarkEnd w:id="40"/>
    </w:p>
    <w:p w14:paraId="15A86EF8" w14:textId="77777777" w:rsidR="003A28A3" w:rsidRDefault="00081117" w:rsidP="004F240A">
      <w:pPr>
        <w:spacing w:line="360" w:lineRule="auto"/>
        <w:jc w:val="both"/>
      </w:pPr>
      <w:r>
        <w:rPr>
          <w:sz w:val="24"/>
          <w:szCs w:val="24"/>
        </w:rPr>
        <w:t xml:space="preserve">Our village greens in Wolfscastle are maintained by Tim Brookes Garden Services in the summer months. </w:t>
      </w:r>
    </w:p>
    <w:p w14:paraId="15A86EF9" w14:textId="77777777" w:rsidR="003A28A3" w:rsidRPr="001E4783" w:rsidRDefault="003A28A3">
      <w:pPr>
        <w:rPr>
          <w:sz w:val="16"/>
          <w:szCs w:val="16"/>
        </w:rPr>
      </w:pPr>
    </w:p>
    <w:p w14:paraId="15A86EFB" w14:textId="77777777" w:rsidR="003A28A3" w:rsidRDefault="00081117" w:rsidP="004F240A">
      <w:pPr>
        <w:pStyle w:val="Heading2"/>
        <w:spacing w:line="360" w:lineRule="auto"/>
      </w:pPr>
      <w:bookmarkStart w:id="41" w:name="_Toc98934224"/>
      <w:bookmarkStart w:id="42" w:name="_Toc136421226"/>
      <w:r>
        <w:t>ST DAVIDS DAY</w:t>
      </w:r>
      <w:bookmarkEnd w:id="41"/>
      <w:bookmarkEnd w:id="42"/>
    </w:p>
    <w:p w14:paraId="193C0413" w14:textId="7E9D44B8" w:rsidR="001E4783" w:rsidRDefault="00081117" w:rsidP="004F240A">
      <w:pPr>
        <w:spacing w:line="360" w:lineRule="auto"/>
        <w:jc w:val="both"/>
      </w:pPr>
      <w:r>
        <w:rPr>
          <w:sz w:val="24"/>
          <w:szCs w:val="24"/>
        </w:rPr>
        <w:t xml:space="preserve">ST David’s day is always a highlight within our community. </w:t>
      </w:r>
      <w:r w:rsidR="00F83549">
        <w:rPr>
          <w:sz w:val="24"/>
          <w:szCs w:val="24"/>
        </w:rPr>
        <w:t>This year we were fortunate to be able to provide the children and staff of Ysgol Casblaidd with St. David’s Day cupcakes as a treat</w:t>
      </w:r>
      <w:r w:rsidR="00DC6A6F">
        <w:rPr>
          <w:sz w:val="24"/>
          <w:szCs w:val="24"/>
        </w:rPr>
        <w:t xml:space="preserve"> using the Food Poverty Grant we secured</w:t>
      </w:r>
      <w:r w:rsidR="00F83549">
        <w:rPr>
          <w:sz w:val="24"/>
          <w:szCs w:val="24"/>
        </w:rPr>
        <w:t>.</w:t>
      </w:r>
      <w:r>
        <w:t xml:space="preserve"> </w:t>
      </w:r>
      <w:r w:rsidR="001E4783">
        <w:rPr>
          <w:sz w:val="24"/>
          <w:szCs w:val="24"/>
        </w:rPr>
        <w:t>Thank you to Cllr. Suzanne Jenkins and Cllr. David Williams for presenting.</w:t>
      </w:r>
    </w:p>
    <w:p w14:paraId="03A96C6C" w14:textId="77777777" w:rsidR="001E4783" w:rsidRDefault="001E4783" w:rsidP="001E4783">
      <w:pPr>
        <w:spacing w:line="360" w:lineRule="auto"/>
        <w:jc w:val="center"/>
      </w:pPr>
      <w:r>
        <w:rPr>
          <w:noProof/>
        </w:rPr>
        <w:drawing>
          <wp:inline distT="0" distB="0" distL="0" distR="0" wp14:anchorId="0A85608B" wp14:editId="1ADB55CD">
            <wp:extent cx="1575435" cy="1281852"/>
            <wp:effectExtent l="0" t="0" r="5715" b="0"/>
            <wp:docPr id="133513044" name="Picture 2" descr="Nid oes disgrifiad o'r llun ar g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d oes disgrifiad o'r llun ar gae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2640" cy="1320261"/>
                    </a:xfrm>
                    <a:prstGeom prst="rect">
                      <a:avLst/>
                    </a:prstGeom>
                    <a:noFill/>
                    <a:ln>
                      <a:noFill/>
                    </a:ln>
                  </pic:spPr>
                </pic:pic>
              </a:graphicData>
            </a:graphic>
          </wp:inline>
        </w:drawing>
      </w:r>
      <w:r>
        <w:rPr>
          <w:noProof/>
        </w:rPr>
        <w:drawing>
          <wp:inline distT="0" distB="0" distL="0" distR="0" wp14:anchorId="06F41CC7" wp14:editId="26A8D534">
            <wp:extent cx="1713414" cy="1285157"/>
            <wp:effectExtent l="0" t="0" r="1270" b="0"/>
            <wp:docPr id="516113272" name="Picture 3" descr="Nid oes disgrifiad o'r llun ar g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d oes disgrifiad o'r llun ar gae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8019" cy="1318613"/>
                    </a:xfrm>
                    <a:prstGeom prst="rect">
                      <a:avLst/>
                    </a:prstGeom>
                    <a:noFill/>
                    <a:ln>
                      <a:noFill/>
                    </a:ln>
                  </pic:spPr>
                </pic:pic>
              </a:graphicData>
            </a:graphic>
          </wp:inline>
        </w:drawing>
      </w:r>
    </w:p>
    <w:p w14:paraId="15A86F00" w14:textId="73F11B18" w:rsidR="003A28A3" w:rsidRDefault="00081117" w:rsidP="004F240A">
      <w:pPr>
        <w:pStyle w:val="Heading2"/>
        <w:spacing w:line="360" w:lineRule="auto"/>
      </w:pPr>
      <w:bookmarkStart w:id="43" w:name="_Toc136421227"/>
      <w:r>
        <w:lastRenderedPageBreak/>
        <w:t>COFFEE AND CHAT</w:t>
      </w:r>
      <w:bookmarkEnd w:id="43"/>
    </w:p>
    <w:p w14:paraId="15A86F01" w14:textId="77777777" w:rsidR="003A28A3" w:rsidRDefault="00081117" w:rsidP="004F240A">
      <w:pPr>
        <w:spacing w:line="360" w:lineRule="auto"/>
        <w:jc w:val="both"/>
        <w:rPr>
          <w:sz w:val="24"/>
          <w:szCs w:val="24"/>
        </w:rPr>
      </w:pPr>
      <w:r>
        <w:rPr>
          <w:sz w:val="24"/>
          <w:szCs w:val="24"/>
        </w:rPr>
        <w:t>Coffee and chat mornings are held at Penybont Vestry in Wolfscastle on Friday mornings and have been a resounding success. Members of the community have enjoyed meeting up again and having the company of friends after so many events being cancelled due to COVID-19.</w:t>
      </w:r>
    </w:p>
    <w:p w14:paraId="15A86F02" w14:textId="64E7745E" w:rsidR="003A28A3" w:rsidRDefault="003A28A3">
      <w:pPr>
        <w:rPr>
          <w:shd w:val="clear" w:color="auto" w:fill="FFFF00"/>
        </w:rPr>
      </w:pPr>
    </w:p>
    <w:p w14:paraId="15A86F03" w14:textId="221D137F" w:rsidR="003A28A3" w:rsidRDefault="00081117" w:rsidP="004F240A">
      <w:pPr>
        <w:pStyle w:val="Heading2"/>
        <w:spacing w:line="360" w:lineRule="auto"/>
      </w:pPr>
      <w:bookmarkStart w:id="44" w:name="_Toc136421228"/>
      <w:r>
        <w:t>THE DEATH OF QUEEN ELIZABETH II</w:t>
      </w:r>
      <w:bookmarkEnd w:id="44"/>
    </w:p>
    <w:p w14:paraId="15A86F04" w14:textId="5081A289" w:rsidR="003A28A3" w:rsidRDefault="00DC6A6F" w:rsidP="004F240A">
      <w:pPr>
        <w:spacing w:line="360" w:lineRule="auto"/>
        <w:jc w:val="both"/>
        <w:rPr>
          <w:sz w:val="24"/>
          <w:szCs w:val="24"/>
        </w:rPr>
      </w:pPr>
      <w:r>
        <w:rPr>
          <w:noProof/>
        </w:rPr>
        <w:drawing>
          <wp:anchor distT="0" distB="0" distL="114300" distR="114300" simplePos="0" relativeHeight="251693056" behindDoc="0" locked="0" layoutInCell="1" allowOverlap="1" wp14:anchorId="44F9E060" wp14:editId="08ED27F5">
            <wp:simplePos x="0" y="0"/>
            <wp:positionH relativeFrom="margin">
              <wp:align>left</wp:align>
            </wp:positionH>
            <wp:positionV relativeFrom="paragraph">
              <wp:posOffset>555984</wp:posOffset>
            </wp:positionV>
            <wp:extent cx="2170706" cy="3135090"/>
            <wp:effectExtent l="0" t="0" r="1270" b="8255"/>
            <wp:wrapSquare wrapText="bothSides"/>
            <wp:docPr id="218319050" name="Picture 4" descr="May be an image of 1 person and text that says &quot;WOLFSCASTLE COMMUNITY COUNCIL CYNGOR CYMUNED CASBLAIDD Book Condolence KRHThe Queen 1926-2022 Pen Y Bont Vestry, Wolfscastle on Wednesday 14th Sept '22 from 12-8pm 8pm Treffgarne Village Hall, Treffgarne on Thursday 15th Sept '22 from 10am -1pm Treffgarne Village Hall, Treffgarne on Friday 16th Sept '22 from 10am The book will also be taken to Ysgol Casblaidd and Parish Nursing Homes for everybody to have the opportunity to contribute. 1pm For anyone in the Parish unable get to the venues, please do get in touch and we will make arrangements to visit you. Ûoscatecoookcom 01437 74170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1 person and text that says &quot;WOLFSCASTLE COMMUNITY COUNCIL CYNGOR CYMUNED CASBLAIDD Book Condolence KRHThe Queen 1926-2022 Pen Y Bont Vestry, Wolfscastle on Wednesday 14th Sept '22 from 12-8pm 8pm Treffgarne Village Hall, Treffgarne on Thursday 15th Sept '22 from 10am -1pm Treffgarne Village Hall, Treffgarne on Friday 16th Sept '22 from 10am The book will also be taken to Ysgol Casblaidd and Parish Nursing Homes for everybody to have the opportunity to contribute. 1pm For anyone in the Parish unable get to the venues, please do get in touch and we will make arrangements to visit you. Ûoscatecoookcom 01437 741706&qu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0706" cy="3135090"/>
                    </a:xfrm>
                    <a:prstGeom prst="rect">
                      <a:avLst/>
                    </a:prstGeom>
                    <a:noFill/>
                    <a:ln>
                      <a:noFill/>
                    </a:ln>
                  </pic:spPr>
                </pic:pic>
              </a:graphicData>
            </a:graphic>
          </wp:anchor>
        </w:drawing>
      </w:r>
      <w:r w:rsidR="00081117">
        <w:rPr>
          <w:sz w:val="24"/>
          <w:szCs w:val="24"/>
        </w:rPr>
        <w:t xml:space="preserve">We were saddened to hear of the passing of Queen Elizabeth II in 2022. In respect for the occasion, the Clerk organised a book of condolence for both Wolfscastle. Ysgol Casblaidd and Treffgarne. Everyone was welcome to write in the book which is now in archives. A letter was sent to Buckingham Palace to send sympathy and to log the book of condolence. </w:t>
      </w:r>
    </w:p>
    <w:p w14:paraId="15A86F06" w14:textId="73C0688A" w:rsidR="003A28A3" w:rsidRDefault="00DC6A6F">
      <w:pPr>
        <w:rPr>
          <w:shd w:val="clear" w:color="auto" w:fill="FFFF00"/>
        </w:rPr>
      </w:pPr>
      <w:r>
        <w:rPr>
          <w:shd w:val="clear" w:color="auto" w:fill="FFFF00"/>
        </w:rPr>
        <w:t xml:space="preserve"> </w:t>
      </w:r>
      <w:r w:rsidRPr="00D80655">
        <w:rPr>
          <w:noProof/>
        </w:rPr>
        <w:drawing>
          <wp:inline distT="0" distB="0" distL="0" distR="0" wp14:anchorId="25FEAD25" wp14:editId="6025EA7D">
            <wp:extent cx="2502921" cy="1899375"/>
            <wp:effectExtent l="0" t="0" r="0" b="5715"/>
            <wp:docPr id="1109523534" name="Picture 5" descr="Nid oes disgrifiad o'r llun ar g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d oes disgrifiad o'r llun ar gael"/>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05"/>
                    <a:stretch/>
                  </pic:blipFill>
                  <pic:spPr bwMode="auto">
                    <a:xfrm>
                      <a:off x="0" y="0"/>
                      <a:ext cx="2527083" cy="1917710"/>
                    </a:xfrm>
                    <a:prstGeom prst="rect">
                      <a:avLst/>
                    </a:prstGeom>
                    <a:noFill/>
                    <a:ln>
                      <a:noFill/>
                    </a:ln>
                    <a:extLst>
                      <a:ext uri="{53640926-AAD7-44D8-BBD7-CCE9431645EC}">
                        <a14:shadowObscured xmlns:a14="http://schemas.microsoft.com/office/drawing/2010/main"/>
                      </a:ext>
                    </a:extLst>
                  </pic:spPr>
                </pic:pic>
              </a:graphicData>
            </a:graphic>
          </wp:inline>
        </w:drawing>
      </w:r>
    </w:p>
    <w:p w14:paraId="15A86F07" w14:textId="211A03A7" w:rsidR="003A28A3" w:rsidRDefault="00081117" w:rsidP="004F240A">
      <w:pPr>
        <w:pStyle w:val="Heading2"/>
        <w:spacing w:line="360" w:lineRule="auto"/>
      </w:pPr>
      <w:bookmarkStart w:id="45" w:name="_Toc136421229"/>
      <w:r>
        <w:t>THE PLATINUM JUBILEE</w:t>
      </w:r>
      <w:bookmarkEnd w:id="45"/>
    </w:p>
    <w:p w14:paraId="15A86F08" w14:textId="5771462E" w:rsidR="003A28A3" w:rsidRDefault="00DC6A6F" w:rsidP="004F240A">
      <w:pPr>
        <w:spacing w:line="360" w:lineRule="auto"/>
        <w:jc w:val="both"/>
        <w:rPr>
          <w:sz w:val="24"/>
          <w:szCs w:val="24"/>
        </w:rPr>
      </w:pPr>
      <w:r>
        <w:rPr>
          <w:noProof/>
        </w:rPr>
        <w:drawing>
          <wp:anchor distT="0" distB="0" distL="114300" distR="114300" simplePos="0" relativeHeight="251695104" behindDoc="0" locked="0" layoutInCell="1" allowOverlap="1" wp14:anchorId="663415C9" wp14:editId="2F9E4953">
            <wp:simplePos x="0" y="0"/>
            <wp:positionH relativeFrom="margin">
              <wp:align>right</wp:align>
            </wp:positionH>
            <wp:positionV relativeFrom="paragraph">
              <wp:posOffset>118607</wp:posOffset>
            </wp:positionV>
            <wp:extent cx="1450340" cy="1473200"/>
            <wp:effectExtent l="0" t="0" r="0" b="0"/>
            <wp:wrapSquare wrapText="bothSides"/>
            <wp:docPr id="1221771743" name="Picture 7" descr="Nid oes disgrifiad o'r llun ar g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d oes disgrifiad o'r llun ar gae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0340" cy="1473200"/>
                    </a:xfrm>
                    <a:prstGeom prst="rect">
                      <a:avLst/>
                    </a:prstGeom>
                    <a:noFill/>
                    <a:ln>
                      <a:noFill/>
                    </a:ln>
                  </pic:spPr>
                </pic:pic>
              </a:graphicData>
            </a:graphic>
          </wp:anchor>
        </w:drawing>
      </w:r>
      <w:r>
        <w:rPr>
          <w:noProof/>
        </w:rPr>
        <w:drawing>
          <wp:anchor distT="0" distB="0" distL="114300" distR="114300" simplePos="0" relativeHeight="251694080" behindDoc="0" locked="0" layoutInCell="1" allowOverlap="1" wp14:anchorId="1363F3E9" wp14:editId="51C08FB2">
            <wp:simplePos x="0" y="0"/>
            <wp:positionH relativeFrom="column">
              <wp:posOffset>2933838</wp:posOffset>
            </wp:positionH>
            <wp:positionV relativeFrom="paragraph">
              <wp:posOffset>118772</wp:posOffset>
            </wp:positionV>
            <wp:extent cx="1287780" cy="1475740"/>
            <wp:effectExtent l="0" t="0" r="7620" b="0"/>
            <wp:wrapSquare wrapText="bothSides"/>
            <wp:docPr id="1308418813" name="Picture 6" descr="Nid oes disgrifiad o'r llun ar g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id oes disgrifiad o'r llun ar gae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87780" cy="1475740"/>
                    </a:xfrm>
                    <a:prstGeom prst="rect">
                      <a:avLst/>
                    </a:prstGeom>
                    <a:noFill/>
                    <a:ln>
                      <a:noFill/>
                    </a:ln>
                  </pic:spPr>
                </pic:pic>
              </a:graphicData>
            </a:graphic>
          </wp:anchor>
        </w:drawing>
      </w:r>
      <w:r w:rsidR="00081117">
        <w:rPr>
          <w:sz w:val="24"/>
          <w:szCs w:val="24"/>
        </w:rPr>
        <w:t xml:space="preserve">The Jubilee celebrations were a highlight of the year. Everybody congregated at Ysgol Casblaidd for a wonderful afternoon tea together. It was a lovely sunny day and a good time was had by all. The Chairman and Clerk presented the children with commemorative mugs </w:t>
      </w:r>
      <w:r w:rsidR="00081117" w:rsidRPr="00DC6A6F">
        <w:rPr>
          <w:sz w:val="24"/>
          <w:szCs w:val="24"/>
        </w:rPr>
        <w:t>on behalf of the Community Council.</w:t>
      </w:r>
      <w:r w:rsidRPr="00DC6A6F">
        <w:rPr>
          <w:noProof/>
        </w:rPr>
        <w:t xml:space="preserve"> </w:t>
      </w:r>
      <w:r>
        <w:rPr>
          <w:noProof/>
        </w:rPr>
        <w:t xml:space="preserve">  </w:t>
      </w:r>
    </w:p>
    <w:p w14:paraId="15A86F0B" w14:textId="6EB89FB1" w:rsidR="003A28A3" w:rsidRDefault="00081117" w:rsidP="004F240A">
      <w:pPr>
        <w:spacing w:line="360" w:lineRule="auto"/>
        <w:jc w:val="both"/>
        <w:rPr>
          <w:sz w:val="24"/>
          <w:szCs w:val="24"/>
        </w:rPr>
      </w:pPr>
      <w:r>
        <w:rPr>
          <w:sz w:val="24"/>
          <w:szCs w:val="24"/>
        </w:rPr>
        <w:t xml:space="preserve">Treffgarne organised a </w:t>
      </w:r>
      <w:r w:rsidR="00DC6A6F">
        <w:rPr>
          <w:sz w:val="24"/>
          <w:szCs w:val="24"/>
        </w:rPr>
        <w:t xml:space="preserve">separate </w:t>
      </w:r>
      <w:r>
        <w:rPr>
          <w:sz w:val="24"/>
          <w:szCs w:val="24"/>
        </w:rPr>
        <w:t xml:space="preserve">village picture at Treffgarne Hall which </w:t>
      </w:r>
      <w:r w:rsidR="008900F2">
        <w:rPr>
          <w:sz w:val="24"/>
          <w:szCs w:val="24"/>
        </w:rPr>
        <w:t xml:space="preserve">was </w:t>
      </w:r>
      <w:r>
        <w:rPr>
          <w:sz w:val="24"/>
          <w:szCs w:val="24"/>
        </w:rPr>
        <w:t>followed with an evening BBQ.</w:t>
      </w:r>
    </w:p>
    <w:p w14:paraId="15A86F1B" w14:textId="724CC321" w:rsidR="003A28A3" w:rsidRDefault="003A28A3" w:rsidP="004F240A">
      <w:pPr>
        <w:spacing w:line="360" w:lineRule="auto"/>
        <w:jc w:val="both"/>
      </w:pPr>
    </w:p>
    <w:p w14:paraId="15A86F1E" w14:textId="77777777" w:rsidR="003A28A3" w:rsidRDefault="00081117" w:rsidP="004F240A">
      <w:pPr>
        <w:pStyle w:val="Heading2"/>
        <w:spacing w:line="360" w:lineRule="auto"/>
      </w:pPr>
      <w:bookmarkStart w:id="46" w:name="_Toc136421230"/>
      <w:r>
        <w:lastRenderedPageBreak/>
        <w:t>VILLAGE LITTER BIN</w:t>
      </w:r>
      <w:bookmarkEnd w:id="46"/>
    </w:p>
    <w:p w14:paraId="15A86F1F" w14:textId="752121B7" w:rsidR="003A28A3" w:rsidRDefault="003F4C76" w:rsidP="004F240A">
      <w:pPr>
        <w:spacing w:line="360" w:lineRule="auto"/>
        <w:jc w:val="both"/>
        <w:rPr>
          <w:sz w:val="24"/>
          <w:szCs w:val="24"/>
        </w:rPr>
      </w:pPr>
      <w:r>
        <w:rPr>
          <w:noProof/>
        </w:rPr>
        <w:drawing>
          <wp:anchor distT="0" distB="0" distL="114300" distR="114300" simplePos="0" relativeHeight="251699200" behindDoc="0" locked="0" layoutInCell="1" allowOverlap="1" wp14:anchorId="5193B324" wp14:editId="1CF6815D">
            <wp:simplePos x="0" y="0"/>
            <wp:positionH relativeFrom="margin">
              <wp:posOffset>23771</wp:posOffset>
            </wp:positionH>
            <wp:positionV relativeFrom="paragraph">
              <wp:posOffset>60960</wp:posOffset>
            </wp:positionV>
            <wp:extent cx="1828800" cy="1572260"/>
            <wp:effectExtent l="0" t="0" r="0" b="8890"/>
            <wp:wrapSquare wrapText="bothSides"/>
            <wp:docPr id="101191167" name="Picture 11" descr="Nid oes disgrifiad o'r llun ar g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id oes disgrifiad o'r llun ar gael"/>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9347" t="23830" b="28525"/>
                    <a:stretch/>
                  </pic:blipFill>
                  <pic:spPr bwMode="auto">
                    <a:xfrm>
                      <a:off x="0" y="0"/>
                      <a:ext cx="1828800" cy="1572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1117">
        <w:rPr>
          <w:sz w:val="24"/>
          <w:szCs w:val="24"/>
        </w:rPr>
        <w:t>Dog fouling and the littering of the bags is an issue in our parish. Thomas Goring from PCC was kind enough to supply and install a bin at the exit of Wolfscastle Woods for dog walkers to utilise. We have also enquired about a bin for Treffgarne.</w:t>
      </w:r>
    </w:p>
    <w:p w14:paraId="15A86F21" w14:textId="51CB08E5" w:rsidR="003A28A3" w:rsidRDefault="003A28A3">
      <w:pPr>
        <w:rPr>
          <w:shd w:val="clear" w:color="auto" w:fill="FFFF00"/>
        </w:rPr>
      </w:pPr>
    </w:p>
    <w:p w14:paraId="15A86F22" w14:textId="157E0D97" w:rsidR="003A28A3" w:rsidRDefault="004F240A" w:rsidP="004F240A">
      <w:pPr>
        <w:pStyle w:val="Heading2"/>
        <w:spacing w:line="360" w:lineRule="auto"/>
      </w:pPr>
      <w:bookmarkStart w:id="47" w:name="_Toc136421231"/>
      <w:r>
        <w:rPr>
          <w:noProof/>
        </w:rPr>
        <w:drawing>
          <wp:anchor distT="0" distB="0" distL="114300" distR="114300" simplePos="0" relativeHeight="251700224" behindDoc="0" locked="0" layoutInCell="1" allowOverlap="1" wp14:anchorId="034C8AFD" wp14:editId="44A5FA5D">
            <wp:simplePos x="0" y="0"/>
            <wp:positionH relativeFrom="margin">
              <wp:posOffset>3768725</wp:posOffset>
            </wp:positionH>
            <wp:positionV relativeFrom="paragraph">
              <wp:posOffset>7620</wp:posOffset>
            </wp:positionV>
            <wp:extent cx="2193925" cy="3121660"/>
            <wp:effectExtent l="0" t="0" r="0" b="2540"/>
            <wp:wrapSquare wrapText="bothSides"/>
            <wp:docPr id="1736918347" name="Picture 12" descr="May be an image of un neu fwy o bobl a testun sy'n dweud 'WOLFSCASTLE COMMUNITY COUNCIL CYNGOR CYMUNED CASBLAIDD LITTER PICK ...keeping Wolfscastle clean and tidy... Saturday 22nd April 2023 10am at Penybont Chapel Car Park All welcome! Bags will be provided. Some equipment available. Please wear thick gloves and suitable clothing/footwear. Enquiries to Cllr. David Williams wolfsastecomutyouniderk@outl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y be an image of un neu fwy o bobl a testun sy'n dweud 'WOLFSCASTLE COMMUNITY COUNCIL CYNGOR CYMUNED CASBLAIDD LITTER PICK ...keeping Wolfscastle clean and tidy... Saturday 22nd April 2023 10am at Penybont Chapel Car Park All welcome! Bags will be provided. Some equipment available. Please wear thick gloves and suitable clothing/footwear. Enquiries to Cllr. David Williams wolfsastecomutyouniderk@outloo.co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3925" cy="312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117">
        <w:t>LITTER PICK</w:t>
      </w:r>
      <w:bookmarkEnd w:id="47"/>
    </w:p>
    <w:p w14:paraId="15A86F23" w14:textId="7D5A1565" w:rsidR="003A28A3" w:rsidRDefault="004F240A" w:rsidP="004F240A">
      <w:pPr>
        <w:spacing w:line="360" w:lineRule="auto"/>
        <w:jc w:val="both"/>
      </w:pPr>
      <w:r>
        <w:rPr>
          <w:sz w:val="24"/>
          <w:szCs w:val="24"/>
        </w:rPr>
        <w:t>A litter pick was organised by Cllr. David Williams for April 2023. It was well attended and a lot of litter was picked. Thank you to all who attended.</w:t>
      </w:r>
    </w:p>
    <w:p w14:paraId="15A86F25" w14:textId="780B6A61" w:rsidR="003A28A3" w:rsidRDefault="004F240A">
      <w:pPr>
        <w:rPr>
          <w:shd w:val="clear" w:color="auto" w:fill="FFFF00"/>
        </w:rPr>
      </w:pPr>
      <w:r>
        <w:rPr>
          <w:noProof/>
        </w:rPr>
        <w:drawing>
          <wp:inline distT="0" distB="0" distL="0" distR="0" wp14:anchorId="5F35FEE6" wp14:editId="65E8AD21">
            <wp:extent cx="3242310" cy="1892411"/>
            <wp:effectExtent l="0" t="0" r="0" b="0"/>
            <wp:docPr id="1357713992" name="Picture 13" descr="May be an image of 12 o b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y be an image of 12 o bobl"/>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22184"/>
                    <a:stretch/>
                  </pic:blipFill>
                  <pic:spPr bwMode="auto">
                    <a:xfrm>
                      <a:off x="0" y="0"/>
                      <a:ext cx="3252463" cy="1898337"/>
                    </a:xfrm>
                    <a:prstGeom prst="rect">
                      <a:avLst/>
                    </a:prstGeom>
                    <a:noFill/>
                    <a:ln>
                      <a:noFill/>
                    </a:ln>
                    <a:extLst>
                      <a:ext uri="{53640926-AAD7-44D8-BBD7-CCE9431645EC}">
                        <a14:shadowObscured xmlns:a14="http://schemas.microsoft.com/office/drawing/2010/main"/>
                      </a:ext>
                    </a:extLst>
                  </pic:spPr>
                </pic:pic>
              </a:graphicData>
            </a:graphic>
          </wp:inline>
        </w:drawing>
      </w:r>
    </w:p>
    <w:p w14:paraId="15A86F26" w14:textId="2939B9C3" w:rsidR="003A28A3" w:rsidRDefault="001A7482" w:rsidP="004F240A">
      <w:pPr>
        <w:pStyle w:val="Heading2"/>
        <w:spacing w:line="360" w:lineRule="auto"/>
      </w:pPr>
      <w:bookmarkStart w:id="48" w:name="_Toc136421232"/>
      <w:r>
        <w:rPr>
          <w:noProof/>
        </w:rPr>
        <w:drawing>
          <wp:anchor distT="0" distB="0" distL="114300" distR="114300" simplePos="0" relativeHeight="251701248" behindDoc="0" locked="0" layoutInCell="1" allowOverlap="1" wp14:anchorId="6B631CD6" wp14:editId="4607312E">
            <wp:simplePos x="0" y="0"/>
            <wp:positionH relativeFrom="margin">
              <wp:align>left</wp:align>
            </wp:positionH>
            <wp:positionV relativeFrom="paragraph">
              <wp:posOffset>326390</wp:posOffset>
            </wp:positionV>
            <wp:extent cx="2409190" cy="3151505"/>
            <wp:effectExtent l="0" t="0" r="0" b="0"/>
            <wp:wrapSquare wrapText="bothSides"/>
            <wp:docPr id="5" name="Picture 1" descr="May be an image of calon a testun sy'n dweud 'WOLFSCASTLE COMMUNITY COUNCIL CYNGOR CYMUNED CASBLAIDD DEFIBRILLATOR TRAINING HYFFORDDIANT DIFFIBRILIWR COME ALONG To LEARN NEW SKILLS OR το REFRESH YOUR KNOWLEDGE! DEWCH DRAW DDYSGU SGILIAU NEWYDD NEU LOYWI EICH GWYBODAETH! Treffgarne Village Hall Tuesday 16th May 2023 Dydd Mawrth 16 Mai 2023 7pm Penybont Vestry, Wolfscastle Tuesday 23rd May 2023 Dydd Mawrth 23 Mai 2023 7pm ALL WELCOME CROESO I BAWB FREE refreshments Lluniaeth am DDIM Enquiries/Ymholiadau: wofstecoutycuniekou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calon a testun sy'n dweud 'WOLFSCASTLE COMMUNITY COUNCIL CYNGOR CYMUNED CASBLAIDD DEFIBRILLATOR TRAINING HYFFORDDIANT DIFFIBRILIWR COME ALONG To LEARN NEW SKILLS OR το REFRESH YOUR KNOWLEDGE! DEWCH DRAW DDYSGU SGILIAU NEWYDD NEU LOYWI EICH GWYBODAETH! Treffgarne Village Hall Tuesday 16th May 2023 Dydd Mawrth 16 Mai 2023 7pm Penybont Vestry, Wolfscastle Tuesday 23rd May 2023 Dydd Mawrth 23 Mai 2023 7pm ALL WELCOME CROESO I BAWB FREE refreshments Lluniaeth am DDIM Enquiries/Ymholiadau: wofstecoutycuniekoulo.o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9190" cy="315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117">
        <w:t>DEFIBRILATOR TRAINING</w:t>
      </w:r>
      <w:bookmarkEnd w:id="48"/>
    </w:p>
    <w:p w14:paraId="15A86F27" w14:textId="6B57FAB4" w:rsidR="003A28A3" w:rsidRDefault="004F240A" w:rsidP="001A7482">
      <w:pPr>
        <w:spacing w:line="360" w:lineRule="auto"/>
        <w:jc w:val="both"/>
        <w:rPr>
          <w:sz w:val="24"/>
          <w:szCs w:val="24"/>
        </w:rPr>
      </w:pPr>
      <w:r>
        <w:rPr>
          <w:sz w:val="24"/>
          <w:szCs w:val="24"/>
        </w:rPr>
        <w:t xml:space="preserve">Many thanks to Tony Wall </w:t>
      </w:r>
      <w:r w:rsidR="001A7482">
        <w:rPr>
          <w:sz w:val="24"/>
          <w:szCs w:val="24"/>
        </w:rPr>
        <w:t xml:space="preserve">from WAST </w:t>
      </w:r>
      <w:r>
        <w:rPr>
          <w:sz w:val="24"/>
          <w:szCs w:val="24"/>
        </w:rPr>
        <w:t xml:space="preserve">who provided us with training at Penybont Vestry and Treffgarne Hall in May 2023. </w:t>
      </w:r>
    </w:p>
    <w:p w14:paraId="15A86F29" w14:textId="5228FBBB" w:rsidR="003A28A3" w:rsidRPr="001A7482" w:rsidRDefault="001A7482" w:rsidP="001A7482">
      <w:pPr>
        <w:spacing w:line="360" w:lineRule="auto"/>
        <w:jc w:val="both"/>
        <w:rPr>
          <w:sz w:val="24"/>
          <w:szCs w:val="24"/>
        </w:rPr>
      </w:pPr>
      <w:r w:rsidRPr="001A7482">
        <w:rPr>
          <w:sz w:val="24"/>
          <w:szCs w:val="24"/>
        </w:rPr>
        <w:t>Having members of the community who are trained and confident to use the equipment is such a useful resource.</w:t>
      </w:r>
    </w:p>
    <w:p w14:paraId="140F42CB" w14:textId="3D1D8F46" w:rsidR="001A7482" w:rsidRPr="001A7482" w:rsidRDefault="001A7482" w:rsidP="001A7482">
      <w:pPr>
        <w:spacing w:line="360" w:lineRule="auto"/>
        <w:rPr>
          <w:sz w:val="24"/>
          <w:szCs w:val="24"/>
        </w:rPr>
      </w:pPr>
      <w:r w:rsidRPr="001A7482">
        <w:rPr>
          <w:sz w:val="24"/>
          <w:szCs w:val="24"/>
        </w:rPr>
        <w:t>We have a defibrillator situated on the wall outside Ysgol Casblaidd, one in the telephone box library opposite Penybont Chapel and one on the wall outside Treffgarne Village Hall.</w:t>
      </w:r>
    </w:p>
    <w:p w14:paraId="15A86F2A" w14:textId="7675491B" w:rsidR="003A28A3" w:rsidRDefault="00081117" w:rsidP="004F240A">
      <w:pPr>
        <w:pStyle w:val="Heading2"/>
        <w:spacing w:line="360" w:lineRule="auto"/>
      </w:pPr>
      <w:bookmarkStart w:id="49" w:name="_Toc136421233"/>
      <w:r>
        <w:lastRenderedPageBreak/>
        <w:t>CORONATION CELEBRATIONS</w:t>
      </w:r>
      <w:bookmarkEnd w:id="49"/>
    </w:p>
    <w:p w14:paraId="15A86F2B" w14:textId="26882196" w:rsidR="003A28A3" w:rsidRDefault="001A7482" w:rsidP="002C047E">
      <w:pPr>
        <w:spacing w:line="360" w:lineRule="auto"/>
        <w:jc w:val="both"/>
        <w:rPr>
          <w:sz w:val="24"/>
          <w:szCs w:val="24"/>
        </w:rPr>
      </w:pPr>
      <w:r>
        <w:rPr>
          <w:noProof/>
        </w:rPr>
        <w:drawing>
          <wp:anchor distT="0" distB="0" distL="114300" distR="114300" simplePos="0" relativeHeight="251702272" behindDoc="0" locked="0" layoutInCell="1" allowOverlap="1" wp14:anchorId="00A195CB" wp14:editId="05166E3F">
            <wp:simplePos x="0" y="0"/>
            <wp:positionH relativeFrom="margin">
              <wp:align>left</wp:align>
            </wp:positionH>
            <wp:positionV relativeFrom="paragraph">
              <wp:posOffset>8890</wp:posOffset>
            </wp:positionV>
            <wp:extent cx="1212215" cy="1165225"/>
            <wp:effectExtent l="0" t="0" r="6985" b="0"/>
            <wp:wrapSquare wrapText="bothSides"/>
            <wp:docPr id="179821598" name="Picture 14" descr="May be an image of testun sy'n dweud 'KING KING CHARLES III WV 大+乐 2023 MAY 6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y be an image of testun sy'n dweud 'KING KING CHARLES III WV 大+乐 2023 MAY 6TH'"/>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1088" r="20369"/>
                    <a:stretch/>
                  </pic:blipFill>
                  <pic:spPr bwMode="auto">
                    <a:xfrm>
                      <a:off x="0" y="0"/>
                      <a:ext cx="1212215" cy="1165225"/>
                    </a:xfrm>
                    <a:prstGeom prst="rect">
                      <a:avLst/>
                    </a:prstGeom>
                    <a:noFill/>
                    <a:ln>
                      <a:noFill/>
                    </a:ln>
                    <a:extLst>
                      <a:ext uri="{53640926-AAD7-44D8-BBD7-CCE9431645EC}">
                        <a14:shadowObscured xmlns:a14="http://schemas.microsoft.com/office/drawing/2010/main"/>
                      </a:ext>
                    </a:extLst>
                  </pic:spPr>
                </pic:pic>
              </a:graphicData>
            </a:graphic>
          </wp:anchor>
        </w:drawing>
      </w:r>
      <w:r>
        <w:rPr>
          <w:sz w:val="24"/>
          <w:szCs w:val="24"/>
        </w:rPr>
        <w:t xml:space="preserve">We were fortunate to be awarded a National Lottery Community Funding grant which enabled us to organise a Coronation party for the Parish. Wolfscastle held the party at The Wolfe Inn. Treffgarne wanted </w:t>
      </w:r>
      <w:r w:rsidR="00B8268A">
        <w:rPr>
          <w:noProof/>
        </w:rPr>
        <w:drawing>
          <wp:anchor distT="0" distB="0" distL="114300" distR="114300" simplePos="0" relativeHeight="251703296" behindDoc="0" locked="0" layoutInCell="1" allowOverlap="1" wp14:anchorId="2360F789" wp14:editId="4F7D3F93">
            <wp:simplePos x="0" y="0"/>
            <wp:positionH relativeFrom="margin">
              <wp:align>right</wp:align>
            </wp:positionH>
            <wp:positionV relativeFrom="paragraph">
              <wp:posOffset>83</wp:posOffset>
            </wp:positionV>
            <wp:extent cx="2379296" cy="2218027"/>
            <wp:effectExtent l="0" t="0" r="2540" b="0"/>
            <wp:wrapSquare wrapText="bothSides"/>
            <wp:docPr id="200146283" name="Picture 17" descr="May be an image of 4 o b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y be an image of 4 o bobl"/>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0074"/>
                    <a:stretch/>
                  </pic:blipFill>
                  <pic:spPr bwMode="auto">
                    <a:xfrm>
                      <a:off x="0" y="0"/>
                      <a:ext cx="2379296" cy="2218027"/>
                    </a:xfrm>
                    <a:prstGeom prst="rect">
                      <a:avLst/>
                    </a:prstGeom>
                    <a:noFill/>
                    <a:ln>
                      <a:noFill/>
                    </a:ln>
                    <a:extLst>
                      <a:ext uri="{53640926-AAD7-44D8-BBD7-CCE9431645EC}">
                        <a14:shadowObscured xmlns:a14="http://schemas.microsoft.com/office/drawing/2010/main"/>
                      </a:ext>
                    </a:extLst>
                  </pic:spPr>
                </pic:pic>
              </a:graphicData>
            </a:graphic>
          </wp:anchor>
        </w:drawing>
      </w:r>
      <w:r>
        <w:rPr>
          <w:sz w:val="24"/>
          <w:szCs w:val="24"/>
        </w:rPr>
        <w:t>to hold their own party so The Wolfe Inn kindly provided the food for their event.</w:t>
      </w:r>
    </w:p>
    <w:p w14:paraId="60D897EC" w14:textId="415D0C3A" w:rsidR="001A7482" w:rsidRDefault="001A7482" w:rsidP="002C047E">
      <w:pPr>
        <w:spacing w:line="360" w:lineRule="auto"/>
        <w:jc w:val="both"/>
        <w:rPr>
          <w:sz w:val="24"/>
          <w:szCs w:val="24"/>
        </w:rPr>
      </w:pPr>
      <w:r>
        <w:rPr>
          <w:sz w:val="24"/>
          <w:szCs w:val="24"/>
        </w:rPr>
        <w:t>Thank you to The Wolfe Inn for hosting and providing food, it was delicious and plenty of it. Everyone commented on what a fantastic occasion it was and how lovely it was to get together as a community after so long. Thank you to everyone who helped make the day special.</w:t>
      </w:r>
    </w:p>
    <w:p w14:paraId="46C6B05E" w14:textId="53070C09" w:rsidR="001A7482" w:rsidRDefault="001A7482" w:rsidP="004F240A">
      <w:pPr>
        <w:spacing w:line="360" w:lineRule="auto"/>
        <w:rPr>
          <w:sz w:val="24"/>
          <w:szCs w:val="24"/>
        </w:rPr>
      </w:pPr>
    </w:p>
    <w:p w14:paraId="36E1BEE3" w14:textId="193FA560" w:rsidR="001A7482" w:rsidRPr="001A7482" w:rsidRDefault="001A7482" w:rsidP="001A7482">
      <w:pPr>
        <w:pStyle w:val="Heading2"/>
        <w:spacing w:line="360" w:lineRule="auto"/>
        <w:rPr>
          <w:caps/>
        </w:rPr>
      </w:pPr>
      <w:bookmarkStart w:id="50" w:name="_Toc136421234"/>
      <w:r w:rsidRPr="001A7482">
        <w:rPr>
          <w:caps/>
        </w:rPr>
        <w:t>Commemorative coins</w:t>
      </w:r>
      <w:bookmarkEnd w:id="50"/>
    </w:p>
    <w:p w14:paraId="4D903133" w14:textId="4CF87D32" w:rsidR="001A7482" w:rsidRDefault="001A7482" w:rsidP="002C047E">
      <w:pPr>
        <w:spacing w:line="360" w:lineRule="auto"/>
        <w:jc w:val="both"/>
        <w:rPr>
          <w:sz w:val="24"/>
          <w:szCs w:val="24"/>
        </w:rPr>
      </w:pPr>
      <w:r>
        <w:rPr>
          <w:sz w:val="24"/>
          <w:szCs w:val="24"/>
        </w:rPr>
        <w:t>As part of the Coronation celebrations, the Wolfscastle Community Council were pleased to purchase commemorative coins to give to the junior age children within the Parish.</w:t>
      </w:r>
    </w:p>
    <w:p w14:paraId="1C48DC05" w14:textId="53EF2C8C" w:rsidR="001A7482" w:rsidRDefault="001A7482" w:rsidP="001A7482">
      <w:pPr>
        <w:spacing w:line="360" w:lineRule="auto"/>
        <w:jc w:val="center"/>
        <w:rPr>
          <w:sz w:val="24"/>
          <w:szCs w:val="24"/>
        </w:rPr>
      </w:pPr>
      <w:r>
        <w:rPr>
          <w:noProof/>
        </w:rPr>
        <w:drawing>
          <wp:inline distT="0" distB="0" distL="0" distR="0" wp14:anchorId="154E087F" wp14:editId="301C24D8">
            <wp:extent cx="1181096" cy="1254898"/>
            <wp:effectExtent l="0" t="0" r="635" b="2540"/>
            <wp:docPr id="1353173935" name="Picture 15" descr="May be an image of arian a test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y be an image of arian a testu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94864" cy="1269527"/>
                    </a:xfrm>
                    <a:prstGeom prst="rect">
                      <a:avLst/>
                    </a:prstGeom>
                    <a:noFill/>
                    <a:ln>
                      <a:noFill/>
                    </a:ln>
                  </pic:spPr>
                </pic:pic>
              </a:graphicData>
            </a:graphic>
          </wp:inline>
        </w:drawing>
      </w:r>
      <w:r>
        <w:rPr>
          <w:noProof/>
        </w:rPr>
        <w:drawing>
          <wp:inline distT="0" distB="0" distL="0" distR="0" wp14:anchorId="4C52F688" wp14:editId="569958C4">
            <wp:extent cx="1326011" cy="1251821"/>
            <wp:effectExtent l="0" t="0" r="7620" b="5715"/>
            <wp:docPr id="376060056" name="Picture 16" descr="Nid oes disgrifiad o'r llun ar g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id oes disgrifiad o'r llun ar gae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43741" cy="1268559"/>
                    </a:xfrm>
                    <a:prstGeom prst="rect">
                      <a:avLst/>
                    </a:prstGeom>
                    <a:noFill/>
                    <a:ln>
                      <a:noFill/>
                    </a:ln>
                  </pic:spPr>
                </pic:pic>
              </a:graphicData>
            </a:graphic>
          </wp:inline>
        </w:drawing>
      </w:r>
    </w:p>
    <w:p w14:paraId="1B808D43" w14:textId="77777777" w:rsidR="001A7482" w:rsidRDefault="001A7482" w:rsidP="004F240A">
      <w:pPr>
        <w:spacing w:line="360" w:lineRule="auto"/>
      </w:pPr>
    </w:p>
    <w:p w14:paraId="15A86F2E" w14:textId="77777777" w:rsidR="003A28A3" w:rsidRDefault="003A28A3">
      <w:pPr>
        <w:rPr>
          <w:shd w:val="clear" w:color="auto" w:fill="FFFF00"/>
        </w:rPr>
      </w:pPr>
    </w:p>
    <w:p w14:paraId="15A86F3A" w14:textId="77777777" w:rsidR="003A28A3" w:rsidRDefault="00081117">
      <w:pPr>
        <w:pStyle w:val="Heading1"/>
        <w:pageBreakBefore/>
      </w:pPr>
      <w:bookmarkStart w:id="51" w:name="_Toc98934225"/>
      <w:bookmarkStart w:id="52" w:name="_Toc136421235"/>
      <w:r>
        <w:lastRenderedPageBreak/>
        <w:t>FINANCE</w:t>
      </w:r>
      <w:bookmarkEnd w:id="51"/>
      <w:bookmarkEnd w:id="52"/>
    </w:p>
    <w:p w14:paraId="15A86F3B" w14:textId="77777777" w:rsidR="003A28A3" w:rsidRDefault="003A28A3"/>
    <w:p w14:paraId="2026467F" w14:textId="416D5341" w:rsidR="004E4C9B" w:rsidRDefault="004E4C9B">
      <w:r>
        <w:rPr>
          <w:noProof/>
        </w:rPr>
        <w:drawing>
          <wp:inline distT="0" distB="0" distL="0" distR="0" wp14:anchorId="1A1FBC95" wp14:editId="3A0A81D0">
            <wp:extent cx="5731510" cy="6431915"/>
            <wp:effectExtent l="0" t="0" r="2540" b="6985"/>
            <wp:docPr id="87239349" name="Picture 1"/>
            <wp:cNvGraphicFramePr/>
            <a:graphic xmlns:a="http://schemas.openxmlformats.org/drawingml/2006/main">
              <a:graphicData uri="http://schemas.openxmlformats.org/drawingml/2006/picture">
                <pic:pic xmlns:pic="http://schemas.openxmlformats.org/drawingml/2006/picture">
                  <pic:nvPicPr>
                    <pic:cNvPr id="87239349" name="Picture 1"/>
                    <pic:cNvPicPr/>
                  </pic:nvPicPr>
                  <pic:blipFill>
                    <a:blip r:embed="rId48"/>
                    <a:srcRect l="1005" t="13914" r="62504" b="13285"/>
                    <a:stretch>
                      <a:fillRect/>
                    </a:stretch>
                  </pic:blipFill>
                  <pic:spPr>
                    <a:xfrm>
                      <a:off x="0" y="0"/>
                      <a:ext cx="5731510" cy="6431915"/>
                    </a:xfrm>
                    <a:prstGeom prst="rect">
                      <a:avLst/>
                    </a:prstGeom>
                    <a:noFill/>
                    <a:ln>
                      <a:noFill/>
                      <a:prstDash/>
                    </a:ln>
                  </pic:spPr>
                </pic:pic>
              </a:graphicData>
            </a:graphic>
          </wp:inline>
        </w:drawing>
      </w:r>
    </w:p>
    <w:p w14:paraId="15A86FF4" w14:textId="77777777" w:rsidR="003A28A3" w:rsidRDefault="003A28A3"/>
    <w:p w14:paraId="15A86FF5" w14:textId="77777777" w:rsidR="003A28A3" w:rsidRDefault="00081117">
      <w:pPr>
        <w:spacing w:line="360" w:lineRule="auto"/>
        <w:jc w:val="both"/>
      </w:pPr>
      <w:r>
        <w:rPr>
          <w:sz w:val="24"/>
          <w:szCs w:val="24"/>
        </w:rPr>
        <w:t>The general reserve is legally required to be maintained to cover unexpected emergencies which may arise during the year. The full Receipts &amp; Payments Statement can be viewed on the website (published following 31</w:t>
      </w:r>
      <w:r>
        <w:rPr>
          <w:sz w:val="24"/>
          <w:szCs w:val="24"/>
          <w:vertAlign w:val="superscript"/>
        </w:rPr>
        <w:t>st</w:t>
      </w:r>
      <w:r>
        <w:rPr>
          <w:sz w:val="24"/>
          <w:szCs w:val="24"/>
        </w:rPr>
        <w:t xml:space="preserve"> March annually) and copies are available on request.</w:t>
      </w:r>
    </w:p>
    <w:p w14:paraId="15A86FF6" w14:textId="77777777" w:rsidR="003A28A3" w:rsidRDefault="003A28A3">
      <w:pPr>
        <w:rPr>
          <w:sz w:val="24"/>
          <w:szCs w:val="24"/>
        </w:rPr>
      </w:pPr>
    </w:p>
    <w:p w14:paraId="15A86FF7" w14:textId="77777777" w:rsidR="003A28A3" w:rsidRDefault="00081117">
      <w:pPr>
        <w:pStyle w:val="Heading1"/>
      </w:pPr>
      <w:bookmarkStart w:id="53" w:name="_Toc98934226"/>
      <w:bookmarkStart w:id="54" w:name="_Toc136421236"/>
      <w:r>
        <w:lastRenderedPageBreak/>
        <w:t>DONATIONS</w:t>
      </w:r>
      <w:bookmarkEnd w:id="53"/>
      <w:bookmarkEnd w:id="54"/>
    </w:p>
    <w:p w14:paraId="15A86FF8" w14:textId="77777777" w:rsidR="003A28A3" w:rsidRDefault="003A28A3">
      <w:pPr>
        <w:rPr>
          <w:sz w:val="24"/>
          <w:szCs w:val="24"/>
        </w:rPr>
      </w:pPr>
    </w:p>
    <w:p w14:paraId="15A86FF9" w14:textId="77777777" w:rsidR="003A28A3" w:rsidRDefault="00081117">
      <w:pPr>
        <w:spacing w:line="360" w:lineRule="auto"/>
        <w:jc w:val="both"/>
        <w:rPr>
          <w:sz w:val="24"/>
          <w:szCs w:val="24"/>
        </w:rPr>
      </w:pPr>
      <w:r>
        <w:rPr>
          <w:sz w:val="24"/>
          <w:szCs w:val="24"/>
        </w:rPr>
        <w:t>Financial pressures have been especially hard this year due to the pandemic halting fundraising activities. Every year Wolfscastle Community Council donate funds to various charities to help them with the invaluable work they do within our communities.</w:t>
      </w:r>
    </w:p>
    <w:p w14:paraId="15A86FFA" w14:textId="77777777" w:rsidR="003A28A3" w:rsidRDefault="00081117">
      <w:pPr>
        <w:spacing w:line="360" w:lineRule="auto"/>
        <w:jc w:val="both"/>
        <w:rPr>
          <w:sz w:val="24"/>
          <w:szCs w:val="24"/>
        </w:rPr>
      </w:pPr>
      <w:r>
        <w:rPr>
          <w:sz w:val="24"/>
          <w:szCs w:val="24"/>
        </w:rPr>
        <w:t>This year the following charities received funds during the month of February:</w:t>
      </w:r>
    </w:p>
    <w:tbl>
      <w:tblPr>
        <w:tblW w:w="5807" w:type="dxa"/>
        <w:tblCellMar>
          <w:left w:w="10" w:type="dxa"/>
          <w:right w:w="10" w:type="dxa"/>
        </w:tblCellMar>
        <w:tblLook w:val="0000" w:firstRow="0" w:lastRow="0" w:firstColumn="0" w:lastColumn="0" w:noHBand="0" w:noVBand="0"/>
      </w:tblPr>
      <w:tblGrid>
        <w:gridCol w:w="4673"/>
        <w:gridCol w:w="1134"/>
      </w:tblGrid>
      <w:tr w:rsidR="003A28A3" w14:paraId="15A86FFC" w14:textId="77777777">
        <w:tc>
          <w:tcPr>
            <w:tcW w:w="5807" w:type="dxa"/>
            <w:gridSpan w:val="2"/>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tcPr>
          <w:p w14:paraId="15A86FFB" w14:textId="77777777" w:rsidR="003A28A3" w:rsidRDefault="00081117">
            <w:pPr>
              <w:spacing w:after="0" w:line="360" w:lineRule="auto"/>
              <w:jc w:val="both"/>
              <w:rPr>
                <w:b/>
                <w:bCs/>
                <w:color w:val="FFFFFF"/>
                <w:sz w:val="24"/>
                <w:szCs w:val="24"/>
              </w:rPr>
            </w:pPr>
            <w:r>
              <w:rPr>
                <w:b/>
                <w:bCs/>
                <w:color w:val="FFFFFF"/>
                <w:sz w:val="24"/>
                <w:szCs w:val="24"/>
              </w:rPr>
              <w:t>Charitable Donations 2022</w:t>
            </w:r>
          </w:p>
        </w:tc>
      </w:tr>
      <w:tr w:rsidR="003A28A3" w14:paraId="15A86FFF" w14:textId="77777777">
        <w:tc>
          <w:tcPr>
            <w:tcW w:w="4673" w:type="dxa"/>
            <w:tcBorders>
              <w:top w:val="single" w:sz="4" w:space="0" w:color="000000"/>
              <w:left w:val="single" w:sz="4" w:space="0" w:color="000000"/>
            </w:tcBorders>
            <w:shd w:val="clear" w:color="auto" w:fill="auto"/>
            <w:tcMar>
              <w:top w:w="0" w:type="dxa"/>
              <w:left w:w="108" w:type="dxa"/>
              <w:bottom w:w="0" w:type="dxa"/>
              <w:right w:w="108" w:type="dxa"/>
            </w:tcMar>
          </w:tcPr>
          <w:p w14:paraId="15A86FFD" w14:textId="77777777" w:rsidR="003A28A3" w:rsidRDefault="00081117">
            <w:pPr>
              <w:spacing w:after="0" w:line="360" w:lineRule="auto"/>
              <w:jc w:val="both"/>
              <w:rPr>
                <w:sz w:val="24"/>
                <w:szCs w:val="24"/>
              </w:rPr>
            </w:pPr>
            <w:r>
              <w:rPr>
                <w:sz w:val="24"/>
                <w:szCs w:val="24"/>
              </w:rPr>
              <w:t>St Dogwell’s Welfare Committee</w:t>
            </w:r>
          </w:p>
        </w:tc>
        <w:tc>
          <w:tcPr>
            <w:tcW w:w="1134" w:type="dxa"/>
            <w:tcBorders>
              <w:top w:val="single" w:sz="4" w:space="0" w:color="000000"/>
              <w:right w:val="single" w:sz="4" w:space="0" w:color="000000"/>
            </w:tcBorders>
            <w:shd w:val="clear" w:color="auto" w:fill="auto"/>
            <w:tcMar>
              <w:top w:w="0" w:type="dxa"/>
              <w:left w:w="108" w:type="dxa"/>
              <w:bottom w:w="0" w:type="dxa"/>
              <w:right w:w="108" w:type="dxa"/>
            </w:tcMar>
          </w:tcPr>
          <w:p w14:paraId="15A86FFE" w14:textId="134CAEAF" w:rsidR="003A28A3" w:rsidRDefault="00081117">
            <w:pPr>
              <w:spacing w:after="0" w:line="360" w:lineRule="auto"/>
              <w:jc w:val="right"/>
              <w:rPr>
                <w:sz w:val="24"/>
                <w:szCs w:val="24"/>
              </w:rPr>
            </w:pPr>
            <w:r>
              <w:rPr>
                <w:sz w:val="24"/>
                <w:szCs w:val="24"/>
              </w:rPr>
              <w:t>£</w:t>
            </w:r>
            <w:r w:rsidR="004E4C9B">
              <w:rPr>
                <w:sz w:val="24"/>
                <w:szCs w:val="24"/>
              </w:rPr>
              <w:t>325</w:t>
            </w:r>
            <w:r>
              <w:rPr>
                <w:sz w:val="24"/>
                <w:szCs w:val="24"/>
              </w:rPr>
              <w:t>.00</w:t>
            </w:r>
          </w:p>
        </w:tc>
      </w:tr>
      <w:tr w:rsidR="003A28A3" w14:paraId="15A87002" w14:textId="77777777">
        <w:tc>
          <w:tcPr>
            <w:tcW w:w="4673" w:type="dxa"/>
            <w:tcBorders>
              <w:left w:val="single" w:sz="4" w:space="0" w:color="000000"/>
            </w:tcBorders>
            <w:shd w:val="clear" w:color="auto" w:fill="auto"/>
            <w:tcMar>
              <w:top w:w="0" w:type="dxa"/>
              <w:left w:w="108" w:type="dxa"/>
              <w:bottom w:w="0" w:type="dxa"/>
              <w:right w:w="108" w:type="dxa"/>
            </w:tcMar>
          </w:tcPr>
          <w:p w14:paraId="15A87000" w14:textId="77777777" w:rsidR="003A28A3" w:rsidRDefault="00081117">
            <w:pPr>
              <w:spacing w:after="0" w:line="360" w:lineRule="auto"/>
              <w:jc w:val="both"/>
              <w:rPr>
                <w:sz w:val="24"/>
                <w:szCs w:val="24"/>
              </w:rPr>
            </w:pPr>
            <w:r>
              <w:rPr>
                <w:sz w:val="24"/>
                <w:szCs w:val="24"/>
              </w:rPr>
              <w:t>Wales Air Ambulance Charity</w:t>
            </w:r>
          </w:p>
        </w:tc>
        <w:tc>
          <w:tcPr>
            <w:tcW w:w="1134" w:type="dxa"/>
            <w:tcBorders>
              <w:right w:val="single" w:sz="4" w:space="0" w:color="000000"/>
            </w:tcBorders>
            <w:shd w:val="clear" w:color="auto" w:fill="auto"/>
            <w:tcMar>
              <w:top w:w="0" w:type="dxa"/>
              <w:left w:w="108" w:type="dxa"/>
              <w:bottom w:w="0" w:type="dxa"/>
              <w:right w:w="108" w:type="dxa"/>
            </w:tcMar>
          </w:tcPr>
          <w:p w14:paraId="15A87001" w14:textId="77777777" w:rsidR="003A28A3" w:rsidRDefault="00081117">
            <w:pPr>
              <w:spacing w:after="0" w:line="360" w:lineRule="auto"/>
              <w:jc w:val="right"/>
              <w:rPr>
                <w:sz w:val="24"/>
                <w:szCs w:val="24"/>
              </w:rPr>
            </w:pPr>
            <w:r>
              <w:rPr>
                <w:sz w:val="24"/>
                <w:szCs w:val="24"/>
              </w:rPr>
              <w:t>£35.00</w:t>
            </w:r>
          </w:p>
        </w:tc>
      </w:tr>
      <w:tr w:rsidR="003A28A3" w14:paraId="15A87005" w14:textId="77777777">
        <w:tc>
          <w:tcPr>
            <w:tcW w:w="4673" w:type="dxa"/>
            <w:tcBorders>
              <w:left w:val="single" w:sz="4" w:space="0" w:color="000000"/>
            </w:tcBorders>
            <w:shd w:val="clear" w:color="auto" w:fill="auto"/>
            <w:tcMar>
              <w:top w:w="0" w:type="dxa"/>
              <w:left w:w="108" w:type="dxa"/>
              <w:bottom w:w="0" w:type="dxa"/>
              <w:right w:w="108" w:type="dxa"/>
            </w:tcMar>
          </w:tcPr>
          <w:p w14:paraId="15A87003" w14:textId="0AE38302" w:rsidR="003A28A3" w:rsidRDefault="00DA27DD">
            <w:pPr>
              <w:spacing w:after="0" w:line="360" w:lineRule="auto"/>
              <w:jc w:val="both"/>
              <w:rPr>
                <w:sz w:val="24"/>
                <w:szCs w:val="24"/>
              </w:rPr>
            </w:pPr>
            <w:r>
              <w:rPr>
                <w:sz w:val="24"/>
                <w:szCs w:val="24"/>
              </w:rPr>
              <w:t>Adfeiriad Recovery</w:t>
            </w:r>
          </w:p>
        </w:tc>
        <w:tc>
          <w:tcPr>
            <w:tcW w:w="1134" w:type="dxa"/>
            <w:tcBorders>
              <w:right w:val="single" w:sz="4" w:space="0" w:color="000000"/>
            </w:tcBorders>
            <w:shd w:val="clear" w:color="auto" w:fill="auto"/>
            <w:tcMar>
              <w:top w:w="0" w:type="dxa"/>
              <w:left w:w="108" w:type="dxa"/>
              <w:bottom w:w="0" w:type="dxa"/>
              <w:right w:w="108" w:type="dxa"/>
            </w:tcMar>
          </w:tcPr>
          <w:p w14:paraId="15A87004" w14:textId="77777777" w:rsidR="003A28A3" w:rsidRDefault="00081117">
            <w:pPr>
              <w:spacing w:after="0" w:line="360" w:lineRule="auto"/>
              <w:jc w:val="right"/>
              <w:rPr>
                <w:sz w:val="24"/>
                <w:szCs w:val="24"/>
              </w:rPr>
            </w:pPr>
            <w:r>
              <w:rPr>
                <w:sz w:val="24"/>
                <w:szCs w:val="24"/>
              </w:rPr>
              <w:t>£35.00</w:t>
            </w:r>
          </w:p>
        </w:tc>
      </w:tr>
      <w:tr w:rsidR="003A28A3" w14:paraId="15A87008" w14:textId="77777777">
        <w:tc>
          <w:tcPr>
            <w:tcW w:w="4673" w:type="dxa"/>
            <w:tcBorders>
              <w:left w:val="single" w:sz="4" w:space="0" w:color="000000"/>
            </w:tcBorders>
            <w:shd w:val="clear" w:color="auto" w:fill="auto"/>
            <w:tcMar>
              <w:top w:w="0" w:type="dxa"/>
              <w:left w:w="108" w:type="dxa"/>
              <w:bottom w:w="0" w:type="dxa"/>
              <w:right w:w="108" w:type="dxa"/>
            </w:tcMar>
          </w:tcPr>
          <w:p w14:paraId="15A87006" w14:textId="77777777" w:rsidR="003A28A3" w:rsidRDefault="00081117">
            <w:pPr>
              <w:spacing w:after="0" w:line="360" w:lineRule="auto"/>
              <w:jc w:val="both"/>
              <w:rPr>
                <w:sz w:val="24"/>
                <w:szCs w:val="24"/>
              </w:rPr>
            </w:pPr>
            <w:r>
              <w:rPr>
                <w:sz w:val="24"/>
                <w:szCs w:val="24"/>
              </w:rPr>
              <w:t>The Samaritans</w:t>
            </w:r>
          </w:p>
        </w:tc>
        <w:tc>
          <w:tcPr>
            <w:tcW w:w="1134" w:type="dxa"/>
            <w:tcBorders>
              <w:right w:val="single" w:sz="4" w:space="0" w:color="000000"/>
            </w:tcBorders>
            <w:shd w:val="clear" w:color="auto" w:fill="auto"/>
            <w:tcMar>
              <w:top w:w="0" w:type="dxa"/>
              <w:left w:w="108" w:type="dxa"/>
              <w:bottom w:w="0" w:type="dxa"/>
              <w:right w:w="108" w:type="dxa"/>
            </w:tcMar>
          </w:tcPr>
          <w:p w14:paraId="15A87007" w14:textId="77777777" w:rsidR="003A28A3" w:rsidRDefault="00081117">
            <w:pPr>
              <w:spacing w:after="0" w:line="360" w:lineRule="auto"/>
              <w:jc w:val="right"/>
              <w:rPr>
                <w:sz w:val="24"/>
                <w:szCs w:val="24"/>
              </w:rPr>
            </w:pPr>
            <w:r>
              <w:rPr>
                <w:sz w:val="24"/>
                <w:szCs w:val="24"/>
              </w:rPr>
              <w:t>£35.00</w:t>
            </w:r>
          </w:p>
        </w:tc>
      </w:tr>
      <w:tr w:rsidR="003A28A3" w14:paraId="15A8700B" w14:textId="77777777">
        <w:tc>
          <w:tcPr>
            <w:tcW w:w="4673" w:type="dxa"/>
            <w:tcBorders>
              <w:left w:val="single" w:sz="4" w:space="0" w:color="000000"/>
            </w:tcBorders>
            <w:shd w:val="clear" w:color="auto" w:fill="auto"/>
            <w:tcMar>
              <w:top w:w="0" w:type="dxa"/>
              <w:left w:w="108" w:type="dxa"/>
              <w:bottom w:w="0" w:type="dxa"/>
              <w:right w:w="108" w:type="dxa"/>
            </w:tcMar>
          </w:tcPr>
          <w:p w14:paraId="15A87009" w14:textId="77777777" w:rsidR="003A28A3" w:rsidRDefault="00081117">
            <w:pPr>
              <w:spacing w:after="0" w:line="360" w:lineRule="auto"/>
              <w:jc w:val="both"/>
              <w:rPr>
                <w:sz w:val="24"/>
                <w:szCs w:val="24"/>
              </w:rPr>
            </w:pPr>
            <w:r>
              <w:rPr>
                <w:sz w:val="24"/>
                <w:szCs w:val="24"/>
              </w:rPr>
              <w:t>Urdd Gobaith Cymru</w:t>
            </w:r>
          </w:p>
        </w:tc>
        <w:tc>
          <w:tcPr>
            <w:tcW w:w="1134" w:type="dxa"/>
            <w:tcBorders>
              <w:right w:val="single" w:sz="4" w:space="0" w:color="000000"/>
            </w:tcBorders>
            <w:shd w:val="clear" w:color="auto" w:fill="auto"/>
            <w:tcMar>
              <w:top w:w="0" w:type="dxa"/>
              <w:left w:w="108" w:type="dxa"/>
              <w:bottom w:w="0" w:type="dxa"/>
              <w:right w:w="108" w:type="dxa"/>
            </w:tcMar>
          </w:tcPr>
          <w:p w14:paraId="15A8700A" w14:textId="77777777" w:rsidR="003A28A3" w:rsidRDefault="00081117">
            <w:pPr>
              <w:spacing w:after="0" w:line="360" w:lineRule="auto"/>
              <w:jc w:val="right"/>
              <w:rPr>
                <w:sz w:val="24"/>
                <w:szCs w:val="24"/>
              </w:rPr>
            </w:pPr>
            <w:r>
              <w:rPr>
                <w:sz w:val="24"/>
                <w:szCs w:val="24"/>
              </w:rPr>
              <w:t>£35.00</w:t>
            </w:r>
          </w:p>
        </w:tc>
      </w:tr>
      <w:tr w:rsidR="003A28A3" w14:paraId="15A8700E" w14:textId="77777777">
        <w:tc>
          <w:tcPr>
            <w:tcW w:w="4673" w:type="dxa"/>
            <w:tcBorders>
              <w:left w:val="single" w:sz="4" w:space="0" w:color="000000"/>
            </w:tcBorders>
            <w:shd w:val="clear" w:color="auto" w:fill="auto"/>
            <w:tcMar>
              <w:top w:w="0" w:type="dxa"/>
              <w:left w:w="108" w:type="dxa"/>
              <w:bottom w:w="0" w:type="dxa"/>
              <w:right w:w="108" w:type="dxa"/>
            </w:tcMar>
          </w:tcPr>
          <w:p w14:paraId="15A8700C" w14:textId="77777777" w:rsidR="003A28A3" w:rsidRDefault="00081117">
            <w:pPr>
              <w:spacing w:after="0" w:line="360" w:lineRule="auto"/>
              <w:jc w:val="both"/>
              <w:rPr>
                <w:sz w:val="24"/>
                <w:szCs w:val="24"/>
              </w:rPr>
            </w:pPr>
            <w:r>
              <w:rPr>
                <w:sz w:val="24"/>
                <w:szCs w:val="24"/>
              </w:rPr>
              <w:t>Fishguard Young Farmers Club</w:t>
            </w:r>
          </w:p>
        </w:tc>
        <w:tc>
          <w:tcPr>
            <w:tcW w:w="1134" w:type="dxa"/>
            <w:tcBorders>
              <w:right w:val="single" w:sz="4" w:space="0" w:color="000000"/>
            </w:tcBorders>
            <w:shd w:val="clear" w:color="auto" w:fill="auto"/>
            <w:tcMar>
              <w:top w:w="0" w:type="dxa"/>
              <w:left w:w="108" w:type="dxa"/>
              <w:bottom w:w="0" w:type="dxa"/>
              <w:right w:w="108" w:type="dxa"/>
            </w:tcMar>
          </w:tcPr>
          <w:p w14:paraId="15A8700D" w14:textId="77777777" w:rsidR="003A28A3" w:rsidRDefault="00081117">
            <w:pPr>
              <w:spacing w:after="0" w:line="360" w:lineRule="auto"/>
              <w:jc w:val="right"/>
              <w:rPr>
                <w:sz w:val="24"/>
                <w:szCs w:val="24"/>
              </w:rPr>
            </w:pPr>
            <w:r>
              <w:rPr>
                <w:sz w:val="24"/>
                <w:szCs w:val="24"/>
              </w:rPr>
              <w:t>£50.00</w:t>
            </w:r>
          </w:p>
        </w:tc>
      </w:tr>
      <w:tr w:rsidR="003A28A3" w14:paraId="15A87011" w14:textId="77777777">
        <w:tc>
          <w:tcPr>
            <w:tcW w:w="4673" w:type="dxa"/>
            <w:tcBorders>
              <w:left w:val="single" w:sz="4" w:space="0" w:color="000000"/>
            </w:tcBorders>
            <w:shd w:val="clear" w:color="auto" w:fill="auto"/>
            <w:tcMar>
              <w:top w:w="0" w:type="dxa"/>
              <w:left w:w="108" w:type="dxa"/>
              <w:bottom w:w="0" w:type="dxa"/>
              <w:right w:w="108" w:type="dxa"/>
            </w:tcMar>
          </w:tcPr>
          <w:p w14:paraId="15A8700F" w14:textId="77777777" w:rsidR="003A28A3" w:rsidRDefault="00081117">
            <w:pPr>
              <w:spacing w:after="0" w:line="360" w:lineRule="auto"/>
              <w:jc w:val="both"/>
              <w:rPr>
                <w:sz w:val="24"/>
                <w:szCs w:val="24"/>
              </w:rPr>
            </w:pPr>
            <w:r>
              <w:rPr>
                <w:sz w:val="24"/>
                <w:szCs w:val="24"/>
              </w:rPr>
              <w:t>Wolfscastle in Bloom Committee</w:t>
            </w:r>
          </w:p>
        </w:tc>
        <w:tc>
          <w:tcPr>
            <w:tcW w:w="1134" w:type="dxa"/>
            <w:tcBorders>
              <w:right w:val="single" w:sz="4" w:space="0" w:color="000000"/>
            </w:tcBorders>
            <w:shd w:val="clear" w:color="auto" w:fill="auto"/>
            <w:tcMar>
              <w:top w:w="0" w:type="dxa"/>
              <w:left w:w="108" w:type="dxa"/>
              <w:bottom w:w="0" w:type="dxa"/>
              <w:right w:w="108" w:type="dxa"/>
            </w:tcMar>
          </w:tcPr>
          <w:p w14:paraId="15A87010" w14:textId="77777777" w:rsidR="003A28A3" w:rsidRDefault="00081117">
            <w:pPr>
              <w:spacing w:after="0" w:line="360" w:lineRule="auto"/>
              <w:jc w:val="right"/>
              <w:rPr>
                <w:sz w:val="24"/>
                <w:szCs w:val="24"/>
              </w:rPr>
            </w:pPr>
            <w:r>
              <w:rPr>
                <w:sz w:val="24"/>
                <w:szCs w:val="24"/>
              </w:rPr>
              <w:t>£50.00</w:t>
            </w:r>
          </w:p>
        </w:tc>
      </w:tr>
      <w:tr w:rsidR="003A28A3" w14:paraId="15A87014" w14:textId="77777777">
        <w:tc>
          <w:tcPr>
            <w:tcW w:w="4673" w:type="dxa"/>
            <w:tcBorders>
              <w:left w:val="single" w:sz="4" w:space="0" w:color="000000"/>
            </w:tcBorders>
            <w:shd w:val="clear" w:color="auto" w:fill="auto"/>
            <w:tcMar>
              <w:top w:w="0" w:type="dxa"/>
              <w:left w:w="108" w:type="dxa"/>
              <w:bottom w:w="0" w:type="dxa"/>
              <w:right w:w="108" w:type="dxa"/>
            </w:tcMar>
          </w:tcPr>
          <w:p w14:paraId="15A87012" w14:textId="77777777" w:rsidR="003A28A3" w:rsidRDefault="00081117">
            <w:pPr>
              <w:spacing w:after="0" w:line="360" w:lineRule="auto"/>
              <w:jc w:val="both"/>
              <w:rPr>
                <w:sz w:val="24"/>
                <w:szCs w:val="24"/>
              </w:rPr>
            </w:pPr>
            <w:r>
              <w:rPr>
                <w:sz w:val="24"/>
                <w:szCs w:val="24"/>
              </w:rPr>
              <w:t>Wolfscastle Festival Committee</w:t>
            </w:r>
          </w:p>
        </w:tc>
        <w:tc>
          <w:tcPr>
            <w:tcW w:w="1134" w:type="dxa"/>
            <w:tcBorders>
              <w:right w:val="single" w:sz="4" w:space="0" w:color="000000"/>
            </w:tcBorders>
            <w:shd w:val="clear" w:color="auto" w:fill="auto"/>
            <w:tcMar>
              <w:top w:w="0" w:type="dxa"/>
              <w:left w:w="108" w:type="dxa"/>
              <w:bottom w:w="0" w:type="dxa"/>
              <w:right w:w="108" w:type="dxa"/>
            </w:tcMar>
          </w:tcPr>
          <w:p w14:paraId="15A87013" w14:textId="77777777" w:rsidR="003A28A3" w:rsidRDefault="00081117">
            <w:pPr>
              <w:spacing w:after="0" w:line="360" w:lineRule="auto"/>
              <w:jc w:val="right"/>
              <w:rPr>
                <w:sz w:val="24"/>
                <w:szCs w:val="24"/>
              </w:rPr>
            </w:pPr>
            <w:r>
              <w:rPr>
                <w:sz w:val="24"/>
                <w:szCs w:val="24"/>
              </w:rPr>
              <w:t>£50.00</w:t>
            </w:r>
          </w:p>
        </w:tc>
      </w:tr>
      <w:tr w:rsidR="003A28A3" w14:paraId="15A87017" w14:textId="77777777">
        <w:tc>
          <w:tcPr>
            <w:tcW w:w="4673" w:type="dxa"/>
            <w:tcBorders>
              <w:left w:val="single" w:sz="4" w:space="0" w:color="000000"/>
            </w:tcBorders>
            <w:shd w:val="clear" w:color="auto" w:fill="auto"/>
            <w:tcMar>
              <w:top w:w="0" w:type="dxa"/>
              <w:left w:w="108" w:type="dxa"/>
              <w:bottom w:w="0" w:type="dxa"/>
              <w:right w:w="108" w:type="dxa"/>
            </w:tcMar>
          </w:tcPr>
          <w:p w14:paraId="15A87015" w14:textId="77777777" w:rsidR="003A28A3" w:rsidRDefault="00081117">
            <w:pPr>
              <w:spacing w:after="0" w:line="360" w:lineRule="auto"/>
              <w:jc w:val="both"/>
              <w:rPr>
                <w:sz w:val="24"/>
                <w:szCs w:val="24"/>
              </w:rPr>
            </w:pPr>
            <w:r>
              <w:rPr>
                <w:sz w:val="24"/>
                <w:szCs w:val="24"/>
              </w:rPr>
              <w:t>Sandy Bear Children’s Bereavement Charity</w:t>
            </w:r>
          </w:p>
        </w:tc>
        <w:tc>
          <w:tcPr>
            <w:tcW w:w="1134" w:type="dxa"/>
            <w:tcBorders>
              <w:right w:val="single" w:sz="4" w:space="0" w:color="000000"/>
            </w:tcBorders>
            <w:shd w:val="clear" w:color="auto" w:fill="auto"/>
            <w:tcMar>
              <w:top w:w="0" w:type="dxa"/>
              <w:left w:w="108" w:type="dxa"/>
              <w:bottom w:w="0" w:type="dxa"/>
              <w:right w:w="108" w:type="dxa"/>
            </w:tcMar>
          </w:tcPr>
          <w:p w14:paraId="15A87016" w14:textId="77777777" w:rsidR="003A28A3" w:rsidRDefault="00081117">
            <w:pPr>
              <w:spacing w:after="0" w:line="360" w:lineRule="auto"/>
              <w:jc w:val="right"/>
              <w:rPr>
                <w:sz w:val="24"/>
                <w:szCs w:val="24"/>
              </w:rPr>
            </w:pPr>
            <w:r>
              <w:rPr>
                <w:sz w:val="24"/>
                <w:szCs w:val="24"/>
              </w:rPr>
              <w:t>£40.00</w:t>
            </w:r>
          </w:p>
        </w:tc>
      </w:tr>
      <w:tr w:rsidR="003A28A3" w14:paraId="15A8701A" w14:textId="77777777">
        <w:tc>
          <w:tcPr>
            <w:tcW w:w="4673" w:type="dxa"/>
            <w:tcBorders>
              <w:left w:val="single" w:sz="4" w:space="0" w:color="000000"/>
              <w:bottom w:val="single" w:sz="4" w:space="0" w:color="000000"/>
            </w:tcBorders>
            <w:shd w:val="clear" w:color="auto" w:fill="auto"/>
            <w:tcMar>
              <w:top w:w="0" w:type="dxa"/>
              <w:left w:w="108" w:type="dxa"/>
              <w:bottom w:w="0" w:type="dxa"/>
              <w:right w:w="108" w:type="dxa"/>
            </w:tcMar>
          </w:tcPr>
          <w:p w14:paraId="7AD965BF" w14:textId="77777777" w:rsidR="003A28A3" w:rsidRDefault="00081117">
            <w:pPr>
              <w:spacing w:after="0" w:line="360" w:lineRule="auto"/>
              <w:jc w:val="both"/>
              <w:rPr>
                <w:sz w:val="24"/>
                <w:szCs w:val="24"/>
              </w:rPr>
            </w:pPr>
            <w:r>
              <w:rPr>
                <w:sz w:val="24"/>
                <w:szCs w:val="24"/>
              </w:rPr>
              <w:t>Paul Sartori Hospice at Home</w:t>
            </w:r>
          </w:p>
          <w:p w14:paraId="15A87018" w14:textId="3B9537D8" w:rsidR="004E4C9B" w:rsidRDefault="004E4C9B">
            <w:pPr>
              <w:spacing w:after="0" w:line="360" w:lineRule="auto"/>
              <w:jc w:val="both"/>
              <w:rPr>
                <w:sz w:val="24"/>
                <w:szCs w:val="24"/>
              </w:rPr>
            </w:pPr>
            <w:r>
              <w:rPr>
                <w:sz w:val="24"/>
                <w:szCs w:val="24"/>
              </w:rPr>
              <w:t>Royal British Legion</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tcPr>
          <w:p w14:paraId="573082B1" w14:textId="77777777" w:rsidR="003A28A3" w:rsidRDefault="00081117">
            <w:pPr>
              <w:spacing w:after="0" w:line="360" w:lineRule="auto"/>
              <w:jc w:val="right"/>
              <w:rPr>
                <w:sz w:val="24"/>
                <w:szCs w:val="24"/>
              </w:rPr>
            </w:pPr>
            <w:r>
              <w:rPr>
                <w:sz w:val="24"/>
                <w:szCs w:val="24"/>
              </w:rPr>
              <w:t>£35.00</w:t>
            </w:r>
          </w:p>
          <w:p w14:paraId="15A87019" w14:textId="4FEA57B1" w:rsidR="004E4C9B" w:rsidRDefault="004E4C9B">
            <w:pPr>
              <w:spacing w:after="0" w:line="360" w:lineRule="auto"/>
              <w:jc w:val="right"/>
              <w:rPr>
                <w:sz w:val="24"/>
                <w:szCs w:val="24"/>
              </w:rPr>
            </w:pPr>
            <w:r>
              <w:rPr>
                <w:sz w:val="24"/>
                <w:szCs w:val="24"/>
              </w:rPr>
              <w:t>£40.00</w:t>
            </w:r>
          </w:p>
        </w:tc>
      </w:tr>
    </w:tbl>
    <w:p w14:paraId="15A8701B" w14:textId="77777777" w:rsidR="003A28A3" w:rsidRDefault="003A28A3">
      <w:pPr>
        <w:pStyle w:val="Heading1"/>
      </w:pPr>
      <w:bookmarkStart w:id="55" w:name="_Toc98934227"/>
    </w:p>
    <w:p w14:paraId="15A8701C" w14:textId="77777777" w:rsidR="003A28A3" w:rsidRDefault="00081117">
      <w:pPr>
        <w:pStyle w:val="Heading1"/>
      </w:pPr>
      <w:bookmarkStart w:id="56" w:name="_Toc136421237"/>
      <w:r>
        <w:t>VILLAGE IMPROVEMENT FUNDING</w:t>
      </w:r>
      <w:bookmarkEnd w:id="55"/>
      <w:bookmarkEnd w:id="56"/>
    </w:p>
    <w:p w14:paraId="15A8701D" w14:textId="77777777" w:rsidR="003A28A3" w:rsidRDefault="003A28A3"/>
    <w:p w14:paraId="15A8701E" w14:textId="7FA44E2F" w:rsidR="003A28A3" w:rsidRDefault="00081117">
      <w:pPr>
        <w:spacing w:line="360" w:lineRule="auto"/>
        <w:jc w:val="both"/>
      </w:pPr>
      <w:r>
        <w:rPr>
          <w:noProof/>
        </w:rPr>
        <w:drawing>
          <wp:anchor distT="0" distB="0" distL="114300" distR="114300" simplePos="0" relativeHeight="251673600" behindDoc="0" locked="0" layoutInCell="1" allowOverlap="1" wp14:anchorId="15A86E86" wp14:editId="15A86E87">
            <wp:simplePos x="0" y="0"/>
            <wp:positionH relativeFrom="margin">
              <wp:align>left</wp:align>
            </wp:positionH>
            <wp:positionV relativeFrom="paragraph">
              <wp:posOffset>11640</wp:posOffset>
            </wp:positionV>
            <wp:extent cx="1496058" cy="1844673"/>
            <wp:effectExtent l="0" t="0" r="8892" b="3177"/>
            <wp:wrapSquare wrapText="bothSides"/>
            <wp:docPr id="116210420" name="Picture 25" descr="No photo description avail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l="10775" t="9021" r="17316" b="24417"/>
                    <a:stretch>
                      <a:fillRect/>
                    </a:stretch>
                  </pic:blipFill>
                  <pic:spPr>
                    <a:xfrm>
                      <a:off x="0" y="0"/>
                      <a:ext cx="1496058" cy="1844673"/>
                    </a:xfrm>
                    <a:prstGeom prst="rect">
                      <a:avLst/>
                    </a:prstGeom>
                    <a:noFill/>
                    <a:ln>
                      <a:noFill/>
                      <a:prstDash/>
                    </a:ln>
                  </pic:spPr>
                </pic:pic>
              </a:graphicData>
            </a:graphic>
          </wp:anchor>
        </w:drawing>
      </w:r>
      <w:r>
        <w:rPr>
          <w:sz w:val="24"/>
          <w:szCs w:val="24"/>
        </w:rPr>
        <w:t xml:space="preserve">The Council has continued to fund projects in the area. </w:t>
      </w:r>
      <w:r w:rsidR="003E5FE0">
        <w:rPr>
          <w:sz w:val="24"/>
          <w:szCs w:val="24"/>
        </w:rPr>
        <w:t>This year we have had a lot of funding available which we have used for good causes within the Parish.</w:t>
      </w:r>
    </w:p>
    <w:p w14:paraId="26FF1B52" w14:textId="66F1C5E1" w:rsidR="003E5FE0" w:rsidRPr="003E5FE0" w:rsidRDefault="00081117">
      <w:pPr>
        <w:spacing w:line="360" w:lineRule="auto"/>
        <w:jc w:val="both"/>
        <w:rPr>
          <w:sz w:val="24"/>
          <w:szCs w:val="24"/>
          <w:shd w:val="clear" w:color="auto" w:fill="FFFF00"/>
        </w:rPr>
      </w:pPr>
      <w:r>
        <w:rPr>
          <w:sz w:val="24"/>
          <w:szCs w:val="24"/>
        </w:rPr>
        <w:t>This funding is generally used to improve the area and benefit our residents. An example of this might be the community defibrillators which we regularly pay for replacement pads and batteries as they go out of date. Mr</w:t>
      </w:r>
      <w:r w:rsidR="003E5FE0">
        <w:rPr>
          <w:sz w:val="24"/>
          <w:szCs w:val="24"/>
        </w:rPr>
        <w:t>.</w:t>
      </w:r>
      <w:r>
        <w:rPr>
          <w:sz w:val="24"/>
          <w:szCs w:val="24"/>
        </w:rPr>
        <w:t xml:space="preserve"> Steve Maycock from Wolfscastle kindly checks the equipment periodically in Wolfscastle</w:t>
      </w:r>
      <w:r w:rsidR="003E5FE0">
        <w:rPr>
          <w:sz w:val="24"/>
          <w:szCs w:val="24"/>
        </w:rPr>
        <w:t xml:space="preserve"> as it is in Treffgarne.</w:t>
      </w:r>
    </w:p>
    <w:p w14:paraId="15A87020" w14:textId="77777777" w:rsidR="003A28A3" w:rsidRDefault="00081117">
      <w:pPr>
        <w:spacing w:line="360" w:lineRule="auto"/>
        <w:jc w:val="both"/>
        <w:rPr>
          <w:sz w:val="24"/>
          <w:szCs w:val="24"/>
        </w:rPr>
      </w:pPr>
      <w:r>
        <w:rPr>
          <w:sz w:val="24"/>
          <w:szCs w:val="24"/>
        </w:rPr>
        <w:lastRenderedPageBreak/>
        <w:t>We also pay for the Water supply to the Wolfscastle Village fountain.</w:t>
      </w:r>
    </w:p>
    <w:p w14:paraId="15A87021" w14:textId="77777777" w:rsidR="003A28A3" w:rsidRDefault="00081117">
      <w:pPr>
        <w:spacing w:line="360" w:lineRule="auto"/>
        <w:jc w:val="center"/>
      </w:pPr>
      <w:r>
        <w:rPr>
          <w:noProof/>
        </w:rPr>
        <w:drawing>
          <wp:inline distT="0" distB="0" distL="0" distR="0" wp14:anchorId="15A86E88" wp14:editId="15A86E89">
            <wp:extent cx="3101964" cy="2328364"/>
            <wp:effectExtent l="0" t="0" r="3186" b="0"/>
            <wp:docPr id="249149541" name="Picture 28" descr="No photo description avail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a:stretch>
                      <a:fillRect/>
                    </a:stretch>
                  </pic:blipFill>
                  <pic:spPr>
                    <a:xfrm>
                      <a:off x="0" y="0"/>
                      <a:ext cx="3101964" cy="2328364"/>
                    </a:xfrm>
                    <a:prstGeom prst="rect">
                      <a:avLst/>
                    </a:prstGeom>
                    <a:noFill/>
                    <a:ln>
                      <a:noFill/>
                      <a:prstDash/>
                    </a:ln>
                  </pic:spPr>
                </pic:pic>
              </a:graphicData>
            </a:graphic>
          </wp:inline>
        </w:drawing>
      </w:r>
    </w:p>
    <w:p w14:paraId="15A87022" w14:textId="77777777" w:rsidR="003A28A3" w:rsidRDefault="00081117">
      <w:pPr>
        <w:pStyle w:val="Quote"/>
      </w:pPr>
      <w:r>
        <w:t>Photograph: Wolfscastle Water Fountain</w:t>
      </w:r>
    </w:p>
    <w:p w14:paraId="15A87023" w14:textId="77777777" w:rsidR="003A28A3" w:rsidRDefault="003A28A3">
      <w:pPr>
        <w:pStyle w:val="Heading1"/>
      </w:pPr>
      <w:bookmarkStart w:id="57" w:name="_Toc98934228"/>
    </w:p>
    <w:p w14:paraId="188E198A" w14:textId="77777777" w:rsidR="003E5FE0" w:rsidRDefault="003E5FE0" w:rsidP="003E5FE0">
      <w:pPr>
        <w:pStyle w:val="Heading2"/>
        <w:spacing w:line="360" w:lineRule="auto"/>
      </w:pPr>
      <w:bookmarkStart w:id="58" w:name="_Toc136421238"/>
      <w:r>
        <w:rPr>
          <w:noProof/>
        </w:rPr>
        <w:drawing>
          <wp:anchor distT="0" distB="0" distL="114300" distR="114300" simplePos="0" relativeHeight="251705344" behindDoc="0" locked="0" layoutInCell="1" allowOverlap="1" wp14:anchorId="74806E6B" wp14:editId="7E18E9CA">
            <wp:simplePos x="0" y="0"/>
            <wp:positionH relativeFrom="margin">
              <wp:align>right</wp:align>
            </wp:positionH>
            <wp:positionV relativeFrom="paragraph">
              <wp:posOffset>387</wp:posOffset>
            </wp:positionV>
            <wp:extent cx="2194560" cy="2440780"/>
            <wp:effectExtent l="0" t="0" r="0" b="0"/>
            <wp:wrapSquare wrapText="bothSides"/>
            <wp:docPr id="2004334893" name="Picture 8" descr="Nid oes disgrifiad o'r llun ar g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d oes disgrifiad o'r llun ar gael"/>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753" t="5782" r="1484" b="5468"/>
                    <a:stretch/>
                  </pic:blipFill>
                  <pic:spPr bwMode="auto">
                    <a:xfrm>
                      <a:off x="0" y="0"/>
                      <a:ext cx="2194560" cy="2440780"/>
                    </a:xfrm>
                    <a:prstGeom prst="rect">
                      <a:avLst/>
                    </a:prstGeom>
                    <a:noFill/>
                    <a:ln>
                      <a:noFill/>
                    </a:ln>
                    <a:extLst>
                      <a:ext uri="{53640926-AAD7-44D8-BBD7-CCE9431645EC}">
                        <a14:shadowObscured xmlns:a14="http://schemas.microsoft.com/office/drawing/2010/main"/>
                      </a:ext>
                    </a:extLst>
                  </pic:spPr>
                </pic:pic>
              </a:graphicData>
            </a:graphic>
          </wp:anchor>
        </w:drawing>
      </w:r>
      <w:r>
        <w:t>CHAT BENCH</w:t>
      </w:r>
      <w:bookmarkEnd w:id="58"/>
    </w:p>
    <w:p w14:paraId="1E76709E" w14:textId="77777777" w:rsidR="003E5FE0" w:rsidRDefault="003E5FE0" w:rsidP="003E5FE0">
      <w:pPr>
        <w:spacing w:line="360" w:lineRule="auto"/>
        <w:jc w:val="both"/>
        <w:rPr>
          <w:sz w:val="24"/>
          <w:szCs w:val="24"/>
        </w:rPr>
      </w:pPr>
      <w:r>
        <w:rPr>
          <w:sz w:val="24"/>
          <w:szCs w:val="24"/>
        </w:rPr>
        <w:t>We were delighted to receive a chat bench from Pembrokeshire County Council. The bench has been put in place on the village green in Wolfscastle for all to use. The premise is to use the bench if you are open for a chat and some company.</w:t>
      </w:r>
    </w:p>
    <w:p w14:paraId="40CB1AB1" w14:textId="77777777" w:rsidR="003E5FE0" w:rsidRDefault="003E5FE0" w:rsidP="003E5FE0">
      <w:pPr>
        <w:rPr>
          <w:sz w:val="24"/>
          <w:szCs w:val="24"/>
        </w:rPr>
      </w:pPr>
    </w:p>
    <w:p w14:paraId="4ACBC21B" w14:textId="77777777" w:rsidR="003E5FE0" w:rsidRDefault="003E5FE0" w:rsidP="003E5FE0">
      <w:pPr>
        <w:pStyle w:val="Heading2"/>
        <w:spacing w:line="360" w:lineRule="auto"/>
      </w:pPr>
    </w:p>
    <w:p w14:paraId="05E25C6E" w14:textId="77777777" w:rsidR="003E5FE0" w:rsidRDefault="003E5FE0" w:rsidP="003E5FE0">
      <w:pPr>
        <w:pStyle w:val="Heading2"/>
        <w:spacing w:line="360" w:lineRule="auto"/>
      </w:pPr>
      <w:bookmarkStart w:id="59" w:name="_Toc136421239"/>
      <w:r>
        <w:t>FUNDING FOR A GAZEBO AND TABLES</w:t>
      </w:r>
      <w:bookmarkEnd w:id="59"/>
    </w:p>
    <w:p w14:paraId="31B3939E" w14:textId="3C81AF19" w:rsidR="00892BDB" w:rsidRPr="00892BDB" w:rsidRDefault="003E5FE0" w:rsidP="00892BDB">
      <w:pPr>
        <w:shd w:val="clear" w:color="auto" w:fill="FFFFFF"/>
        <w:suppressAutoHyphens w:val="0"/>
        <w:spacing w:line="360" w:lineRule="auto"/>
        <w:rPr>
          <w:sz w:val="24"/>
          <w:szCs w:val="24"/>
        </w:rPr>
      </w:pPr>
      <w:r w:rsidRPr="00892BDB">
        <w:rPr>
          <w:noProof/>
          <w:sz w:val="24"/>
          <w:szCs w:val="24"/>
        </w:rPr>
        <w:drawing>
          <wp:anchor distT="0" distB="0" distL="114300" distR="114300" simplePos="0" relativeHeight="251706368" behindDoc="0" locked="0" layoutInCell="1" allowOverlap="1" wp14:anchorId="1CCDF261" wp14:editId="02064810">
            <wp:simplePos x="0" y="0"/>
            <wp:positionH relativeFrom="column">
              <wp:posOffset>-16510</wp:posOffset>
            </wp:positionH>
            <wp:positionV relativeFrom="paragraph">
              <wp:posOffset>36830</wp:posOffset>
            </wp:positionV>
            <wp:extent cx="2599055" cy="2586990"/>
            <wp:effectExtent l="0" t="0" r="0" b="3810"/>
            <wp:wrapSquare wrapText="bothSides"/>
            <wp:docPr id="166894128" name="Picture 9" descr="Nid oes disgrifiad o'r llun ar g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id oes disgrifiad o'r llun ar gae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9055" cy="2586990"/>
                    </a:xfrm>
                    <a:prstGeom prst="rect">
                      <a:avLst/>
                    </a:prstGeom>
                    <a:noFill/>
                    <a:ln>
                      <a:noFill/>
                    </a:ln>
                  </pic:spPr>
                </pic:pic>
              </a:graphicData>
            </a:graphic>
          </wp:anchor>
        </w:drawing>
      </w:r>
      <w:r w:rsidR="00892BDB" w:rsidRPr="00892BDB">
        <w:rPr>
          <w:sz w:val="24"/>
          <w:szCs w:val="24"/>
        </w:rPr>
        <w:t xml:space="preserve">Wolfscastle Community Council are delighted to be able to accept funding towards a gazebo and 3 large outdoor folding tables from the PAVS Outdoor Connections Fund grant. </w:t>
      </w:r>
    </w:p>
    <w:p w14:paraId="5132E2D9" w14:textId="77777777" w:rsidR="00892BDB" w:rsidRPr="00892BDB" w:rsidRDefault="00892BDB" w:rsidP="00892BDB">
      <w:pPr>
        <w:shd w:val="clear" w:color="auto" w:fill="FFFFFF"/>
        <w:suppressAutoHyphens w:val="0"/>
        <w:autoSpaceDN/>
        <w:spacing w:after="0" w:line="360" w:lineRule="auto"/>
        <w:textAlignment w:val="auto"/>
        <w:rPr>
          <w:sz w:val="24"/>
          <w:szCs w:val="24"/>
        </w:rPr>
      </w:pPr>
      <w:r w:rsidRPr="00892BDB">
        <w:rPr>
          <w:sz w:val="24"/>
          <w:szCs w:val="24"/>
        </w:rPr>
        <w:t xml:space="preserve">This equipment will help us enormously for our fundraising efforts and community events, enabling us to provide additional shelter and seating outdoors for all. </w:t>
      </w:r>
    </w:p>
    <w:p w14:paraId="28358AFE" w14:textId="77777777" w:rsidR="00892BDB" w:rsidRPr="00892BDB" w:rsidRDefault="00892BDB" w:rsidP="00892BDB">
      <w:pPr>
        <w:shd w:val="clear" w:color="auto" w:fill="FFFFFF"/>
        <w:suppressAutoHyphens w:val="0"/>
        <w:autoSpaceDN/>
        <w:spacing w:after="0" w:line="360" w:lineRule="auto"/>
        <w:textAlignment w:val="auto"/>
        <w:rPr>
          <w:sz w:val="24"/>
          <w:szCs w:val="24"/>
        </w:rPr>
      </w:pPr>
      <w:r w:rsidRPr="00892BDB">
        <w:rPr>
          <w:sz w:val="24"/>
          <w:szCs w:val="24"/>
        </w:rPr>
        <w:t>Thank you to all involved.</w:t>
      </w:r>
    </w:p>
    <w:p w14:paraId="5E53511F" w14:textId="77777777" w:rsidR="003E5FE0" w:rsidRDefault="003E5FE0" w:rsidP="003E5FE0">
      <w:pPr>
        <w:pStyle w:val="Heading2"/>
        <w:spacing w:line="360" w:lineRule="auto"/>
      </w:pPr>
      <w:bookmarkStart w:id="60" w:name="_Toc136421240"/>
      <w:r>
        <w:lastRenderedPageBreak/>
        <w:t>FUNDING FOR FOOD AND ELECTRICAL ITEMS</w:t>
      </w:r>
      <w:bookmarkEnd w:id="60"/>
    </w:p>
    <w:p w14:paraId="3D5C025B" w14:textId="31A9000E" w:rsidR="003E5FE0" w:rsidRDefault="002F649B" w:rsidP="003E5FE0">
      <w:pPr>
        <w:spacing w:line="360" w:lineRule="auto"/>
        <w:jc w:val="both"/>
        <w:rPr>
          <w:sz w:val="24"/>
          <w:szCs w:val="24"/>
        </w:rPr>
      </w:pPr>
      <w:r>
        <w:rPr>
          <w:noProof/>
        </w:rPr>
        <w:drawing>
          <wp:anchor distT="0" distB="0" distL="114300" distR="114300" simplePos="0" relativeHeight="251709440" behindDoc="0" locked="0" layoutInCell="1" allowOverlap="1" wp14:anchorId="6641E6EA" wp14:editId="58B710A4">
            <wp:simplePos x="0" y="0"/>
            <wp:positionH relativeFrom="column">
              <wp:posOffset>4165959</wp:posOffset>
            </wp:positionH>
            <wp:positionV relativeFrom="paragraph">
              <wp:posOffset>508387</wp:posOffset>
            </wp:positionV>
            <wp:extent cx="1535430" cy="1252855"/>
            <wp:effectExtent l="0" t="0" r="7620" b="4445"/>
            <wp:wrapSquare wrapText="bothSides"/>
            <wp:docPr id="2" name="9B78C284-3290-4036-A0A9-C1526FE7D113" descr="IMG_4437.jpg"/>
            <wp:cNvGraphicFramePr/>
            <a:graphic xmlns:a="http://schemas.openxmlformats.org/drawingml/2006/main">
              <a:graphicData uri="http://schemas.openxmlformats.org/drawingml/2006/picture">
                <pic:pic xmlns:pic="http://schemas.openxmlformats.org/drawingml/2006/picture">
                  <pic:nvPicPr>
                    <pic:cNvPr id="2" name="9B78C284-3290-4036-A0A9-C1526FE7D113" descr="IMG_4437.jpg"/>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535430" cy="1252855"/>
                    </a:xfrm>
                    <a:prstGeom prst="rect">
                      <a:avLst/>
                    </a:prstGeom>
                    <a:noFill/>
                    <a:ln>
                      <a:noFill/>
                    </a:ln>
                  </pic:spPr>
                </pic:pic>
              </a:graphicData>
            </a:graphic>
          </wp:anchor>
        </w:drawing>
      </w:r>
      <w:r>
        <w:rPr>
          <w:noProof/>
        </w:rPr>
        <w:drawing>
          <wp:anchor distT="0" distB="0" distL="114300" distR="114300" simplePos="0" relativeHeight="251708416" behindDoc="0" locked="0" layoutInCell="1" allowOverlap="1" wp14:anchorId="09FFB0C4" wp14:editId="1081A581">
            <wp:simplePos x="0" y="0"/>
            <wp:positionH relativeFrom="margin">
              <wp:align>left</wp:align>
            </wp:positionH>
            <wp:positionV relativeFrom="paragraph">
              <wp:posOffset>7593</wp:posOffset>
            </wp:positionV>
            <wp:extent cx="1461547" cy="1554866"/>
            <wp:effectExtent l="0" t="0" r="5715" b="7620"/>
            <wp:wrapSquare wrapText="bothSides"/>
            <wp:docPr id="1" name="FE5691C2-BB03-4999-961D-77DA1A2A2AE9" descr="IMG_4436.jpg"/>
            <wp:cNvGraphicFramePr/>
            <a:graphic xmlns:a="http://schemas.openxmlformats.org/drawingml/2006/main">
              <a:graphicData uri="http://schemas.openxmlformats.org/drawingml/2006/picture">
                <pic:pic xmlns:pic="http://schemas.openxmlformats.org/drawingml/2006/picture">
                  <pic:nvPicPr>
                    <pic:cNvPr id="1" name="FE5691C2-BB03-4999-961D-77DA1A2A2AE9" descr="IMG_4436.jpg"/>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461547" cy="1554866"/>
                    </a:xfrm>
                    <a:prstGeom prst="rect">
                      <a:avLst/>
                    </a:prstGeom>
                    <a:noFill/>
                    <a:ln>
                      <a:noFill/>
                    </a:ln>
                  </pic:spPr>
                </pic:pic>
              </a:graphicData>
            </a:graphic>
          </wp:anchor>
        </w:drawing>
      </w:r>
      <w:r w:rsidR="003E5FE0">
        <w:rPr>
          <w:sz w:val="24"/>
          <w:szCs w:val="24"/>
        </w:rPr>
        <w:t xml:space="preserve">We were delighted to accept this </w:t>
      </w:r>
      <w:r w:rsidR="001F3122">
        <w:rPr>
          <w:sz w:val="24"/>
          <w:szCs w:val="24"/>
        </w:rPr>
        <w:t xml:space="preserve">£5000.00 </w:t>
      </w:r>
      <w:r w:rsidR="003E5FE0">
        <w:rPr>
          <w:sz w:val="24"/>
          <w:szCs w:val="24"/>
        </w:rPr>
        <w:t>grant</w:t>
      </w:r>
      <w:r w:rsidR="001F3122">
        <w:rPr>
          <w:sz w:val="24"/>
          <w:szCs w:val="24"/>
        </w:rPr>
        <w:t xml:space="preserve"> from PAVS and Pembrokeshire County Council</w:t>
      </w:r>
      <w:r w:rsidR="003E5FE0">
        <w:rPr>
          <w:sz w:val="24"/>
          <w:szCs w:val="24"/>
        </w:rPr>
        <w:t>. We were able to purchase fridge, freezer, slow cookers, toasters, toastie makers etc</w:t>
      </w:r>
      <w:r w:rsidR="001F3122">
        <w:rPr>
          <w:sz w:val="24"/>
          <w:szCs w:val="24"/>
        </w:rPr>
        <w:t>.</w:t>
      </w:r>
      <w:r w:rsidR="003E5FE0">
        <w:rPr>
          <w:sz w:val="24"/>
          <w:szCs w:val="24"/>
        </w:rPr>
        <w:t xml:space="preserve"> plus food and consumables for all to access</w:t>
      </w:r>
      <w:r w:rsidR="00892BDB">
        <w:rPr>
          <w:sz w:val="24"/>
          <w:szCs w:val="24"/>
        </w:rPr>
        <w:t xml:space="preserve"> within our community. </w:t>
      </w:r>
    </w:p>
    <w:p w14:paraId="08DBA60F" w14:textId="6C958E65" w:rsidR="001F3122" w:rsidRDefault="001F3122" w:rsidP="003E5FE0">
      <w:pPr>
        <w:spacing w:line="360" w:lineRule="auto"/>
        <w:jc w:val="both"/>
        <w:rPr>
          <w:sz w:val="24"/>
          <w:szCs w:val="24"/>
        </w:rPr>
      </w:pPr>
      <w:r>
        <w:rPr>
          <w:sz w:val="24"/>
          <w:szCs w:val="24"/>
        </w:rPr>
        <w:t>The premise is that no matter your need, you can comfortably attend groups at both Penybont Vestry and Treffgarne Village Hall and whilst there receive free refreshments and/or food.</w:t>
      </w:r>
    </w:p>
    <w:p w14:paraId="61B6BCDC" w14:textId="5BD6066A" w:rsidR="00991A02" w:rsidRDefault="002F649B" w:rsidP="003E5FE0">
      <w:pPr>
        <w:spacing w:line="360" w:lineRule="auto"/>
        <w:jc w:val="both"/>
      </w:pPr>
      <w:r>
        <w:t xml:space="preserve">    </w:t>
      </w:r>
    </w:p>
    <w:p w14:paraId="7E643453" w14:textId="77777777" w:rsidR="003E5FE0" w:rsidRDefault="003E5FE0" w:rsidP="003E5FE0">
      <w:pPr>
        <w:pStyle w:val="Heading2"/>
        <w:spacing w:line="360" w:lineRule="auto"/>
      </w:pPr>
      <w:bookmarkStart w:id="61" w:name="_Toc136421241"/>
      <w:r>
        <w:t>FUNDING FOR GAMES</w:t>
      </w:r>
      <w:bookmarkEnd w:id="61"/>
    </w:p>
    <w:p w14:paraId="65386297" w14:textId="41330D74" w:rsidR="003E5FE0" w:rsidRPr="00810ED7" w:rsidRDefault="003E5FE0" w:rsidP="003E5FE0">
      <w:pPr>
        <w:spacing w:line="360" w:lineRule="auto"/>
        <w:jc w:val="both"/>
        <w:rPr>
          <w:rFonts w:ascii="inherit" w:hAnsi="inherit" w:cs="Segoe UI Historic"/>
          <w:color w:val="050505"/>
          <w:sz w:val="23"/>
          <w:szCs w:val="23"/>
        </w:rPr>
      </w:pPr>
      <w:r>
        <w:rPr>
          <w:noProof/>
        </w:rPr>
        <w:drawing>
          <wp:anchor distT="0" distB="0" distL="114300" distR="114300" simplePos="0" relativeHeight="251707392" behindDoc="0" locked="0" layoutInCell="1" allowOverlap="1" wp14:anchorId="3A3A5F26" wp14:editId="37F015D0">
            <wp:simplePos x="0" y="0"/>
            <wp:positionH relativeFrom="column">
              <wp:posOffset>2567940</wp:posOffset>
            </wp:positionH>
            <wp:positionV relativeFrom="paragraph">
              <wp:posOffset>28575</wp:posOffset>
            </wp:positionV>
            <wp:extent cx="3145155" cy="1433195"/>
            <wp:effectExtent l="0" t="0" r="0" b="0"/>
            <wp:wrapSquare wrapText="bothSides"/>
            <wp:docPr id="1371031998" name="Picture 10" descr="May be an image of toy a test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 be an image of toy a testu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45155"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0ED7">
        <w:rPr>
          <w:rFonts w:ascii="inherit" w:hAnsi="inherit" w:cs="Segoe UI Historic"/>
          <w:color w:val="050505"/>
          <w:sz w:val="23"/>
          <w:szCs w:val="23"/>
        </w:rPr>
        <w:t xml:space="preserve"> </w:t>
      </w:r>
      <w:r w:rsidRPr="00810ED7">
        <w:rPr>
          <w:sz w:val="24"/>
          <w:szCs w:val="24"/>
        </w:rPr>
        <w:t xml:space="preserve">We </w:t>
      </w:r>
      <w:r w:rsidR="00892BDB">
        <w:rPr>
          <w:sz w:val="24"/>
          <w:szCs w:val="24"/>
        </w:rPr>
        <w:t>were</w:t>
      </w:r>
      <w:r w:rsidRPr="00810ED7">
        <w:rPr>
          <w:sz w:val="24"/>
          <w:szCs w:val="24"/>
        </w:rPr>
        <w:t xml:space="preserve"> delighted to be able to donate a variety of games and puzzles to both Penybont Vestry and Treffgarne Village Hall for members of our community to make use of. </w:t>
      </w:r>
      <w:r w:rsidR="001F3122">
        <w:rPr>
          <w:sz w:val="24"/>
          <w:szCs w:val="24"/>
        </w:rPr>
        <w:t>We were gifted almost £500.00.</w:t>
      </w:r>
    </w:p>
    <w:p w14:paraId="3F2B203C" w14:textId="77777777" w:rsidR="003E5FE0" w:rsidRPr="00810ED7" w:rsidRDefault="003E5FE0" w:rsidP="003E5FE0">
      <w:pPr>
        <w:spacing w:line="360" w:lineRule="auto"/>
        <w:jc w:val="both"/>
        <w:rPr>
          <w:sz w:val="24"/>
          <w:szCs w:val="24"/>
        </w:rPr>
      </w:pPr>
      <w:r w:rsidRPr="00810ED7">
        <w:rPr>
          <w:sz w:val="24"/>
          <w:szCs w:val="24"/>
        </w:rPr>
        <w:t>We would like to thank South Hook LNG and PAVS for their generous contribution of funding to ensure that we can keep enriching the experiences for everybody using the facilities within our Parish. Diolch.</w:t>
      </w:r>
    </w:p>
    <w:p w14:paraId="5DE0EA6C" w14:textId="77777777" w:rsidR="003E5FE0" w:rsidRDefault="003E5FE0">
      <w:pPr>
        <w:pStyle w:val="Heading1"/>
      </w:pPr>
    </w:p>
    <w:p w14:paraId="15A87024" w14:textId="77777777" w:rsidR="003A28A3" w:rsidRDefault="00081117">
      <w:pPr>
        <w:pStyle w:val="Heading1"/>
      </w:pPr>
      <w:bookmarkStart w:id="62" w:name="_Toc136421242"/>
      <w:r>
        <w:t>GOVERNANCE AND ACCOUNTABILITY</w:t>
      </w:r>
      <w:bookmarkEnd w:id="57"/>
      <w:bookmarkEnd w:id="62"/>
    </w:p>
    <w:p w14:paraId="15A87025" w14:textId="77777777" w:rsidR="003A28A3" w:rsidRDefault="003A28A3">
      <w:pPr>
        <w:rPr>
          <w:sz w:val="24"/>
          <w:szCs w:val="24"/>
        </w:rPr>
      </w:pPr>
    </w:p>
    <w:p w14:paraId="15A87026" w14:textId="77777777" w:rsidR="003A28A3" w:rsidRDefault="00081117" w:rsidP="00C92955">
      <w:pPr>
        <w:spacing w:line="360" w:lineRule="auto"/>
        <w:jc w:val="both"/>
        <w:rPr>
          <w:sz w:val="24"/>
          <w:szCs w:val="24"/>
        </w:rPr>
      </w:pPr>
      <w:r>
        <w:rPr>
          <w:sz w:val="24"/>
          <w:szCs w:val="24"/>
        </w:rPr>
        <w:t xml:space="preserve">Wolfscastle Community Council administers its own affairs effectively as evidenced both by internal and external auditing procedures. </w:t>
      </w:r>
    </w:p>
    <w:p w14:paraId="15A87027" w14:textId="77777777" w:rsidR="003A28A3" w:rsidRDefault="00081117" w:rsidP="00C92955">
      <w:pPr>
        <w:spacing w:line="360" w:lineRule="auto"/>
        <w:jc w:val="both"/>
        <w:rPr>
          <w:sz w:val="24"/>
          <w:szCs w:val="24"/>
        </w:rPr>
      </w:pPr>
      <w:r>
        <w:rPr>
          <w:sz w:val="24"/>
          <w:szCs w:val="24"/>
        </w:rPr>
        <w:t xml:space="preserve">Finances are coordinated by the Responsible Finance Officer and counter signed by two Councillors. There is no petty cash. </w:t>
      </w:r>
    </w:p>
    <w:p w14:paraId="15A87028" w14:textId="43300110" w:rsidR="003A28A3" w:rsidRDefault="00081117" w:rsidP="00C92955">
      <w:pPr>
        <w:spacing w:line="360" w:lineRule="auto"/>
        <w:jc w:val="both"/>
        <w:rPr>
          <w:sz w:val="24"/>
          <w:szCs w:val="24"/>
        </w:rPr>
      </w:pPr>
      <w:r>
        <w:rPr>
          <w:sz w:val="24"/>
          <w:szCs w:val="24"/>
        </w:rPr>
        <w:t>The Community Councils main funding for the year was from a Precept of £4,</w:t>
      </w:r>
      <w:r w:rsidR="00C92955">
        <w:rPr>
          <w:sz w:val="24"/>
          <w:szCs w:val="24"/>
        </w:rPr>
        <w:t>975</w:t>
      </w:r>
      <w:r>
        <w:rPr>
          <w:sz w:val="24"/>
          <w:szCs w:val="24"/>
        </w:rPr>
        <w:t>.00.</w:t>
      </w:r>
    </w:p>
    <w:p w14:paraId="15A87029" w14:textId="2A57D7EA" w:rsidR="003A28A3" w:rsidRDefault="00081117" w:rsidP="00C92955">
      <w:pPr>
        <w:spacing w:line="360" w:lineRule="auto"/>
        <w:jc w:val="both"/>
        <w:rPr>
          <w:sz w:val="24"/>
          <w:szCs w:val="24"/>
        </w:rPr>
      </w:pPr>
      <w:r>
        <w:rPr>
          <w:sz w:val="24"/>
          <w:szCs w:val="24"/>
        </w:rPr>
        <w:lastRenderedPageBreak/>
        <w:t>The Council is authorised to make available a payment to each of their members of £150.00 per year for costs incurred. However, it was agreed by Councillors in May 2021 not to claim any payments for the 202</w:t>
      </w:r>
      <w:r w:rsidR="00C92955">
        <w:rPr>
          <w:sz w:val="24"/>
          <w:szCs w:val="24"/>
        </w:rPr>
        <w:t>2</w:t>
      </w:r>
      <w:r>
        <w:rPr>
          <w:sz w:val="24"/>
          <w:szCs w:val="24"/>
        </w:rPr>
        <w:t>-202</w:t>
      </w:r>
      <w:r w:rsidR="00C92955">
        <w:rPr>
          <w:sz w:val="24"/>
          <w:szCs w:val="24"/>
        </w:rPr>
        <w:t>3</w:t>
      </w:r>
      <w:r>
        <w:rPr>
          <w:sz w:val="24"/>
          <w:szCs w:val="24"/>
        </w:rPr>
        <w:t xml:space="preserve"> period.</w:t>
      </w:r>
    </w:p>
    <w:p w14:paraId="15A8702A" w14:textId="17AE4268" w:rsidR="003A28A3" w:rsidRDefault="00081117" w:rsidP="00C92955">
      <w:pPr>
        <w:spacing w:line="360" w:lineRule="auto"/>
        <w:jc w:val="both"/>
        <w:rPr>
          <w:sz w:val="24"/>
          <w:szCs w:val="24"/>
        </w:rPr>
      </w:pPr>
      <w:r>
        <w:rPr>
          <w:sz w:val="24"/>
          <w:szCs w:val="24"/>
        </w:rPr>
        <w:t>Mr. Eric Williams performed our Internal Audit of accounts shortly after the year end and results were reported in the July 202</w:t>
      </w:r>
      <w:r w:rsidR="00C92955">
        <w:rPr>
          <w:sz w:val="24"/>
          <w:szCs w:val="24"/>
        </w:rPr>
        <w:t>2</w:t>
      </w:r>
      <w:r>
        <w:rPr>
          <w:sz w:val="24"/>
          <w:szCs w:val="24"/>
        </w:rPr>
        <w:t xml:space="preserve"> meeting.</w:t>
      </w:r>
    </w:p>
    <w:p w14:paraId="15A8702B" w14:textId="77777777" w:rsidR="003A28A3" w:rsidRDefault="003A28A3">
      <w:pPr>
        <w:spacing w:line="360" w:lineRule="auto"/>
        <w:jc w:val="both"/>
        <w:rPr>
          <w:sz w:val="24"/>
          <w:szCs w:val="24"/>
        </w:rPr>
      </w:pPr>
    </w:p>
    <w:p w14:paraId="15A8702C" w14:textId="77777777" w:rsidR="003A28A3" w:rsidRDefault="00081117">
      <w:pPr>
        <w:spacing w:line="360" w:lineRule="auto"/>
        <w:jc w:val="both"/>
        <w:rPr>
          <w:sz w:val="24"/>
          <w:szCs w:val="24"/>
        </w:rPr>
      </w:pPr>
      <w:r>
        <w:rPr>
          <w:sz w:val="24"/>
          <w:szCs w:val="24"/>
        </w:rPr>
        <w:t>Council members formally approved the Annual Governance Statement for 2020/21, answering statements 1-8 in the affirmative (statement 9, regarding trust funds administered by the Community Council was completed as not applicable).</w:t>
      </w:r>
    </w:p>
    <w:p w14:paraId="15A8702D" w14:textId="77777777" w:rsidR="003A28A3" w:rsidRDefault="003A28A3">
      <w:pPr>
        <w:spacing w:line="360" w:lineRule="auto"/>
        <w:jc w:val="both"/>
        <w:rPr>
          <w:sz w:val="24"/>
          <w:szCs w:val="24"/>
        </w:rPr>
      </w:pPr>
    </w:p>
    <w:p w14:paraId="15A8702E" w14:textId="61D57620" w:rsidR="003A28A3" w:rsidRDefault="00081117">
      <w:pPr>
        <w:pStyle w:val="NoSpacing"/>
        <w:spacing w:line="360" w:lineRule="auto"/>
        <w:jc w:val="both"/>
        <w:rPr>
          <w:rFonts w:eastAsia="Calibri"/>
          <w:sz w:val="24"/>
          <w:szCs w:val="24"/>
        </w:rPr>
      </w:pPr>
      <w:r>
        <w:rPr>
          <w:rFonts w:eastAsia="Calibri"/>
          <w:sz w:val="24"/>
          <w:szCs w:val="24"/>
        </w:rPr>
        <w:t xml:space="preserve">The ‘Auditor General appointed Monday, 20th September 2021 as the date from which electors could express their rights under the Public Audit (Wales) Act 2004.’ The Notice of Audit was displayed in a conspicuous place by 6 August 2021. The annual return </w:t>
      </w:r>
      <w:r w:rsidR="00C92955">
        <w:rPr>
          <w:rFonts w:eastAsia="Calibri"/>
          <w:sz w:val="24"/>
          <w:szCs w:val="24"/>
        </w:rPr>
        <w:t>has not been certified as yet as the audit office have delays and the paperwork has not been sent out.</w:t>
      </w:r>
    </w:p>
    <w:p w14:paraId="15A87030" w14:textId="77777777" w:rsidR="003A28A3" w:rsidRDefault="003A28A3"/>
    <w:p w14:paraId="15A87031" w14:textId="77777777" w:rsidR="003A28A3" w:rsidRDefault="003A28A3">
      <w:pPr>
        <w:spacing w:line="360" w:lineRule="auto"/>
        <w:jc w:val="both"/>
        <w:rPr>
          <w:sz w:val="24"/>
          <w:szCs w:val="24"/>
        </w:rPr>
      </w:pPr>
    </w:p>
    <w:p w14:paraId="15A87032" w14:textId="77777777" w:rsidR="003A28A3" w:rsidRDefault="00081117">
      <w:pPr>
        <w:pStyle w:val="Heading1"/>
      </w:pPr>
      <w:bookmarkStart w:id="63" w:name="_Toc98934229"/>
      <w:bookmarkStart w:id="64" w:name="_Toc136421243"/>
      <w:r>
        <w:t>STAFFING</w:t>
      </w:r>
      <w:bookmarkEnd w:id="63"/>
      <w:bookmarkEnd w:id="64"/>
    </w:p>
    <w:p w14:paraId="15A87033" w14:textId="77777777" w:rsidR="003A28A3" w:rsidRDefault="003A28A3"/>
    <w:p w14:paraId="15A87034" w14:textId="77777777" w:rsidR="003A28A3" w:rsidRDefault="003A28A3">
      <w:pPr>
        <w:spacing w:line="360" w:lineRule="auto"/>
        <w:jc w:val="both"/>
        <w:rPr>
          <w:sz w:val="2"/>
          <w:szCs w:val="2"/>
        </w:rPr>
      </w:pPr>
    </w:p>
    <w:tbl>
      <w:tblPr>
        <w:tblW w:w="9026" w:type="dxa"/>
        <w:tblCellMar>
          <w:left w:w="10" w:type="dxa"/>
          <w:right w:w="10" w:type="dxa"/>
        </w:tblCellMar>
        <w:tblLook w:val="0000" w:firstRow="0" w:lastRow="0" w:firstColumn="0" w:lastColumn="0" w:noHBand="0" w:noVBand="0"/>
      </w:tblPr>
      <w:tblGrid>
        <w:gridCol w:w="6350"/>
        <w:gridCol w:w="2676"/>
      </w:tblGrid>
      <w:tr w:rsidR="003A28A3" w14:paraId="15A87036" w14:textId="77777777">
        <w:tc>
          <w:tcPr>
            <w:tcW w:w="9026" w:type="dxa"/>
            <w:gridSpan w:val="2"/>
            <w:shd w:val="clear" w:color="auto" w:fill="auto"/>
            <w:tcMar>
              <w:top w:w="0" w:type="dxa"/>
              <w:left w:w="108" w:type="dxa"/>
              <w:bottom w:w="0" w:type="dxa"/>
              <w:right w:w="108" w:type="dxa"/>
            </w:tcMar>
          </w:tcPr>
          <w:p w14:paraId="15A87035" w14:textId="24636329" w:rsidR="003A28A3" w:rsidRDefault="00081117">
            <w:pPr>
              <w:spacing w:after="0" w:line="360" w:lineRule="auto"/>
              <w:jc w:val="both"/>
              <w:rPr>
                <w:rFonts w:cs="Calibri"/>
                <w:sz w:val="24"/>
                <w:szCs w:val="24"/>
              </w:rPr>
            </w:pPr>
            <w:r>
              <w:rPr>
                <w:rFonts w:cs="Calibri"/>
                <w:sz w:val="24"/>
                <w:szCs w:val="24"/>
              </w:rPr>
              <w:t xml:space="preserve">Mrs. Carol Williams </w:t>
            </w:r>
            <w:r w:rsidR="00C92955">
              <w:rPr>
                <w:rFonts w:cs="Calibri"/>
                <w:sz w:val="24"/>
                <w:szCs w:val="24"/>
              </w:rPr>
              <w:t xml:space="preserve">is the Clerk and Responsible Finance Officer, starting </w:t>
            </w:r>
            <w:r>
              <w:rPr>
                <w:rFonts w:cs="Calibri"/>
                <w:sz w:val="24"/>
                <w:szCs w:val="24"/>
              </w:rPr>
              <w:t>in January 2022</w:t>
            </w:r>
            <w:r w:rsidR="00C92955">
              <w:rPr>
                <w:rFonts w:cs="Calibri"/>
                <w:sz w:val="24"/>
                <w:szCs w:val="24"/>
              </w:rPr>
              <w:t>.</w:t>
            </w:r>
          </w:p>
        </w:tc>
      </w:tr>
      <w:tr w:rsidR="003A28A3" w14:paraId="15A8703B" w14:textId="77777777">
        <w:tc>
          <w:tcPr>
            <w:tcW w:w="6350" w:type="dxa"/>
            <w:shd w:val="clear" w:color="auto" w:fill="auto"/>
            <w:tcMar>
              <w:top w:w="0" w:type="dxa"/>
              <w:left w:w="108" w:type="dxa"/>
              <w:bottom w:w="0" w:type="dxa"/>
              <w:right w:w="108" w:type="dxa"/>
            </w:tcMar>
          </w:tcPr>
          <w:p w14:paraId="15A87037" w14:textId="77777777" w:rsidR="003A28A3" w:rsidRDefault="00081117">
            <w:pPr>
              <w:pStyle w:val="Quote"/>
              <w:spacing w:after="0"/>
            </w:pPr>
            <w:r>
              <w:t xml:space="preserve">It is an involved role, and I am enjoying the new challenge immensely. My background is in Management, Leadership, and IT so I hope to bring some of my knowledge and experience from 20+ years Managing Clinical Audit in the NHS to this additional role. I look forward to the future, working with our dedicated Community Councillors on behalf of the community.  </w:t>
            </w:r>
          </w:p>
          <w:p w14:paraId="15A87038" w14:textId="77777777" w:rsidR="003A28A3" w:rsidRDefault="003A28A3">
            <w:pPr>
              <w:spacing w:after="0"/>
              <w:jc w:val="center"/>
              <w:rPr>
                <w:sz w:val="4"/>
                <w:szCs w:val="4"/>
              </w:rPr>
            </w:pPr>
          </w:p>
          <w:p w14:paraId="15A87039" w14:textId="77777777" w:rsidR="003A28A3" w:rsidRDefault="00081117">
            <w:pPr>
              <w:spacing w:after="0" w:line="360" w:lineRule="auto"/>
              <w:jc w:val="center"/>
            </w:pPr>
            <w:r>
              <w:rPr>
                <w:i/>
                <w:iCs/>
                <w:color w:val="404040"/>
              </w:rPr>
              <w:t>Carol Williams, March 2022</w:t>
            </w:r>
          </w:p>
        </w:tc>
        <w:tc>
          <w:tcPr>
            <w:tcW w:w="2676" w:type="dxa"/>
            <w:shd w:val="clear" w:color="auto" w:fill="auto"/>
            <w:tcMar>
              <w:top w:w="0" w:type="dxa"/>
              <w:left w:w="108" w:type="dxa"/>
              <w:bottom w:w="0" w:type="dxa"/>
              <w:right w:w="108" w:type="dxa"/>
            </w:tcMar>
          </w:tcPr>
          <w:p w14:paraId="15A8703A" w14:textId="77777777" w:rsidR="003A28A3" w:rsidRDefault="00081117">
            <w:pPr>
              <w:spacing w:after="0" w:line="360" w:lineRule="auto"/>
              <w:jc w:val="both"/>
            </w:pPr>
            <w:r>
              <w:rPr>
                <w:noProof/>
                <w:sz w:val="24"/>
                <w:szCs w:val="24"/>
              </w:rPr>
              <w:drawing>
                <wp:anchor distT="0" distB="0" distL="114300" distR="114300" simplePos="0" relativeHeight="251679744" behindDoc="0" locked="0" layoutInCell="1" allowOverlap="1" wp14:anchorId="15A86E8A" wp14:editId="15A86E8B">
                  <wp:simplePos x="0" y="0"/>
                  <wp:positionH relativeFrom="margin">
                    <wp:posOffset>292736</wp:posOffset>
                  </wp:positionH>
                  <wp:positionV relativeFrom="paragraph">
                    <wp:posOffset>12701</wp:posOffset>
                  </wp:positionV>
                  <wp:extent cx="1557022" cy="1613531"/>
                  <wp:effectExtent l="0" t="0" r="5078" b="5719"/>
                  <wp:wrapSquare wrapText="bothSides"/>
                  <wp:docPr id="1576660345" name="Picture 6" descr="A person wearing glass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557022" cy="1613531"/>
                          </a:xfrm>
                          <a:prstGeom prst="rect">
                            <a:avLst/>
                          </a:prstGeom>
                          <a:noFill/>
                          <a:ln>
                            <a:noFill/>
                            <a:prstDash/>
                          </a:ln>
                        </pic:spPr>
                      </pic:pic>
                    </a:graphicData>
                  </a:graphic>
                </wp:anchor>
              </w:drawing>
            </w:r>
          </w:p>
        </w:tc>
      </w:tr>
    </w:tbl>
    <w:p w14:paraId="15A8703C" w14:textId="77777777" w:rsidR="003A28A3" w:rsidRDefault="003A28A3">
      <w:pPr>
        <w:spacing w:line="360" w:lineRule="auto"/>
        <w:jc w:val="both"/>
        <w:rPr>
          <w:sz w:val="24"/>
          <w:szCs w:val="24"/>
        </w:rPr>
      </w:pPr>
    </w:p>
    <w:p w14:paraId="15A8703D" w14:textId="77777777" w:rsidR="003A28A3" w:rsidRDefault="003A28A3">
      <w:bookmarkStart w:id="65" w:name="_Toc98934230"/>
    </w:p>
    <w:p w14:paraId="15A8703E" w14:textId="5BF84719" w:rsidR="003A28A3" w:rsidRDefault="00081117">
      <w:pPr>
        <w:pStyle w:val="Heading1"/>
        <w:pageBreakBefore/>
      </w:pPr>
      <w:bookmarkStart w:id="66" w:name="_Toc136421244"/>
      <w:r>
        <w:lastRenderedPageBreak/>
        <w:t>LOOKING AHEAD TO 202</w:t>
      </w:r>
      <w:r w:rsidR="004A6408">
        <w:t>3</w:t>
      </w:r>
      <w:r>
        <w:t>-202</w:t>
      </w:r>
      <w:r w:rsidR="004A6408">
        <w:t>4</w:t>
      </w:r>
      <w:bookmarkEnd w:id="66"/>
    </w:p>
    <w:p w14:paraId="15A87043" w14:textId="77777777" w:rsidR="003A28A3" w:rsidRDefault="003A28A3">
      <w:pPr>
        <w:spacing w:line="360" w:lineRule="auto"/>
        <w:rPr>
          <w:sz w:val="24"/>
          <w:szCs w:val="24"/>
        </w:rPr>
      </w:pPr>
    </w:p>
    <w:p w14:paraId="53026DB9" w14:textId="409408AE" w:rsidR="006A574A" w:rsidRDefault="006A574A">
      <w:pPr>
        <w:spacing w:line="360" w:lineRule="auto"/>
        <w:rPr>
          <w:sz w:val="24"/>
          <w:szCs w:val="24"/>
        </w:rPr>
      </w:pPr>
      <w:r>
        <w:rPr>
          <w:sz w:val="24"/>
          <w:szCs w:val="24"/>
        </w:rPr>
        <w:t>2023-2024 is set to be another busy year.</w:t>
      </w:r>
    </w:p>
    <w:p w14:paraId="1F865630" w14:textId="4E514B49" w:rsidR="004C7D92" w:rsidRDefault="004C7D92">
      <w:pPr>
        <w:spacing w:line="360" w:lineRule="auto"/>
        <w:rPr>
          <w:sz w:val="24"/>
          <w:szCs w:val="24"/>
        </w:rPr>
      </w:pPr>
      <w:r>
        <w:rPr>
          <w:sz w:val="24"/>
          <w:szCs w:val="24"/>
        </w:rPr>
        <w:t xml:space="preserve">It is intended that our planned work will continue to work with our objectives for the coming year. This includes working in partnership with our fellow community groups such as the Festival Committee. The Festival Week is always a </w:t>
      </w:r>
      <w:proofErr w:type="spellStart"/>
      <w:r>
        <w:rPr>
          <w:sz w:val="24"/>
          <w:szCs w:val="24"/>
        </w:rPr>
        <w:t>well attended</w:t>
      </w:r>
      <w:proofErr w:type="spellEnd"/>
      <w:r>
        <w:rPr>
          <w:sz w:val="24"/>
          <w:szCs w:val="24"/>
        </w:rPr>
        <w:t xml:space="preserve"> and received week in the </w:t>
      </w:r>
      <w:proofErr w:type="spellStart"/>
      <w:r>
        <w:rPr>
          <w:sz w:val="24"/>
          <w:szCs w:val="24"/>
        </w:rPr>
        <w:t>calender</w:t>
      </w:r>
      <w:proofErr w:type="spellEnd"/>
      <w:r>
        <w:rPr>
          <w:sz w:val="24"/>
          <w:szCs w:val="24"/>
        </w:rPr>
        <w:t>.</w:t>
      </w:r>
    </w:p>
    <w:p w14:paraId="1D189283" w14:textId="77777777" w:rsidR="004C7D92" w:rsidRDefault="004C7D92">
      <w:pPr>
        <w:spacing w:line="360" w:lineRule="auto"/>
        <w:rPr>
          <w:sz w:val="24"/>
          <w:szCs w:val="24"/>
        </w:rPr>
      </w:pPr>
      <w:r>
        <w:rPr>
          <w:sz w:val="24"/>
          <w:szCs w:val="24"/>
        </w:rPr>
        <w:t xml:space="preserve">Maintaining our greenspace through regular </w:t>
      </w:r>
      <w:proofErr w:type="spellStart"/>
      <w:r>
        <w:rPr>
          <w:sz w:val="24"/>
          <w:szCs w:val="24"/>
        </w:rPr>
        <w:t>grasscutting</w:t>
      </w:r>
      <w:proofErr w:type="spellEnd"/>
      <w:r>
        <w:rPr>
          <w:sz w:val="24"/>
          <w:szCs w:val="24"/>
        </w:rPr>
        <w:t>;</w:t>
      </w:r>
    </w:p>
    <w:p w14:paraId="41E23A7B" w14:textId="0E05870F" w:rsidR="004C7D92" w:rsidRDefault="004C7D92">
      <w:pPr>
        <w:spacing w:line="360" w:lineRule="auto"/>
        <w:rPr>
          <w:sz w:val="24"/>
          <w:szCs w:val="24"/>
        </w:rPr>
      </w:pPr>
      <w:r>
        <w:rPr>
          <w:sz w:val="24"/>
          <w:szCs w:val="24"/>
        </w:rPr>
        <w:t xml:space="preserve"> Providing effective communication networks through social media and village notice boards;</w:t>
      </w:r>
    </w:p>
    <w:p w14:paraId="7A609E2D" w14:textId="753AA464" w:rsidR="004C7D92" w:rsidRDefault="004C7D92">
      <w:pPr>
        <w:spacing w:line="360" w:lineRule="auto"/>
        <w:rPr>
          <w:sz w:val="24"/>
          <w:szCs w:val="24"/>
        </w:rPr>
      </w:pPr>
      <w:r>
        <w:rPr>
          <w:sz w:val="24"/>
          <w:szCs w:val="24"/>
        </w:rPr>
        <w:t>Keeping defibrillators in good working order</w:t>
      </w:r>
      <w:r w:rsidR="008C4A3E">
        <w:rPr>
          <w:sz w:val="24"/>
          <w:szCs w:val="24"/>
        </w:rPr>
        <w:t xml:space="preserve"> seek to ensure a safe and healthy environment;</w:t>
      </w:r>
    </w:p>
    <w:p w14:paraId="4CEC8D80" w14:textId="1909DFA7" w:rsidR="008C4A3E" w:rsidRDefault="008C4A3E">
      <w:pPr>
        <w:spacing w:line="360" w:lineRule="auto"/>
        <w:rPr>
          <w:sz w:val="24"/>
          <w:szCs w:val="24"/>
        </w:rPr>
      </w:pPr>
      <w:r>
        <w:rPr>
          <w:sz w:val="24"/>
          <w:szCs w:val="24"/>
        </w:rPr>
        <w:t>Informing local planning and consultations, make sure our voice is heard, and;</w:t>
      </w:r>
    </w:p>
    <w:p w14:paraId="65054344" w14:textId="17EE2F1E" w:rsidR="008C4A3E" w:rsidRDefault="008C4A3E">
      <w:pPr>
        <w:spacing w:line="360" w:lineRule="auto"/>
        <w:rPr>
          <w:sz w:val="24"/>
          <w:szCs w:val="24"/>
        </w:rPr>
      </w:pPr>
      <w:r>
        <w:rPr>
          <w:sz w:val="24"/>
          <w:szCs w:val="24"/>
        </w:rPr>
        <w:t>Attending local events, such as Remembrance Sunday encourage wider community engagement.</w:t>
      </w:r>
    </w:p>
    <w:p w14:paraId="358FB69A" w14:textId="6B11E8A9" w:rsidR="008C4A3E" w:rsidRDefault="008C4A3E">
      <w:pPr>
        <w:spacing w:line="360" w:lineRule="auto"/>
        <w:rPr>
          <w:sz w:val="24"/>
          <w:szCs w:val="24"/>
        </w:rPr>
      </w:pPr>
      <w:r>
        <w:rPr>
          <w:sz w:val="24"/>
          <w:szCs w:val="24"/>
        </w:rPr>
        <w:t>New opportunities for fulfilling our objectives are explored through the year and reported on in the next annual review. These actions will be measured against the following:</w:t>
      </w:r>
    </w:p>
    <w:p w14:paraId="527C0171" w14:textId="245C1244" w:rsidR="008C4A3E" w:rsidRDefault="008C4A3E" w:rsidP="008C4A3E">
      <w:pPr>
        <w:pStyle w:val="ListParagraph"/>
        <w:numPr>
          <w:ilvl w:val="0"/>
          <w:numId w:val="3"/>
        </w:numPr>
        <w:spacing w:line="360" w:lineRule="auto"/>
        <w:rPr>
          <w:sz w:val="24"/>
          <w:szCs w:val="24"/>
        </w:rPr>
      </w:pPr>
      <w:r>
        <w:rPr>
          <w:sz w:val="24"/>
          <w:szCs w:val="24"/>
        </w:rPr>
        <w:t xml:space="preserve">To support the </w:t>
      </w:r>
      <w:proofErr w:type="spellStart"/>
      <w:r>
        <w:rPr>
          <w:sz w:val="24"/>
          <w:szCs w:val="24"/>
        </w:rPr>
        <w:t>well being</w:t>
      </w:r>
      <w:proofErr w:type="spellEnd"/>
      <w:r>
        <w:rPr>
          <w:sz w:val="24"/>
          <w:szCs w:val="24"/>
        </w:rPr>
        <w:t xml:space="preserve"> of </w:t>
      </w:r>
      <w:proofErr w:type="spellStart"/>
      <w:r>
        <w:rPr>
          <w:sz w:val="24"/>
          <w:szCs w:val="24"/>
        </w:rPr>
        <w:t>Wolfscastle</w:t>
      </w:r>
      <w:proofErr w:type="spellEnd"/>
      <w:r>
        <w:rPr>
          <w:sz w:val="24"/>
          <w:szCs w:val="24"/>
        </w:rPr>
        <w:t xml:space="preserve"> and </w:t>
      </w:r>
      <w:proofErr w:type="spellStart"/>
      <w:r>
        <w:rPr>
          <w:sz w:val="24"/>
          <w:szCs w:val="24"/>
        </w:rPr>
        <w:t>Treffgarne</w:t>
      </w:r>
      <w:proofErr w:type="spellEnd"/>
      <w:r>
        <w:rPr>
          <w:sz w:val="24"/>
          <w:szCs w:val="24"/>
        </w:rPr>
        <w:t xml:space="preserve"> communities.</w:t>
      </w:r>
    </w:p>
    <w:p w14:paraId="4DB396A8" w14:textId="0DEDD1C2" w:rsidR="008C4A3E" w:rsidRDefault="008C4A3E" w:rsidP="008C4A3E">
      <w:pPr>
        <w:pStyle w:val="ListParagraph"/>
        <w:numPr>
          <w:ilvl w:val="0"/>
          <w:numId w:val="3"/>
        </w:numPr>
        <w:spacing w:line="360" w:lineRule="auto"/>
        <w:rPr>
          <w:sz w:val="24"/>
          <w:szCs w:val="24"/>
        </w:rPr>
      </w:pPr>
      <w:r>
        <w:rPr>
          <w:sz w:val="24"/>
          <w:szCs w:val="24"/>
        </w:rPr>
        <w:t>To maintain a high quality and safe working, living and environment.</w:t>
      </w:r>
    </w:p>
    <w:p w14:paraId="1E76EE41" w14:textId="3CFAE805" w:rsidR="008C4A3E" w:rsidRDefault="008C4A3E" w:rsidP="008C4A3E">
      <w:pPr>
        <w:pStyle w:val="ListParagraph"/>
        <w:numPr>
          <w:ilvl w:val="0"/>
          <w:numId w:val="3"/>
        </w:numPr>
        <w:spacing w:line="360" w:lineRule="auto"/>
        <w:rPr>
          <w:sz w:val="24"/>
          <w:szCs w:val="24"/>
        </w:rPr>
      </w:pPr>
      <w:r>
        <w:rPr>
          <w:sz w:val="24"/>
          <w:szCs w:val="24"/>
        </w:rPr>
        <w:t>To maintain a good working relationship with existing partners and identify new  community partners.</w:t>
      </w:r>
    </w:p>
    <w:p w14:paraId="2B930A81" w14:textId="6CEC666C" w:rsidR="008C4A3E" w:rsidRDefault="008C4A3E" w:rsidP="008C4A3E">
      <w:pPr>
        <w:pStyle w:val="ListParagraph"/>
        <w:numPr>
          <w:ilvl w:val="0"/>
          <w:numId w:val="3"/>
        </w:numPr>
        <w:spacing w:line="360" w:lineRule="auto"/>
        <w:rPr>
          <w:sz w:val="24"/>
          <w:szCs w:val="24"/>
        </w:rPr>
      </w:pPr>
      <w:r>
        <w:rPr>
          <w:sz w:val="24"/>
          <w:szCs w:val="24"/>
        </w:rPr>
        <w:t>To continue to explore opportunities for community grant funding.</w:t>
      </w:r>
    </w:p>
    <w:p w14:paraId="42F66EED" w14:textId="77777777" w:rsidR="00407104" w:rsidRDefault="008C4A3E" w:rsidP="008C4A3E">
      <w:pPr>
        <w:pStyle w:val="ListParagraph"/>
        <w:numPr>
          <w:ilvl w:val="0"/>
          <w:numId w:val="3"/>
        </w:numPr>
        <w:spacing w:line="360" w:lineRule="auto"/>
        <w:rPr>
          <w:sz w:val="24"/>
          <w:szCs w:val="24"/>
        </w:rPr>
      </w:pPr>
      <w:r>
        <w:rPr>
          <w:sz w:val="24"/>
          <w:szCs w:val="24"/>
        </w:rPr>
        <w:t>T</w:t>
      </w:r>
      <w:r w:rsidR="00407104">
        <w:rPr>
          <w:sz w:val="24"/>
          <w:szCs w:val="24"/>
        </w:rPr>
        <w:t>o encourage community engagement and the use of effective and diverse communication methods.</w:t>
      </w:r>
    </w:p>
    <w:p w14:paraId="3D14CEDB" w14:textId="77777777" w:rsidR="00407104" w:rsidRDefault="00407104" w:rsidP="008C4A3E">
      <w:pPr>
        <w:pStyle w:val="ListParagraph"/>
        <w:numPr>
          <w:ilvl w:val="0"/>
          <w:numId w:val="3"/>
        </w:numPr>
        <w:spacing w:line="360" w:lineRule="auto"/>
        <w:rPr>
          <w:sz w:val="24"/>
          <w:szCs w:val="24"/>
        </w:rPr>
      </w:pPr>
      <w:r>
        <w:rPr>
          <w:sz w:val="24"/>
          <w:szCs w:val="24"/>
        </w:rPr>
        <w:t>To provide transparent and sustainable community council practice.</w:t>
      </w:r>
    </w:p>
    <w:p w14:paraId="46797A79" w14:textId="77777777" w:rsidR="00407104" w:rsidRDefault="00407104" w:rsidP="008C4A3E">
      <w:pPr>
        <w:pStyle w:val="ListParagraph"/>
        <w:numPr>
          <w:ilvl w:val="0"/>
          <w:numId w:val="3"/>
        </w:numPr>
        <w:spacing w:line="360" w:lineRule="auto"/>
        <w:rPr>
          <w:sz w:val="24"/>
          <w:szCs w:val="24"/>
        </w:rPr>
      </w:pPr>
      <w:r>
        <w:rPr>
          <w:sz w:val="24"/>
          <w:szCs w:val="24"/>
        </w:rPr>
        <w:t>To provide a timely response to issues raised by the community.</w:t>
      </w:r>
    </w:p>
    <w:p w14:paraId="1F00B6EA" w14:textId="62AE415F" w:rsidR="00407104" w:rsidRDefault="00407104" w:rsidP="008C4A3E">
      <w:pPr>
        <w:pStyle w:val="ListParagraph"/>
        <w:numPr>
          <w:ilvl w:val="0"/>
          <w:numId w:val="3"/>
        </w:numPr>
        <w:spacing w:line="360" w:lineRule="auto"/>
        <w:rPr>
          <w:sz w:val="24"/>
          <w:szCs w:val="24"/>
        </w:rPr>
      </w:pPr>
      <w:r>
        <w:rPr>
          <w:sz w:val="24"/>
          <w:szCs w:val="24"/>
        </w:rPr>
        <w:lastRenderedPageBreak/>
        <w:t>To manage all relevant planning applications and submit appropriate comment when necessary.</w:t>
      </w:r>
    </w:p>
    <w:p w14:paraId="7098E3A3" w14:textId="5B8E09D8" w:rsidR="008C4A3E" w:rsidRPr="008C4A3E" w:rsidRDefault="00407104" w:rsidP="008C4A3E">
      <w:pPr>
        <w:pStyle w:val="ListParagraph"/>
        <w:numPr>
          <w:ilvl w:val="0"/>
          <w:numId w:val="3"/>
        </w:numPr>
        <w:spacing w:line="360" w:lineRule="auto"/>
        <w:rPr>
          <w:sz w:val="24"/>
          <w:szCs w:val="24"/>
        </w:rPr>
      </w:pPr>
      <w:r>
        <w:rPr>
          <w:sz w:val="24"/>
          <w:szCs w:val="24"/>
        </w:rPr>
        <w:t xml:space="preserve"> Work with Local Community Police to ensure the safety and </w:t>
      </w:r>
      <w:proofErr w:type="spellStart"/>
      <w:r>
        <w:rPr>
          <w:sz w:val="24"/>
          <w:szCs w:val="24"/>
        </w:rPr>
        <w:t>well being</w:t>
      </w:r>
      <w:proofErr w:type="spellEnd"/>
      <w:r>
        <w:rPr>
          <w:sz w:val="24"/>
          <w:szCs w:val="24"/>
        </w:rPr>
        <w:t xml:space="preserve"> of the community.</w:t>
      </w:r>
    </w:p>
    <w:p w14:paraId="15A87048" w14:textId="35514092" w:rsidR="003A28A3" w:rsidRDefault="00081117">
      <w:pPr>
        <w:pStyle w:val="Heading1"/>
      </w:pPr>
      <w:bookmarkStart w:id="67" w:name="_Toc136421245"/>
      <w:r>
        <w:t>PARISH COUNCILLOR’S CONTACT DETAILS</w:t>
      </w:r>
      <w:bookmarkEnd w:id="65"/>
      <w:bookmarkEnd w:id="67"/>
      <w:r w:rsidR="00EB3B46">
        <w:t xml:space="preserve"> FOR 2023-2024</w:t>
      </w:r>
    </w:p>
    <w:p w14:paraId="15A87049" w14:textId="77777777" w:rsidR="003A28A3" w:rsidRDefault="003A28A3">
      <w:pPr>
        <w:rPr>
          <w:sz w:val="20"/>
          <w:szCs w:val="20"/>
        </w:rPr>
      </w:pPr>
    </w:p>
    <w:tbl>
      <w:tblPr>
        <w:tblW w:w="9351" w:type="dxa"/>
        <w:tblCellMar>
          <w:left w:w="10" w:type="dxa"/>
          <w:right w:w="10" w:type="dxa"/>
        </w:tblCellMar>
        <w:tblLook w:val="0000" w:firstRow="0" w:lastRow="0" w:firstColumn="0" w:lastColumn="0" w:noHBand="0" w:noVBand="0"/>
      </w:tblPr>
      <w:tblGrid>
        <w:gridCol w:w="4673"/>
        <w:gridCol w:w="4678"/>
      </w:tblGrid>
      <w:tr w:rsidR="003A28A3" w14:paraId="15A8704E" w14:textId="77777777" w:rsidTr="00C92955">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234DA" w14:textId="77777777" w:rsidR="004A6408" w:rsidRDefault="004A6408" w:rsidP="004A6408">
            <w:pPr>
              <w:spacing w:after="0"/>
              <w:rPr>
                <w:rFonts w:eastAsia="Times New Roman" w:cs="Calibri"/>
                <w:color w:val="000000"/>
              </w:rPr>
            </w:pPr>
            <w:r>
              <w:t xml:space="preserve">Cllr. </w:t>
            </w:r>
            <w:r>
              <w:rPr>
                <w:rFonts w:eastAsia="Times New Roman" w:cs="Calibri"/>
                <w:color w:val="000000"/>
              </w:rPr>
              <w:t>Gerwyn Williams (Chair)</w:t>
            </w:r>
          </w:p>
          <w:p w14:paraId="3245D706" w14:textId="294210F7" w:rsidR="00C92955" w:rsidRDefault="00C92955" w:rsidP="004A6408">
            <w:pPr>
              <w:spacing w:after="0"/>
            </w:pPr>
            <w:r>
              <w:rPr>
                <w:rFonts w:eastAsia="Times New Roman" w:cs="Calibri"/>
                <w:color w:val="000000"/>
              </w:rPr>
              <w:t>07974 748160</w:t>
            </w:r>
          </w:p>
          <w:p w14:paraId="15A8704B" w14:textId="37B65FDD" w:rsidR="003A28A3" w:rsidRDefault="000D4116" w:rsidP="004A6408">
            <w:pPr>
              <w:spacing w:after="0"/>
            </w:pPr>
            <w:hyperlink r:id="rId59" w:history="1">
              <w:r w:rsidR="00810ED7" w:rsidRPr="00860E02">
                <w:rPr>
                  <w:rStyle w:val="Hyperlink"/>
                  <w:rFonts w:eastAsia="Times New Roman" w:cs="Calibri"/>
                </w:rPr>
                <w:t>Gerwynjwilliams@gmail.com</w:t>
              </w:r>
            </w:hyperlink>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1A237" w14:textId="0F64A019" w:rsidR="004A6408" w:rsidRDefault="004A6408" w:rsidP="004A6408">
            <w:pPr>
              <w:spacing w:after="0"/>
            </w:pPr>
            <w:r>
              <w:t xml:space="preserve">Cllr. </w:t>
            </w:r>
            <w:r>
              <w:rPr>
                <w:rFonts w:eastAsia="Times New Roman" w:cs="Calibri"/>
                <w:color w:val="000000"/>
              </w:rPr>
              <w:t>Peter James (Vice Chair)</w:t>
            </w:r>
          </w:p>
          <w:p w14:paraId="7BB722FC" w14:textId="25D3D28B" w:rsidR="00C92955" w:rsidRDefault="00046782" w:rsidP="004A6408">
            <w:pPr>
              <w:spacing w:after="0"/>
            </w:pPr>
            <w:r>
              <w:t>07974 306277</w:t>
            </w:r>
          </w:p>
          <w:p w14:paraId="15A8704D" w14:textId="0200B4BF" w:rsidR="003A28A3" w:rsidRDefault="000D4116" w:rsidP="004A6408">
            <w:pPr>
              <w:spacing w:after="0"/>
            </w:pPr>
            <w:hyperlink r:id="rId60" w:history="1">
              <w:r w:rsidR="00C92955" w:rsidRPr="00860E02">
                <w:rPr>
                  <w:rStyle w:val="Hyperlink"/>
                  <w:rFonts w:eastAsia="Times New Roman" w:cs="Calibri"/>
                </w:rPr>
                <w:t>Peter.james13@btconnect.com</w:t>
              </w:r>
            </w:hyperlink>
          </w:p>
        </w:tc>
      </w:tr>
      <w:tr w:rsidR="004A6408" w:rsidRPr="004C7D92" w14:paraId="05424D67" w14:textId="77777777" w:rsidTr="001F3122">
        <w:tc>
          <w:tcPr>
            <w:tcW w:w="4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1E4C3" w14:textId="5EA63B86" w:rsidR="004A6408" w:rsidRDefault="004A6408" w:rsidP="004A6408">
            <w:pPr>
              <w:spacing w:after="0"/>
            </w:pPr>
            <w:r>
              <w:rPr>
                <w:rStyle w:val="gmail-iudoqc"/>
                <w:rFonts w:eastAsia="Times New Roman" w:cs="Calibri"/>
                <w:color w:val="000000"/>
              </w:rPr>
              <w:t>Cllr. Brynmor Harries</w:t>
            </w:r>
          </w:p>
          <w:p w14:paraId="2AA7159E" w14:textId="77777777" w:rsidR="00046782" w:rsidRDefault="004A6408" w:rsidP="004A6408">
            <w:pPr>
              <w:spacing w:after="0"/>
              <w:rPr>
                <w:rFonts w:cs="Calibri"/>
              </w:rPr>
            </w:pPr>
            <w:r>
              <w:rPr>
                <w:rFonts w:cs="Calibri"/>
              </w:rPr>
              <w:t>01437 741131</w:t>
            </w:r>
          </w:p>
          <w:p w14:paraId="565AF96C" w14:textId="114B58FC" w:rsidR="004A6408" w:rsidRDefault="000D4116" w:rsidP="004A6408">
            <w:pPr>
              <w:spacing w:after="0"/>
              <w:rPr>
                <w:rStyle w:val="gmail-iudoqc"/>
                <w:rFonts w:eastAsia="Times New Roman" w:cs="Calibri"/>
                <w:color w:val="000000"/>
              </w:rPr>
            </w:pPr>
            <w:hyperlink r:id="rId61" w:history="1">
              <w:r w:rsidR="00046782" w:rsidRPr="00860E02">
                <w:rPr>
                  <w:rStyle w:val="Hyperlink"/>
                  <w:rFonts w:eastAsia="Times New Roman" w:cs="Calibri"/>
                </w:rPr>
                <w:t>harries03@btinternet.com</w:t>
              </w:r>
            </w:hyperlink>
          </w:p>
        </w:tc>
        <w:tc>
          <w:tcPr>
            <w:tcW w:w="467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200445F" w14:textId="77777777" w:rsidR="004A6408" w:rsidRPr="00BF18AF" w:rsidRDefault="004A6408" w:rsidP="004A6408">
            <w:pPr>
              <w:spacing w:after="0"/>
              <w:rPr>
                <w:lang w:val="fr-FR"/>
              </w:rPr>
            </w:pPr>
            <w:proofErr w:type="spellStart"/>
            <w:r w:rsidRPr="00BF18AF">
              <w:rPr>
                <w:lang w:val="fr-FR"/>
              </w:rPr>
              <w:t>Cllr</w:t>
            </w:r>
            <w:proofErr w:type="spellEnd"/>
            <w:r w:rsidRPr="00BF18AF">
              <w:rPr>
                <w:lang w:val="fr-FR"/>
              </w:rPr>
              <w:t>. Suzanne Jenkins</w:t>
            </w:r>
          </w:p>
          <w:p w14:paraId="73A33B30" w14:textId="77777777" w:rsidR="00046782" w:rsidRPr="00BF18AF" w:rsidRDefault="00C92955" w:rsidP="004A6408">
            <w:pPr>
              <w:spacing w:after="0"/>
              <w:rPr>
                <w:lang w:val="fr-FR"/>
              </w:rPr>
            </w:pPr>
            <w:r w:rsidRPr="00BF18AF">
              <w:rPr>
                <w:lang w:val="fr-FR"/>
              </w:rPr>
              <w:t>01437 741113</w:t>
            </w:r>
          </w:p>
          <w:p w14:paraId="7B1F9273" w14:textId="540E8560" w:rsidR="004A6408" w:rsidRPr="00BF18AF" w:rsidRDefault="000D4116" w:rsidP="004A6408">
            <w:pPr>
              <w:spacing w:after="0"/>
              <w:rPr>
                <w:lang w:val="fr-FR"/>
              </w:rPr>
            </w:pPr>
            <w:hyperlink r:id="rId62" w:history="1">
              <w:r w:rsidR="00046782" w:rsidRPr="00BF18AF">
                <w:rPr>
                  <w:rStyle w:val="Hyperlink"/>
                  <w:lang w:val="fr-FR"/>
                </w:rPr>
                <w:t>suzannejenkins111@gmail.com</w:t>
              </w:r>
            </w:hyperlink>
            <w:r w:rsidR="00C92955" w:rsidRPr="00BF18AF">
              <w:rPr>
                <w:lang w:val="fr-FR"/>
              </w:rPr>
              <w:t xml:space="preserve"> </w:t>
            </w:r>
          </w:p>
        </w:tc>
      </w:tr>
      <w:tr w:rsidR="004A6408" w14:paraId="15A87058" w14:textId="77777777" w:rsidTr="001F3122">
        <w:tc>
          <w:tcPr>
            <w:tcW w:w="4673"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14:paraId="54F7E22A" w14:textId="77777777" w:rsidR="004A6408" w:rsidRDefault="004A6408" w:rsidP="004A6408">
            <w:pPr>
              <w:spacing w:after="0"/>
            </w:pPr>
            <w:r>
              <w:t xml:space="preserve">Cllr. </w:t>
            </w:r>
            <w:r>
              <w:rPr>
                <w:rFonts w:eastAsia="Times New Roman" w:cs="Calibri"/>
                <w:color w:val="000000"/>
              </w:rPr>
              <w:t>Barrie Griffiths </w:t>
            </w:r>
          </w:p>
          <w:p w14:paraId="2B4FE2F7" w14:textId="77777777" w:rsidR="00046782" w:rsidRDefault="004A6408" w:rsidP="004A6408">
            <w:pPr>
              <w:spacing w:after="0"/>
              <w:rPr>
                <w:rFonts w:eastAsia="Times New Roman"/>
              </w:rPr>
            </w:pPr>
            <w:r>
              <w:rPr>
                <w:rFonts w:eastAsia="Times New Roman"/>
              </w:rPr>
              <w:t>07974643314</w:t>
            </w:r>
          </w:p>
          <w:p w14:paraId="15A87055" w14:textId="3CDF55F0" w:rsidR="004A6408" w:rsidRDefault="000D4116" w:rsidP="004A6408">
            <w:pPr>
              <w:spacing w:after="0"/>
            </w:pPr>
            <w:hyperlink r:id="rId63" w:history="1">
              <w:r w:rsidR="00046782" w:rsidRPr="00860E02">
                <w:rPr>
                  <w:rStyle w:val="Hyperlink"/>
                  <w:rFonts w:eastAsia="Times New Roman" w:cs="Calibri"/>
                </w:rPr>
                <w:t>barrie.griff@btinternet.com</w:t>
              </w:r>
            </w:hyperlink>
          </w:p>
        </w:tc>
        <w:tc>
          <w:tcPr>
            <w:tcW w:w="46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6DCC02" w14:textId="77777777" w:rsidR="004A6408" w:rsidRPr="00C92955" w:rsidRDefault="004A6408" w:rsidP="004A6408">
            <w:pPr>
              <w:spacing w:after="0"/>
            </w:pPr>
            <w:r w:rsidRPr="00C92955">
              <w:t xml:space="preserve">Cllr. </w:t>
            </w:r>
            <w:r w:rsidRPr="00C92955">
              <w:rPr>
                <w:rFonts w:eastAsia="Times New Roman" w:cs="Calibri"/>
                <w:color w:val="000000"/>
              </w:rPr>
              <w:t>Gerallt Miles</w:t>
            </w:r>
          </w:p>
          <w:p w14:paraId="34F2F61B" w14:textId="77777777" w:rsidR="00046782" w:rsidRDefault="004A6408" w:rsidP="004A6408">
            <w:pPr>
              <w:spacing w:after="0"/>
              <w:rPr>
                <w:rFonts w:cs="Calibri"/>
              </w:rPr>
            </w:pPr>
            <w:r w:rsidRPr="00C92955">
              <w:rPr>
                <w:rFonts w:cs="Calibri"/>
              </w:rPr>
              <w:t>01437 741203</w:t>
            </w:r>
          </w:p>
          <w:p w14:paraId="15A87057" w14:textId="5B1593F6" w:rsidR="004A6408" w:rsidRPr="00C92955" w:rsidRDefault="000D4116" w:rsidP="004A6408">
            <w:pPr>
              <w:spacing w:after="0"/>
            </w:pPr>
            <w:hyperlink r:id="rId64" w:history="1">
              <w:r w:rsidR="00046782" w:rsidRPr="00860E02">
                <w:rPr>
                  <w:rStyle w:val="Hyperlink"/>
                </w:rPr>
                <w:t>thomas63miles@gmail.com</w:t>
              </w:r>
            </w:hyperlink>
            <w:r w:rsidR="00C92955">
              <w:t xml:space="preserve"> </w:t>
            </w:r>
          </w:p>
        </w:tc>
      </w:tr>
      <w:tr w:rsidR="004A6408" w14:paraId="7EBD9A7C" w14:textId="77777777" w:rsidTr="001F3122">
        <w:tc>
          <w:tcPr>
            <w:tcW w:w="46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1DD352" w14:textId="77777777" w:rsidR="00046782" w:rsidRDefault="00046782" w:rsidP="004A6408">
            <w:pPr>
              <w:spacing w:after="0"/>
            </w:pPr>
          </w:p>
          <w:p w14:paraId="2DEE4C13" w14:textId="55F87660" w:rsidR="004A6408" w:rsidRDefault="00EB3B46" w:rsidP="004A6408">
            <w:pPr>
              <w:spacing w:after="0"/>
            </w:pPr>
            <w:r>
              <w:t>Cllr. Brian John</w:t>
            </w:r>
          </w:p>
          <w:p w14:paraId="7C3B2134" w14:textId="08985C46" w:rsidR="00EB3B46" w:rsidRDefault="000D4116" w:rsidP="004A6408">
            <w:pPr>
              <w:spacing w:after="0"/>
            </w:pPr>
            <w:hyperlink r:id="rId65" w:history="1">
              <w:r w:rsidR="00EB3B46" w:rsidRPr="00251E59">
                <w:rPr>
                  <w:rStyle w:val="Hyperlink"/>
                </w:rPr>
                <w:t>Bebj4198@gmail.com</w:t>
              </w:r>
            </w:hyperlink>
            <w:r w:rsidR="00EB3B46">
              <w:t xml:space="preserve"> </w:t>
            </w:r>
          </w:p>
          <w:p w14:paraId="1597EE85" w14:textId="54FFB05D" w:rsidR="00046782" w:rsidRDefault="00046782" w:rsidP="004A6408">
            <w:pPr>
              <w:spacing w:after="0"/>
            </w:pPr>
          </w:p>
        </w:tc>
        <w:tc>
          <w:tcPr>
            <w:tcW w:w="4678" w:type="dxa"/>
            <w:tcBorders>
              <w:top w:val="single" w:sz="4" w:space="0" w:color="auto"/>
              <w:left w:val="single" w:sz="4" w:space="0" w:color="auto"/>
            </w:tcBorders>
            <w:shd w:val="clear" w:color="auto" w:fill="auto"/>
            <w:tcMar>
              <w:top w:w="0" w:type="dxa"/>
              <w:left w:w="108" w:type="dxa"/>
              <w:bottom w:w="0" w:type="dxa"/>
              <w:right w:w="108" w:type="dxa"/>
            </w:tcMar>
          </w:tcPr>
          <w:p w14:paraId="00A61699" w14:textId="77777777" w:rsidR="004A6408" w:rsidRDefault="004A6408" w:rsidP="004A6408">
            <w:pPr>
              <w:spacing w:after="0"/>
            </w:pPr>
          </w:p>
        </w:tc>
      </w:tr>
    </w:tbl>
    <w:p w14:paraId="15A8705E" w14:textId="77777777" w:rsidR="003A28A3" w:rsidRDefault="003A28A3">
      <w:pPr>
        <w:pageBreakBefore/>
      </w:pPr>
    </w:p>
    <w:p w14:paraId="15A8705F" w14:textId="77777777" w:rsidR="003A28A3" w:rsidRDefault="00081117">
      <w:pPr>
        <w:spacing w:after="0"/>
        <w:jc w:val="center"/>
      </w:pPr>
      <w:r>
        <w:rPr>
          <w:noProof/>
          <w:color w:val="0563C1"/>
          <w:u w:val="single"/>
        </w:rPr>
        <w:drawing>
          <wp:anchor distT="0" distB="0" distL="114300" distR="114300" simplePos="0" relativeHeight="251683840" behindDoc="0" locked="0" layoutInCell="1" allowOverlap="1" wp14:anchorId="15A86E8C" wp14:editId="15A86E8D">
            <wp:simplePos x="0" y="0"/>
            <wp:positionH relativeFrom="margin">
              <wp:align>center</wp:align>
            </wp:positionH>
            <wp:positionV relativeFrom="paragraph">
              <wp:posOffset>190862</wp:posOffset>
            </wp:positionV>
            <wp:extent cx="3329943" cy="2824481"/>
            <wp:effectExtent l="0" t="0" r="3807" b="0"/>
            <wp:wrapTopAndBottom/>
            <wp:docPr id="1178913588" name="Picture 2"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329943" cy="2824481"/>
                    </a:xfrm>
                    <a:prstGeom prst="rect">
                      <a:avLst/>
                    </a:prstGeom>
                    <a:noFill/>
                    <a:ln>
                      <a:noFill/>
                      <a:prstDash/>
                    </a:ln>
                  </pic:spPr>
                </pic:pic>
              </a:graphicData>
            </a:graphic>
          </wp:anchor>
        </w:drawing>
      </w:r>
    </w:p>
    <w:p w14:paraId="15A87060" w14:textId="77777777" w:rsidR="003A28A3" w:rsidRDefault="00081117">
      <w:pPr>
        <w:spacing w:after="0"/>
        <w:jc w:val="center"/>
      </w:pPr>
      <w:r>
        <w:t>Published by: Wolfscastle Community Council</w:t>
      </w:r>
    </w:p>
    <w:p w14:paraId="15A87061" w14:textId="77777777" w:rsidR="003A28A3" w:rsidRDefault="00081117">
      <w:pPr>
        <w:spacing w:after="0"/>
        <w:jc w:val="center"/>
      </w:pPr>
      <w:r>
        <w:t>Wolfscastle Manse, Wolfscastle, Haverfordwest, Pembrokeshire, SA62 5NB</w:t>
      </w:r>
    </w:p>
    <w:p w14:paraId="15A87062" w14:textId="77777777" w:rsidR="003A28A3" w:rsidRDefault="003A28A3">
      <w:pPr>
        <w:jc w:val="center"/>
      </w:pPr>
    </w:p>
    <w:p w14:paraId="15A87063" w14:textId="77777777" w:rsidR="003A28A3" w:rsidRDefault="003A28A3">
      <w:pPr>
        <w:spacing w:line="360" w:lineRule="auto"/>
        <w:jc w:val="both"/>
        <w:rPr>
          <w:rFonts w:cs="Calibri"/>
          <w:sz w:val="24"/>
          <w:szCs w:val="24"/>
        </w:rPr>
      </w:pPr>
    </w:p>
    <w:p w14:paraId="15A87064" w14:textId="77777777" w:rsidR="003A28A3" w:rsidRDefault="003A28A3">
      <w:pPr>
        <w:spacing w:line="360" w:lineRule="auto"/>
        <w:jc w:val="both"/>
        <w:rPr>
          <w:rFonts w:cs="Calibri"/>
          <w:sz w:val="24"/>
          <w:szCs w:val="24"/>
        </w:rPr>
      </w:pPr>
    </w:p>
    <w:p w14:paraId="15A87065" w14:textId="77777777" w:rsidR="003A28A3" w:rsidRDefault="003A28A3">
      <w:pPr>
        <w:spacing w:line="360" w:lineRule="auto"/>
        <w:jc w:val="both"/>
        <w:rPr>
          <w:rFonts w:cs="Calibri"/>
          <w:sz w:val="24"/>
          <w:szCs w:val="24"/>
        </w:rPr>
      </w:pPr>
    </w:p>
    <w:p w14:paraId="15A87066" w14:textId="77777777" w:rsidR="003A28A3" w:rsidRDefault="003A28A3">
      <w:pPr>
        <w:spacing w:line="360" w:lineRule="auto"/>
        <w:jc w:val="both"/>
        <w:rPr>
          <w:rFonts w:cs="Calibri"/>
          <w:sz w:val="24"/>
          <w:szCs w:val="24"/>
        </w:rPr>
      </w:pPr>
    </w:p>
    <w:p w14:paraId="15A87067" w14:textId="77777777" w:rsidR="003A28A3" w:rsidRDefault="003A28A3">
      <w:pPr>
        <w:spacing w:line="360" w:lineRule="auto"/>
        <w:jc w:val="both"/>
        <w:rPr>
          <w:rFonts w:cs="Calibri"/>
          <w:sz w:val="24"/>
          <w:szCs w:val="24"/>
        </w:rPr>
      </w:pPr>
    </w:p>
    <w:p w14:paraId="15A87068" w14:textId="77777777" w:rsidR="003A28A3" w:rsidRDefault="003A28A3">
      <w:pPr>
        <w:spacing w:line="360" w:lineRule="auto"/>
        <w:jc w:val="both"/>
        <w:rPr>
          <w:rFonts w:cs="Calibri"/>
          <w:sz w:val="24"/>
          <w:szCs w:val="24"/>
        </w:rPr>
      </w:pPr>
    </w:p>
    <w:p w14:paraId="15A87069" w14:textId="77777777" w:rsidR="003A28A3" w:rsidRDefault="003A28A3">
      <w:pPr>
        <w:spacing w:line="360" w:lineRule="auto"/>
        <w:jc w:val="both"/>
        <w:rPr>
          <w:rFonts w:cs="Calibri"/>
          <w:sz w:val="24"/>
          <w:szCs w:val="24"/>
        </w:rPr>
      </w:pPr>
    </w:p>
    <w:p w14:paraId="15A8706A" w14:textId="77777777" w:rsidR="003A28A3" w:rsidRDefault="003A28A3">
      <w:pPr>
        <w:spacing w:line="360" w:lineRule="auto"/>
        <w:jc w:val="both"/>
        <w:rPr>
          <w:rFonts w:cs="Calibri"/>
          <w:sz w:val="24"/>
          <w:szCs w:val="24"/>
        </w:rPr>
      </w:pPr>
    </w:p>
    <w:p w14:paraId="15A8706B" w14:textId="77777777" w:rsidR="003A28A3" w:rsidRDefault="003A28A3">
      <w:pPr>
        <w:spacing w:line="360" w:lineRule="auto"/>
        <w:jc w:val="both"/>
        <w:rPr>
          <w:rFonts w:cs="Calibri"/>
          <w:sz w:val="24"/>
          <w:szCs w:val="24"/>
        </w:rPr>
      </w:pPr>
    </w:p>
    <w:p w14:paraId="15A8706C" w14:textId="77777777" w:rsidR="003A28A3" w:rsidRDefault="003A28A3">
      <w:pPr>
        <w:spacing w:line="360" w:lineRule="auto"/>
        <w:jc w:val="both"/>
        <w:rPr>
          <w:rFonts w:cs="Calibri"/>
          <w:sz w:val="24"/>
          <w:szCs w:val="24"/>
        </w:rPr>
      </w:pPr>
    </w:p>
    <w:p w14:paraId="15A8706D" w14:textId="77777777" w:rsidR="003A28A3" w:rsidRDefault="003A28A3">
      <w:pPr>
        <w:spacing w:line="360" w:lineRule="auto"/>
        <w:jc w:val="both"/>
        <w:rPr>
          <w:rFonts w:cs="Calibri"/>
          <w:sz w:val="24"/>
          <w:szCs w:val="24"/>
        </w:rPr>
      </w:pPr>
    </w:p>
    <w:p w14:paraId="15A8706E" w14:textId="77777777" w:rsidR="003A28A3" w:rsidRDefault="00081117">
      <w:pPr>
        <w:spacing w:line="360" w:lineRule="auto"/>
        <w:jc w:val="both"/>
        <w:rPr>
          <w:rFonts w:cs="Calibri"/>
          <w:sz w:val="24"/>
          <w:szCs w:val="24"/>
        </w:rPr>
      </w:pPr>
      <w:r>
        <w:rPr>
          <w:rFonts w:cs="Calibri"/>
          <w:sz w:val="24"/>
          <w:szCs w:val="24"/>
        </w:rPr>
        <w:t>This report highlights the main achievements and activities of the Council throughout the year. Information was correct at the time of publication, please check the website for any updates.</w:t>
      </w:r>
    </w:p>
    <w:p w14:paraId="15A8706F" w14:textId="77777777" w:rsidR="003A28A3" w:rsidRDefault="00081117">
      <w:pPr>
        <w:pStyle w:val="Heading1"/>
        <w:pageBreakBefore/>
      </w:pPr>
      <w:bookmarkStart w:id="68" w:name="_Toc98934231"/>
      <w:bookmarkStart w:id="69" w:name="_Toc136421246"/>
      <w:r>
        <w:lastRenderedPageBreak/>
        <w:t>APPENDIX</w:t>
      </w:r>
      <w:bookmarkEnd w:id="68"/>
      <w:bookmarkEnd w:id="69"/>
    </w:p>
    <w:p w14:paraId="15A87070" w14:textId="77777777" w:rsidR="003A28A3" w:rsidRDefault="003A28A3"/>
    <w:p w14:paraId="15A87071" w14:textId="77777777" w:rsidR="003A28A3" w:rsidRDefault="00081117">
      <w:pPr>
        <w:pStyle w:val="Heading2"/>
        <w:numPr>
          <w:ilvl w:val="0"/>
          <w:numId w:val="2"/>
        </w:numPr>
      </w:pPr>
      <w:bookmarkStart w:id="70" w:name="_Toc98934232"/>
      <w:bookmarkStart w:id="71" w:name="_Toc136421247"/>
      <w:r>
        <w:t>MEETING TIMETABLE</w:t>
      </w:r>
      <w:bookmarkEnd w:id="70"/>
      <w:bookmarkEnd w:id="71"/>
    </w:p>
    <w:p w14:paraId="15A87072" w14:textId="77777777" w:rsidR="003A28A3" w:rsidRDefault="003A28A3"/>
    <w:p w14:paraId="15A87073" w14:textId="4A834E8E" w:rsidR="003A28A3" w:rsidRDefault="00046782">
      <w:r>
        <w:rPr>
          <w:noProof/>
        </w:rPr>
        <w:drawing>
          <wp:inline distT="0" distB="0" distL="0" distR="0" wp14:anchorId="2A698450" wp14:editId="0F5C5F9D">
            <wp:extent cx="5423338" cy="7660465"/>
            <wp:effectExtent l="19050" t="19050" r="25400" b="17145"/>
            <wp:docPr id="1859310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10852" name=""/>
                    <pic:cNvPicPr/>
                  </pic:nvPicPr>
                  <pic:blipFill rotWithShape="1">
                    <a:blip r:embed="rId67"/>
                    <a:srcRect l="36782" t="16546" r="36628" b="16682"/>
                    <a:stretch/>
                  </pic:blipFill>
                  <pic:spPr bwMode="auto">
                    <a:xfrm>
                      <a:off x="0" y="0"/>
                      <a:ext cx="5445325" cy="7691521"/>
                    </a:xfrm>
                    <a:prstGeom prst="rect">
                      <a:avLst/>
                    </a:prstGeom>
                    <a:ln>
                      <a:solidFill>
                        <a:schemeClr val="tx1"/>
                      </a:solidFill>
                    </a:ln>
                    <a:effectLst>
                      <a:softEdge rad="228600"/>
                    </a:effectLst>
                    <a:extLst>
                      <a:ext uri="{53640926-AAD7-44D8-BBD7-CCE9431645EC}">
                        <a14:shadowObscured xmlns:a14="http://schemas.microsoft.com/office/drawing/2010/main"/>
                      </a:ext>
                    </a:extLst>
                  </pic:spPr>
                </pic:pic>
              </a:graphicData>
            </a:graphic>
          </wp:inline>
        </w:drawing>
      </w:r>
    </w:p>
    <w:sectPr w:rsidR="003A28A3">
      <w:footerReference w:type="default" r:id="rId68"/>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7CEDB" w14:textId="77777777" w:rsidR="00F04978" w:rsidRDefault="00F04978">
      <w:pPr>
        <w:spacing w:after="0"/>
      </w:pPr>
      <w:r>
        <w:separator/>
      </w:r>
    </w:p>
  </w:endnote>
  <w:endnote w:type="continuationSeparator" w:id="0">
    <w:p w14:paraId="0E54D7BB" w14:textId="77777777" w:rsidR="00F04978" w:rsidRDefault="00F049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270859"/>
      <w:docPartObj>
        <w:docPartGallery w:val="Page Numbers (Bottom of Page)"/>
        <w:docPartUnique/>
      </w:docPartObj>
    </w:sdtPr>
    <w:sdtEndPr>
      <w:rPr>
        <w:noProof/>
      </w:rPr>
    </w:sdtEndPr>
    <w:sdtContent>
      <w:p w14:paraId="1E2C0279" w14:textId="72A9A7D9" w:rsidR="005D1AB2" w:rsidRDefault="005D1A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FF4BCE" w14:textId="77777777" w:rsidR="005D1AB2" w:rsidRDefault="005D1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B7DD2" w14:textId="77777777" w:rsidR="00F04978" w:rsidRDefault="00F04978">
      <w:pPr>
        <w:spacing w:after="0"/>
      </w:pPr>
      <w:r>
        <w:rPr>
          <w:color w:val="000000"/>
        </w:rPr>
        <w:separator/>
      </w:r>
    </w:p>
  </w:footnote>
  <w:footnote w:type="continuationSeparator" w:id="0">
    <w:p w14:paraId="228344C5" w14:textId="77777777" w:rsidR="00F04978" w:rsidRDefault="00F0497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6499"/>
    <w:multiLevelType w:val="multilevel"/>
    <w:tmpl w:val="1410E6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F090D9A"/>
    <w:multiLevelType w:val="hybridMultilevel"/>
    <w:tmpl w:val="F640B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A50B1A"/>
    <w:multiLevelType w:val="multilevel"/>
    <w:tmpl w:val="1840C9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15651237">
    <w:abstractNumId w:val="2"/>
  </w:num>
  <w:num w:numId="2" w16cid:durableId="1959528849">
    <w:abstractNumId w:val="0"/>
  </w:num>
  <w:num w:numId="3" w16cid:durableId="2049645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8A3"/>
    <w:rsid w:val="00046782"/>
    <w:rsid w:val="000660E9"/>
    <w:rsid w:val="000751B0"/>
    <w:rsid w:val="00081117"/>
    <w:rsid w:val="00095851"/>
    <w:rsid w:val="000D4116"/>
    <w:rsid w:val="000D4D51"/>
    <w:rsid w:val="000F2C5C"/>
    <w:rsid w:val="00104DFA"/>
    <w:rsid w:val="0013214E"/>
    <w:rsid w:val="001A7482"/>
    <w:rsid w:val="001E4783"/>
    <w:rsid w:val="001E5D55"/>
    <w:rsid w:val="001E69B2"/>
    <w:rsid w:val="001F3122"/>
    <w:rsid w:val="002C047E"/>
    <w:rsid w:val="002F649B"/>
    <w:rsid w:val="00355D48"/>
    <w:rsid w:val="0039339D"/>
    <w:rsid w:val="003A28A3"/>
    <w:rsid w:val="003B7CD1"/>
    <w:rsid w:val="003E111C"/>
    <w:rsid w:val="003E5FE0"/>
    <w:rsid w:val="003F2E8D"/>
    <w:rsid w:val="003F4C76"/>
    <w:rsid w:val="00401917"/>
    <w:rsid w:val="00403691"/>
    <w:rsid w:val="00407104"/>
    <w:rsid w:val="00442BEB"/>
    <w:rsid w:val="0047267E"/>
    <w:rsid w:val="004A6408"/>
    <w:rsid w:val="004C7D92"/>
    <w:rsid w:val="004E4C9B"/>
    <w:rsid w:val="004F240A"/>
    <w:rsid w:val="005200A8"/>
    <w:rsid w:val="00552123"/>
    <w:rsid w:val="00553D58"/>
    <w:rsid w:val="005A0B5D"/>
    <w:rsid w:val="005D1AB2"/>
    <w:rsid w:val="00680B35"/>
    <w:rsid w:val="00690832"/>
    <w:rsid w:val="006A574A"/>
    <w:rsid w:val="00707C45"/>
    <w:rsid w:val="00781CBE"/>
    <w:rsid w:val="00810ED7"/>
    <w:rsid w:val="0082113D"/>
    <w:rsid w:val="008900F2"/>
    <w:rsid w:val="00892BDB"/>
    <w:rsid w:val="008B5C33"/>
    <w:rsid w:val="008C4A3E"/>
    <w:rsid w:val="0094740E"/>
    <w:rsid w:val="009529CE"/>
    <w:rsid w:val="00977ED6"/>
    <w:rsid w:val="00981AFE"/>
    <w:rsid w:val="00991A02"/>
    <w:rsid w:val="009F67FC"/>
    <w:rsid w:val="00A3775C"/>
    <w:rsid w:val="00AE596E"/>
    <w:rsid w:val="00B01070"/>
    <w:rsid w:val="00B05725"/>
    <w:rsid w:val="00B5530D"/>
    <w:rsid w:val="00B8268A"/>
    <w:rsid w:val="00BD53CF"/>
    <w:rsid w:val="00BF18AF"/>
    <w:rsid w:val="00C92955"/>
    <w:rsid w:val="00CA5FF5"/>
    <w:rsid w:val="00CB2DD1"/>
    <w:rsid w:val="00D13348"/>
    <w:rsid w:val="00D46AEA"/>
    <w:rsid w:val="00D65F4E"/>
    <w:rsid w:val="00D80655"/>
    <w:rsid w:val="00DA27DD"/>
    <w:rsid w:val="00DC6A6F"/>
    <w:rsid w:val="00E33CF9"/>
    <w:rsid w:val="00E35ED8"/>
    <w:rsid w:val="00EA2D27"/>
    <w:rsid w:val="00EB3B46"/>
    <w:rsid w:val="00EC6987"/>
    <w:rsid w:val="00ED5D45"/>
    <w:rsid w:val="00EF2586"/>
    <w:rsid w:val="00F04978"/>
    <w:rsid w:val="00F42E73"/>
    <w:rsid w:val="00F45999"/>
    <w:rsid w:val="00F83549"/>
    <w:rsid w:val="00FA1B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86E51"/>
  <w15:docId w15:val="{DE3D8FEA-9496-4BEF-93C0-7DC5F6E53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uiPriority w:val="9"/>
    <w:qFormat/>
    <w:pPr>
      <w:keepNext/>
      <w:keepLines/>
      <w:suppressAutoHyphens/>
      <w:spacing w:before="240" w:after="0"/>
      <w:outlineLvl w:val="0"/>
    </w:pPr>
    <w:rPr>
      <w:rFonts w:ascii="Calibri Light" w:eastAsia="Times New Roman" w:hAnsi="Calibri Light"/>
      <w:color w:val="2F5496"/>
      <w:sz w:val="32"/>
      <w:szCs w:val="32"/>
    </w:rPr>
  </w:style>
  <w:style w:type="paragraph" w:styleId="Heading2">
    <w:name w:val="heading 2"/>
    <w:uiPriority w:val="9"/>
    <w:unhideWhenUsed/>
    <w:qFormat/>
    <w:pPr>
      <w:keepNext/>
      <w:keepLines/>
      <w:suppressAutoHyphen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Pr>
      <w:rFonts w:ascii="Franklin Gothic Demi Cond" w:hAnsi="Franklin Gothic Demi Cond"/>
      <w:b/>
      <w:bCs/>
      <w:color w:val="4472C4"/>
      <w:sz w:val="96"/>
      <w:szCs w:val="48"/>
      <w:lang w:val="en-US"/>
    </w:rPr>
  </w:style>
  <w:style w:type="character" w:customStyle="1" w:styleId="TitleChar">
    <w:name w:val="Title Char"/>
    <w:basedOn w:val="DefaultParagraphFont"/>
    <w:rPr>
      <w:rFonts w:ascii="Franklin Gothic Demi Cond" w:hAnsi="Franklin Gothic Demi Cond" w:cs="Times New Roman"/>
      <w:b/>
      <w:bCs/>
      <w:color w:val="4472C4"/>
      <w:sz w:val="96"/>
      <w:szCs w:val="48"/>
      <w:lang w:val="en-US"/>
    </w:rPr>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TOCHeading">
    <w:name w:val="TOC Heading"/>
    <w:basedOn w:val="Heading1"/>
    <w:next w:val="Normal"/>
    <w:uiPriority w:val="39"/>
    <w:qFormat/>
    <w:rPr>
      <w:lang w:val="en-US"/>
    </w:r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pPr>
  </w:style>
  <w:style w:type="character" w:customStyle="1" w:styleId="FooterChar">
    <w:name w:val="Footer Char"/>
    <w:basedOn w:val="DefaultParagraphFont"/>
    <w:uiPriority w:val="99"/>
  </w:style>
  <w:style w:type="character" w:styleId="Hyperlink">
    <w:name w:val="Hyperlink"/>
    <w:basedOn w:val="DefaultParagraphFont"/>
    <w:uiPriority w:val="99"/>
    <w:rPr>
      <w:color w:val="0563C1"/>
      <w:u w:val="single"/>
    </w:rPr>
  </w:style>
  <w:style w:type="character" w:customStyle="1" w:styleId="Heading2Char">
    <w:name w:val="Heading 2 Char"/>
    <w:basedOn w:val="DefaultParagraphFont"/>
    <w:rPr>
      <w:rFonts w:ascii="Calibri Light" w:eastAsia="Times New Roman" w:hAnsi="Calibri Light" w:cs="Times New Roman"/>
      <w:color w:val="2F5496"/>
      <w:sz w:val="26"/>
      <w:szCs w:val="26"/>
    </w:rPr>
  </w:style>
  <w:style w:type="character" w:customStyle="1" w:styleId="gmail-iudoqc">
    <w:name w:val="gmail-iudoqc"/>
    <w:basedOn w:val="DefaultParagraphFont"/>
  </w:style>
  <w:style w:type="paragraph" w:styleId="TOC1">
    <w:name w:val="toc 1"/>
    <w:basedOn w:val="Normal"/>
    <w:next w:val="Normal"/>
    <w:autoRedefine/>
    <w:uiPriority w:val="39"/>
    <w:pPr>
      <w:spacing w:after="100"/>
    </w:pPr>
  </w:style>
  <w:style w:type="paragraph" w:styleId="TOC2">
    <w:name w:val="toc 2"/>
    <w:basedOn w:val="Normal"/>
    <w:next w:val="Normal"/>
    <w:autoRedefine/>
    <w:uiPriority w:val="39"/>
    <w:pPr>
      <w:spacing w:after="100"/>
      <w:ind w:left="220"/>
    </w:pPr>
  </w:style>
  <w:style w:type="paragraph" w:styleId="NormalWeb">
    <w:name w:val="Normal (Web)"/>
    <w:basedOn w:val="Normal"/>
    <w:pPr>
      <w:spacing w:before="100" w:after="100"/>
    </w:pPr>
    <w:rPr>
      <w:rFonts w:ascii="Times New Roman" w:eastAsia="Times New Roman" w:hAnsi="Times New Roman"/>
      <w:sz w:val="24"/>
      <w:szCs w:val="24"/>
      <w:lang w:eastAsia="en-GB"/>
    </w:rPr>
  </w:style>
  <w:style w:type="paragraph" w:styleId="ListParagraph">
    <w:name w:val="List Paragraph"/>
    <w:basedOn w:val="Normal"/>
    <w:pPr>
      <w:ind w:left="720"/>
    </w:pPr>
  </w:style>
  <w:style w:type="character" w:styleId="SubtleReference">
    <w:name w:val="Subtle Reference"/>
    <w:basedOn w:val="DefaultParagraphFont"/>
    <w:rPr>
      <w:smallCaps/>
      <w:color w:val="5A5A5A"/>
    </w:rPr>
  </w:style>
  <w:style w:type="paragraph" w:styleId="Quote">
    <w:name w:val="Quote"/>
    <w:basedOn w:val="Normal"/>
    <w:next w:val="Normal"/>
    <w:pPr>
      <w:spacing w:before="200"/>
      <w:ind w:left="864" w:right="864"/>
      <w:jc w:val="center"/>
    </w:pPr>
    <w:rPr>
      <w:i/>
      <w:iCs/>
      <w:color w:val="404040"/>
    </w:rPr>
  </w:style>
  <w:style w:type="character" w:customStyle="1" w:styleId="QuoteChar">
    <w:name w:val="Quote Char"/>
    <w:basedOn w:val="DefaultParagraphFont"/>
    <w:rPr>
      <w:i/>
      <w:iCs/>
      <w:color w:val="404040"/>
    </w:rPr>
  </w:style>
  <w:style w:type="character" w:styleId="UnresolvedMention">
    <w:name w:val="Unresolved Mention"/>
    <w:basedOn w:val="DefaultParagraphFont"/>
    <w:rPr>
      <w:color w:val="605E5C"/>
      <w:shd w:val="clear" w:color="auto" w:fill="E1DFDD"/>
    </w:rPr>
  </w:style>
  <w:style w:type="paragraph" w:styleId="NoSpacing">
    <w:name w:val="No Spacing"/>
    <w:pPr>
      <w:suppressAutoHyphens/>
      <w:spacing w:after="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705971">
      <w:bodyDiv w:val="1"/>
      <w:marLeft w:val="0"/>
      <w:marRight w:val="0"/>
      <w:marTop w:val="0"/>
      <w:marBottom w:val="0"/>
      <w:divBdr>
        <w:top w:val="none" w:sz="0" w:space="0" w:color="auto"/>
        <w:left w:val="none" w:sz="0" w:space="0" w:color="auto"/>
        <w:bottom w:val="none" w:sz="0" w:space="0" w:color="auto"/>
        <w:right w:val="none" w:sz="0" w:space="0" w:color="auto"/>
      </w:divBdr>
      <w:divsChild>
        <w:div w:id="698623100">
          <w:marLeft w:val="0"/>
          <w:marRight w:val="0"/>
          <w:marTop w:val="0"/>
          <w:marBottom w:val="0"/>
          <w:divBdr>
            <w:top w:val="none" w:sz="0" w:space="0" w:color="auto"/>
            <w:left w:val="none" w:sz="0" w:space="0" w:color="auto"/>
            <w:bottom w:val="none" w:sz="0" w:space="0" w:color="auto"/>
            <w:right w:val="none" w:sz="0" w:space="0" w:color="auto"/>
          </w:divBdr>
        </w:div>
        <w:div w:id="1104963172">
          <w:marLeft w:val="0"/>
          <w:marRight w:val="0"/>
          <w:marTop w:val="0"/>
          <w:marBottom w:val="0"/>
          <w:divBdr>
            <w:top w:val="none" w:sz="0" w:space="0" w:color="auto"/>
            <w:left w:val="none" w:sz="0" w:space="0" w:color="auto"/>
            <w:bottom w:val="none" w:sz="0" w:space="0" w:color="auto"/>
            <w:right w:val="none" w:sz="0" w:space="0" w:color="auto"/>
          </w:divBdr>
        </w:div>
        <w:div w:id="1051729429">
          <w:marLeft w:val="0"/>
          <w:marRight w:val="0"/>
          <w:marTop w:val="0"/>
          <w:marBottom w:val="0"/>
          <w:divBdr>
            <w:top w:val="none" w:sz="0" w:space="0" w:color="auto"/>
            <w:left w:val="none" w:sz="0" w:space="0" w:color="auto"/>
            <w:bottom w:val="none" w:sz="0" w:space="0" w:color="auto"/>
            <w:right w:val="none" w:sz="0" w:space="0" w:color="auto"/>
          </w:divBdr>
        </w:div>
      </w:divsChild>
    </w:div>
    <w:div w:id="640117868">
      <w:bodyDiv w:val="1"/>
      <w:marLeft w:val="0"/>
      <w:marRight w:val="0"/>
      <w:marTop w:val="0"/>
      <w:marBottom w:val="0"/>
      <w:divBdr>
        <w:top w:val="none" w:sz="0" w:space="0" w:color="auto"/>
        <w:left w:val="none" w:sz="0" w:space="0" w:color="auto"/>
        <w:bottom w:val="none" w:sz="0" w:space="0" w:color="auto"/>
        <w:right w:val="none" w:sz="0" w:space="0" w:color="auto"/>
      </w:divBdr>
      <w:divsChild>
        <w:div w:id="1009715917">
          <w:marLeft w:val="0"/>
          <w:marRight w:val="0"/>
          <w:marTop w:val="0"/>
          <w:marBottom w:val="0"/>
          <w:divBdr>
            <w:top w:val="none" w:sz="0" w:space="0" w:color="auto"/>
            <w:left w:val="none" w:sz="0" w:space="0" w:color="auto"/>
            <w:bottom w:val="none" w:sz="0" w:space="0" w:color="auto"/>
            <w:right w:val="none" w:sz="0" w:space="0" w:color="auto"/>
          </w:divBdr>
        </w:div>
        <w:div w:id="194623241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hyperlink" Target="mailto:barrie.griff@btinternet.com"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jpeg"/><Relationship Id="rId11" Type="http://schemas.openxmlformats.org/officeDocument/2006/relationships/image" Target="media/image2.jpeg"/><Relationship Id="rId24" Type="http://schemas.openxmlformats.org/officeDocument/2006/relationships/hyperlink" Target="https://www.pembstcc.co.uk/wolfscastle-community-council"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3.jpeg"/><Relationship Id="rId66"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hyperlink" Target="mailto:harries03@btinternet.com" TargetMode="External"/><Relationship Id="rId19" Type="http://schemas.openxmlformats.org/officeDocument/2006/relationships/hyperlink" Target="http://www.pembstcc.co.uk/"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cid:FE5691C2-BB03-4999-961D-77DA1A2A2AE9" TargetMode="External"/><Relationship Id="rId64" Type="http://schemas.openxmlformats.org/officeDocument/2006/relationships/hyperlink" Target="mailto:thomas63miles@gmail.com"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yperlink" Target="mailto:Gerwynjwilliams@gmail.com" TargetMode="External"/><Relationship Id="rId67" Type="http://schemas.openxmlformats.org/officeDocument/2006/relationships/image" Target="media/image45.png"/><Relationship Id="rId20" Type="http://schemas.openxmlformats.org/officeDocument/2006/relationships/hyperlink" Target="https://www.pembrokeshire.gov.uk/town-and-community-councils" TargetMode="External"/><Relationship Id="rId41" Type="http://schemas.openxmlformats.org/officeDocument/2006/relationships/image" Target="media/image28.jpeg"/><Relationship Id="rId54" Type="http://schemas.openxmlformats.org/officeDocument/2006/relationships/image" Target="cid:9B78C284-3290-4036-A0A9-C1526FE7D113" TargetMode="External"/><Relationship Id="rId62" Type="http://schemas.openxmlformats.org/officeDocument/2006/relationships/hyperlink" Target="mailto:suzannejenkins111@gmail.co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2.jpeg"/><Relationship Id="rId10" Type="http://schemas.openxmlformats.org/officeDocument/2006/relationships/hyperlink" Target="https://pembstcc.co.uk/wolfscastle-community-council"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hyperlink" Target="mailto:Peter.james13@btconnect.com" TargetMode="External"/><Relationship Id="rId65" Type="http://schemas.openxmlformats.org/officeDocument/2006/relationships/hyperlink" Target="mailto:Bebj4198@gmail.com" TargetMode="External"/><Relationship Id="rId4" Type="http://schemas.openxmlformats.org/officeDocument/2006/relationships/settings" Target="settings.xml"/><Relationship Id="rId9" Type="http://schemas.openxmlformats.org/officeDocument/2006/relationships/hyperlink" Target="mailto:wolfscastlecommunitycouncilclerk@outlook.com" TargetMode="External"/><Relationship Id="rId13" Type="http://schemas.openxmlformats.org/officeDocument/2006/relationships/image" Target="media/image4.jpeg"/><Relationship Id="rId18" Type="http://schemas.openxmlformats.org/officeDocument/2006/relationships/hyperlink" Target="http://www.pembstcc.co.uk/" TargetMode="External"/><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5B4AF-63FD-4159-99A7-8921980FB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3759</Words>
  <Characters>21432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Williams</dc:creator>
  <cp:keywords/>
  <dc:description/>
  <cp:lastModifiedBy>Natalie Williams</cp:lastModifiedBy>
  <cp:revision>2</cp:revision>
  <dcterms:created xsi:type="dcterms:W3CDTF">2024-01-18T15:56:00Z</dcterms:created>
  <dcterms:modified xsi:type="dcterms:W3CDTF">2024-01-18T15:56:00Z</dcterms:modified>
</cp:coreProperties>
</file>