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C0B" w14:textId="77777777" w:rsidR="0063222A" w:rsidRDefault="0063222A" w:rsidP="0063222A">
      <w:pPr>
        <w:jc w:val="center"/>
      </w:pPr>
      <w:r>
        <w:t>CAMROSE COMMUNITY COUNCIL</w:t>
      </w:r>
    </w:p>
    <w:p w14:paraId="75402C96" w14:textId="77777777" w:rsidR="0063222A" w:rsidRDefault="0063222A" w:rsidP="0063222A">
      <w:pPr>
        <w:jc w:val="center"/>
      </w:pPr>
      <w:r>
        <w:t>9</w:t>
      </w:r>
      <w:r w:rsidRPr="00351295">
        <w:rPr>
          <w:vertAlign w:val="superscript"/>
        </w:rPr>
        <w:t>TH</w:t>
      </w:r>
      <w:r>
        <w:t xml:space="preserve"> November,2023</w:t>
      </w:r>
    </w:p>
    <w:p w14:paraId="39FB7858" w14:textId="77777777" w:rsidR="0063222A" w:rsidRDefault="0063222A" w:rsidP="0063222A"/>
    <w:p w14:paraId="7F449990" w14:textId="2511A418" w:rsidR="0063222A" w:rsidRDefault="0063222A" w:rsidP="0063222A">
      <w:r>
        <w:t xml:space="preserve">I hereby give you Notice of the Meeting of the Council to be held on Thursday </w:t>
      </w:r>
      <w:r>
        <w:t>14</w:t>
      </w:r>
      <w:r w:rsidRPr="0063222A">
        <w:rPr>
          <w:vertAlign w:val="superscript"/>
        </w:rPr>
        <w:t>th</w:t>
      </w:r>
      <w:r>
        <w:t xml:space="preserve"> December</w:t>
      </w:r>
      <w:r>
        <w:t>, 2023 commencing at 7.</w:t>
      </w:r>
      <w:r>
        <w:t>00</w:t>
      </w:r>
      <w:r>
        <w:t xml:space="preserve"> pm in Camrose Community Centre.  </w:t>
      </w:r>
    </w:p>
    <w:p w14:paraId="05C4221A" w14:textId="77777777" w:rsidR="0063222A" w:rsidRDefault="0063222A" w:rsidP="0063222A"/>
    <w:p w14:paraId="505CEB6D" w14:textId="77777777" w:rsidR="0063222A" w:rsidRDefault="0063222A" w:rsidP="0063222A"/>
    <w:p w14:paraId="17C0A657" w14:textId="77777777" w:rsidR="0063222A" w:rsidRDefault="0063222A" w:rsidP="00632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54BA271A" w14:textId="77777777" w:rsidR="0063222A" w:rsidRDefault="0063222A" w:rsidP="0063222A"/>
    <w:p w14:paraId="047B05F0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E9F7477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>Apologies for Absence</w:t>
      </w:r>
    </w:p>
    <w:p w14:paraId="464406D8" w14:textId="77777777" w:rsidR="0063222A" w:rsidRDefault="0063222A" w:rsidP="0063222A"/>
    <w:p w14:paraId="3AC771FF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106D2233" w14:textId="77777777" w:rsidR="0063222A" w:rsidRDefault="0063222A" w:rsidP="0063222A">
      <w:pPr>
        <w:pStyle w:val="ListParagraph"/>
        <w:ind w:left="644"/>
      </w:pPr>
    </w:p>
    <w:p w14:paraId="45C5BAD8" w14:textId="4AD5F039" w:rsidR="0063222A" w:rsidRDefault="0063222A" w:rsidP="0063222A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>
        <w:t>16</w:t>
      </w:r>
      <w:r w:rsidRPr="0063222A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2023</w:t>
      </w:r>
    </w:p>
    <w:p w14:paraId="4D9DD2C6" w14:textId="77777777" w:rsidR="0063222A" w:rsidRDefault="0063222A" w:rsidP="0063222A">
      <w:pPr>
        <w:pStyle w:val="ListParagraph"/>
      </w:pPr>
    </w:p>
    <w:p w14:paraId="3AABDBC2" w14:textId="448456F8" w:rsidR="0063222A" w:rsidRDefault="0063222A" w:rsidP="0063222A">
      <w:pPr>
        <w:pStyle w:val="ListParagraph"/>
        <w:numPr>
          <w:ilvl w:val="0"/>
          <w:numId w:val="1"/>
        </w:numPr>
      </w:pPr>
      <w:r>
        <w:t>Matters arising from Minutes of previous business</w:t>
      </w:r>
      <w:r>
        <w:t xml:space="preserve">: </w:t>
      </w:r>
      <w:proofErr w:type="gramStart"/>
      <w:r>
        <w:t>Stamp</w:t>
      </w:r>
      <w:proofErr w:type="gramEnd"/>
    </w:p>
    <w:p w14:paraId="6E1A758B" w14:textId="77777777" w:rsidR="0063222A" w:rsidRDefault="0063222A" w:rsidP="0063222A">
      <w:pPr>
        <w:pStyle w:val="ListParagraph"/>
        <w:ind w:left="1004"/>
      </w:pPr>
    </w:p>
    <w:p w14:paraId="10BD9050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 xml:space="preserve"> Finance:  Balance of monies in Barclays Bank Accounts.</w:t>
      </w:r>
    </w:p>
    <w:p w14:paraId="5355FEBD" w14:textId="77777777" w:rsidR="0063222A" w:rsidRDefault="0063222A" w:rsidP="0063222A">
      <w:pPr>
        <w:pStyle w:val="ListParagraph"/>
      </w:pPr>
    </w:p>
    <w:p w14:paraId="081C4E0F" w14:textId="5DC3045A" w:rsidR="0063222A" w:rsidRDefault="0063222A" w:rsidP="0063222A">
      <w:pPr>
        <w:pStyle w:val="ListParagraph"/>
        <w:ind w:left="644"/>
      </w:pPr>
      <w:r>
        <w:t xml:space="preserve"> Up-date from Barclays. </w:t>
      </w:r>
      <w:r>
        <w:t xml:space="preserve">  Precept</w:t>
      </w:r>
      <w:r>
        <w:t xml:space="preserve"> </w:t>
      </w:r>
    </w:p>
    <w:p w14:paraId="40EB52F7" w14:textId="77777777" w:rsidR="0063222A" w:rsidRDefault="0063222A" w:rsidP="0063222A">
      <w:pPr>
        <w:pStyle w:val="ListParagraph"/>
      </w:pPr>
    </w:p>
    <w:p w14:paraId="1EDAAC71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 xml:space="preserve"> Planning </w:t>
      </w:r>
      <w:proofErr w:type="gramStart"/>
      <w:r>
        <w:t>Matters;</w:t>
      </w:r>
      <w:proofErr w:type="gramEnd"/>
      <w:r>
        <w:t xml:space="preserve">  </w:t>
      </w:r>
    </w:p>
    <w:p w14:paraId="4616354E" w14:textId="77777777" w:rsidR="0063222A" w:rsidRDefault="0063222A" w:rsidP="0063222A">
      <w:pPr>
        <w:pStyle w:val="ListParagraph"/>
      </w:pPr>
    </w:p>
    <w:p w14:paraId="5D07CB66" w14:textId="77777777" w:rsidR="0063222A" w:rsidRDefault="0063222A" w:rsidP="0063222A">
      <w:pPr>
        <w:pStyle w:val="ListParagraph"/>
        <w:ind w:left="644"/>
      </w:pPr>
    </w:p>
    <w:p w14:paraId="0F12EEA3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645989E0" w14:textId="77777777" w:rsidR="0063222A" w:rsidRDefault="0063222A" w:rsidP="0063222A">
      <w:pPr>
        <w:pStyle w:val="ListParagraph"/>
        <w:ind w:left="644"/>
      </w:pPr>
    </w:p>
    <w:p w14:paraId="5A0B4C16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 xml:space="preserve">Highways – </w:t>
      </w:r>
    </w:p>
    <w:p w14:paraId="7E72CF8A" w14:textId="77777777" w:rsidR="0063222A" w:rsidRDefault="0063222A" w:rsidP="0063222A">
      <w:pPr>
        <w:pStyle w:val="ListParagraph"/>
      </w:pPr>
    </w:p>
    <w:p w14:paraId="1590E263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7249B02D" w14:textId="77777777" w:rsidR="0063222A" w:rsidRDefault="0063222A" w:rsidP="0063222A">
      <w:pPr>
        <w:pStyle w:val="ListParagraph"/>
        <w:ind w:left="644"/>
      </w:pPr>
    </w:p>
    <w:p w14:paraId="0FF8A1BE" w14:textId="77777777" w:rsidR="0063222A" w:rsidRDefault="0063222A" w:rsidP="0063222A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50619F02" w14:textId="77777777" w:rsidR="0063222A" w:rsidRDefault="0063222A" w:rsidP="0063222A">
      <w:pPr>
        <w:pStyle w:val="ListParagraph"/>
      </w:pPr>
    </w:p>
    <w:p w14:paraId="4C1DF747" w14:textId="0533C2D7" w:rsidR="0063222A" w:rsidRDefault="0063222A" w:rsidP="0063222A"/>
    <w:p w14:paraId="34A439AF" w14:textId="77777777" w:rsidR="0063222A" w:rsidRDefault="0063222A" w:rsidP="0063222A">
      <w:pPr>
        <w:pStyle w:val="ListParagraph"/>
        <w:ind w:left="644"/>
      </w:pPr>
    </w:p>
    <w:p w14:paraId="1B45AEB7" w14:textId="77777777" w:rsidR="0063222A" w:rsidRDefault="0063222A" w:rsidP="0063222A">
      <w:pPr>
        <w:pStyle w:val="ListParagraph"/>
        <w:ind w:left="644"/>
      </w:pPr>
    </w:p>
    <w:p w14:paraId="5B4C6889" w14:textId="77777777" w:rsidR="0063222A" w:rsidRDefault="0063222A" w:rsidP="0063222A">
      <w:pPr>
        <w:pStyle w:val="ListParagraph"/>
        <w:ind w:left="644"/>
      </w:pPr>
    </w:p>
    <w:p w14:paraId="1D53499B" w14:textId="77777777" w:rsidR="0063222A" w:rsidRDefault="0063222A" w:rsidP="0063222A">
      <w:pPr>
        <w:pStyle w:val="ListParagraph"/>
        <w:ind w:left="644"/>
      </w:pPr>
      <w:r>
        <w:t>Trisha Richards – Clerk &amp; RFO Camrose Community Council</w:t>
      </w:r>
    </w:p>
    <w:p w14:paraId="1F3B8020" w14:textId="77777777" w:rsidR="0063222A" w:rsidRDefault="0063222A" w:rsidP="0063222A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48AF03AC" w14:textId="77777777" w:rsidR="0063222A" w:rsidRDefault="0063222A" w:rsidP="0063222A"/>
    <w:p w14:paraId="7D2CB23A" w14:textId="77777777" w:rsidR="0063222A" w:rsidRDefault="0063222A" w:rsidP="0063222A"/>
    <w:p w14:paraId="0D3FABC9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A"/>
    <w:rsid w:val="0042035E"/>
    <w:rsid w:val="0063222A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C50E"/>
  <w15:chartTrackingRefBased/>
  <w15:docId w15:val="{8FBB09E5-0F69-417F-95B6-DFB5F90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2023-12-06T17:35:00Z</dcterms:created>
  <dcterms:modified xsi:type="dcterms:W3CDTF">2023-12-06T17:38:00Z</dcterms:modified>
</cp:coreProperties>
</file>