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6" w:rsidRDefault="00893A36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893A36" w:rsidRDefault="00893A36" w:rsidP="008B7CE1">
      <w:pPr>
        <w:rPr>
          <w:b/>
          <w:sz w:val="36"/>
          <w:szCs w:val="36"/>
          <w:lang w:val="en-GB"/>
        </w:rPr>
      </w:pPr>
    </w:p>
    <w:p w:rsidR="00893A36" w:rsidRPr="007A11FD" w:rsidRDefault="00893A36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893A36" w:rsidRPr="007A11FD" w:rsidRDefault="00893A36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893A36" w:rsidRDefault="00893A36" w:rsidP="001A6ACD">
      <w:pPr>
        <w:jc w:val="center"/>
        <w:rPr>
          <w:b/>
          <w:lang w:val="en-GB"/>
        </w:rPr>
      </w:pPr>
    </w:p>
    <w:p w:rsidR="00893A36" w:rsidRPr="007A11FD" w:rsidRDefault="00893A36" w:rsidP="00BA4DFC">
      <w:pPr>
        <w:jc w:val="center"/>
        <w:rPr>
          <w:b/>
          <w:sz w:val="28"/>
          <w:szCs w:val="28"/>
          <w:lang w:val="en-GB"/>
        </w:rPr>
      </w:pPr>
      <w:proofErr w:type="spellStart"/>
      <w:r w:rsidRPr="007A11FD">
        <w:rPr>
          <w:b/>
          <w:sz w:val="28"/>
          <w:szCs w:val="28"/>
          <w:lang w:val="en-GB"/>
        </w:rPr>
        <w:t>Rhybudd</w:t>
      </w:r>
      <w:proofErr w:type="spellEnd"/>
      <w:r w:rsidRPr="007A11FD">
        <w:rPr>
          <w:b/>
          <w:sz w:val="28"/>
          <w:szCs w:val="28"/>
          <w:lang w:val="en-GB"/>
        </w:rPr>
        <w:t xml:space="preserve"> o </w:t>
      </w:r>
      <w:proofErr w:type="spellStart"/>
      <w:r w:rsidRPr="007A11FD">
        <w:rPr>
          <w:b/>
          <w:sz w:val="28"/>
          <w:szCs w:val="28"/>
          <w:lang w:val="en-GB"/>
        </w:rPr>
        <w:t>Gyfarfod</w:t>
      </w:r>
      <w:proofErr w:type="spellEnd"/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893A36" w:rsidRPr="007A11FD" w:rsidRDefault="00893A36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1</w:t>
      </w:r>
      <w:r w:rsidR="00E4627A">
        <w:rPr>
          <w:b/>
          <w:sz w:val="28"/>
          <w:szCs w:val="28"/>
          <w:lang w:val="en-GB"/>
        </w:rPr>
        <w:t>1</w:t>
      </w:r>
      <w:r w:rsidR="00E4627A" w:rsidRPr="00E4627A">
        <w:rPr>
          <w:b/>
          <w:sz w:val="28"/>
          <w:szCs w:val="28"/>
          <w:vertAlign w:val="superscript"/>
          <w:lang w:val="en-GB"/>
        </w:rPr>
        <w:t>th</w:t>
      </w:r>
      <w:r w:rsidR="00022E24">
        <w:rPr>
          <w:b/>
          <w:sz w:val="28"/>
          <w:szCs w:val="28"/>
          <w:lang w:val="en-GB"/>
        </w:rPr>
        <w:t xml:space="preserve"> </w:t>
      </w:r>
      <w:r w:rsidR="00E4627A">
        <w:rPr>
          <w:b/>
          <w:sz w:val="28"/>
          <w:szCs w:val="28"/>
          <w:lang w:val="en-GB"/>
        </w:rPr>
        <w:t>2015, at 8.30</w:t>
      </w:r>
      <w:r w:rsidRPr="007A11FD">
        <w:rPr>
          <w:b/>
          <w:sz w:val="28"/>
          <w:szCs w:val="28"/>
          <w:lang w:val="en-GB"/>
        </w:rPr>
        <w:t>pm</w:t>
      </w:r>
    </w:p>
    <w:p w:rsidR="00893A36" w:rsidRDefault="00893A36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893A36" w:rsidRDefault="00893A36" w:rsidP="00106117">
      <w:pPr>
        <w:rPr>
          <w:sz w:val="28"/>
          <w:szCs w:val="28"/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Pr="00867718" w:rsidRDefault="00893A36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</w:t>
      </w:r>
      <w:proofErr w:type="spellStart"/>
      <w:proofErr w:type="gramStart"/>
      <w:r>
        <w:rPr>
          <w:b/>
          <w:lang w:val="en-GB"/>
        </w:rPr>
        <w:t>Ymddiheuriadau</w:t>
      </w:r>
      <w:proofErr w:type="spellEnd"/>
      <w:r>
        <w:rPr>
          <w:b/>
          <w:lang w:val="en-GB"/>
        </w:rPr>
        <w:t xml:space="preserve">  </w:t>
      </w:r>
      <w:r w:rsidRPr="00867718">
        <w:rPr>
          <w:b/>
          <w:lang w:val="en-GB"/>
        </w:rPr>
        <w:t>/</w:t>
      </w:r>
      <w:proofErr w:type="gramEnd"/>
      <w:r w:rsidRPr="00867718">
        <w:rPr>
          <w:b/>
          <w:lang w:val="en-GB"/>
        </w:rPr>
        <w:t xml:space="preserve">  Apologies for absence</w:t>
      </w:r>
    </w:p>
    <w:p w:rsidR="00893A36" w:rsidRDefault="00893A36" w:rsidP="001A6ACD">
      <w:pPr>
        <w:rPr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Default="00893A36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Datgan</w:t>
      </w:r>
      <w:proofErr w:type="spellEnd"/>
      <w:r w:rsidRPr="00867718"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diddo</w:t>
      </w:r>
      <w:r>
        <w:rPr>
          <w:b/>
          <w:lang w:val="en-GB"/>
        </w:rPr>
        <w:t>rdeb</w:t>
      </w:r>
      <w:proofErr w:type="spellEnd"/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 xml:space="preserve"> / Notification of interest</w:t>
      </w:r>
    </w:p>
    <w:p w:rsidR="00893A36" w:rsidRPr="00867718" w:rsidRDefault="00893A36" w:rsidP="00861A40">
      <w:pPr>
        <w:ind w:left="360"/>
        <w:rPr>
          <w:b/>
          <w:lang w:val="en-GB"/>
        </w:rPr>
      </w:pPr>
    </w:p>
    <w:p w:rsidR="00893A36" w:rsidRDefault="00893A36" w:rsidP="001A6ACD">
      <w:pPr>
        <w:rPr>
          <w:lang w:val="en-GB"/>
        </w:rPr>
      </w:pPr>
    </w:p>
    <w:p w:rsidR="00893A36" w:rsidRDefault="00893A36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proofErr w:type="spellStart"/>
      <w:r w:rsidRPr="00867718">
        <w:rPr>
          <w:b/>
          <w:lang w:val="en-GB"/>
        </w:rPr>
        <w:t>C</w:t>
      </w:r>
      <w:r>
        <w:rPr>
          <w:b/>
          <w:lang w:val="en-GB"/>
        </w:rPr>
        <w:t>ofnodion</w:t>
      </w:r>
      <w:proofErr w:type="spellEnd"/>
      <w:r>
        <w:rPr>
          <w:b/>
          <w:lang w:val="en-GB"/>
        </w:rPr>
        <w:t xml:space="preserve"> y </w:t>
      </w:r>
      <w:proofErr w:type="spellStart"/>
      <w:r>
        <w:rPr>
          <w:b/>
          <w:lang w:val="en-GB"/>
        </w:rPr>
        <w:t>Cyfarfod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diwethaf</w:t>
      </w:r>
      <w:proofErr w:type="spellEnd"/>
      <w:r>
        <w:rPr>
          <w:b/>
          <w:lang w:val="en-GB"/>
        </w:rPr>
        <w:t xml:space="preserve">  </w:t>
      </w:r>
      <w:r w:rsidRPr="00867718">
        <w:rPr>
          <w:b/>
          <w:lang w:val="en-GB"/>
        </w:rPr>
        <w:t>/  Minutes of the last meeting</w:t>
      </w:r>
    </w:p>
    <w:p w:rsidR="00893A36" w:rsidRDefault="00893A36" w:rsidP="00E811F0">
      <w:pPr>
        <w:rPr>
          <w:b/>
          <w:lang w:val="en-GB"/>
        </w:rPr>
      </w:pPr>
    </w:p>
    <w:p w:rsidR="00893A36" w:rsidRDefault="00893A36" w:rsidP="00E811F0">
      <w:pPr>
        <w:rPr>
          <w:b/>
          <w:lang w:val="en-GB"/>
        </w:rPr>
      </w:pPr>
    </w:p>
    <w:p w:rsidR="00893A36" w:rsidRDefault="00893A36" w:rsidP="00683EF5">
      <w:pPr>
        <w:rPr>
          <w:b/>
          <w:lang w:val="en-GB"/>
        </w:rPr>
      </w:pPr>
      <w:r>
        <w:rPr>
          <w:b/>
          <w:lang w:val="en-GB"/>
        </w:rPr>
        <w:t xml:space="preserve">4.    </w:t>
      </w:r>
      <w:proofErr w:type="spellStart"/>
      <w:r>
        <w:rPr>
          <w:b/>
          <w:lang w:val="en-GB"/>
        </w:rPr>
        <w:t>Materion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yn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codi</w:t>
      </w:r>
      <w:proofErr w:type="spellEnd"/>
      <w:r w:rsidRPr="00867718">
        <w:rPr>
          <w:b/>
          <w:lang w:val="en-GB"/>
        </w:rPr>
        <w:t xml:space="preserve">  /</w:t>
      </w:r>
      <w:proofErr w:type="gramEnd"/>
      <w:r w:rsidRPr="00867718">
        <w:rPr>
          <w:b/>
          <w:lang w:val="en-GB"/>
        </w:rPr>
        <w:t xml:space="preserve">  Matters arising</w:t>
      </w:r>
      <w:r>
        <w:rPr>
          <w:b/>
          <w:lang w:val="en-GB"/>
        </w:rPr>
        <w:t>:</w:t>
      </w:r>
    </w:p>
    <w:p w:rsidR="00893A36" w:rsidRPr="004C4E22" w:rsidRDefault="00893A36" w:rsidP="004C1261">
      <w:pPr>
        <w:rPr>
          <w:lang w:val="en-GB"/>
        </w:rPr>
      </w:pPr>
    </w:p>
    <w:p w:rsidR="00893A36" w:rsidRPr="004C4E22" w:rsidRDefault="00893A36" w:rsidP="004C1261">
      <w:pPr>
        <w:ind w:left="360"/>
        <w:rPr>
          <w:lang w:val="en-GB"/>
        </w:rPr>
      </w:pPr>
      <w:r w:rsidRPr="004C4E22">
        <w:rPr>
          <w:lang w:val="en-GB"/>
        </w:rPr>
        <w:t xml:space="preserve"> </w:t>
      </w:r>
    </w:p>
    <w:p w:rsidR="00893A36" w:rsidRDefault="00893A36" w:rsidP="004C4E22">
      <w:pPr>
        <w:rPr>
          <w:b/>
          <w:lang w:val="en-GB"/>
        </w:rPr>
      </w:pPr>
      <w:r>
        <w:rPr>
          <w:b/>
          <w:lang w:val="en-GB"/>
        </w:rPr>
        <w:t xml:space="preserve">5.    </w:t>
      </w:r>
      <w:proofErr w:type="spellStart"/>
      <w:r>
        <w:rPr>
          <w:b/>
          <w:lang w:val="en-GB"/>
        </w:rPr>
        <w:t>Ceisiadau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C</w:t>
      </w:r>
      <w:r w:rsidRPr="00867718">
        <w:rPr>
          <w:b/>
          <w:lang w:val="en-GB"/>
        </w:rPr>
        <w:t>ynllunio</w:t>
      </w:r>
      <w:proofErr w:type="spellEnd"/>
      <w:r w:rsidRPr="00867718">
        <w:rPr>
          <w:b/>
          <w:lang w:val="en-GB"/>
        </w:rPr>
        <w:t xml:space="preserve">  /</w:t>
      </w:r>
      <w:proofErr w:type="gramEnd"/>
      <w:r w:rsidRPr="00867718">
        <w:rPr>
          <w:b/>
          <w:lang w:val="en-GB"/>
        </w:rPr>
        <w:t xml:space="preserve">  Planning Applic</w:t>
      </w:r>
      <w:r>
        <w:rPr>
          <w:b/>
          <w:lang w:val="en-GB"/>
        </w:rPr>
        <w:t>ations:</w:t>
      </w:r>
    </w:p>
    <w:p w:rsidR="00E4627A" w:rsidRDefault="00E4627A" w:rsidP="004C4E22">
      <w:pPr>
        <w:rPr>
          <w:b/>
          <w:lang w:val="en-GB"/>
        </w:rPr>
      </w:pPr>
    </w:p>
    <w:p w:rsidR="00E4627A" w:rsidRPr="00E4627A" w:rsidRDefault="00E4627A" w:rsidP="00E4627A">
      <w:pPr>
        <w:widowControl w:val="0"/>
        <w:spacing w:line="320" w:lineRule="exact"/>
        <w:ind w:left="284"/>
        <w:rPr>
          <w:snapToGrid w:val="0"/>
        </w:rPr>
      </w:pPr>
      <w:r w:rsidRPr="00E4627A">
        <w:rPr>
          <w:b/>
          <w:noProof/>
          <w:snapToGrid w:val="0"/>
        </w:rPr>
        <w:t>14/1203/PA</w:t>
      </w:r>
      <w:r w:rsidRPr="00E4627A">
        <w:rPr>
          <w:b/>
          <w:noProof/>
          <w:snapToGrid w:val="0"/>
        </w:rPr>
        <w:t xml:space="preserve"> -</w:t>
      </w:r>
      <w:r w:rsidRPr="00E4627A">
        <w:rPr>
          <w:noProof/>
          <w:snapToGrid w:val="0"/>
        </w:rPr>
        <w:t xml:space="preserve"> Tregwynt Mill Castlemorris – Construction of workshop unit….</w:t>
      </w:r>
    </w:p>
    <w:p w:rsidR="00893A36" w:rsidRDefault="00893A36" w:rsidP="004C4E22">
      <w:pPr>
        <w:rPr>
          <w:b/>
          <w:lang w:val="en-GB"/>
        </w:rPr>
      </w:pPr>
    </w:p>
    <w:p w:rsidR="00893A36" w:rsidRDefault="00893A36" w:rsidP="004C1261">
      <w:pPr>
        <w:ind w:left="360"/>
        <w:rPr>
          <w:b/>
          <w:lang w:val="en-GB"/>
        </w:rPr>
      </w:pPr>
    </w:p>
    <w:p w:rsidR="00893A36" w:rsidRDefault="00893A36" w:rsidP="00CF2F91">
      <w:pPr>
        <w:ind w:left="360"/>
        <w:rPr>
          <w:b/>
          <w:lang w:val="en-GB"/>
        </w:rPr>
      </w:pPr>
    </w:p>
    <w:p w:rsidR="00893A36" w:rsidRPr="00683EF5" w:rsidRDefault="00893A36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proofErr w:type="spellStart"/>
      <w:r w:rsidRPr="00B0336A">
        <w:rPr>
          <w:b/>
          <w:lang w:val="en-GB"/>
        </w:rPr>
        <w:t>Ariannol</w:t>
      </w:r>
      <w:proofErr w:type="spellEnd"/>
      <w:r w:rsidRPr="00B0336A">
        <w:rPr>
          <w:b/>
          <w:lang w:val="en-GB"/>
        </w:rPr>
        <w:t xml:space="preserve"> / Finances</w:t>
      </w:r>
    </w:p>
    <w:p w:rsidR="00893A36" w:rsidRDefault="00893A36" w:rsidP="008F2F9B">
      <w:pPr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893A36" w:rsidRDefault="00893A36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proofErr w:type="gramStart"/>
      <w:r w:rsidR="00E4627A">
        <w:rPr>
          <w:lang w:val="en-GB"/>
        </w:rPr>
        <w:t>:-</w:t>
      </w:r>
      <w:proofErr w:type="gramEnd"/>
      <w:r w:rsidR="00E4627A">
        <w:rPr>
          <w:lang w:val="en-GB"/>
        </w:rPr>
        <w:t xml:space="preserve"> £1788.01 24.4.2015</w:t>
      </w:r>
    </w:p>
    <w:p w:rsidR="00893A36" w:rsidRDefault="00E4627A" w:rsidP="008F2F9B">
      <w:pPr>
        <w:rPr>
          <w:lang w:val="en-GB"/>
        </w:rPr>
      </w:pPr>
      <w:r>
        <w:rPr>
          <w:lang w:val="en-GB"/>
        </w:rPr>
        <w:t>AON Insurance renewal - £249.07</w:t>
      </w:r>
    </w:p>
    <w:p w:rsidR="00893A36" w:rsidRDefault="00893A36" w:rsidP="008F2F9B">
      <w:pPr>
        <w:rPr>
          <w:b/>
          <w:lang w:val="en-GB"/>
        </w:rPr>
      </w:pPr>
    </w:p>
    <w:p w:rsidR="00893A36" w:rsidRDefault="00893A36" w:rsidP="008F2F9B">
      <w:pPr>
        <w:rPr>
          <w:b/>
          <w:lang w:val="en-GB"/>
        </w:rPr>
      </w:pPr>
      <w:r w:rsidRPr="00527E77">
        <w:rPr>
          <w:b/>
          <w:lang w:val="en-GB"/>
        </w:rPr>
        <w:t xml:space="preserve">7.  </w:t>
      </w:r>
      <w:r>
        <w:rPr>
          <w:b/>
          <w:lang w:val="en-GB"/>
        </w:rPr>
        <w:t xml:space="preserve">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893A36" w:rsidRPr="00527E77" w:rsidRDefault="00893A36" w:rsidP="008F2F9B">
      <w:pPr>
        <w:rPr>
          <w:b/>
          <w:lang w:val="en-GB"/>
        </w:rPr>
      </w:pPr>
    </w:p>
    <w:p w:rsidR="00893A36" w:rsidRPr="00527E77" w:rsidRDefault="00893A36" w:rsidP="008F2F9B">
      <w:pPr>
        <w:rPr>
          <w:b/>
          <w:lang w:val="en-GB"/>
        </w:rPr>
      </w:pPr>
    </w:p>
    <w:p w:rsidR="00893A36" w:rsidRDefault="00893A36" w:rsidP="00D06703">
      <w:pPr>
        <w:rPr>
          <w:b/>
          <w:lang w:val="en-GB"/>
        </w:rPr>
      </w:pPr>
    </w:p>
    <w:p w:rsidR="00893A36" w:rsidRDefault="00893A36" w:rsidP="00D06703">
      <w:pPr>
        <w:rPr>
          <w:b/>
          <w:lang w:val="en-GB"/>
        </w:rPr>
      </w:pPr>
      <w:r>
        <w:rPr>
          <w:b/>
          <w:lang w:val="en-GB"/>
        </w:rPr>
        <w:t xml:space="preserve">8.   </w:t>
      </w:r>
      <w:proofErr w:type="spellStart"/>
      <w:r w:rsidRPr="00867718">
        <w:rPr>
          <w:b/>
          <w:lang w:val="en-GB"/>
        </w:rPr>
        <w:t>Llythyron</w:t>
      </w:r>
      <w:proofErr w:type="spellEnd"/>
      <w:r w:rsidRPr="00867718">
        <w:rPr>
          <w:b/>
          <w:lang w:val="en-GB"/>
        </w:rPr>
        <w:t xml:space="preserve">  /  Correspondence:</w:t>
      </w:r>
    </w:p>
    <w:p w:rsidR="00893A36" w:rsidRDefault="00893A36" w:rsidP="00D06703">
      <w:pPr>
        <w:rPr>
          <w:b/>
          <w:lang w:val="en-GB"/>
        </w:rPr>
      </w:pPr>
    </w:p>
    <w:p w:rsidR="00893A36" w:rsidRDefault="00E4627A" w:rsidP="00E4627A">
      <w:pPr>
        <w:numPr>
          <w:ilvl w:val="0"/>
          <w:numId w:val="9"/>
        </w:numPr>
        <w:rPr>
          <w:lang w:val="en-GB"/>
        </w:rPr>
      </w:pPr>
      <w:r w:rsidRPr="00E4627A">
        <w:rPr>
          <w:lang w:val="en-GB"/>
        </w:rPr>
        <w:t>The pensions regulator – Automatic enrolment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OVW - Y </w:t>
      </w:r>
      <w:proofErr w:type="spellStart"/>
      <w:r>
        <w:rPr>
          <w:lang w:val="en-GB"/>
        </w:rPr>
        <w:t>Llais</w:t>
      </w:r>
      <w:proofErr w:type="spellEnd"/>
      <w:r>
        <w:rPr>
          <w:lang w:val="en-GB"/>
        </w:rPr>
        <w:t>/The Voice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Noah’s Ark Children’s hospice – celebrating 10 years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Hywel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</w:t>
      </w:r>
      <w:proofErr w:type="spellEnd"/>
      <w:r>
        <w:rPr>
          <w:lang w:val="en-GB"/>
        </w:rPr>
        <w:t xml:space="preserve"> – Let’s Talk Health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Hywel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</w:t>
      </w:r>
      <w:proofErr w:type="spellEnd"/>
      <w:r>
        <w:rPr>
          <w:lang w:val="en-GB"/>
        </w:rPr>
        <w:t xml:space="preserve"> – Women &amp; </w:t>
      </w:r>
      <w:proofErr w:type="spellStart"/>
      <w:r>
        <w:rPr>
          <w:lang w:val="en-GB"/>
        </w:rPr>
        <w:t>Childrens</w:t>
      </w:r>
      <w:proofErr w:type="spellEnd"/>
      <w:r>
        <w:rPr>
          <w:lang w:val="en-GB"/>
        </w:rPr>
        <w:t xml:space="preserve"> Health Services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PCC – Register of members interests</w:t>
      </w:r>
    </w:p>
    <w:p w:rsidR="00E4627A" w:rsidRDefault="00E4627A" w:rsidP="00E4627A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lastRenderedPageBreak/>
        <w:t xml:space="preserve">OVW - </w:t>
      </w:r>
      <w:bookmarkStart w:id="0" w:name="_GoBack"/>
      <w:bookmarkEnd w:id="0"/>
      <w:r w:rsidRPr="00E4627A">
        <w:rPr>
          <w:lang w:val="en-GB"/>
        </w:rPr>
        <w:t xml:space="preserve">Programme 2015 for </w:t>
      </w:r>
      <w:proofErr w:type="spellStart"/>
      <w:r w:rsidRPr="00E4627A">
        <w:rPr>
          <w:lang w:val="en-GB"/>
        </w:rPr>
        <w:t>Cymru’n</w:t>
      </w:r>
      <w:proofErr w:type="spellEnd"/>
      <w:r w:rsidRPr="00E4627A">
        <w:rPr>
          <w:lang w:val="en-GB"/>
        </w:rPr>
        <w:t xml:space="preserve"> </w:t>
      </w:r>
      <w:proofErr w:type="spellStart"/>
      <w:r w:rsidRPr="00E4627A">
        <w:rPr>
          <w:lang w:val="en-GB"/>
        </w:rPr>
        <w:t>Cofio</w:t>
      </w:r>
      <w:proofErr w:type="spellEnd"/>
      <w:r w:rsidRPr="00E4627A">
        <w:rPr>
          <w:lang w:val="en-GB"/>
        </w:rPr>
        <w:t xml:space="preserve"> Wales Remembers 1914-1918</w:t>
      </w:r>
      <w:r w:rsidR="00022E24">
        <w:rPr>
          <w:lang w:val="en-GB"/>
        </w:rPr>
        <w:t xml:space="preserve"> – emailed to councillors.</w:t>
      </w:r>
    </w:p>
    <w:p w:rsidR="00B03818" w:rsidRPr="00022E24" w:rsidRDefault="00B03818" w:rsidP="00022E24">
      <w:pPr>
        <w:pStyle w:val="ListParagraph"/>
        <w:numPr>
          <w:ilvl w:val="0"/>
          <w:numId w:val="9"/>
        </w:numPr>
        <w:rPr>
          <w:lang w:val="en-GB"/>
        </w:rPr>
      </w:pPr>
      <w:r w:rsidRPr="00022E24">
        <w:rPr>
          <w:lang w:val="en-GB"/>
        </w:rPr>
        <w:t>OVW - Code of Practice on Workforce Matters</w:t>
      </w:r>
      <w:r w:rsidR="00022E24" w:rsidRPr="00022E24">
        <w:rPr>
          <w:lang w:val="en-GB"/>
        </w:rPr>
        <w:t xml:space="preserve"> – emailed to councillors.</w:t>
      </w:r>
    </w:p>
    <w:p w:rsidR="00B03818" w:rsidRPr="00022E24" w:rsidRDefault="00B03818" w:rsidP="00022E24">
      <w:pPr>
        <w:pStyle w:val="ListParagraph"/>
        <w:numPr>
          <w:ilvl w:val="0"/>
          <w:numId w:val="9"/>
        </w:numPr>
        <w:rPr>
          <w:lang w:val="en-GB"/>
        </w:rPr>
      </w:pPr>
      <w:r w:rsidRPr="00022E24">
        <w:rPr>
          <w:lang w:val="en-GB"/>
        </w:rPr>
        <w:t>OVW - CLEAN COAST WEEK 2015: 8-17 MAY</w:t>
      </w:r>
      <w:r w:rsidR="00022E24" w:rsidRPr="00022E24">
        <w:rPr>
          <w:lang w:val="en-GB"/>
        </w:rPr>
        <w:t xml:space="preserve">– emailed to councillors. </w:t>
      </w:r>
    </w:p>
    <w:p w:rsidR="00B03818" w:rsidRPr="00022E24" w:rsidRDefault="00B03818" w:rsidP="00022E24">
      <w:pPr>
        <w:pStyle w:val="ListParagraph"/>
        <w:numPr>
          <w:ilvl w:val="0"/>
          <w:numId w:val="9"/>
        </w:numPr>
        <w:rPr>
          <w:lang w:val="en-GB"/>
        </w:rPr>
      </w:pPr>
      <w:r w:rsidRPr="00022E24">
        <w:rPr>
          <w:lang w:val="en-GB"/>
        </w:rPr>
        <w:t>OVW - Land Transaction Tax - Short Questionnaire</w:t>
      </w:r>
      <w:r w:rsidR="00022E24" w:rsidRPr="00022E24">
        <w:rPr>
          <w:lang w:val="en-GB"/>
        </w:rPr>
        <w:t xml:space="preserve"> – emailed to councillors.</w:t>
      </w:r>
    </w:p>
    <w:p w:rsidR="00B03818" w:rsidRPr="00022E24" w:rsidRDefault="00B03818" w:rsidP="00022E24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PCC - </w:t>
      </w:r>
      <w:r w:rsidRPr="00B03818">
        <w:rPr>
          <w:lang w:val="en-GB"/>
        </w:rPr>
        <w:t>Update on Secondary Re-organisation - 21st Century Schools</w:t>
      </w:r>
      <w:r w:rsidR="00022E24">
        <w:rPr>
          <w:lang w:val="en-GB"/>
        </w:rPr>
        <w:t xml:space="preserve"> </w:t>
      </w:r>
      <w:r w:rsidR="00022E24">
        <w:rPr>
          <w:lang w:val="en-GB"/>
        </w:rPr>
        <w:t>– emailed to councillors.</w:t>
      </w:r>
    </w:p>
    <w:p w:rsidR="00B03818" w:rsidRPr="00022E24" w:rsidRDefault="00B03818" w:rsidP="00022E24">
      <w:pPr>
        <w:numPr>
          <w:ilvl w:val="0"/>
          <w:numId w:val="9"/>
        </w:numPr>
        <w:rPr>
          <w:lang w:val="en-GB"/>
        </w:rPr>
      </w:pPr>
      <w:r w:rsidRPr="00B03818">
        <w:rPr>
          <w:lang w:val="en-GB"/>
        </w:rPr>
        <w:t>SOS saveour</w:t>
      </w:r>
      <w:r>
        <w:rPr>
          <w:lang w:val="en-GB"/>
        </w:rPr>
        <w:t xml:space="preserve">6form - </w:t>
      </w:r>
      <w:r w:rsidRPr="00B03818">
        <w:rPr>
          <w:lang w:val="en-GB"/>
        </w:rPr>
        <w:t>Formal Response of The Joint Governing Bodies</w:t>
      </w:r>
      <w:r w:rsidR="00022E24">
        <w:rPr>
          <w:lang w:val="en-GB"/>
        </w:rPr>
        <w:t>– emailed to councillors.</w:t>
      </w:r>
    </w:p>
    <w:p w:rsidR="00B03818" w:rsidRPr="00022E24" w:rsidRDefault="00B03818" w:rsidP="00022E24">
      <w:pPr>
        <w:pStyle w:val="ListParagraph"/>
        <w:numPr>
          <w:ilvl w:val="0"/>
          <w:numId w:val="9"/>
        </w:numPr>
        <w:rPr>
          <w:lang w:val="en-GB"/>
        </w:rPr>
      </w:pPr>
      <w:r w:rsidRPr="00022E24">
        <w:rPr>
          <w:lang w:val="en-GB"/>
        </w:rPr>
        <w:t xml:space="preserve">OVW </w:t>
      </w:r>
      <w:proofErr w:type="gramStart"/>
      <w:r w:rsidRPr="00022E24">
        <w:rPr>
          <w:lang w:val="en-GB"/>
        </w:rPr>
        <w:t>-  Positive</w:t>
      </w:r>
      <w:proofErr w:type="gramEnd"/>
      <w:r w:rsidRPr="00022E24">
        <w:rPr>
          <w:lang w:val="en-GB"/>
        </w:rPr>
        <w:t xml:space="preserve"> Planning: Planning (Wales) </w:t>
      </w:r>
      <w:proofErr w:type="spellStart"/>
      <w:r w:rsidRPr="00022E24">
        <w:rPr>
          <w:lang w:val="en-GB"/>
        </w:rPr>
        <w:t>Bil</w:t>
      </w:r>
      <w:proofErr w:type="spellEnd"/>
      <w:r w:rsidR="00022E24" w:rsidRPr="00022E24">
        <w:rPr>
          <w:lang w:val="en-GB"/>
        </w:rPr>
        <w:t>– emailed to councillors.</w:t>
      </w:r>
    </w:p>
    <w:p w:rsidR="00B03818" w:rsidRPr="00022E24" w:rsidRDefault="00B03818" w:rsidP="00022E24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OVW - </w:t>
      </w:r>
      <w:r w:rsidRPr="00B03818">
        <w:rPr>
          <w:lang w:val="en-GB"/>
        </w:rPr>
        <w:t xml:space="preserve">Training at </w:t>
      </w:r>
      <w:proofErr w:type="spellStart"/>
      <w:r w:rsidRPr="00B03818">
        <w:rPr>
          <w:lang w:val="en-GB"/>
        </w:rPr>
        <w:t>Picton</w:t>
      </w:r>
      <w:proofErr w:type="spellEnd"/>
      <w:r w:rsidRPr="00B03818">
        <w:rPr>
          <w:lang w:val="en-GB"/>
        </w:rPr>
        <w:t xml:space="preserve"> Community Centre</w:t>
      </w:r>
      <w:r w:rsidR="00022E24">
        <w:rPr>
          <w:lang w:val="en-GB"/>
        </w:rPr>
        <w:t xml:space="preserve"> </w:t>
      </w:r>
      <w:r w:rsidR="00022E24">
        <w:rPr>
          <w:lang w:val="en-GB"/>
        </w:rPr>
        <w:t>– emailed to councillors.</w:t>
      </w:r>
    </w:p>
    <w:p w:rsidR="00B03818" w:rsidRPr="00022E24" w:rsidRDefault="00B03818" w:rsidP="00022E24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Welsh Assembly - </w:t>
      </w:r>
      <w:r w:rsidRPr="00B03818">
        <w:rPr>
          <w:lang w:val="en-GB"/>
        </w:rPr>
        <w:t xml:space="preserve">Access to Information on Community </w:t>
      </w:r>
      <w:proofErr w:type="gramStart"/>
      <w:r w:rsidRPr="00B03818">
        <w:rPr>
          <w:lang w:val="en-GB"/>
        </w:rPr>
        <w:t>And</w:t>
      </w:r>
      <w:proofErr w:type="gramEnd"/>
      <w:r w:rsidRPr="00B03818">
        <w:rPr>
          <w:lang w:val="en-GB"/>
        </w:rPr>
        <w:t xml:space="preserve"> Town Councils</w:t>
      </w:r>
      <w:r w:rsidR="00022E24">
        <w:rPr>
          <w:lang w:val="en-GB"/>
        </w:rPr>
        <w:t xml:space="preserve"> </w:t>
      </w:r>
      <w:r w:rsidR="00022E24">
        <w:rPr>
          <w:lang w:val="en-GB"/>
        </w:rPr>
        <w:t xml:space="preserve">– emailed </w:t>
      </w:r>
      <w:r w:rsidR="00022E24">
        <w:rPr>
          <w:lang w:val="en-GB"/>
        </w:rPr>
        <w:t>to councillors.</w:t>
      </w:r>
    </w:p>
    <w:p w:rsidR="00B03818" w:rsidRPr="00E4627A" w:rsidRDefault="00B03818" w:rsidP="00B03818">
      <w:pPr>
        <w:numPr>
          <w:ilvl w:val="0"/>
          <w:numId w:val="9"/>
        </w:numPr>
        <w:rPr>
          <w:lang w:val="en-GB"/>
        </w:rPr>
      </w:pPr>
      <w:r w:rsidRPr="00B03818">
        <w:rPr>
          <w:lang w:val="en-GB"/>
        </w:rPr>
        <w:t>14/0926/PA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Caersegan</w:t>
      </w:r>
      <w:proofErr w:type="spellEnd"/>
      <w:r>
        <w:rPr>
          <w:lang w:val="en-GB"/>
        </w:rPr>
        <w:t xml:space="preserve"> Farm</w:t>
      </w:r>
      <w:r w:rsidR="00F8544B">
        <w:rPr>
          <w:lang w:val="en-GB"/>
        </w:rPr>
        <w:t xml:space="preserve"> – email from Ceri Jones PCC</w:t>
      </w:r>
    </w:p>
    <w:p w:rsidR="00893A36" w:rsidRDefault="00893A36" w:rsidP="00966408">
      <w:pPr>
        <w:ind w:left="360"/>
        <w:rPr>
          <w:lang w:val="en-GB"/>
        </w:rPr>
      </w:pPr>
    </w:p>
    <w:p w:rsidR="00893A36" w:rsidRPr="006F307D" w:rsidRDefault="00893A36" w:rsidP="0005089B">
      <w:pPr>
        <w:rPr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Pr="001340EA" w:rsidRDefault="00893A36" w:rsidP="001A6ACD">
      <w:pPr>
        <w:rPr>
          <w:b/>
          <w:lang w:val="en-GB"/>
        </w:rPr>
      </w:pPr>
      <w:r>
        <w:rPr>
          <w:b/>
          <w:lang w:val="en-GB"/>
        </w:rPr>
        <w:t xml:space="preserve">9. </w:t>
      </w:r>
      <w:r w:rsidRPr="00867718"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Materion</w:t>
      </w:r>
      <w:proofErr w:type="spellEnd"/>
      <w:r w:rsidRPr="00867718"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Eraill</w:t>
      </w:r>
      <w:proofErr w:type="spellEnd"/>
      <w:r w:rsidRPr="00867718">
        <w:rPr>
          <w:b/>
          <w:lang w:val="en-GB"/>
        </w:rPr>
        <w:t xml:space="preserve">  /  AOB (at Chairman’s discretion)</w:t>
      </w:r>
      <w:r>
        <w:rPr>
          <w:b/>
          <w:lang w:val="en-GB"/>
        </w:rPr>
        <w:t xml:space="preserve">   </w:t>
      </w: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Pr="00A14B42" w:rsidRDefault="00893A36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893A36" w:rsidRDefault="00022E24" w:rsidP="001A6ACD">
      <w:pPr>
        <w:rPr>
          <w:lang w:val="en-GB"/>
        </w:rPr>
      </w:pPr>
      <w:r>
        <w:rPr>
          <w:lang w:val="en-GB"/>
        </w:rPr>
        <w:t>11</w:t>
      </w:r>
      <w:r w:rsidRPr="00022E24">
        <w:rPr>
          <w:vertAlign w:val="superscript"/>
          <w:lang w:val="en-GB"/>
        </w:rPr>
        <w:t>th</w:t>
      </w:r>
      <w:r>
        <w:rPr>
          <w:lang w:val="en-GB"/>
        </w:rPr>
        <w:t xml:space="preserve"> May 2015</w:t>
      </w:r>
    </w:p>
    <w:p w:rsidR="00893A36" w:rsidRDefault="00893A36" w:rsidP="001A6ACD">
      <w:pPr>
        <w:rPr>
          <w:lang w:val="en-GB"/>
        </w:rPr>
      </w:pPr>
    </w:p>
    <w:p w:rsidR="00893A36" w:rsidRDefault="00893A36" w:rsidP="001A6ACD">
      <w:pPr>
        <w:rPr>
          <w:lang w:val="en-GB"/>
        </w:rPr>
      </w:pPr>
      <w:proofErr w:type="spellStart"/>
      <w:r>
        <w:rPr>
          <w:lang w:val="en-GB"/>
        </w:rPr>
        <w:t>Llo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fnod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Cynghorwyr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bresennol</w:t>
      </w:r>
      <w:proofErr w:type="spellEnd"/>
      <w:r>
        <w:rPr>
          <w:lang w:val="en-GB"/>
        </w:rPr>
        <w:t xml:space="preserve">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893A36" w:rsidRPr="00F763D8" w:rsidRDefault="00893A36" w:rsidP="001A6ACD">
      <w:pPr>
        <w:rPr>
          <w:lang w:val="en-GB"/>
        </w:rPr>
      </w:pPr>
    </w:p>
    <w:p w:rsidR="00893A36" w:rsidRDefault="00893A36" w:rsidP="001A6ACD"/>
    <w:p w:rsidR="00893A36" w:rsidRDefault="00893A36" w:rsidP="001A6ACD"/>
    <w:p w:rsidR="00893A36" w:rsidRDefault="00893A36" w:rsidP="001A6ACD"/>
    <w:p w:rsidR="00893A36" w:rsidRDefault="00893A36" w:rsidP="001A6ACD"/>
    <w:p w:rsidR="00893A36" w:rsidRDefault="00893A36"/>
    <w:sectPr w:rsidR="00893A36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9D" w:rsidRDefault="00C9019D">
      <w:r>
        <w:separator/>
      </w:r>
    </w:p>
  </w:endnote>
  <w:endnote w:type="continuationSeparator" w:id="0">
    <w:p w:rsidR="00C9019D" w:rsidRDefault="00C9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9D" w:rsidRDefault="00C9019D">
      <w:r>
        <w:separator/>
      </w:r>
    </w:p>
  </w:footnote>
  <w:footnote w:type="continuationSeparator" w:id="0">
    <w:p w:rsidR="00C9019D" w:rsidRDefault="00C9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D"/>
    <w:rsid w:val="00001E42"/>
    <w:rsid w:val="0001031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A0122"/>
    <w:rsid w:val="001A659D"/>
    <w:rsid w:val="001A6ACD"/>
    <w:rsid w:val="001B012F"/>
    <w:rsid w:val="001B4CC2"/>
    <w:rsid w:val="001B5580"/>
    <w:rsid w:val="001C5C6A"/>
    <w:rsid w:val="001D166F"/>
    <w:rsid w:val="00210DB6"/>
    <w:rsid w:val="00214275"/>
    <w:rsid w:val="00216753"/>
    <w:rsid w:val="00222683"/>
    <w:rsid w:val="0023777B"/>
    <w:rsid w:val="002440D2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426B8"/>
    <w:rsid w:val="00547344"/>
    <w:rsid w:val="00577B3B"/>
    <w:rsid w:val="0059311B"/>
    <w:rsid w:val="005C11F5"/>
    <w:rsid w:val="005D0C7C"/>
    <w:rsid w:val="005D1587"/>
    <w:rsid w:val="005D7EBA"/>
    <w:rsid w:val="00606F59"/>
    <w:rsid w:val="0062174F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3818"/>
    <w:rsid w:val="00B043CE"/>
    <w:rsid w:val="00B047DB"/>
    <w:rsid w:val="00B11FC1"/>
    <w:rsid w:val="00B31A39"/>
    <w:rsid w:val="00B445D4"/>
    <w:rsid w:val="00B47A85"/>
    <w:rsid w:val="00B5442E"/>
    <w:rsid w:val="00B61FCA"/>
    <w:rsid w:val="00B63ED3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C1D30"/>
    <w:rsid w:val="00DC43DF"/>
    <w:rsid w:val="00DD54A5"/>
    <w:rsid w:val="00DE2C64"/>
    <w:rsid w:val="00DE4A5B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75903"/>
    <w:rsid w:val="00E811F0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700A4"/>
    <w:rsid w:val="00F763D8"/>
    <w:rsid w:val="00F8544B"/>
    <w:rsid w:val="00F86B55"/>
    <w:rsid w:val="00F9196D"/>
    <w:rsid w:val="00F939A9"/>
    <w:rsid w:val="00F95E8B"/>
    <w:rsid w:val="00FA372E"/>
    <w:rsid w:val="00FB5143"/>
    <w:rsid w:val="00FD0A14"/>
    <w:rsid w:val="00FD241A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Rhybudd o Gyfarfod</vt:lpstr>
    </vt:vector>
  </TitlesOfParts>
  <Company>PCC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creator>williamsiona</dc:creator>
  <cp:lastModifiedBy>Roland</cp:lastModifiedBy>
  <cp:revision>2</cp:revision>
  <cp:lastPrinted>2015-03-02T17:43:00Z</cp:lastPrinted>
  <dcterms:created xsi:type="dcterms:W3CDTF">2015-05-05T18:12:00Z</dcterms:created>
  <dcterms:modified xsi:type="dcterms:W3CDTF">2015-05-05T18:12:00Z</dcterms:modified>
</cp:coreProperties>
</file>