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BA0F8" w14:textId="77777777" w:rsidR="004D6763" w:rsidRDefault="004D6763" w:rsidP="00347867">
      <w:pPr>
        <w:jc w:val="center"/>
        <w:rPr>
          <w:rFonts w:cstheme="minorHAnsi"/>
          <w:sz w:val="24"/>
          <w:szCs w:val="24"/>
        </w:rPr>
      </w:pPr>
    </w:p>
    <w:p w14:paraId="3929FB72" w14:textId="6060CD94" w:rsidR="009F0BBD" w:rsidRPr="004D6763" w:rsidRDefault="00347867" w:rsidP="00347867">
      <w:pPr>
        <w:jc w:val="center"/>
        <w:rPr>
          <w:rFonts w:cstheme="minorHAnsi"/>
          <w:b/>
          <w:bCs/>
          <w:sz w:val="24"/>
          <w:szCs w:val="24"/>
        </w:rPr>
      </w:pPr>
      <w:proofErr w:type="spellStart"/>
      <w:r w:rsidRPr="004D6763">
        <w:rPr>
          <w:rFonts w:cstheme="minorHAnsi"/>
          <w:b/>
          <w:bCs/>
          <w:sz w:val="24"/>
          <w:szCs w:val="24"/>
        </w:rPr>
        <w:t>Cyngor</w:t>
      </w:r>
      <w:proofErr w:type="spellEnd"/>
      <w:r w:rsidRPr="004D6763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4D6763">
        <w:rPr>
          <w:rFonts w:cstheme="minorHAnsi"/>
          <w:b/>
          <w:bCs/>
          <w:sz w:val="24"/>
          <w:szCs w:val="24"/>
        </w:rPr>
        <w:t>Cymuned</w:t>
      </w:r>
      <w:proofErr w:type="spellEnd"/>
      <w:r w:rsidRPr="004D6763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4B69E8" w:rsidRPr="004D6763">
        <w:rPr>
          <w:rFonts w:cstheme="minorHAnsi"/>
          <w:b/>
          <w:bCs/>
          <w:sz w:val="24"/>
          <w:szCs w:val="24"/>
        </w:rPr>
        <w:t>Casmael</w:t>
      </w:r>
      <w:proofErr w:type="spellEnd"/>
      <w:r w:rsidRPr="004D6763">
        <w:rPr>
          <w:rFonts w:cstheme="minorHAnsi"/>
          <w:b/>
          <w:bCs/>
          <w:sz w:val="24"/>
          <w:szCs w:val="24"/>
        </w:rPr>
        <w:t xml:space="preserve"> / </w:t>
      </w:r>
      <w:proofErr w:type="spellStart"/>
      <w:r w:rsidR="004B69E8" w:rsidRPr="004D6763">
        <w:rPr>
          <w:rFonts w:cstheme="minorHAnsi"/>
          <w:b/>
          <w:bCs/>
          <w:sz w:val="24"/>
          <w:szCs w:val="24"/>
        </w:rPr>
        <w:t>Puncheston</w:t>
      </w:r>
      <w:proofErr w:type="spellEnd"/>
      <w:r w:rsidRPr="004D6763">
        <w:rPr>
          <w:rFonts w:cstheme="minorHAnsi"/>
          <w:b/>
          <w:bCs/>
          <w:sz w:val="24"/>
          <w:szCs w:val="24"/>
        </w:rPr>
        <w:t xml:space="preserve"> Community Council</w:t>
      </w:r>
    </w:p>
    <w:p w14:paraId="7B96F7A4" w14:textId="5E4EB38C" w:rsidR="00FD64D2" w:rsidRDefault="00AB2F67" w:rsidP="00FD64D2">
      <w:pPr>
        <w:jc w:val="center"/>
        <w:rPr>
          <w:rFonts w:cstheme="minorHAnsi"/>
          <w:b/>
          <w:bCs/>
          <w:sz w:val="24"/>
          <w:szCs w:val="24"/>
        </w:rPr>
      </w:pPr>
      <w:r w:rsidRPr="004D6763">
        <w:rPr>
          <w:rFonts w:cstheme="minorHAnsi"/>
          <w:b/>
          <w:bCs/>
          <w:sz w:val="24"/>
          <w:szCs w:val="24"/>
        </w:rPr>
        <w:t xml:space="preserve">Annual Report </w:t>
      </w:r>
      <w:r w:rsidR="00DD0372" w:rsidRPr="004D6763">
        <w:rPr>
          <w:rFonts w:cstheme="minorHAnsi"/>
          <w:b/>
          <w:bCs/>
          <w:sz w:val="24"/>
          <w:szCs w:val="24"/>
        </w:rPr>
        <w:t>202</w:t>
      </w:r>
      <w:r w:rsidR="00D83421">
        <w:rPr>
          <w:rFonts w:cstheme="minorHAnsi"/>
          <w:b/>
          <w:bCs/>
          <w:sz w:val="24"/>
          <w:szCs w:val="24"/>
        </w:rPr>
        <w:t>2</w:t>
      </w:r>
      <w:r w:rsidR="00DD0372" w:rsidRPr="004D6763">
        <w:rPr>
          <w:rFonts w:cstheme="minorHAnsi"/>
          <w:b/>
          <w:bCs/>
          <w:sz w:val="24"/>
          <w:szCs w:val="24"/>
        </w:rPr>
        <w:t>/202</w:t>
      </w:r>
      <w:r w:rsidR="00D83421">
        <w:rPr>
          <w:rFonts w:cstheme="minorHAnsi"/>
          <w:b/>
          <w:bCs/>
          <w:sz w:val="24"/>
          <w:szCs w:val="24"/>
        </w:rPr>
        <w:t>3</w:t>
      </w:r>
    </w:p>
    <w:p w14:paraId="4476A67D" w14:textId="6E63FFAD" w:rsidR="004D6763" w:rsidRPr="004D6763" w:rsidRDefault="004D6763" w:rsidP="004D6763">
      <w:pPr>
        <w:rPr>
          <w:b/>
          <w:bCs/>
          <w:sz w:val="24"/>
          <w:szCs w:val="24"/>
        </w:rPr>
      </w:pPr>
      <w:r w:rsidRPr="0064132C">
        <w:rPr>
          <w:sz w:val="24"/>
          <w:szCs w:val="24"/>
        </w:rPr>
        <w:t xml:space="preserve">Meetings are held on the </w:t>
      </w:r>
      <w:r>
        <w:rPr>
          <w:sz w:val="24"/>
          <w:szCs w:val="24"/>
        </w:rPr>
        <w:t>last Wednesday</w:t>
      </w:r>
      <w:r w:rsidRPr="0064132C">
        <w:rPr>
          <w:sz w:val="24"/>
          <w:szCs w:val="24"/>
        </w:rPr>
        <w:t xml:space="preserve"> of each month (except August and December). </w:t>
      </w:r>
      <w:proofErr w:type="spellStart"/>
      <w:r>
        <w:rPr>
          <w:sz w:val="24"/>
          <w:szCs w:val="24"/>
        </w:rPr>
        <w:t>Puncheston</w:t>
      </w:r>
      <w:proofErr w:type="spellEnd"/>
      <w:r w:rsidRPr="0064132C">
        <w:rPr>
          <w:sz w:val="24"/>
          <w:szCs w:val="24"/>
        </w:rPr>
        <w:t xml:space="preserve"> Community Council has six councillors, Eirian Forrest is Clerk </w:t>
      </w:r>
      <w:r>
        <w:rPr>
          <w:sz w:val="24"/>
          <w:szCs w:val="24"/>
        </w:rPr>
        <w:t xml:space="preserve">and </w:t>
      </w:r>
      <w:r w:rsidRPr="0064132C">
        <w:rPr>
          <w:sz w:val="24"/>
          <w:szCs w:val="24"/>
        </w:rPr>
        <w:t xml:space="preserve">can be contacted by email </w:t>
      </w:r>
      <w:hyperlink r:id="rId6" w:history="1">
        <w:r w:rsidRPr="00FB03F9">
          <w:rPr>
            <w:rStyle w:val="Hyperlink"/>
            <w:sz w:val="24"/>
            <w:szCs w:val="24"/>
          </w:rPr>
          <w:t>punchestoncc@gmail.com</w:t>
        </w:r>
      </w:hyperlink>
      <w:r>
        <w:rPr>
          <w:sz w:val="24"/>
          <w:szCs w:val="24"/>
          <w:u w:val="single"/>
        </w:rPr>
        <w:t xml:space="preserve"> </w:t>
      </w:r>
      <w:r w:rsidRPr="002507EE">
        <w:rPr>
          <w:sz w:val="24"/>
          <w:szCs w:val="24"/>
        </w:rPr>
        <w:t>or 07896 591221.</w:t>
      </w:r>
      <w:r>
        <w:rPr>
          <w:sz w:val="24"/>
          <w:szCs w:val="24"/>
        </w:rPr>
        <w:t xml:space="preserve"> Meetings are open to members of the public to attend. </w:t>
      </w:r>
    </w:p>
    <w:p w14:paraId="2616D977" w14:textId="30487A71" w:rsidR="00DC7B69" w:rsidRDefault="001277F3" w:rsidP="000873C9">
      <w:pPr>
        <w:jc w:val="both"/>
        <w:rPr>
          <w:rFonts w:cstheme="minorHAnsi"/>
          <w:sz w:val="24"/>
          <w:szCs w:val="24"/>
        </w:rPr>
      </w:pPr>
      <w:r w:rsidRPr="00BA31E4">
        <w:rPr>
          <w:rFonts w:cstheme="minorHAnsi"/>
          <w:sz w:val="24"/>
          <w:szCs w:val="24"/>
        </w:rPr>
        <w:t xml:space="preserve">At the Annual General Meeting held </w:t>
      </w:r>
      <w:r w:rsidR="00ED1623" w:rsidRPr="00BA31E4">
        <w:rPr>
          <w:rFonts w:cstheme="minorHAnsi"/>
          <w:sz w:val="24"/>
          <w:szCs w:val="24"/>
        </w:rPr>
        <w:t>on 3</w:t>
      </w:r>
      <w:r w:rsidR="00ED1623" w:rsidRPr="00BA31E4">
        <w:rPr>
          <w:rFonts w:cstheme="minorHAnsi"/>
          <w:sz w:val="24"/>
          <w:szCs w:val="24"/>
          <w:vertAlign w:val="superscript"/>
        </w:rPr>
        <w:t>rd</w:t>
      </w:r>
      <w:r w:rsidR="00ED1623" w:rsidRPr="00BA31E4">
        <w:rPr>
          <w:rFonts w:cstheme="minorHAnsi"/>
          <w:sz w:val="24"/>
          <w:szCs w:val="24"/>
        </w:rPr>
        <w:t xml:space="preserve"> November </w:t>
      </w:r>
      <w:r w:rsidR="00B95056" w:rsidRPr="00BA31E4">
        <w:rPr>
          <w:rFonts w:cstheme="minorHAnsi"/>
          <w:sz w:val="24"/>
          <w:szCs w:val="24"/>
        </w:rPr>
        <w:t xml:space="preserve">2021, </w:t>
      </w:r>
      <w:r w:rsidR="004B69E8" w:rsidRPr="00BA31E4">
        <w:rPr>
          <w:rFonts w:cstheme="minorHAnsi"/>
          <w:sz w:val="24"/>
          <w:szCs w:val="24"/>
        </w:rPr>
        <w:t xml:space="preserve">Mrs Anne Thomas </w:t>
      </w:r>
      <w:r w:rsidR="00B95056" w:rsidRPr="00BA31E4">
        <w:rPr>
          <w:rFonts w:cstheme="minorHAnsi"/>
          <w:sz w:val="24"/>
          <w:szCs w:val="24"/>
        </w:rPr>
        <w:t xml:space="preserve">was </w:t>
      </w:r>
      <w:r w:rsidR="00696F14" w:rsidRPr="00BA31E4">
        <w:rPr>
          <w:rFonts w:cstheme="minorHAnsi"/>
          <w:sz w:val="24"/>
          <w:szCs w:val="24"/>
        </w:rPr>
        <w:t xml:space="preserve">elected as </w:t>
      </w:r>
      <w:r w:rsidR="00B95056" w:rsidRPr="00BA31E4">
        <w:rPr>
          <w:rFonts w:cstheme="minorHAnsi"/>
          <w:sz w:val="24"/>
          <w:szCs w:val="24"/>
        </w:rPr>
        <w:t xml:space="preserve">Chair with Mr </w:t>
      </w:r>
      <w:r w:rsidR="004B69E8" w:rsidRPr="00BA31E4">
        <w:rPr>
          <w:rFonts w:cstheme="minorHAnsi"/>
          <w:sz w:val="24"/>
          <w:szCs w:val="24"/>
        </w:rPr>
        <w:t>Dewi Lewis</w:t>
      </w:r>
      <w:r w:rsidR="00F11F77" w:rsidRPr="00BA31E4">
        <w:rPr>
          <w:rFonts w:cstheme="minorHAnsi"/>
          <w:sz w:val="24"/>
          <w:szCs w:val="24"/>
        </w:rPr>
        <w:t xml:space="preserve"> </w:t>
      </w:r>
      <w:r w:rsidR="00696F14" w:rsidRPr="00BA31E4">
        <w:rPr>
          <w:rFonts w:cstheme="minorHAnsi"/>
          <w:sz w:val="24"/>
          <w:szCs w:val="24"/>
        </w:rPr>
        <w:t xml:space="preserve">elected </w:t>
      </w:r>
      <w:r w:rsidR="00F11F77" w:rsidRPr="00BA31E4">
        <w:rPr>
          <w:rFonts w:cstheme="minorHAnsi"/>
          <w:sz w:val="24"/>
          <w:szCs w:val="24"/>
        </w:rPr>
        <w:t>as Vice Chair</w:t>
      </w:r>
      <w:r w:rsidR="00710032" w:rsidRPr="00BA31E4">
        <w:rPr>
          <w:rFonts w:cstheme="minorHAnsi"/>
          <w:sz w:val="24"/>
          <w:szCs w:val="24"/>
        </w:rPr>
        <w:t xml:space="preserve">. </w:t>
      </w:r>
      <w:r w:rsidR="00EB4529">
        <w:rPr>
          <w:rFonts w:cstheme="minorHAnsi"/>
          <w:sz w:val="24"/>
          <w:szCs w:val="24"/>
        </w:rPr>
        <w:t>Mr Jamie Williams and Mrs Samantha Lewis</w:t>
      </w:r>
      <w:r w:rsidR="007B45CD">
        <w:rPr>
          <w:rFonts w:cstheme="minorHAnsi"/>
          <w:sz w:val="24"/>
          <w:szCs w:val="24"/>
        </w:rPr>
        <w:t xml:space="preserve"> filled the two vacancies in May 2022.</w:t>
      </w:r>
      <w:r w:rsidR="00DB3FA9">
        <w:rPr>
          <w:rFonts w:cstheme="minorHAnsi"/>
          <w:sz w:val="24"/>
          <w:szCs w:val="24"/>
        </w:rPr>
        <w:t xml:space="preserve">  </w:t>
      </w:r>
    </w:p>
    <w:p w14:paraId="0B6FA378" w14:textId="297046FE" w:rsidR="00722F0C" w:rsidRPr="00BA31E4" w:rsidRDefault="00722F0C" w:rsidP="000873C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Minutes and other documents can be viewed on the </w:t>
      </w:r>
      <w:proofErr w:type="spellStart"/>
      <w:r>
        <w:rPr>
          <w:rFonts w:cstheme="minorHAnsi"/>
          <w:sz w:val="24"/>
          <w:szCs w:val="24"/>
        </w:rPr>
        <w:t>Puncheston</w:t>
      </w:r>
      <w:proofErr w:type="spellEnd"/>
      <w:r>
        <w:rPr>
          <w:rFonts w:cstheme="minorHAnsi"/>
          <w:sz w:val="24"/>
          <w:szCs w:val="24"/>
        </w:rPr>
        <w:t xml:space="preserve"> Community Council website.</w:t>
      </w:r>
      <w:r w:rsidR="007B45C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="009D7568">
        <w:rPr>
          <w:rFonts w:cstheme="minorHAnsi"/>
          <w:sz w:val="24"/>
          <w:szCs w:val="24"/>
        </w:rPr>
        <w:t>Puncheston</w:t>
      </w:r>
      <w:proofErr w:type="spellEnd"/>
      <w:r w:rsidR="009D7568">
        <w:rPr>
          <w:rFonts w:cstheme="minorHAnsi"/>
          <w:sz w:val="24"/>
          <w:szCs w:val="24"/>
        </w:rPr>
        <w:t xml:space="preserve"> Community Council has a Facebook page.</w:t>
      </w:r>
    </w:p>
    <w:p w14:paraId="6E772C4B" w14:textId="732905C3" w:rsidR="00D32ABE" w:rsidRPr="00BA31E4" w:rsidRDefault="00DA1E2F" w:rsidP="000873C9">
      <w:pPr>
        <w:jc w:val="both"/>
        <w:rPr>
          <w:rFonts w:cstheme="minorHAnsi"/>
          <w:b/>
          <w:bCs/>
          <w:sz w:val="24"/>
          <w:szCs w:val="24"/>
        </w:rPr>
      </w:pPr>
      <w:r w:rsidRPr="00BA31E4">
        <w:rPr>
          <w:rFonts w:cstheme="minorHAnsi"/>
          <w:b/>
          <w:bCs/>
          <w:sz w:val="24"/>
          <w:szCs w:val="24"/>
        </w:rPr>
        <w:t xml:space="preserve">Topics discussed by the Community Council included – </w:t>
      </w:r>
    </w:p>
    <w:p w14:paraId="2CE0B866" w14:textId="29BE4E13" w:rsidR="00D32ABE" w:rsidRDefault="00D32ABE" w:rsidP="00D32ABE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Pr="00BA31E4">
        <w:rPr>
          <w:rFonts w:cstheme="minorHAnsi"/>
          <w:sz w:val="24"/>
          <w:szCs w:val="24"/>
        </w:rPr>
        <w:t>he village green</w:t>
      </w:r>
      <w:r>
        <w:rPr>
          <w:rFonts w:cstheme="minorHAnsi"/>
          <w:sz w:val="24"/>
          <w:szCs w:val="24"/>
        </w:rPr>
        <w:t xml:space="preserve"> enhancement works are complete. </w:t>
      </w:r>
      <w:r w:rsidR="00916ED1">
        <w:rPr>
          <w:rFonts w:cstheme="minorHAnsi"/>
          <w:sz w:val="24"/>
          <w:szCs w:val="24"/>
        </w:rPr>
        <w:t xml:space="preserve">A ‘Happy to Chat’ bench has been placed, another bench and picnic table to be purchased later in the year. </w:t>
      </w:r>
      <w:r>
        <w:rPr>
          <w:rFonts w:cstheme="minorHAnsi"/>
          <w:sz w:val="24"/>
          <w:szCs w:val="24"/>
        </w:rPr>
        <w:t xml:space="preserve"> </w:t>
      </w:r>
      <w:r w:rsidR="005613BD">
        <w:rPr>
          <w:rFonts w:cstheme="minorHAnsi"/>
          <w:sz w:val="24"/>
          <w:szCs w:val="24"/>
        </w:rPr>
        <w:t>The two old benches</w:t>
      </w:r>
      <w:r w:rsidR="00D82BEE">
        <w:rPr>
          <w:rFonts w:cstheme="minorHAnsi"/>
          <w:sz w:val="24"/>
          <w:szCs w:val="24"/>
        </w:rPr>
        <w:t xml:space="preserve"> were removed by Dewi Lewis, who refurbished them and relocated them to the play area. </w:t>
      </w:r>
      <w:r>
        <w:rPr>
          <w:rFonts w:cstheme="minorHAnsi"/>
          <w:sz w:val="24"/>
          <w:szCs w:val="24"/>
        </w:rPr>
        <w:t xml:space="preserve">Legal documents were found which showed the land was already in the ownership of </w:t>
      </w:r>
      <w:proofErr w:type="spellStart"/>
      <w:r>
        <w:rPr>
          <w:rFonts w:cstheme="minorHAnsi"/>
          <w:sz w:val="24"/>
          <w:szCs w:val="24"/>
        </w:rPr>
        <w:t>Puncheston</w:t>
      </w:r>
      <w:proofErr w:type="spellEnd"/>
      <w:r>
        <w:rPr>
          <w:rFonts w:cstheme="minorHAnsi"/>
          <w:sz w:val="24"/>
          <w:szCs w:val="24"/>
        </w:rPr>
        <w:t xml:space="preserve"> Community </w:t>
      </w:r>
      <w:r w:rsidR="003158C9">
        <w:rPr>
          <w:rFonts w:cstheme="minorHAnsi"/>
          <w:sz w:val="24"/>
          <w:szCs w:val="24"/>
        </w:rPr>
        <w:t>Council,</w:t>
      </w:r>
      <w:r>
        <w:rPr>
          <w:rFonts w:cstheme="minorHAnsi"/>
          <w:sz w:val="24"/>
          <w:szCs w:val="24"/>
        </w:rPr>
        <w:t xml:space="preserve"> however, is not registered with Land Registry</w:t>
      </w:r>
      <w:r w:rsidR="00F5659F">
        <w:rPr>
          <w:rFonts w:cstheme="minorHAnsi"/>
          <w:sz w:val="24"/>
          <w:szCs w:val="24"/>
        </w:rPr>
        <w:t xml:space="preserve">.  </w:t>
      </w:r>
      <w:r w:rsidR="0002060F">
        <w:rPr>
          <w:rFonts w:cstheme="minorHAnsi"/>
          <w:sz w:val="24"/>
          <w:szCs w:val="24"/>
        </w:rPr>
        <w:t xml:space="preserve">Consideration needs to be given to registering the land in the future. </w:t>
      </w:r>
    </w:p>
    <w:p w14:paraId="6B3EEC76" w14:textId="01B71C5F" w:rsidR="006F38C5" w:rsidRPr="006F38C5" w:rsidRDefault="006F38C5" w:rsidP="006F38C5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Two fruit trees planted in the border on Village Green. </w:t>
      </w:r>
    </w:p>
    <w:p w14:paraId="26FCAE14" w14:textId="49278271" w:rsidR="00311715" w:rsidRPr="00BA31E4" w:rsidRDefault="00AC4386" w:rsidP="00311715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A31E4">
        <w:rPr>
          <w:rFonts w:cstheme="minorHAnsi"/>
          <w:sz w:val="24"/>
          <w:szCs w:val="24"/>
        </w:rPr>
        <w:t xml:space="preserve">Dog fouling – This </w:t>
      </w:r>
      <w:r w:rsidR="00E179D2" w:rsidRPr="00BA31E4">
        <w:rPr>
          <w:rFonts w:cstheme="minorHAnsi"/>
          <w:sz w:val="24"/>
          <w:szCs w:val="24"/>
        </w:rPr>
        <w:t xml:space="preserve">is an ongoing </w:t>
      </w:r>
      <w:r w:rsidR="00BC32DA" w:rsidRPr="00BA31E4">
        <w:rPr>
          <w:rFonts w:cstheme="minorHAnsi"/>
          <w:sz w:val="24"/>
          <w:szCs w:val="24"/>
        </w:rPr>
        <w:t>problem;</w:t>
      </w:r>
      <w:r w:rsidR="00E179D2" w:rsidRPr="00BA31E4">
        <w:rPr>
          <w:rFonts w:cstheme="minorHAnsi"/>
          <w:sz w:val="24"/>
          <w:szCs w:val="24"/>
        </w:rPr>
        <w:t xml:space="preserve"> the children of Ysgol </w:t>
      </w:r>
      <w:proofErr w:type="spellStart"/>
      <w:r w:rsidR="00E179D2" w:rsidRPr="00BA31E4">
        <w:rPr>
          <w:rFonts w:cstheme="minorHAnsi"/>
          <w:sz w:val="24"/>
          <w:szCs w:val="24"/>
        </w:rPr>
        <w:t>Casmael</w:t>
      </w:r>
      <w:proofErr w:type="spellEnd"/>
      <w:r w:rsidR="00E179D2" w:rsidRPr="00BA31E4">
        <w:rPr>
          <w:rFonts w:cstheme="minorHAnsi"/>
          <w:sz w:val="24"/>
          <w:szCs w:val="24"/>
        </w:rPr>
        <w:t xml:space="preserve"> made posters</w:t>
      </w:r>
      <w:r w:rsidR="00BC32DA">
        <w:rPr>
          <w:rFonts w:cstheme="minorHAnsi"/>
          <w:sz w:val="24"/>
          <w:szCs w:val="24"/>
        </w:rPr>
        <w:t xml:space="preserve"> which </w:t>
      </w:r>
      <w:r w:rsidR="00714FE9">
        <w:rPr>
          <w:rFonts w:cstheme="minorHAnsi"/>
          <w:sz w:val="24"/>
          <w:szCs w:val="24"/>
        </w:rPr>
        <w:t>are being</w:t>
      </w:r>
      <w:r w:rsidR="00BC32DA">
        <w:rPr>
          <w:rFonts w:cstheme="minorHAnsi"/>
          <w:sz w:val="24"/>
          <w:szCs w:val="24"/>
        </w:rPr>
        <w:t xml:space="preserve"> made into signs to display around the village.</w:t>
      </w:r>
      <w:r w:rsidR="00745CFD" w:rsidRPr="00BA31E4">
        <w:rPr>
          <w:rFonts w:cstheme="minorHAnsi"/>
          <w:sz w:val="24"/>
          <w:szCs w:val="24"/>
        </w:rPr>
        <w:t xml:space="preserve"> </w:t>
      </w:r>
    </w:p>
    <w:p w14:paraId="63D2024B" w14:textId="2AC7A639" w:rsidR="00311715" w:rsidRPr="00BA31E4" w:rsidRDefault="00311715" w:rsidP="00311715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A31E4">
        <w:rPr>
          <w:rFonts w:cstheme="minorHAnsi"/>
          <w:sz w:val="24"/>
          <w:szCs w:val="24"/>
        </w:rPr>
        <w:t xml:space="preserve">Play area lease </w:t>
      </w:r>
      <w:r w:rsidR="00960224">
        <w:rPr>
          <w:rFonts w:cstheme="minorHAnsi"/>
          <w:sz w:val="24"/>
          <w:szCs w:val="24"/>
        </w:rPr>
        <w:t xml:space="preserve">was to be </w:t>
      </w:r>
      <w:r w:rsidRPr="00BA31E4">
        <w:rPr>
          <w:rFonts w:cstheme="minorHAnsi"/>
          <w:sz w:val="24"/>
          <w:szCs w:val="24"/>
        </w:rPr>
        <w:t>transferred to the Community Council in 2022</w:t>
      </w:r>
      <w:r w:rsidR="00960224">
        <w:rPr>
          <w:rFonts w:cstheme="minorHAnsi"/>
          <w:sz w:val="24"/>
          <w:szCs w:val="24"/>
        </w:rPr>
        <w:t xml:space="preserve">, to date this has not happened. </w:t>
      </w:r>
    </w:p>
    <w:p w14:paraId="0AAEDAFB" w14:textId="40C83841" w:rsidR="00311715" w:rsidRPr="00BA31E4" w:rsidRDefault="00960224" w:rsidP="00311715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311715" w:rsidRPr="00BA31E4">
        <w:rPr>
          <w:rFonts w:cstheme="minorHAnsi"/>
          <w:sz w:val="24"/>
          <w:szCs w:val="24"/>
        </w:rPr>
        <w:t>defibrillator</w:t>
      </w:r>
      <w:r>
        <w:rPr>
          <w:rFonts w:cstheme="minorHAnsi"/>
          <w:sz w:val="24"/>
          <w:szCs w:val="24"/>
        </w:rPr>
        <w:t xml:space="preserve"> has been placed inside a heated cabinet and has </w:t>
      </w:r>
      <w:r w:rsidR="00F825CA">
        <w:rPr>
          <w:rFonts w:cstheme="minorHAnsi"/>
          <w:sz w:val="24"/>
          <w:szCs w:val="24"/>
        </w:rPr>
        <w:t xml:space="preserve">been placed on the outside wall of the Smyrna Vestry. </w:t>
      </w:r>
      <w:r w:rsidR="00311715" w:rsidRPr="00BA31E4">
        <w:rPr>
          <w:rFonts w:cstheme="minorHAnsi"/>
          <w:sz w:val="24"/>
          <w:szCs w:val="24"/>
        </w:rPr>
        <w:t xml:space="preserve"> </w:t>
      </w:r>
    </w:p>
    <w:p w14:paraId="3A2487C9" w14:textId="2CC1E03A" w:rsidR="00702389" w:rsidRDefault="00A76E47" w:rsidP="00311715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Various trees were planted in </w:t>
      </w:r>
      <w:proofErr w:type="spellStart"/>
      <w:r>
        <w:rPr>
          <w:rFonts w:cstheme="minorHAnsi"/>
          <w:sz w:val="24"/>
          <w:szCs w:val="24"/>
        </w:rPr>
        <w:t>Puncheston</w:t>
      </w:r>
      <w:proofErr w:type="spellEnd"/>
      <w:r>
        <w:rPr>
          <w:rFonts w:cstheme="minorHAnsi"/>
          <w:sz w:val="24"/>
          <w:szCs w:val="24"/>
        </w:rPr>
        <w:t xml:space="preserve"> and Little Newcastle </w:t>
      </w:r>
      <w:r w:rsidR="00D963FA">
        <w:rPr>
          <w:rFonts w:cstheme="minorHAnsi"/>
          <w:sz w:val="24"/>
          <w:szCs w:val="24"/>
        </w:rPr>
        <w:t xml:space="preserve">to </w:t>
      </w:r>
      <w:r w:rsidR="00BA0B93">
        <w:rPr>
          <w:rFonts w:cstheme="minorHAnsi"/>
          <w:sz w:val="24"/>
          <w:szCs w:val="24"/>
        </w:rPr>
        <w:t xml:space="preserve">commemorate </w:t>
      </w:r>
      <w:r w:rsidR="00D963FA">
        <w:rPr>
          <w:rFonts w:cstheme="minorHAnsi"/>
          <w:sz w:val="24"/>
          <w:szCs w:val="24"/>
        </w:rPr>
        <w:t>the Pembrokeshire Coast National Park</w:t>
      </w:r>
      <w:r w:rsidR="00BA0B93">
        <w:rPr>
          <w:rFonts w:cstheme="minorHAnsi"/>
          <w:sz w:val="24"/>
          <w:szCs w:val="24"/>
        </w:rPr>
        <w:t>’s</w:t>
      </w:r>
      <w:r w:rsidR="00D963FA">
        <w:rPr>
          <w:rFonts w:cstheme="minorHAnsi"/>
          <w:sz w:val="24"/>
          <w:szCs w:val="24"/>
        </w:rPr>
        <w:t xml:space="preserve"> </w:t>
      </w:r>
      <w:r w:rsidR="00EE0989" w:rsidRPr="00BA31E4">
        <w:rPr>
          <w:rFonts w:cstheme="minorHAnsi"/>
          <w:sz w:val="24"/>
          <w:szCs w:val="24"/>
        </w:rPr>
        <w:t>70</w:t>
      </w:r>
      <w:r w:rsidR="00EE0989" w:rsidRPr="00BA31E4">
        <w:rPr>
          <w:rFonts w:cstheme="minorHAnsi"/>
          <w:sz w:val="24"/>
          <w:szCs w:val="24"/>
          <w:vertAlign w:val="superscript"/>
        </w:rPr>
        <w:t>th</w:t>
      </w:r>
      <w:r w:rsidR="00EE0989" w:rsidRPr="00BA31E4">
        <w:rPr>
          <w:rFonts w:cstheme="minorHAnsi"/>
          <w:sz w:val="24"/>
          <w:szCs w:val="24"/>
        </w:rPr>
        <w:t xml:space="preserve"> Anniversary in 2022</w:t>
      </w:r>
      <w:r w:rsidR="00CF79B1">
        <w:rPr>
          <w:rFonts w:cstheme="minorHAnsi"/>
          <w:sz w:val="24"/>
          <w:szCs w:val="24"/>
        </w:rPr>
        <w:t>.</w:t>
      </w:r>
      <w:r w:rsidR="0061651E">
        <w:rPr>
          <w:rFonts w:cstheme="minorHAnsi"/>
          <w:sz w:val="24"/>
          <w:szCs w:val="24"/>
        </w:rPr>
        <w:t xml:space="preserve"> Thanks to all the volunteers. </w:t>
      </w:r>
    </w:p>
    <w:p w14:paraId="271F1F50" w14:textId="4FDEF80F" w:rsidR="00544910" w:rsidRPr="00BA31E4" w:rsidRDefault="00544910" w:rsidP="00311715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donation of £100 was given to the PTA of Ysgol </w:t>
      </w:r>
      <w:proofErr w:type="spellStart"/>
      <w:r>
        <w:rPr>
          <w:rFonts w:cstheme="minorHAnsi"/>
          <w:sz w:val="24"/>
          <w:szCs w:val="24"/>
        </w:rPr>
        <w:t>Casmael</w:t>
      </w:r>
      <w:proofErr w:type="spellEnd"/>
      <w:r>
        <w:rPr>
          <w:rFonts w:cstheme="minorHAnsi"/>
          <w:sz w:val="24"/>
          <w:szCs w:val="24"/>
        </w:rPr>
        <w:t xml:space="preserve"> toward the purchase of medals for the children to celebrate the Queen’s Jubilee.  </w:t>
      </w:r>
    </w:p>
    <w:p w14:paraId="0BD8D84C" w14:textId="673C1606" w:rsidR="00432C5C" w:rsidRDefault="00A4465A" w:rsidP="00311715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20mph speed limit</w:t>
      </w:r>
      <w:r w:rsidR="00714FE9">
        <w:rPr>
          <w:rFonts w:cstheme="minorHAnsi"/>
          <w:sz w:val="24"/>
          <w:szCs w:val="24"/>
        </w:rPr>
        <w:t xml:space="preserve"> legislation coming into effect in September 2023.</w:t>
      </w:r>
    </w:p>
    <w:p w14:paraId="627F9EED" w14:textId="59BDF0CE" w:rsidR="00D91DC2" w:rsidRPr="00D91DC2" w:rsidRDefault="003C4222" w:rsidP="00D91DC2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Sewerage smell </w:t>
      </w:r>
      <w:r w:rsidR="00FF3FAD">
        <w:rPr>
          <w:rFonts w:cstheme="minorHAnsi"/>
          <w:sz w:val="24"/>
          <w:szCs w:val="24"/>
        </w:rPr>
        <w:t xml:space="preserve">by </w:t>
      </w:r>
      <w:proofErr w:type="spellStart"/>
      <w:r w:rsidR="00FF3FAD">
        <w:rPr>
          <w:rFonts w:cstheme="minorHAnsi"/>
          <w:sz w:val="24"/>
          <w:szCs w:val="24"/>
        </w:rPr>
        <w:t>Heol</w:t>
      </w:r>
      <w:proofErr w:type="spellEnd"/>
      <w:r w:rsidR="00FF3FAD">
        <w:rPr>
          <w:rFonts w:cstheme="minorHAnsi"/>
          <w:sz w:val="24"/>
          <w:szCs w:val="24"/>
        </w:rPr>
        <w:t xml:space="preserve"> Dewi.</w:t>
      </w:r>
      <w:r w:rsidR="00A05B34">
        <w:rPr>
          <w:rFonts w:cstheme="minorHAnsi"/>
          <w:sz w:val="24"/>
          <w:szCs w:val="24"/>
        </w:rPr>
        <w:t xml:space="preserve">  Cllr </w:t>
      </w:r>
      <w:proofErr w:type="spellStart"/>
      <w:r w:rsidR="00A05B34">
        <w:rPr>
          <w:rFonts w:cstheme="minorHAnsi"/>
          <w:sz w:val="24"/>
          <w:szCs w:val="24"/>
        </w:rPr>
        <w:t>Delme</w:t>
      </w:r>
      <w:proofErr w:type="spellEnd"/>
      <w:r w:rsidR="00A05B34">
        <w:rPr>
          <w:rFonts w:cstheme="minorHAnsi"/>
          <w:sz w:val="24"/>
          <w:szCs w:val="24"/>
        </w:rPr>
        <w:t xml:space="preserve"> Harries has been in discussions with Welsh Water/</w:t>
      </w:r>
      <w:proofErr w:type="spellStart"/>
      <w:r w:rsidR="00A05B34">
        <w:rPr>
          <w:rFonts w:cstheme="minorHAnsi"/>
          <w:sz w:val="24"/>
          <w:szCs w:val="24"/>
        </w:rPr>
        <w:t>Dwr</w:t>
      </w:r>
      <w:proofErr w:type="spellEnd"/>
      <w:r w:rsidR="00A05B34">
        <w:rPr>
          <w:rFonts w:cstheme="minorHAnsi"/>
          <w:sz w:val="24"/>
          <w:szCs w:val="24"/>
        </w:rPr>
        <w:t xml:space="preserve"> Cymru. </w:t>
      </w:r>
    </w:p>
    <w:p w14:paraId="56EFBFF7" w14:textId="77777777" w:rsidR="009E1FA9" w:rsidRDefault="009E1FA9" w:rsidP="009E1FA9">
      <w:pPr>
        <w:pStyle w:val="ListParagraph"/>
        <w:numPr>
          <w:ilvl w:val="0"/>
          <w:numId w:val="2"/>
        </w:numPr>
        <w:spacing w:after="0" w:line="240" w:lineRule="auto"/>
        <w:rPr>
          <w:rFonts w:eastAsia="Arial" w:cstheme="minorHAnsi"/>
          <w:bCs/>
          <w:sz w:val="24"/>
          <w:szCs w:val="24"/>
        </w:rPr>
      </w:pPr>
      <w:r w:rsidRPr="00214787">
        <w:rPr>
          <w:rFonts w:eastAsia="Arial" w:cstheme="minorHAnsi"/>
          <w:bCs/>
          <w:sz w:val="24"/>
          <w:szCs w:val="24"/>
        </w:rPr>
        <w:t>Section 6 Biodiversity &amp; ecosystem resilience duty</w:t>
      </w:r>
      <w:r>
        <w:rPr>
          <w:rFonts w:eastAsia="Arial" w:cstheme="minorHAnsi"/>
          <w:bCs/>
          <w:sz w:val="24"/>
          <w:szCs w:val="24"/>
        </w:rPr>
        <w:t xml:space="preserve"> report submitted.</w:t>
      </w:r>
    </w:p>
    <w:p w14:paraId="78DE85F9" w14:textId="1D8864AC" w:rsidR="00A4465A" w:rsidRDefault="00165947" w:rsidP="00311715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Telephone kiosk in Little Newcastle needs repairs. </w:t>
      </w:r>
    </w:p>
    <w:p w14:paraId="425DF906" w14:textId="494BB704" w:rsidR="00B8790F" w:rsidRDefault="00795173" w:rsidP="00311715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Trecwn</w:t>
      </w:r>
      <w:proofErr w:type="spellEnd"/>
      <w:r>
        <w:rPr>
          <w:rFonts w:cstheme="minorHAnsi"/>
          <w:sz w:val="24"/>
          <w:szCs w:val="24"/>
        </w:rPr>
        <w:t xml:space="preserve"> Green Energy Hub being developed by </w:t>
      </w:r>
      <w:proofErr w:type="spellStart"/>
      <w:r>
        <w:rPr>
          <w:rFonts w:cstheme="minorHAnsi"/>
          <w:sz w:val="24"/>
          <w:szCs w:val="24"/>
        </w:rPr>
        <w:t>Statkraft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14:paraId="45234EB9" w14:textId="77777777" w:rsidR="00311715" w:rsidRPr="00BA31E4" w:rsidRDefault="00311715" w:rsidP="00311715">
      <w:pPr>
        <w:pStyle w:val="ListParagraph"/>
        <w:jc w:val="both"/>
        <w:rPr>
          <w:rFonts w:cstheme="minorHAnsi"/>
          <w:sz w:val="24"/>
          <w:szCs w:val="24"/>
        </w:rPr>
      </w:pPr>
    </w:p>
    <w:p w14:paraId="657CD700" w14:textId="77777777" w:rsidR="005B7364" w:rsidRPr="00BA31E4" w:rsidRDefault="00827866" w:rsidP="007B11DF">
      <w:pPr>
        <w:pStyle w:val="ListParagraph"/>
        <w:numPr>
          <w:ilvl w:val="0"/>
          <w:numId w:val="2"/>
        </w:numPr>
        <w:jc w:val="both"/>
        <w:rPr>
          <w:rFonts w:cstheme="minorHAnsi"/>
          <w:b/>
          <w:bCs/>
          <w:sz w:val="24"/>
          <w:szCs w:val="24"/>
        </w:rPr>
      </w:pPr>
      <w:r w:rsidRPr="00BA31E4">
        <w:rPr>
          <w:rFonts w:cstheme="minorHAnsi"/>
          <w:b/>
          <w:bCs/>
          <w:sz w:val="24"/>
          <w:szCs w:val="24"/>
        </w:rPr>
        <w:t>Highway matters</w:t>
      </w:r>
      <w:r w:rsidR="005B7364" w:rsidRPr="00BA31E4">
        <w:rPr>
          <w:rFonts w:cstheme="minorHAnsi"/>
          <w:b/>
          <w:bCs/>
          <w:sz w:val="24"/>
          <w:szCs w:val="24"/>
        </w:rPr>
        <w:t>:</w:t>
      </w:r>
    </w:p>
    <w:p w14:paraId="1B949C65" w14:textId="393F62C8" w:rsidR="00862AC4" w:rsidRPr="00BA31E4" w:rsidRDefault="00116CA3" w:rsidP="007B0ACE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BA31E4">
        <w:rPr>
          <w:rFonts w:cstheme="minorHAnsi"/>
          <w:sz w:val="24"/>
          <w:szCs w:val="24"/>
        </w:rPr>
        <w:t>P</w:t>
      </w:r>
      <w:r w:rsidR="00827866" w:rsidRPr="00BA31E4">
        <w:rPr>
          <w:rFonts w:cstheme="minorHAnsi"/>
          <w:sz w:val="24"/>
          <w:szCs w:val="24"/>
        </w:rPr>
        <w:t xml:space="preserve">otholes </w:t>
      </w:r>
      <w:r w:rsidR="00754808" w:rsidRPr="00BA31E4">
        <w:rPr>
          <w:rFonts w:cstheme="minorHAnsi"/>
          <w:sz w:val="24"/>
          <w:szCs w:val="24"/>
        </w:rPr>
        <w:t xml:space="preserve">and road surface complaints </w:t>
      </w:r>
      <w:r w:rsidR="00827866" w:rsidRPr="00BA31E4">
        <w:rPr>
          <w:rFonts w:cstheme="minorHAnsi"/>
          <w:sz w:val="24"/>
          <w:szCs w:val="24"/>
        </w:rPr>
        <w:t>are an ongoing problem and are reported to PCC</w:t>
      </w:r>
      <w:r w:rsidR="00C418DD" w:rsidRPr="00BA31E4">
        <w:rPr>
          <w:rFonts w:cstheme="minorHAnsi"/>
          <w:sz w:val="24"/>
          <w:szCs w:val="24"/>
        </w:rPr>
        <w:t>.</w:t>
      </w:r>
    </w:p>
    <w:p w14:paraId="70B02620" w14:textId="56988494" w:rsidR="00121558" w:rsidRPr="00BA31E4" w:rsidRDefault="00116CA3" w:rsidP="007B0ACE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BA31E4">
        <w:rPr>
          <w:rFonts w:cstheme="minorHAnsi"/>
          <w:sz w:val="24"/>
          <w:szCs w:val="24"/>
        </w:rPr>
        <w:t>Faulty streetlights, drainage problems</w:t>
      </w:r>
      <w:r w:rsidR="009F151E">
        <w:rPr>
          <w:rFonts w:cstheme="minorHAnsi"/>
          <w:sz w:val="24"/>
          <w:szCs w:val="24"/>
        </w:rPr>
        <w:t xml:space="preserve">, signage </w:t>
      </w:r>
      <w:r w:rsidR="0057342D" w:rsidRPr="00BA31E4">
        <w:rPr>
          <w:rFonts w:cstheme="minorHAnsi"/>
          <w:sz w:val="24"/>
          <w:szCs w:val="24"/>
        </w:rPr>
        <w:t>and other general issues are reported as they arise.</w:t>
      </w:r>
    </w:p>
    <w:p w14:paraId="71FD8892" w14:textId="2CEAA04F" w:rsidR="007B0ACE" w:rsidRDefault="00FF73CA" w:rsidP="00DD5B9E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BA31E4">
        <w:rPr>
          <w:rFonts w:cstheme="minorHAnsi"/>
          <w:sz w:val="24"/>
          <w:szCs w:val="24"/>
        </w:rPr>
        <w:t>Complaints received regarding speeding in the village.</w:t>
      </w:r>
    </w:p>
    <w:p w14:paraId="48EB5F8A" w14:textId="7A62DD61" w:rsidR="002E2216" w:rsidRPr="00DD5B9E" w:rsidRDefault="002E2216" w:rsidP="00DD5B9E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Essex Hill and Lower </w:t>
      </w:r>
      <w:proofErr w:type="spellStart"/>
      <w:r>
        <w:rPr>
          <w:rFonts w:cstheme="minorHAnsi"/>
          <w:sz w:val="24"/>
          <w:szCs w:val="24"/>
        </w:rPr>
        <w:t>Puncheston</w:t>
      </w:r>
      <w:proofErr w:type="spellEnd"/>
      <w:r w:rsidR="0056664B">
        <w:rPr>
          <w:rFonts w:cstheme="minorHAnsi"/>
          <w:sz w:val="24"/>
          <w:szCs w:val="24"/>
        </w:rPr>
        <w:t xml:space="preserve"> </w:t>
      </w:r>
      <w:r w:rsidR="001A46F8">
        <w:rPr>
          <w:rFonts w:cstheme="minorHAnsi"/>
          <w:sz w:val="24"/>
          <w:szCs w:val="24"/>
        </w:rPr>
        <w:t>road is on the list to be resurfaced.</w:t>
      </w:r>
      <w:r w:rsidR="0056664B">
        <w:rPr>
          <w:rFonts w:cstheme="minorHAnsi"/>
          <w:sz w:val="24"/>
          <w:szCs w:val="24"/>
        </w:rPr>
        <w:t xml:space="preserve"> </w:t>
      </w:r>
    </w:p>
    <w:p w14:paraId="72528C17" w14:textId="3B22607F" w:rsidR="00121558" w:rsidRPr="00BA31E4" w:rsidRDefault="00121558" w:rsidP="000873C9">
      <w:pPr>
        <w:jc w:val="both"/>
        <w:rPr>
          <w:rFonts w:cstheme="minorHAnsi"/>
          <w:b/>
          <w:bCs/>
          <w:sz w:val="24"/>
          <w:szCs w:val="24"/>
        </w:rPr>
      </w:pPr>
      <w:r w:rsidRPr="00BA31E4">
        <w:rPr>
          <w:rFonts w:cstheme="minorHAnsi"/>
          <w:b/>
          <w:bCs/>
          <w:sz w:val="24"/>
          <w:szCs w:val="24"/>
        </w:rPr>
        <w:t>Finance:</w:t>
      </w:r>
    </w:p>
    <w:p w14:paraId="3754FB5B" w14:textId="48E112CE" w:rsidR="00FB345B" w:rsidRPr="00BA31E4" w:rsidRDefault="002D38A4" w:rsidP="000165A9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BA31E4">
        <w:rPr>
          <w:rFonts w:cstheme="minorHAnsi"/>
          <w:sz w:val="24"/>
          <w:szCs w:val="24"/>
        </w:rPr>
        <w:t xml:space="preserve">Council Tax </w:t>
      </w:r>
      <w:r w:rsidR="00046ED3" w:rsidRPr="00BA31E4">
        <w:rPr>
          <w:rFonts w:cstheme="minorHAnsi"/>
          <w:sz w:val="24"/>
          <w:szCs w:val="24"/>
        </w:rPr>
        <w:t>Precept</w:t>
      </w:r>
      <w:r w:rsidRPr="00BA31E4">
        <w:rPr>
          <w:rFonts w:cstheme="minorHAnsi"/>
          <w:sz w:val="24"/>
          <w:szCs w:val="24"/>
        </w:rPr>
        <w:t xml:space="preserve"> for</w:t>
      </w:r>
      <w:r w:rsidR="000B1B06" w:rsidRPr="00BA31E4">
        <w:rPr>
          <w:rFonts w:cstheme="minorHAnsi"/>
          <w:sz w:val="24"/>
          <w:szCs w:val="24"/>
        </w:rPr>
        <w:t xml:space="preserve"> the</w:t>
      </w:r>
      <w:r w:rsidR="00E9409E" w:rsidRPr="00BA31E4">
        <w:rPr>
          <w:rFonts w:cstheme="minorHAnsi"/>
          <w:sz w:val="24"/>
          <w:szCs w:val="24"/>
        </w:rPr>
        <w:t xml:space="preserve"> </w:t>
      </w:r>
      <w:r w:rsidR="00800534" w:rsidRPr="00BA31E4">
        <w:rPr>
          <w:rFonts w:cstheme="minorHAnsi"/>
          <w:sz w:val="24"/>
          <w:szCs w:val="24"/>
        </w:rPr>
        <w:t>fi</w:t>
      </w:r>
      <w:r w:rsidR="009D7568">
        <w:rPr>
          <w:rFonts w:cstheme="minorHAnsi"/>
          <w:sz w:val="24"/>
          <w:szCs w:val="24"/>
        </w:rPr>
        <w:t>nancial</w:t>
      </w:r>
      <w:r w:rsidR="00800534" w:rsidRPr="00BA31E4">
        <w:rPr>
          <w:rFonts w:cstheme="minorHAnsi"/>
          <w:sz w:val="24"/>
          <w:szCs w:val="24"/>
        </w:rPr>
        <w:t xml:space="preserve"> year</w:t>
      </w:r>
      <w:r w:rsidR="00046ED3" w:rsidRPr="00BA31E4">
        <w:rPr>
          <w:rFonts w:cstheme="minorHAnsi"/>
          <w:sz w:val="24"/>
          <w:szCs w:val="24"/>
        </w:rPr>
        <w:t xml:space="preserve"> </w:t>
      </w:r>
      <w:r w:rsidR="004D6763">
        <w:rPr>
          <w:rFonts w:cstheme="minorHAnsi"/>
          <w:sz w:val="24"/>
          <w:szCs w:val="24"/>
        </w:rPr>
        <w:t>202</w:t>
      </w:r>
      <w:r w:rsidR="00020729">
        <w:rPr>
          <w:rFonts w:cstheme="minorHAnsi"/>
          <w:sz w:val="24"/>
          <w:szCs w:val="24"/>
        </w:rPr>
        <w:t>2</w:t>
      </w:r>
      <w:r w:rsidR="004D6763">
        <w:rPr>
          <w:rFonts w:cstheme="minorHAnsi"/>
          <w:sz w:val="24"/>
          <w:szCs w:val="24"/>
        </w:rPr>
        <w:t>/202</w:t>
      </w:r>
      <w:r w:rsidR="00020729">
        <w:rPr>
          <w:rFonts w:cstheme="minorHAnsi"/>
          <w:sz w:val="24"/>
          <w:szCs w:val="24"/>
        </w:rPr>
        <w:t>3</w:t>
      </w:r>
      <w:r w:rsidR="004D6763">
        <w:rPr>
          <w:rFonts w:cstheme="minorHAnsi"/>
          <w:sz w:val="24"/>
          <w:szCs w:val="24"/>
        </w:rPr>
        <w:t xml:space="preserve"> was £</w:t>
      </w:r>
      <w:r w:rsidR="00020729">
        <w:rPr>
          <w:rFonts w:cstheme="minorHAnsi"/>
          <w:sz w:val="24"/>
          <w:szCs w:val="24"/>
        </w:rPr>
        <w:t>480</w:t>
      </w:r>
      <w:r w:rsidR="004D6763">
        <w:rPr>
          <w:rFonts w:cstheme="minorHAnsi"/>
          <w:sz w:val="24"/>
          <w:szCs w:val="24"/>
        </w:rPr>
        <w:t xml:space="preserve">0.00, </w:t>
      </w:r>
      <w:r w:rsidR="00046ED3" w:rsidRPr="00BA31E4">
        <w:rPr>
          <w:rFonts w:cstheme="minorHAnsi"/>
          <w:sz w:val="24"/>
          <w:szCs w:val="24"/>
        </w:rPr>
        <w:t>202</w:t>
      </w:r>
      <w:r w:rsidR="00020729">
        <w:rPr>
          <w:rFonts w:cstheme="minorHAnsi"/>
          <w:sz w:val="24"/>
          <w:szCs w:val="24"/>
        </w:rPr>
        <w:t>3</w:t>
      </w:r>
      <w:r w:rsidR="00046ED3" w:rsidRPr="00BA31E4">
        <w:rPr>
          <w:rFonts w:cstheme="minorHAnsi"/>
          <w:sz w:val="24"/>
          <w:szCs w:val="24"/>
        </w:rPr>
        <w:t>/2023</w:t>
      </w:r>
      <w:r w:rsidR="00020729">
        <w:rPr>
          <w:rFonts w:cstheme="minorHAnsi"/>
          <w:sz w:val="24"/>
          <w:szCs w:val="24"/>
        </w:rPr>
        <w:t>4</w:t>
      </w:r>
      <w:r w:rsidR="00046ED3" w:rsidRPr="00BA31E4">
        <w:rPr>
          <w:rFonts w:cstheme="minorHAnsi"/>
          <w:sz w:val="24"/>
          <w:szCs w:val="24"/>
        </w:rPr>
        <w:t xml:space="preserve"> </w:t>
      </w:r>
      <w:r w:rsidR="00451CEB" w:rsidRPr="00BA31E4">
        <w:rPr>
          <w:rFonts w:cstheme="minorHAnsi"/>
          <w:sz w:val="24"/>
          <w:szCs w:val="24"/>
        </w:rPr>
        <w:t>was set at £</w:t>
      </w:r>
      <w:r w:rsidR="00020729">
        <w:rPr>
          <w:rFonts w:cstheme="minorHAnsi"/>
          <w:sz w:val="24"/>
          <w:szCs w:val="24"/>
        </w:rPr>
        <w:t>5</w:t>
      </w:r>
      <w:r w:rsidR="00CB699C">
        <w:rPr>
          <w:rFonts w:cstheme="minorHAnsi"/>
          <w:sz w:val="24"/>
          <w:szCs w:val="24"/>
        </w:rPr>
        <w:t>3</w:t>
      </w:r>
      <w:r w:rsidR="00451CEB" w:rsidRPr="00BA31E4">
        <w:rPr>
          <w:rFonts w:cstheme="minorHAnsi"/>
          <w:sz w:val="24"/>
          <w:szCs w:val="24"/>
        </w:rPr>
        <w:t>00.00</w:t>
      </w:r>
      <w:r w:rsidR="00710032" w:rsidRPr="00BA31E4">
        <w:rPr>
          <w:rFonts w:cstheme="minorHAnsi"/>
          <w:sz w:val="24"/>
          <w:szCs w:val="24"/>
        </w:rPr>
        <w:t xml:space="preserve">. </w:t>
      </w:r>
      <w:r w:rsidR="00451CEB" w:rsidRPr="00BA31E4">
        <w:rPr>
          <w:rFonts w:cstheme="minorHAnsi"/>
          <w:sz w:val="24"/>
          <w:szCs w:val="24"/>
        </w:rPr>
        <w:t xml:space="preserve">The increase was due to </w:t>
      </w:r>
      <w:r w:rsidR="00020729">
        <w:rPr>
          <w:rFonts w:cstheme="minorHAnsi"/>
          <w:sz w:val="24"/>
          <w:szCs w:val="24"/>
        </w:rPr>
        <w:t>having to purchase a new defibrillator cabinet and installation</w:t>
      </w:r>
      <w:r w:rsidR="00DA44E6">
        <w:rPr>
          <w:rFonts w:cstheme="minorHAnsi"/>
          <w:sz w:val="24"/>
          <w:szCs w:val="24"/>
        </w:rPr>
        <w:t xml:space="preserve">, and benches for the village green. </w:t>
      </w:r>
    </w:p>
    <w:p w14:paraId="41774967" w14:textId="52653043" w:rsidR="00DC6610" w:rsidRPr="00BA31E4" w:rsidRDefault="00220901" w:rsidP="000165A9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Annual Accounts – Receipts £</w:t>
      </w:r>
      <w:r w:rsidR="00472DCB">
        <w:rPr>
          <w:rFonts w:cstheme="minorHAnsi"/>
          <w:sz w:val="24"/>
          <w:szCs w:val="24"/>
        </w:rPr>
        <w:t>13066.78.</w:t>
      </w:r>
      <w:r w:rsidR="004A3225">
        <w:rPr>
          <w:rFonts w:cstheme="minorHAnsi"/>
          <w:sz w:val="24"/>
          <w:szCs w:val="24"/>
        </w:rPr>
        <w:t xml:space="preserve"> Payments £</w:t>
      </w:r>
      <w:r w:rsidR="0016724B">
        <w:rPr>
          <w:rFonts w:cstheme="minorHAnsi"/>
          <w:sz w:val="24"/>
          <w:szCs w:val="24"/>
        </w:rPr>
        <w:t>2</w:t>
      </w:r>
      <w:r w:rsidR="00472DCB">
        <w:rPr>
          <w:rFonts w:cstheme="minorHAnsi"/>
          <w:sz w:val="24"/>
          <w:szCs w:val="24"/>
        </w:rPr>
        <w:t>203.31</w:t>
      </w:r>
      <w:r w:rsidR="0016724B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5C5EB5" w:rsidRPr="00BA31E4">
        <w:rPr>
          <w:rFonts w:cstheme="minorHAnsi"/>
          <w:sz w:val="24"/>
          <w:szCs w:val="24"/>
        </w:rPr>
        <w:t>Barclays</w:t>
      </w:r>
      <w:r w:rsidR="00DC6610" w:rsidRPr="00BA31E4">
        <w:rPr>
          <w:rFonts w:cstheme="minorHAnsi"/>
          <w:sz w:val="24"/>
          <w:szCs w:val="24"/>
        </w:rPr>
        <w:t xml:space="preserve"> </w:t>
      </w:r>
      <w:r w:rsidR="009955BE" w:rsidRPr="00BA31E4">
        <w:rPr>
          <w:rFonts w:cstheme="minorHAnsi"/>
          <w:sz w:val="24"/>
          <w:szCs w:val="24"/>
        </w:rPr>
        <w:t>account balance on 31.03.2</w:t>
      </w:r>
      <w:r w:rsidR="00472DCB">
        <w:rPr>
          <w:rFonts w:cstheme="minorHAnsi"/>
          <w:sz w:val="24"/>
          <w:szCs w:val="24"/>
        </w:rPr>
        <w:t>3</w:t>
      </w:r>
      <w:r w:rsidR="009955BE" w:rsidRPr="00BA31E4">
        <w:rPr>
          <w:rFonts w:cstheme="minorHAnsi"/>
          <w:sz w:val="24"/>
          <w:szCs w:val="24"/>
        </w:rPr>
        <w:t xml:space="preserve"> - £</w:t>
      </w:r>
      <w:r w:rsidR="009E083C">
        <w:rPr>
          <w:rFonts w:cstheme="minorHAnsi"/>
          <w:sz w:val="24"/>
          <w:szCs w:val="24"/>
        </w:rPr>
        <w:t>2203.31</w:t>
      </w:r>
      <w:r w:rsidR="0016724B">
        <w:rPr>
          <w:rFonts w:cstheme="minorHAnsi"/>
          <w:sz w:val="24"/>
          <w:szCs w:val="24"/>
        </w:rPr>
        <w:t>.</w:t>
      </w:r>
    </w:p>
    <w:p w14:paraId="7211A4FF" w14:textId="3BAADF12" w:rsidR="00C61CA4" w:rsidRPr="00BA31E4" w:rsidRDefault="00363137" w:rsidP="005148D0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BA31E4">
        <w:rPr>
          <w:rFonts w:cstheme="minorHAnsi"/>
          <w:sz w:val="24"/>
          <w:szCs w:val="24"/>
        </w:rPr>
        <w:t xml:space="preserve">Independent Remuneration Panel for Wales – </w:t>
      </w:r>
      <w:r w:rsidR="00444B87" w:rsidRPr="00BA31E4">
        <w:rPr>
          <w:rFonts w:cstheme="minorHAnsi"/>
          <w:sz w:val="24"/>
          <w:szCs w:val="24"/>
        </w:rPr>
        <w:t xml:space="preserve">A mandatory </w:t>
      </w:r>
      <w:r w:rsidRPr="00BA31E4">
        <w:rPr>
          <w:rFonts w:cstheme="minorHAnsi"/>
          <w:sz w:val="24"/>
          <w:szCs w:val="24"/>
        </w:rPr>
        <w:t xml:space="preserve">payment of £150 </w:t>
      </w:r>
      <w:r w:rsidR="00444B87" w:rsidRPr="00BA31E4">
        <w:rPr>
          <w:rFonts w:cstheme="minorHAnsi"/>
          <w:sz w:val="24"/>
          <w:szCs w:val="24"/>
        </w:rPr>
        <w:t>is offered to all Community Councillors</w:t>
      </w:r>
      <w:r w:rsidR="00783830">
        <w:rPr>
          <w:rFonts w:cstheme="minorHAnsi"/>
          <w:sz w:val="24"/>
          <w:szCs w:val="24"/>
        </w:rPr>
        <w:t>,</w:t>
      </w:r>
      <w:r w:rsidR="00710032" w:rsidRPr="00BA31E4">
        <w:rPr>
          <w:rFonts w:cstheme="minorHAnsi"/>
          <w:sz w:val="24"/>
          <w:szCs w:val="24"/>
        </w:rPr>
        <w:t xml:space="preserve"> </w:t>
      </w:r>
      <w:r w:rsidR="00783830">
        <w:rPr>
          <w:rFonts w:cstheme="minorHAnsi"/>
          <w:sz w:val="24"/>
          <w:szCs w:val="24"/>
        </w:rPr>
        <w:t>o</w:t>
      </w:r>
      <w:r w:rsidR="00451CEB" w:rsidRPr="00BA31E4">
        <w:rPr>
          <w:rFonts w:cstheme="minorHAnsi"/>
          <w:sz w:val="24"/>
          <w:szCs w:val="24"/>
        </w:rPr>
        <w:t xml:space="preserve">ne </w:t>
      </w:r>
      <w:r w:rsidR="003431B8" w:rsidRPr="00BA31E4">
        <w:rPr>
          <w:rFonts w:cstheme="minorHAnsi"/>
          <w:sz w:val="24"/>
          <w:szCs w:val="24"/>
        </w:rPr>
        <w:t>Community Councillor</w:t>
      </w:r>
      <w:r w:rsidR="00451CEB" w:rsidRPr="00BA31E4">
        <w:rPr>
          <w:rFonts w:cstheme="minorHAnsi"/>
          <w:sz w:val="24"/>
          <w:szCs w:val="24"/>
        </w:rPr>
        <w:t xml:space="preserve"> </w:t>
      </w:r>
      <w:r w:rsidR="003431B8" w:rsidRPr="00BA31E4">
        <w:rPr>
          <w:rFonts w:cstheme="minorHAnsi"/>
          <w:sz w:val="24"/>
          <w:szCs w:val="24"/>
        </w:rPr>
        <w:t xml:space="preserve">chose to opt-out of receiving this </w:t>
      </w:r>
      <w:r w:rsidR="00DB6497" w:rsidRPr="00BA31E4">
        <w:rPr>
          <w:rFonts w:cstheme="minorHAnsi"/>
          <w:sz w:val="24"/>
          <w:szCs w:val="24"/>
        </w:rPr>
        <w:t xml:space="preserve">payment, three members received this payment. </w:t>
      </w:r>
    </w:p>
    <w:p w14:paraId="4CEB186D" w14:textId="1674A339" w:rsidR="00FB345B" w:rsidRPr="00BA31E4" w:rsidRDefault="00FB345B" w:rsidP="000165A9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BA31E4">
        <w:rPr>
          <w:rFonts w:cstheme="minorHAnsi"/>
          <w:sz w:val="24"/>
          <w:szCs w:val="24"/>
        </w:rPr>
        <w:t xml:space="preserve">Insurance </w:t>
      </w:r>
      <w:r w:rsidR="000F446D" w:rsidRPr="00BA31E4">
        <w:rPr>
          <w:rFonts w:cstheme="minorHAnsi"/>
          <w:sz w:val="24"/>
          <w:szCs w:val="24"/>
        </w:rPr>
        <w:t xml:space="preserve">is in place with </w:t>
      </w:r>
      <w:r w:rsidR="00DC324C" w:rsidRPr="00BA31E4">
        <w:rPr>
          <w:rFonts w:cstheme="minorHAnsi"/>
          <w:sz w:val="24"/>
          <w:szCs w:val="24"/>
        </w:rPr>
        <w:t xml:space="preserve">Zurich Municipal </w:t>
      </w:r>
      <w:r w:rsidR="000F446D" w:rsidRPr="00BA31E4">
        <w:rPr>
          <w:rFonts w:cstheme="minorHAnsi"/>
          <w:sz w:val="24"/>
          <w:szCs w:val="24"/>
        </w:rPr>
        <w:t>Insurance and complies with regulations.</w:t>
      </w:r>
    </w:p>
    <w:p w14:paraId="0D748F08" w14:textId="0CBAB104" w:rsidR="00121558" w:rsidRPr="00BA31E4" w:rsidRDefault="00FA5D94" w:rsidP="000873C9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BA31E4">
        <w:rPr>
          <w:rFonts w:cstheme="minorHAnsi"/>
          <w:sz w:val="24"/>
          <w:szCs w:val="24"/>
        </w:rPr>
        <w:t xml:space="preserve">The </w:t>
      </w:r>
      <w:r w:rsidR="002F31B2" w:rsidRPr="00BA31E4">
        <w:rPr>
          <w:rFonts w:cstheme="minorHAnsi"/>
          <w:sz w:val="24"/>
          <w:szCs w:val="24"/>
        </w:rPr>
        <w:t>external annual a</w:t>
      </w:r>
      <w:r w:rsidRPr="00BA31E4">
        <w:rPr>
          <w:rFonts w:cstheme="minorHAnsi"/>
          <w:sz w:val="24"/>
          <w:szCs w:val="24"/>
        </w:rPr>
        <w:t>udit for 20</w:t>
      </w:r>
      <w:r w:rsidR="00F21C6C" w:rsidRPr="00BA31E4">
        <w:rPr>
          <w:rFonts w:cstheme="minorHAnsi"/>
          <w:sz w:val="24"/>
          <w:szCs w:val="24"/>
        </w:rPr>
        <w:t>2</w:t>
      </w:r>
      <w:r w:rsidR="00371471">
        <w:rPr>
          <w:rFonts w:cstheme="minorHAnsi"/>
          <w:sz w:val="24"/>
          <w:szCs w:val="24"/>
        </w:rPr>
        <w:t>1</w:t>
      </w:r>
      <w:r w:rsidR="00F21C6C" w:rsidRPr="00BA31E4">
        <w:rPr>
          <w:rFonts w:cstheme="minorHAnsi"/>
          <w:sz w:val="24"/>
          <w:szCs w:val="24"/>
        </w:rPr>
        <w:t>/202</w:t>
      </w:r>
      <w:r w:rsidR="00371471">
        <w:rPr>
          <w:rFonts w:cstheme="minorHAnsi"/>
          <w:sz w:val="24"/>
          <w:szCs w:val="24"/>
        </w:rPr>
        <w:t>2</w:t>
      </w:r>
      <w:r w:rsidR="00F21C6C" w:rsidRPr="00BA31E4">
        <w:rPr>
          <w:rFonts w:cstheme="minorHAnsi"/>
          <w:sz w:val="24"/>
          <w:szCs w:val="24"/>
        </w:rPr>
        <w:t xml:space="preserve"> </w:t>
      </w:r>
      <w:r w:rsidR="00E4230E">
        <w:rPr>
          <w:rFonts w:cstheme="minorHAnsi"/>
          <w:sz w:val="24"/>
          <w:szCs w:val="24"/>
        </w:rPr>
        <w:t xml:space="preserve">was </w:t>
      </w:r>
      <w:r w:rsidR="00E82E27">
        <w:rPr>
          <w:rFonts w:cstheme="minorHAnsi"/>
          <w:sz w:val="24"/>
          <w:szCs w:val="24"/>
        </w:rPr>
        <w:t xml:space="preserve">in line with the new cycle of audits, had its first </w:t>
      </w:r>
      <w:r w:rsidR="003C314C">
        <w:rPr>
          <w:rFonts w:cstheme="minorHAnsi"/>
          <w:sz w:val="24"/>
          <w:szCs w:val="24"/>
        </w:rPr>
        <w:t xml:space="preserve">‘Full’ audit </w:t>
      </w:r>
      <w:r w:rsidR="0038428B">
        <w:rPr>
          <w:rFonts w:cstheme="minorHAnsi"/>
          <w:sz w:val="24"/>
          <w:szCs w:val="24"/>
        </w:rPr>
        <w:t xml:space="preserve">and </w:t>
      </w:r>
      <w:r w:rsidR="00F8768B">
        <w:rPr>
          <w:rFonts w:cstheme="minorHAnsi"/>
          <w:sz w:val="24"/>
          <w:szCs w:val="24"/>
        </w:rPr>
        <w:t xml:space="preserve">the conclusion </w:t>
      </w:r>
      <w:r w:rsidR="007C280F">
        <w:rPr>
          <w:rFonts w:cstheme="minorHAnsi"/>
          <w:sz w:val="24"/>
          <w:szCs w:val="24"/>
        </w:rPr>
        <w:t xml:space="preserve">was </w:t>
      </w:r>
      <w:r w:rsidR="00AB2F67" w:rsidRPr="00BA31E4">
        <w:rPr>
          <w:rFonts w:cstheme="minorHAnsi"/>
          <w:sz w:val="24"/>
          <w:szCs w:val="24"/>
        </w:rPr>
        <w:t>‘Unqualified’</w:t>
      </w:r>
      <w:r w:rsidR="00ED52E2">
        <w:rPr>
          <w:rFonts w:cstheme="minorHAnsi"/>
          <w:sz w:val="24"/>
          <w:szCs w:val="24"/>
        </w:rPr>
        <w:t xml:space="preserve"> mean</w:t>
      </w:r>
      <w:r w:rsidR="00415A37">
        <w:rPr>
          <w:rFonts w:cstheme="minorHAnsi"/>
          <w:sz w:val="24"/>
          <w:szCs w:val="24"/>
        </w:rPr>
        <w:t>ing</w:t>
      </w:r>
      <w:r w:rsidR="00ED52E2">
        <w:rPr>
          <w:rFonts w:cstheme="minorHAnsi"/>
          <w:sz w:val="24"/>
          <w:szCs w:val="24"/>
        </w:rPr>
        <w:t xml:space="preserve"> </w:t>
      </w:r>
      <w:r w:rsidR="00E33BC4">
        <w:rPr>
          <w:rFonts w:cstheme="minorHAnsi"/>
          <w:sz w:val="24"/>
          <w:szCs w:val="24"/>
        </w:rPr>
        <w:t>all procedures are compliant</w:t>
      </w:r>
      <w:r w:rsidR="00415A37">
        <w:rPr>
          <w:rFonts w:cstheme="minorHAnsi"/>
          <w:sz w:val="24"/>
          <w:szCs w:val="24"/>
        </w:rPr>
        <w:t xml:space="preserve"> with legislation and regul</w:t>
      </w:r>
      <w:r w:rsidR="00F457E3">
        <w:rPr>
          <w:rFonts w:cstheme="minorHAnsi"/>
          <w:sz w:val="24"/>
          <w:szCs w:val="24"/>
        </w:rPr>
        <w:t xml:space="preserve">atory requirements. </w:t>
      </w:r>
    </w:p>
    <w:p w14:paraId="1DB1AE16" w14:textId="0B297E5A" w:rsidR="00825140" w:rsidRPr="00BA31E4" w:rsidRDefault="007B11DF" w:rsidP="000873C9">
      <w:pPr>
        <w:jc w:val="both"/>
        <w:rPr>
          <w:rFonts w:cstheme="minorHAnsi"/>
          <w:b/>
          <w:bCs/>
          <w:sz w:val="24"/>
          <w:szCs w:val="24"/>
        </w:rPr>
      </w:pPr>
      <w:r w:rsidRPr="00BA31E4">
        <w:rPr>
          <w:rFonts w:cstheme="minorHAnsi"/>
          <w:b/>
          <w:bCs/>
          <w:sz w:val="24"/>
          <w:szCs w:val="24"/>
        </w:rPr>
        <w:t>Planning:</w:t>
      </w:r>
    </w:p>
    <w:p w14:paraId="79386581" w14:textId="77777777" w:rsidR="000654B6" w:rsidRDefault="006207CF" w:rsidP="000654B6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BA31E4">
        <w:rPr>
          <w:rFonts w:cstheme="minorHAnsi"/>
          <w:sz w:val="24"/>
          <w:szCs w:val="24"/>
        </w:rPr>
        <w:t xml:space="preserve">The Local Development Plan review </w:t>
      </w:r>
      <w:r w:rsidR="008B1263" w:rsidRPr="00BA31E4">
        <w:rPr>
          <w:rFonts w:cstheme="minorHAnsi"/>
          <w:sz w:val="24"/>
          <w:szCs w:val="24"/>
        </w:rPr>
        <w:t xml:space="preserve">(LDP2) </w:t>
      </w:r>
      <w:r w:rsidRPr="00BA31E4">
        <w:rPr>
          <w:rFonts w:cstheme="minorHAnsi"/>
          <w:sz w:val="24"/>
          <w:szCs w:val="24"/>
        </w:rPr>
        <w:t xml:space="preserve">is ongoing and has been delayed due to new guidance from National Resources Wales on Phosphates. </w:t>
      </w:r>
    </w:p>
    <w:p w14:paraId="6CA67089" w14:textId="7D453812" w:rsidR="000654B6" w:rsidRDefault="004B0C50" w:rsidP="000654B6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BA31E4">
        <w:rPr>
          <w:rFonts w:cstheme="minorHAnsi"/>
          <w:sz w:val="24"/>
          <w:szCs w:val="24"/>
        </w:rPr>
        <w:t>Planning applications considered have been</w:t>
      </w:r>
      <w:r w:rsidR="00D961DC" w:rsidRPr="00BA31E4">
        <w:rPr>
          <w:rFonts w:cstheme="minorHAnsi"/>
          <w:sz w:val="24"/>
          <w:szCs w:val="24"/>
        </w:rPr>
        <w:t xml:space="preserve"> development to</w:t>
      </w:r>
      <w:r w:rsidRPr="00BA31E4">
        <w:rPr>
          <w:rFonts w:cstheme="minorHAnsi"/>
          <w:sz w:val="24"/>
          <w:szCs w:val="24"/>
        </w:rPr>
        <w:t xml:space="preserve"> </w:t>
      </w:r>
      <w:r w:rsidR="00D961DC" w:rsidRPr="00BA31E4">
        <w:rPr>
          <w:rFonts w:cstheme="minorHAnsi"/>
          <w:sz w:val="24"/>
          <w:szCs w:val="24"/>
        </w:rPr>
        <w:t>private dwellings</w:t>
      </w:r>
      <w:r w:rsidR="001E6E3F" w:rsidRPr="00BA31E4">
        <w:rPr>
          <w:rFonts w:cstheme="minorHAnsi"/>
          <w:sz w:val="24"/>
          <w:szCs w:val="24"/>
        </w:rPr>
        <w:t xml:space="preserve">, </w:t>
      </w:r>
      <w:r w:rsidR="00CD2CAF" w:rsidRPr="00BA31E4">
        <w:rPr>
          <w:rFonts w:cstheme="minorHAnsi"/>
          <w:sz w:val="24"/>
          <w:szCs w:val="24"/>
        </w:rPr>
        <w:t>conversions,</w:t>
      </w:r>
      <w:r w:rsidR="00A9448E" w:rsidRPr="00BA31E4">
        <w:rPr>
          <w:rFonts w:cstheme="minorHAnsi"/>
          <w:sz w:val="24"/>
          <w:szCs w:val="24"/>
        </w:rPr>
        <w:t xml:space="preserve"> </w:t>
      </w:r>
      <w:r w:rsidR="003158C9">
        <w:rPr>
          <w:rFonts w:cstheme="minorHAnsi"/>
          <w:sz w:val="24"/>
          <w:szCs w:val="24"/>
        </w:rPr>
        <w:t>replacement dwellings</w:t>
      </w:r>
      <w:r w:rsidR="00EB5237">
        <w:rPr>
          <w:rFonts w:cstheme="minorHAnsi"/>
          <w:sz w:val="24"/>
          <w:szCs w:val="24"/>
        </w:rPr>
        <w:t xml:space="preserve"> etc. </w:t>
      </w:r>
    </w:p>
    <w:p w14:paraId="6847B4C0" w14:textId="70103E20" w:rsidR="00F55E80" w:rsidRPr="000654B6" w:rsidRDefault="00652759" w:rsidP="000654B6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0654B6">
        <w:rPr>
          <w:rFonts w:cstheme="minorHAnsi"/>
          <w:sz w:val="24"/>
          <w:szCs w:val="24"/>
        </w:rPr>
        <w:t>All planning applications can be viewed on P</w:t>
      </w:r>
      <w:r w:rsidR="003B7EA5">
        <w:rPr>
          <w:rFonts w:cstheme="minorHAnsi"/>
          <w:sz w:val="24"/>
          <w:szCs w:val="24"/>
        </w:rPr>
        <w:t>embrokeshire County Council</w:t>
      </w:r>
      <w:r w:rsidR="00783830">
        <w:rPr>
          <w:rFonts w:cstheme="minorHAnsi"/>
          <w:sz w:val="24"/>
          <w:szCs w:val="24"/>
        </w:rPr>
        <w:t>’</w:t>
      </w:r>
      <w:r w:rsidRPr="000654B6">
        <w:rPr>
          <w:rFonts w:cstheme="minorHAnsi"/>
          <w:sz w:val="24"/>
          <w:szCs w:val="24"/>
        </w:rPr>
        <w:t xml:space="preserve">s </w:t>
      </w:r>
      <w:r w:rsidR="000D0E8E" w:rsidRPr="000654B6">
        <w:rPr>
          <w:rFonts w:cstheme="minorHAnsi"/>
          <w:sz w:val="24"/>
          <w:szCs w:val="24"/>
        </w:rPr>
        <w:t>website.</w:t>
      </w:r>
    </w:p>
    <w:p w14:paraId="61662F26" w14:textId="264635B8" w:rsidR="00F51DFF" w:rsidRPr="00BA31E4" w:rsidRDefault="004B2664" w:rsidP="004B2664">
      <w:pPr>
        <w:jc w:val="both"/>
        <w:rPr>
          <w:rFonts w:cstheme="minorHAnsi"/>
          <w:b/>
          <w:bCs/>
          <w:sz w:val="24"/>
          <w:szCs w:val="24"/>
        </w:rPr>
      </w:pPr>
      <w:r w:rsidRPr="00BA31E4">
        <w:rPr>
          <w:rFonts w:cstheme="minorHAnsi"/>
          <w:b/>
          <w:bCs/>
          <w:sz w:val="24"/>
          <w:szCs w:val="24"/>
        </w:rPr>
        <w:t>Thanks to:</w:t>
      </w:r>
    </w:p>
    <w:p w14:paraId="6275CE68" w14:textId="4855F913" w:rsidR="004B2664" w:rsidRPr="00BA31E4" w:rsidRDefault="00977589" w:rsidP="003A6E7D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BA31E4">
        <w:rPr>
          <w:rFonts w:cstheme="minorHAnsi"/>
          <w:sz w:val="24"/>
          <w:szCs w:val="24"/>
        </w:rPr>
        <w:t>Emily Scott</w:t>
      </w:r>
      <w:r w:rsidR="00AB2DA5" w:rsidRPr="00BA31E4">
        <w:rPr>
          <w:rFonts w:cstheme="minorHAnsi"/>
          <w:sz w:val="24"/>
          <w:szCs w:val="24"/>
        </w:rPr>
        <w:t xml:space="preserve"> for </w:t>
      </w:r>
      <w:r w:rsidRPr="00BA31E4">
        <w:rPr>
          <w:rFonts w:cstheme="minorHAnsi"/>
          <w:sz w:val="24"/>
          <w:szCs w:val="24"/>
        </w:rPr>
        <w:t>maintain</w:t>
      </w:r>
      <w:r w:rsidR="00AB2DA5" w:rsidRPr="00BA31E4">
        <w:rPr>
          <w:rFonts w:cstheme="minorHAnsi"/>
          <w:sz w:val="24"/>
          <w:szCs w:val="24"/>
        </w:rPr>
        <w:t>ing</w:t>
      </w:r>
      <w:r w:rsidRPr="00BA31E4">
        <w:rPr>
          <w:rFonts w:cstheme="minorHAnsi"/>
          <w:sz w:val="24"/>
          <w:szCs w:val="24"/>
        </w:rPr>
        <w:t xml:space="preserve"> the flowers beds on the village green.</w:t>
      </w:r>
    </w:p>
    <w:p w14:paraId="5DE72FFD" w14:textId="5D3D75EE" w:rsidR="00E0654F" w:rsidRDefault="0038428B" w:rsidP="00AB2DA5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Jack </w:t>
      </w:r>
      <w:r w:rsidR="008569B6" w:rsidRPr="00BA31E4">
        <w:rPr>
          <w:rFonts w:cstheme="minorHAnsi"/>
          <w:sz w:val="24"/>
          <w:szCs w:val="24"/>
        </w:rPr>
        <w:t xml:space="preserve">Davies </w:t>
      </w:r>
      <w:r w:rsidR="00E726DF" w:rsidRPr="00BA31E4">
        <w:rPr>
          <w:rFonts w:cstheme="minorHAnsi"/>
          <w:sz w:val="24"/>
          <w:szCs w:val="24"/>
        </w:rPr>
        <w:t xml:space="preserve">for his </w:t>
      </w:r>
      <w:r w:rsidR="009D7568">
        <w:rPr>
          <w:rFonts w:cstheme="minorHAnsi"/>
          <w:sz w:val="24"/>
          <w:szCs w:val="24"/>
        </w:rPr>
        <w:t>great</w:t>
      </w:r>
      <w:r w:rsidR="00800534" w:rsidRPr="00BA31E4">
        <w:rPr>
          <w:rFonts w:cstheme="minorHAnsi"/>
          <w:sz w:val="24"/>
          <w:szCs w:val="24"/>
        </w:rPr>
        <w:t xml:space="preserve"> work</w:t>
      </w:r>
      <w:r w:rsidR="00E726DF" w:rsidRPr="00BA31E4">
        <w:rPr>
          <w:rFonts w:cstheme="minorHAnsi"/>
          <w:sz w:val="24"/>
          <w:szCs w:val="24"/>
        </w:rPr>
        <w:t xml:space="preserve"> in collecting rubbish from the hedgerows when volunteering as part of his Duke of Edinburgh Award.</w:t>
      </w:r>
    </w:p>
    <w:p w14:paraId="1FF7C00B" w14:textId="76D7D9BD" w:rsidR="00FC3461" w:rsidRPr="00BA31E4" w:rsidRDefault="003F07C5" w:rsidP="003A6E7D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BA31E4">
        <w:rPr>
          <w:rFonts w:cstheme="minorHAnsi"/>
          <w:sz w:val="24"/>
          <w:szCs w:val="24"/>
        </w:rPr>
        <w:t xml:space="preserve">Cllr. </w:t>
      </w:r>
      <w:proofErr w:type="spellStart"/>
      <w:r w:rsidR="00A80602">
        <w:rPr>
          <w:rFonts w:cstheme="minorHAnsi"/>
          <w:sz w:val="24"/>
          <w:szCs w:val="24"/>
        </w:rPr>
        <w:t>Delme</w:t>
      </w:r>
      <w:proofErr w:type="spellEnd"/>
      <w:r w:rsidR="00A80602">
        <w:rPr>
          <w:rFonts w:cstheme="minorHAnsi"/>
          <w:sz w:val="24"/>
          <w:szCs w:val="24"/>
        </w:rPr>
        <w:t xml:space="preserve"> Harries for his help and guidance throughout the year. </w:t>
      </w:r>
    </w:p>
    <w:p w14:paraId="35DC2F98" w14:textId="1F12E8CE" w:rsidR="00D75069" w:rsidRDefault="00D75069" w:rsidP="004B2664">
      <w:pPr>
        <w:jc w:val="both"/>
        <w:rPr>
          <w:rFonts w:cstheme="minorHAnsi"/>
          <w:sz w:val="24"/>
          <w:szCs w:val="24"/>
        </w:rPr>
      </w:pPr>
    </w:p>
    <w:p w14:paraId="0CACC5E3" w14:textId="77777777" w:rsidR="00F67BF4" w:rsidRDefault="00F67BF4" w:rsidP="004B2664">
      <w:pPr>
        <w:jc w:val="both"/>
        <w:rPr>
          <w:rFonts w:cstheme="minorHAnsi"/>
          <w:sz w:val="24"/>
          <w:szCs w:val="24"/>
        </w:rPr>
      </w:pPr>
    </w:p>
    <w:p w14:paraId="698A7BD2" w14:textId="77777777" w:rsidR="00977589" w:rsidRPr="00977589" w:rsidRDefault="00977589" w:rsidP="004B2664">
      <w:pPr>
        <w:jc w:val="both"/>
        <w:rPr>
          <w:sz w:val="28"/>
          <w:szCs w:val="28"/>
        </w:rPr>
      </w:pPr>
    </w:p>
    <w:p w14:paraId="7466558E" w14:textId="77777777" w:rsidR="00977589" w:rsidRPr="004B2664" w:rsidRDefault="00977589" w:rsidP="004B2664">
      <w:pPr>
        <w:jc w:val="both"/>
        <w:rPr>
          <w:b/>
          <w:bCs/>
          <w:sz w:val="28"/>
          <w:szCs w:val="28"/>
        </w:rPr>
      </w:pPr>
    </w:p>
    <w:p w14:paraId="53079601" w14:textId="77777777" w:rsidR="00F51DFF" w:rsidRDefault="00F51DFF" w:rsidP="009E71F2">
      <w:pPr>
        <w:pStyle w:val="ListParagraph"/>
        <w:jc w:val="both"/>
        <w:rPr>
          <w:sz w:val="28"/>
          <w:szCs w:val="28"/>
        </w:rPr>
      </w:pPr>
    </w:p>
    <w:p w14:paraId="0A3D9842" w14:textId="77777777" w:rsidR="00F51DFF" w:rsidRPr="009E71F2" w:rsidRDefault="00F51DFF" w:rsidP="009E71F2">
      <w:pPr>
        <w:pStyle w:val="ListParagraph"/>
        <w:jc w:val="both"/>
        <w:rPr>
          <w:sz w:val="28"/>
          <w:szCs w:val="28"/>
        </w:rPr>
      </w:pPr>
    </w:p>
    <w:p w14:paraId="65589D8D" w14:textId="77777777" w:rsidR="001366DD" w:rsidRDefault="001366DD" w:rsidP="006F00D6">
      <w:pPr>
        <w:jc w:val="both"/>
        <w:rPr>
          <w:sz w:val="28"/>
          <w:szCs w:val="28"/>
        </w:rPr>
      </w:pPr>
    </w:p>
    <w:p w14:paraId="2492DD69" w14:textId="77777777" w:rsidR="006F00D6" w:rsidRPr="006F00D6" w:rsidRDefault="006F00D6" w:rsidP="006F00D6">
      <w:pPr>
        <w:jc w:val="both"/>
        <w:rPr>
          <w:sz w:val="28"/>
          <w:szCs w:val="28"/>
        </w:rPr>
      </w:pPr>
    </w:p>
    <w:p w14:paraId="23614AED" w14:textId="77777777" w:rsidR="006207CF" w:rsidRPr="006207CF" w:rsidRDefault="006207CF" w:rsidP="000873C9">
      <w:pPr>
        <w:jc w:val="both"/>
        <w:rPr>
          <w:sz w:val="28"/>
          <w:szCs w:val="28"/>
        </w:rPr>
      </w:pPr>
    </w:p>
    <w:p w14:paraId="05E7ECCA" w14:textId="77777777" w:rsidR="007B11DF" w:rsidRDefault="007B11DF" w:rsidP="000873C9">
      <w:pPr>
        <w:jc w:val="both"/>
        <w:rPr>
          <w:sz w:val="28"/>
          <w:szCs w:val="28"/>
        </w:rPr>
      </w:pPr>
    </w:p>
    <w:p w14:paraId="446F6AE1" w14:textId="77777777" w:rsidR="00825140" w:rsidRPr="00844093" w:rsidRDefault="00825140" w:rsidP="000873C9">
      <w:pPr>
        <w:jc w:val="both"/>
        <w:rPr>
          <w:sz w:val="28"/>
          <w:szCs w:val="28"/>
        </w:rPr>
      </w:pPr>
    </w:p>
    <w:p w14:paraId="736A7496" w14:textId="77777777" w:rsidR="00DA1E2F" w:rsidRPr="00DA1E2F" w:rsidRDefault="00DA1E2F" w:rsidP="000873C9">
      <w:pPr>
        <w:jc w:val="both"/>
        <w:rPr>
          <w:b/>
          <w:bCs/>
          <w:sz w:val="28"/>
          <w:szCs w:val="28"/>
        </w:rPr>
      </w:pPr>
    </w:p>
    <w:p w14:paraId="19CC15F6" w14:textId="3F4F63B7" w:rsidR="00AA00D3" w:rsidRPr="00540307" w:rsidRDefault="00AA00D3" w:rsidP="000873C9">
      <w:pPr>
        <w:jc w:val="both"/>
        <w:rPr>
          <w:b/>
          <w:bCs/>
          <w:sz w:val="28"/>
          <w:szCs w:val="28"/>
        </w:rPr>
      </w:pPr>
    </w:p>
    <w:sectPr w:rsidR="00AA00D3" w:rsidRPr="00540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0791B"/>
    <w:multiLevelType w:val="hybridMultilevel"/>
    <w:tmpl w:val="CC1855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54483"/>
    <w:multiLevelType w:val="hybridMultilevel"/>
    <w:tmpl w:val="1608B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23FEB"/>
    <w:multiLevelType w:val="hybridMultilevel"/>
    <w:tmpl w:val="960CCC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579D3"/>
    <w:multiLevelType w:val="hybridMultilevel"/>
    <w:tmpl w:val="ED7C7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21267"/>
    <w:multiLevelType w:val="hybridMultilevel"/>
    <w:tmpl w:val="7E620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F0423"/>
    <w:multiLevelType w:val="hybridMultilevel"/>
    <w:tmpl w:val="CFACA3F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C660F"/>
    <w:multiLevelType w:val="hybridMultilevel"/>
    <w:tmpl w:val="3F2C0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D31BB"/>
    <w:multiLevelType w:val="hybridMultilevel"/>
    <w:tmpl w:val="93C2E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43012"/>
    <w:multiLevelType w:val="hybridMultilevel"/>
    <w:tmpl w:val="6D84C0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61BBE"/>
    <w:multiLevelType w:val="hybridMultilevel"/>
    <w:tmpl w:val="EE20E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D51EC"/>
    <w:multiLevelType w:val="hybridMultilevel"/>
    <w:tmpl w:val="1FE2876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0754676">
    <w:abstractNumId w:val="2"/>
  </w:num>
  <w:num w:numId="2" w16cid:durableId="613173821">
    <w:abstractNumId w:val="7"/>
  </w:num>
  <w:num w:numId="3" w16cid:durableId="1243026068">
    <w:abstractNumId w:val="0"/>
  </w:num>
  <w:num w:numId="4" w16cid:durableId="307782357">
    <w:abstractNumId w:val="6"/>
  </w:num>
  <w:num w:numId="5" w16cid:durableId="1042443868">
    <w:abstractNumId w:val="1"/>
  </w:num>
  <w:num w:numId="6" w16cid:durableId="1783182928">
    <w:abstractNumId w:val="9"/>
  </w:num>
  <w:num w:numId="7" w16cid:durableId="1541741420">
    <w:abstractNumId w:val="8"/>
  </w:num>
  <w:num w:numId="8" w16cid:durableId="1422065935">
    <w:abstractNumId w:val="5"/>
  </w:num>
  <w:num w:numId="9" w16cid:durableId="600837183">
    <w:abstractNumId w:val="10"/>
  </w:num>
  <w:num w:numId="10" w16cid:durableId="1149636272">
    <w:abstractNumId w:val="3"/>
  </w:num>
  <w:num w:numId="11" w16cid:durableId="13051598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BBD"/>
    <w:rsid w:val="00006AEE"/>
    <w:rsid w:val="000165A9"/>
    <w:rsid w:val="0002060F"/>
    <w:rsid w:val="00020729"/>
    <w:rsid w:val="000279A3"/>
    <w:rsid w:val="00046ED3"/>
    <w:rsid w:val="000654B6"/>
    <w:rsid w:val="00080745"/>
    <w:rsid w:val="000873C9"/>
    <w:rsid w:val="000A4560"/>
    <w:rsid w:val="000A6F0C"/>
    <w:rsid w:val="000B1B06"/>
    <w:rsid w:val="000B71F1"/>
    <w:rsid w:val="000B7FA9"/>
    <w:rsid w:val="000C1AC9"/>
    <w:rsid w:val="000C7B1C"/>
    <w:rsid w:val="000D0E8E"/>
    <w:rsid w:val="000E6DE4"/>
    <w:rsid w:val="000F446D"/>
    <w:rsid w:val="00100705"/>
    <w:rsid w:val="00116CA3"/>
    <w:rsid w:val="00121558"/>
    <w:rsid w:val="001277F3"/>
    <w:rsid w:val="001366DD"/>
    <w:rsid w:val="001540D9"/>
    <w:rsid w:val="00164138"/>
    <w:rsid w:val="00165947"/>
    <w:rsid w:val="0016724B"/>
    <w:rsid w:val="001775B2"/>
    <w:rsid w:val="001A46F8"/>
    <w:rsid w:val="001A6688"/>
    <w:rsid w:val="001B62BA"/>
    <w:rsid w:val="001D12B3"/>
    <w:rsid w:val="001E0F6C"/>
    <w:rsid w:val="001E6E3F"/>
    <w:rsid w:val="0021337E"/>
    <w:rsid w:val="002165D0"/>
    <w:rsid w:val="00220901"/>
    <w:rsid w:val="00221FE4"/>
    <w:rsid w:val="002235B1"/>
    <w:rsid w:val="00233BA8"/>
    <w:rsid w:val="002433AA"/>
    <w:rsid w:val="002733AC"/>
    <w:rsid w:val="002A6E49"/>
    <w:rsid w:val="002D38A4"/>
    <w:rsid w:val="002E2216"/>
    <w:rsid w:val="002F31B2"/>
    <w:rsid w:val="00311715"/>
    <w:rsid w:val="003158C9"/>
    <w:rsid w:val="00327F83"/>
    <w:rsid w:val="003340A2"/>
    <w:rsid w:val="003431B8"/>
    <w:rsid w:val="003464A6"/>
    <w:rsid w:val="00347867"/>
    <w:rsid w:val="00363137"/>
    <w:rsid w:val="003658CF"/>
    <w:rsid w:val="00371471"/>
    <w:rsid w:val="0038428B"/>
    <w:rsid w:val="003921CE"/>
    <w:rsid w:val="00394497"/>
    <w:rsid w:val="00394EE0"/>
    <w:rsid w:val="00395C34"/>
    <w:rsid w:val="003A5399"/>
    <w:rsid w:val="003A6746"/>
    <w:rsid w:val="003A6B8E"/>
    <w:rsid w:val="003A6E7D"/>
    <w:rsid w:val="003A7386"/>
    <w:rsid w:val="003B7EA5"/>
    <w:rsid w:val="003C314C"/>
    <w:rsid w:val="003C4222"/>
    <w:rsid w:val="003E2FE8"/>
    <w:rsid w:val="003F07C5"/>
    <w:rsid w:val="00415A37"/>
    <w:rsid w:val="00422E5B"/>
    <w:rsid w:val="00427963"/>
    <w:rsid w:val="00432C5C"/>
    <w:rsid w:val="00444B87"/>
    <w:rsid w:val="00445A02"/>
    <w:rsid w:val="00451CEB"/>
    <w:rsid w:val="00461C53"/>
    <w:rsid w:val="004637EC"/>
    <w:rsid w:val="00471400"/>
    <w:rsid w:val="00472DCB"/>
    <w:rsid w:val="004A3225"/>
    <w:rsid w:val="004A702A"/>
    <w:rsid w:val="004B0C50"/>
    <w:rsid w:val="004B2664"/>
    <w:rsid w:val="004B69E8"/>
    <w:rsid w:val="004D0E39"/>
    <w:rsid w:val="004D6763"/>
    <w:rsid w:val="004E3101"/>
    <w:rsid w:val="004E682F"/>
    <w:rsid w:val="005148D0"/>
    <w:rsid w:val="00532F69"/>
    <w:rsid w:val="00537D3D"/>
    <w:rsid w:val="00540307"/>
    <w:rsid w:val="005428AB"/>
    <w:rsid w:val="00544910"/>
    <w:rsid w:val="005613BD"/>
    <w:rsid w:val="0056664B"/>
    <w:rsid w:val="0057342D"/>
    <w:rsid w:val="00583E87"/>
    <w:rsid w:val="00585146"/>
    <w:rsid w:val="005A1414"/>
    <w:rsid w:val="005B2818"/>
    <w:rsid w:val="005B308C"/>
    <w:rsid w:val="005B3F57"/>
    <w:rsid w:val="005B5E19"/>
    <w:rsid w:val="005B7364"/>
    <w:rsid w:val="005C4DFD"/>
    <w:rsid w:val="005C5EB5"/>
    <w:rsid w:val="005D033A"/>
    <w:rsid w:val="005E7CCF"/>
    <w:rsid w:val="006012AB"/>
    <w:rsid w:val="0061651E"/>
    <w:rsid w:val="006207CF"/>
    <w:rsid w:val="00621DD7"/>
    <w:rsid w:val="0063224A"/>
    <w:rsid w:val="00650D10"/>
    <w:rsid w:val="00652759"/>
    <w:rsid w:val="0066627A"/>
    <w:rsid w:val="00696F14"/>
    <w:rsid w:val="0069703E"/>
    <w:rsid w:val="006B279C"/>
    <w:rsid w:val="006B6227"/>
    <w:rsid w:val="006F00D6"/>
    <w:rsid w:val="006F38C5"/>
    <w:rsid w:val="00702389"/>
    <w:rsid w:val="00704D66"/>
    <w:rsid w:val="00710032"/>
    <w:rsid w:val="00714FE9"/>
    <w:rsid w:val="00722F0C"/>
    <w:rsid w:val="00724392"/>
    <w:rsid w:val="0073737A"/>
    <w:rsid w:val="00745CFD"/>
    <w:rsid w:val="00754808"/>
    <w:rsid w:val="00755D3A"/>
    <w:rsid w:val="0077375B"/>
    <w:rsid w:val="00781FBD"/>
    <w:rsid w:val="00783830"/>
    <w:rsid w:val="007859A0"/>
    <w:rsid w:val="00795173"/>
    <w:rsid w:val="007971C6"/>
    <w:rsid w:val="007A42F7"/>
    <w:rsid w:val="007B0ACE"/>
    <w:rsid w:val="007B11DF"/>
    <w:rsid w:val="007B45CD"/>
    <w:rsid w:val="007B72CD"/>
    <w:rsid w:val="007B7923"/>
    <w:rsid w:val="007C280F"/>
    <w:rsid w:val="007D4F33"/>
    <w:rsid w:val="007F3007"/>
    <w:rsid w:val="00800534"/>
    <w:rsid w:val="00803A69"/>
    <w:rsid w:val="00816EC3"/>
    <w:rsid w:val="00825140"/>
    <w:rsid w:val="0082698F"/>
    <w:rsid w:val="00827866"/>
    <w:rsid w:val="00844093"/>
    <w:rsid w:val="0085590F"/>
    <w:rsid w:val="008569B6"/>
    <w:rsid w:val="00862AC4"/>
    <w:rsid w:val="00870552"/>
    <w:rsid w:val="0087758A"/>
    <w:rsid w:val="00891D80"/>
    <w:rsid w:val="00896048"/>
    <w:rsid w:val="00896B40"/>
    <w:rsid w:val="00897EC6"/>
    <w:rsid w:val="008A2A28"/>
    <w:rsid w:val="008B1263"/>
    <w:rsid w:val="008B384A"/>
    <w:rsid w:val="008B6F33"/>
    <w:rsid w:val="008B7D12"/>
    <w:rsid w:val="008D0DAB"/>
    <w:rsid w:val="008D79CF"/>
    <w:rsid w:val="009072D9"/>
    <w:rsid w:val="009145D9"/>
    <w:rsid w:val="00916DB3"/>
    <w:rsid w:val="00916ED1"/>
    <w:rsid w:val="009373D7"/>
    <w:rsid w:val="00937C5A"/>
    <w:rsid w:val="00942E11"/>
    <w:rsid w:val="0095708E"/>
    <w:rsid w:val="00960224"/>
    <w:rsid w:val="0096629E"/>
    <w:rsid w:val="00966615"/>
    <w:rsid w:val="009703A0"/>
    <w:rsid w:val="009768C9"/>
    <w:rsid w:val="00977589"/>
    <w:rsid w:val="00980BD0"/>
    <w:rsid w:val="0099379B"/>
    <w:rsid w:val="009955BE"/>
    <w:rsid w:val="009A1AE2"/>
    <w:rsid w:val="009A6696"/>
    <w:rsid w:val="009D7568"/>
    <w:rsid w:val="009E083C"/>
    <w:rsid w:val="009E1FA9"/>
    <w:rsid w:val="009E71F2"/>
    <w:rsid w:val="009F0BBD"/>
    <w:rsid w:val="009F0C15"/>
    <w:rsid w:val="009F151E"/>
    <w:rsid w:val="009F2F99"/>
    <w:rsid w:val="00A05B34"/>
    <w:rsid w:val="00A3084B"/>
    <w:rsid w:val="00A4465A"/>
    <w:rsid w:val="00A462C3"/>
    <w:rsid w:val="00A5143A"/>
    <w:rsid w:val="00A54251"/>
    <w:rsid w:val="00A54B90"/>
    <w:rsid w:val="00A76E47"/>
    <w:rsid w:val="00A80602"/>
    <w:rsid w:val="00A94288"/>
    <w:rsid w:val="00A9448E"/>
    <w:rsid w:val="00AA00D3"/>
    <w:rsid w:val="00AA1D21"/>
    <w:rsid w:val="00AB11D1"/>
    <w:rsid w:val="00AB2DA5"/>
    <w:rsid w:val="00AB2F67"/>
    <w:rsid w:val="00AB5EE2"/>
    <w:rsid w:val="00AC4386"/>
    <w:rsid w:val="00AC5C78"/>
    <w:rsid w:val="00B0740E"/>
    <w:rsid w:val="00B23E7E"/>
    <w:rsid w:val="00B2438D"/>
    <w:rsid w:val="00B25243"/>
    <w:rsid w:val="00B25A0B"/>
    <w:rsid w:val="00B313B4"/>
    <w:rsid w:val="00B347F7"/>
    <w:rsid w:val="00B468E7"/>
    <w:rsid w:val="00B5376E"/>
    <w:rsid w:val="00B71593"/>
    <w:rsid w:val="00B729EC"/>
    <w:rsid w:val="00B86FB2"/>
    <w:rsid w:val="00B8790F"/>
    <w:rsid w:val="00B95056"/>
    <w:rsid w:val="00BA0B93"/>
    <w:rsid w:val="00BA31E4"/>
    <w:rsid w:val="00BB3518"/>
    <w:rsid w:val="00BB42AB"/>
    <w:rsid w:val="00BB67FC"/>
    <w:rsid w:val="00BC0D2A"/>
    <w:rsid w:val="00BC32DA"/>
    <w:rsid w:val="00BC5BDA"/>
    <w:rsid w:val="00BF6CA1"/>
    <w:rsid w:val="00C24778"/>
    <w:rsid w:val="00C2631E"/>
    <w:rsid w:val="00C418DD"/>
    <w:rsid w:val="00C503D7"/>
    <w:rsid w:val="00C61CA4"/>
    <w:rsid w:val="00C70F32"/>
    <w:rsid w:val="00C82584"/>
    <w:rsid w:val="00CA02B3"/>
    <w:rsid w:val="00CA4FFD"/>
    <w:rsid w:val="00CA780D"/>
    <w:rsid w:val="00CB699C"/>
    <w:rsid w:val="00CC2AA3"/>
    <w:rsid w:val="00CD2CAF"/>
    <w:rsid w:val="00CE478C"/>
    <w:rsid w:val="00CF79B1"/>
    <w:rsid w:val="00D10C5F"/>
    <w:rsid w:val="00D32ABE"/>
    <w:rsid w:val="00D570BE"/>
    <w:rsid w:val="00D653AC"/>
    <w:rsid w:val="00D75069"/>
    <w:rsid w:val="00D80DAA"/>
    <w:rsid w:val="00D82BEE"/>
    <w:rsid w:val="00D83421"/>
    <w:rsid w:val="00D842C1"/>
    <w:rsid w:val="00D90B40"/>
    <w:rsid w:val="00D91DC2"/>
    <w:rsid w:val="00D961DC"/>
    <w:rsid w:val="00D963FA"/>
    <w:rsid w:val="00DA1E2F"/>
    <w:rsid w:val="00DA44E6"/>
    <w:rsid w:val="00DB3FA9"/>
    <w:rsid w:val="00DB6497"/>
    <w:rsid w:val="00DC324C"/>
    <w:rsid w:val="00DC5A1F"/>
    <w:rsid w:val="00DC6610"/>
    <w:rsid w:val="00DC7B69"/>
    <w:rsid w:val="00DD0372"/>
    <w:rsid w:val="00DD10A1"/>
    <w:rsid w:val="00DD2F7B"/>
    <w:rsid w:val="00DD5B9E"/>
    <w:rsid w:val="00DF3C0F"/>
    <w:rsid w:val="00E0198D"/>
    <w:rsid w:val="00E0654F"/>
    <w:rsid w:val="00E15DD2"/>
    <w:rsid w:val="00E179D2"/>
    <w:rsid w:val="00E17C1D"/>
    <w:rsid w:val="00E3323B"/>
    <w:rsid w:val="00E33BC4"/>
    <w:rsid w:val="00E4230E"/>
    <w:rsid w:val="00E5179A"/>
    <w:rsid w:val="00E66FF1"/>
    <w:rsid w:val="00E726DF"/>
    <w:rsid w:val="00E82E27"/>
    <w:rsid w:val="00E9319E"/>
    <w:rsid w:val="00E9409E"/>
    <w:rsid w:val="00EA6FCF"/>
    <w:rsid w:val="00EB0CE6"/>
    <w:rsid w:val="00EB428D"/>
    <w:rsid w:val="00EB4529"/>
    <w:rsid w:val="00EB5237"/>
    <w:rsid w:val="00EB7CCB"/>
    <w:rsid w:val="00ED1623"/>
    <w:rsid w:val="00ED30F5"/>
    <w:rsid w:val="00ED47D8"/>
    <w:rsid w:val="00ED52E2"/>
    <w:rsid w:val="00EE086B"/>
    <w:rsid w:val="00EE0989"/>
    <w:rsid w:val="00EE3B1C"/>
    <w:rsid w:val="00F05457"/>
    <w:rsid w:val="00F06EA7"/>
    <w:rsid w:val="00F11EF4"/>
    <w:rsid w:val="00F11F77"/>
    <w:rsid w:val="00F1281F"/>
    <w:rsid w:val="00F13CAF"/>
    <w:rsid w:val="00F17472"/>
    <w:rsid w:val="00F21C6C"/>
    <w:rsid w:val="00F40F24"/>
    <w:rsid w:val="00F457E3"/>
    <w:rsid w:val="00F51DFF"/>
    <w:rsid w:val="00F55E80"/>
    <w:rsid w:val="00F5659F"/>
    <w:rsid w:val="00F67BF4"/>
    <w:rsid w:val="00F72E4D"/>
    <w:rsid w:val="00F825CA"/>
    <w:rsid w:val="00F86F4E"/>
    <w:rsid w:val="00F8768B"/>
    <w:rsid w:val="00F9471C"/>
    <w:rsid w:val="00FA5D94"/>
    <w:rsid w:val="00FB345B"/>
    <w:rsid w:val="00FC3461"/>
    <w:rsid w:val="00FC3F05"/>
    <w:rsid w:val="00FD64D2"/>
    <w:rsid w:val="00FF3FAD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BAEDF"/>
  <w15:chartTrackingRefBased/>
  <w15:docId w15:val="{0AFE7CBF-270B-4A73-810C-D4723E90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3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7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D67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6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unchestonc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FDDE6-CC56-4297-9AEF-E76894C10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633</Words>
  <Characters>3612</Characters>
  <Application>Microsoft Office Word</Application>
  <DocSecurity>0</DocSecurity>
  <Lines>30</Lines>
  <Paragraphs>8</Paragraphs>
  <ScaleCrop>false</ScaleCrop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Forrest</dc:creator>
  <cp:keywords/>
  <dc:description/>
  <cp:lastModifiedBy>Eirian Forrest</cp:lastModifiedBy>
  <cp:revision>337</cp:revision>
  <dcterms:created xsi:type="dcterms:W3CDTF">2022-06-06T12:36:00Z</dcterms:created>
  <dcterms:modified xsi:type="dcterms:W3CDTF">2023-06-20T21:12:00Z</dcterms:modified>
</cp:coreProperties>
</file>