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7A399A">
        <w:rPr>
          <w:rFonts w:ascii="Times New Roman" w:hAnsi="Times New Roman" w:cs="Times New Roman"/>
          <w:b/>
          <w:sz w:val="24"/>
          <w:szCs w:val="24"/>
        </w:rPr>
        <w:t>10</w:t>
      </w:r>
      <w:r w:rsidR="007A399A" w:rsidRPr="007A399A">
        <w:rPr>
          <w:rFonts w:ascii="Times New Roman" w:hAnsi="Times New Roman" w:cs="Times New Roman"/>
          <w:b/>
          <w:sz w:val="24"/>
          <w:szCs w:val="24"/>
          <w:vertAlign w:val="superscript"/>
        </w:rPr>
        <w:t>th</w:t>
      </w:r>
      <w:r w:rsidR="007A399A">
        <w:rPr>
          <w:rFonts w:ascii="Times New Roman" w:hAnsi="Times New Roman" w:cs="Times New Roman"/>
          <w:b/>
          <w:sz w:val="24"/>
          <w:szCs w:val="24"/>
        </w:rPr>
        <w:t xml:space="preserve"> May</w:t>
      </w:r>
      <w:r w:rsidR="001447FD">
        <w:rPr>
          <w:rFonts w:ascii="Times New Roman" w:hAnsi="Times New Roman" w:cs="Times New Roman"/>
          <w:b/>
          <w:sz w:val="24"/>
          <w:szCs w:val="24"/>
        </w:rPr>
        <w:t xml:space="preserve"> 2023</w:t>
      </w:r>
    </w:p>
    <w:p w:rsidR="007A399A" w:rsidRPr="0088465B" w:rsidRDefault="007A399A" w:rsidP="007A399A">
      <w:pPr>
        <w:rPr>
          <w:rFonts w:ascii="Times New Roman" w:hAnsi="Times New Roman" w:cs="Times New Roman"/>
          <w:sz w:val="24"/>
          <w:szCs w:val="24"/>
        </w:rPr>
      </w:pPr>
      <w:r w:rsidRPr="0088465B">
        <w:rPr>
          <w:rFonts w:ascii="Times New Roman" w:hAnsi="Times New Roman" w:cs="Times New Roman"/>
          <w:sz w:val="24"/>
          <w:szCs w:val="24"/>
        </w:rPr>
        <w:t xml:space="preserve">Present: Cllrs, Jamie Lewis, Wynn Griffiths, Tudor </w:t>
      </w:r>
      <w:proofErr w:type="spellStart"/>
      <w:r w:rsidRPr="0088465B">
        <w:rPr>
          <w:rFonts w:ascii="Times New Roman" w:hAnsi="Times New Roman" w:cs="Times New Roman"/>
          <w:sz w:val="24"/>
          <w:szCs w:val="24"/>
        </w:rPr>
        <w:t>Eynon</w:t>
      </w:r>
      <w:proofErr w:type="spellEnd"/>
      <w:r w:rsidRPr="0088465B">
        <w:rPr>
          <w:rFonts w:ascii="Times New Roman" w:hAnsi="Times New Roman" w:cs="Times New Roman"/>
          <w:sz w:val="24"/>
          <w:szCs w:val="24"/>
        </w:rPr>
        <w:t>, Edward Howells and County Councillor David Simpson</w:t>
      </w:r>
      <w:r>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7A399A" w:rsidRPr="0088465B">
        <w:rPr>
          <w:rFonts w:ascii="Times New Roman" w:hAnsi="Times New Roman"/>
          <w:sz w:val="24"/>
          <w:szCs w:val="24"/>
        </w:rPr>
        <w:t xml:space="preserve">Cllrs Keith Thomas and </w:t>
      </w:r>
      <w:proofErr w:type="spellStart"/>
      <w:r w:rsidR="007A399A" w:rsidRPr="0088465B">
        <w:rPr>
          <w:rFonts w:ascii="Times New Roman" w:hAnsi="Times New Roman"/>
          <w:sz w:val="24"/>
          <w:szCs w:val="24"/>
        </w:rPr>
        <w:t>Meurig</w:t>
      </w:r>
      <w:proofErr w:type="spellEnd"/>
      <w:r w:rsidR="007A399A" w:rsidRPr="0088465B">
        <w:rPr>
          <w:rFonts w:ascii="Times New Roman" w:hAnsi="Times New Roman"/>
          <w:sz w:val="24"/>
          <w:szCs w:val="24"/>
        </w:rPr>
        <w:t xml:space="preserve"> James had offered their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3158B1"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447FD">
        <w:rPr>
          <w:rFonts w:ascii="Times New Roman" w:hAnsi="Times New Roman" w:cs="Times New Roman"/>
          <w:sz w:val="24"/>
          <w:szCs w:val="24"/>
        </w:rPr>
        <w:t xml:space="preserve">There had been </w:t>
      </w:r>
      <w:r w:rsidR="007A399A">
        <w:rPr>
          <w:rFonts w:ascii="Times New Roman" w:hAnsi="Times New Roman" w:cs="Times New Roman"/>
          <w:sz w:val="24"/>
          <w:szCs w:val="24"/>
        </w:rPr>
        <w:t xml:space="preserve">the fifth quarterly LALC meeting in the previous month. This had confirmed that good progress was being made with the works. The weekend road closure was more than likely to go ahead on the specified dates in June. A 12 week closure </w:t>
      </w:r>
      <w:r w:rsidR="0094473B">
        <w:rPr>
          <w:rFonts w:ascii="Times New Roman" w:hAnsi="Times New Roman" w:cs="Times New Roman"/>
          <w:sz w:val="24"/>
          <w:szCs w:val="24"/>
        </w:rPr>
        <w:t xml:space="preserve">for work to take place around Redstone cross had been mentioned in the meeting, which had raised a lot of concern on the impact on Narberth and the potential traffic issues in the area, considering the narrow roads and tight turns in places. It was also reported that the Llanfallteg </w:t>
      </w:r>
      <w:proofErr w:type="gramStart"/>
      <w:r w:rsidR="0094473B">
        <w:rPr>
          <w:rFonts w:ascii="Times New Roman" w:hAnsi="Times New Roman" w:cs="Times New Roman"/>
          <w:sz w:val="24"/>
          <w:szCs w:val="24"/>
        </w:rPr>
        <w:t>bridge</w:t>
      </w:r>
      <w:proofErr w:type="gramEnd"/>
      <w:r w:rsidR="0094473B">
        <w:rPr>
          <w:rFonts w:ascii="Times New Roman" w:hAnsi="Times New Roman" w:cs="Times New Roman"/>
          <w:sz w:val="24"/>
          <w:szCs w:val="24"/>
        </w:rPr>
        <w:t xml:space="preserve"> required significant piling because there were unanticipated land stability issues</w:t>
      </w:r>
      <w:r w:rsidR="00995251">
        <w:rPr>
          <w:rFonts w:ascii="Times New Roman" w:hAnsi="Times New Roman" w:cs="Times New Roman"/>
          <w:sz w:val="24"/>
          <w:szCs w:val="24"/>
        </w:rPr>
        <w:t>.</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94473B" w:rsidRDefault="0094473B" w:rsidP="0094473B">
      <w:pPr>
        <w:rPr>
          <w:rFonts w:ascii="Times New Roman" w:hAnsi="Times New Roman" w:cs="Times New Roman"/>
          <w:sz w:val="24"/>
          <w:szCs w:val="24"/>
        </w:rPr>
      </w:pPr>
      <w:r>
        <w:rPr>
          <w:rFonts w:ascii="Times New Roman" w:hAnsi="Times New Roman" w:cs="Times New Roman"/>
          <w:b/>
          <w:sz w:val="24"/>
          <w:szCs w:val="24"/>
        </w:rPr>
        <w:t xml:space="preserve">Play area – annual inspection. </w:t>
      </w:r>
      <w:r>
        <w:rPr>
          <w:rFonts w:ascii="Times New Roman" w:hAnsi="Times New Roman" w:cs="Times New Roman"/>
          <w:sz w:val="24"/>
          <w:szCs w:val="24"/>
        </w:rPr>
        <w:t xml:space="preserve">This had been received. The Hall Committee would sort out the issues raised as of medium concern. </w:t>
      </w:r>
    </w:p>
    <w:p w:rsidR="0094473B" w:rsidRDefault="0094473B" w:rsidP="0094473B">
      <w:pPr>
        <w:rPr>
          <w:rFonts w:ascii="Times New Roman" w:hAnsi="Times New Roman" w:cs="Times New Roman"/>
          <w:sz w:val="24"/>
          <w:szCs w:val="24"/>
        </w:rPr>
      </w:pPr>
      <w:proofErr w:type="gramStart"/>
      <w:r w:rsidRPr="0094473B">
        <w:rPr>
          <w:rFonts w:ascii="Times New Roman" w:hAnsi="Times New Roman" w:cs="Times New Roman"/>
          <w:b/>
          <w:sz w:val="24"/>
          <w:szCs w:val="24"/>
        </w:rPr>
        <w:t>Audit Wales – external audit for 2021-22</w:t>
      </w:r>
      <w:r>
        <w:rPr>
          <w:rFonts w:ascii="Times New Roman" w:hAnsi="Times New Roman" w:cs="Times New Roman"/>
          <w:sz w:val="24"/>
          <w:szCs w:val="24"/>
        </w:rPr>
        <w:t>.</w:t>
      </w:r>
      <w:proofErr w:type="gramEnd"/>
      <w:r>
        <w:rPr>
          <w:rFonts w:ascii="Times New Roman" w:hAnsi="Times New Roman" w:cs="Times New Roman"/>
          <w:sz w:val="24"/>
          <w:szCs w:val="24"/>
        </w:rPr>
        <w:t xml:space="preserve"> This had been previously circulated. An unqualified view had been given, with no concerns raised and no matters drawn to the attention of the Council. Councillors thanked the Clerk for her ongoing work to achieve this. </w:t>
      </w:r>
    </w:p>
    <w:p w:rsidR="0094473B" w:rsidRDefault="0094473B" w:rsidP="0094473B">
      <w:pPr>
        <w:rPr>
          <w:rFonts w:ascii="Times New Roman" w:hAnsi="Times New Roman" w:cs="Times New Roman"/>
          <w:sz w:val="24"/>
          <w:szCs w:val="24"/>
        </w:rPr>
      </w:pPr>
      <w:proofErr w:type="gramStart"/>
      <w:r w:rsidRPr="0094473B">
        <w:rPr>
          <w:rFonts w:ascii="Times New Roman" w:hAnsi="Times New Roman" w:cs="Times New Roman"/>
          <w:b/>
          <w:sz w:val="24"/>
          <w:szCs w:val="24"/>
        </w:rPr>
        <w:t>Online payments</w:t>
      </w:r>
      <w:r>
        <w:rPr>
          <w:rFonts w:ascii="Times New Roman" w:hAnsi="Times New Roman" w:cs="Times New Roman"/>
          <w:sz w:val="24"/>
          <w:szCs w:val="24"/>
        </w:rPr>
        <w:t>.</w:t>
      </w:r>
      <w:proofErr w:type="gramEnd"/>
      <w:r>
        <w:rPr>
          <w:rFonts w:ascii="Times New Roman" w:hAnsi="Times New Roman" w:cs="Times New Roman"/>
          <w:sz w:val="24"/>
          <w:szCs w:val="24"/>
        </w:rPr>
        <w:t xml:space="preserve"> The Council discussed this, and agreed to make online payments the default payment process where possible because it gave better control of the transaction process – no delayed cheques – plus more information available online of payee etc. </w:t>
      </w:r>
      <w:r w:rsidR="007A7AB0">
        <w:rPr>
          <w:rFonts w:ascii="Times New Roman" w:hAnsi="Times New Roman" w:cs="Times New Roman"/>
          <w:sz w:val="24"/>
          <w:szCs w:val="24"/>
        </w:rPr>
        <w:t>The Clerk/RFO would amend the Financial Regulations and Financial Risk Assessment accordingly and bring them to the next meeting for Council agreement. The agenda would also be revised to provide a schedule of payments for authorisation in each meeting by two Councillors.</w:t>
      </w:r>
    </w:p>
    <w:p w:rsidR="007A7AB0" w:rsidRPr="0094473B" w:rsidRDefault="007A7AB0" w:rsidP="0094473B">
      <w:pPr>
        <w:rPr>
          <w:rFonts w:ascii="Times New Roman" w:hAnsi="Times New Roman" w:cs="Times New Roman"/>
          <w:sz w:val="24"/>
          <w:szCs w:val="24"/>
        </w:rPr>
      </w:pPr>
      <w:proofErr w:type="gramStart"/>
      <w:r w:rsidRPr="007A7AB0">
        <w:rPr>
          <w:rFonts w:ascii="Times New Roman" w:hAnsi="Times New Roman" w:cs="Times New Roman"/>
          <w:b/>
          <w:sz w:val="24"/>
          <w:szCs w:val="24"/>
        </w:rPr>
        <w:t>Newsletter</w:t>
      </w:r>
      <w:r>
        <w:rPr>
          <w:rFonts w:ascii="Times New Roman" w:hAnsi="Times New Roman" w:cs="Times New Roman"/>
          <w:sz w:val="24"/>
          <w:szCs w:val="24"/>
        </w:rPr>
        <w:t>.</w:t>
      </w:r>
      <w:proofErr w:type="gramEnd"/>
      <w:r>
        <w:rPr>
          <w:rFonts w:ascii="Times New Roman" w:hAnsi="Times New Roman" w:cs="Times New Roman"/>
          <w:sz w:val="24"/>
          <w:szCs w:val="24"/>
        </w:rPr>
        <w:t xml:space="preserve"> A suggestion had been made to make the Council minutes available as part of the newsletter. After discussion it was agreed that since they were available online, a link to that could be provided in each newsletter, along with the Clerk’s email for contact. </w:t>
      </w: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t>7</w:t>
      </w:r>
      <w:r w:rsidR="004F013F" w:rsidRPr="00B93600">
        <w:rPr>
          <w:rFonts w:ascii="Times New Roman" w:hAnsi="Times New Roman" w:cs="Times New Roman"/>
          <w:b/>
          <w:sz w:val="24"/>
          <w:szCs w:val="24"/>
        </w:rPr>
        <w:t xml:space="preserve"> – County Councillor’s report.</w:t>
      </w:r>
      <w:proofErr w:type="gramEnd"/>
      <w:r w:rsidR="002B119F" w:rsidRPr="00B93600">
        <w:rPr>
          <w:rFonts w:ascii="Times New Roman" w:hAnsi="Times New Roman" w:cs="Times New Roman"/>
          <w:b/>
          <w:sz w:val="24"/>
          <w:szCs w:val="24"/>
        </w:rPr>
        <w:t xml:space="preserve"> </w:t>
      </w:r>
      <w:r w:rsidR="00AA7318">
        <w:rPr>
          <w:rFonts w:ascii="Times New Roman" w:hAnsi="Times New Roman" w:cs="Times New Roman"/>
          <w:sz w:val="24"/>
          <w:szCs w:val="24"/>
        </w:rPr>
        <w:t>The</w:t>
      </w:r>
      <w:r w:rsidR="00CF5F17">
        <w:rPr>
          <w:rFonts w:ascii="Times New Roman" w:hAnsi="Times New Roman" w:cs="Times New Roman"/>
          <w:sz w:val="24"/>
          <w:szCs w:val="24"/>
        </w:rPr>
        <w:t xml:space="preserve"> </w:t>
      </w:r>
      <w:r w:rsidR="00AA7318">
        <w:rPr>
          <w:rFonts w:ascii="Times New Roman" w:hAnsi="Times New Roman" w:cs="Times New Roman"/>
          <w:sz w:val="24"/>
          <w:szCs w:val="24"/>
        </w:rPr>
        <w:t>County Councillor</w:t>
      </w:r>
      <w:r w:rsidR="006A19F1">
        <w:rPr>
          <w:rFonts w:ascii="Times New Roman" w:hAnsi="Times New Roman" w:cs="Times New Roman"/>
          <w:sz w:val="24"/>
          <w:szCs w:val="24"/>
        </w:rPr>
        <w:t xml:space="preserve"> </w:t>
      </w:r>
      <w:r w:rsidR="00D81BF4">
        <w:rPr>
          <w:rFonts w:ascii="Times New Roman" w:hAnsi="Times New Roman" w:cs="Times New Roman"/>
          <w:sz w:val="24"/>
          <w:szCs w:val="24"/>
        </w:rPr>
        <w:t xml:space="preserve">reported </w:t>
      </w:r>
      <w:r w:rsidR="007A7AB0">
        <w:rPr>
          <w:rFonts w:ascii="Times New Roman" w:hAnsi="Times New Roman" w:cs="Times New Roman"/>
          <w:sz w:val="24"/>
          <w:szCs w:val="24"/>
        </w:rPr>
        <w:t xml:space="preserve">that the potholes had been properly filled. There had been some concerns raised over speeding on the back road in the last few weeks. He also highlighted the dial-a-bus service for the village. </w:t>
      </w:r>
      <w:r w:rsidR="00D81BF4">
        <w:rPr>
          <w:rFonts w:ascii="Times New Roman" w:hAnsi="Times New Roman" w:cs="Times New Roman"/>
          <w:sz w:val="24"/>
          <w:szCs w:val="24"/>
        </w:rPr>
        <w:t xml:space="preserve"> </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Default="00457188" w:rsidP="00457188">
      <w:pPr>
        <w:spacing w:after="0" w:line="240" w:lineRule="auto"/>
        <w:rPr>
          <w:rFonts w:ascii="Times New Roman" w:hAnsi="Times New Roman"/>
          <w:i/>
          <w:sz w:val="24"/>
          <w:szCs w:val="24"/>
        </w:rPr>
      </w:pPr>
    </w:p>
    <w:p w:rsidR="00A66414" w:rsidRDefault="00A66414" w:rsidP="00A66414">
      <w:pPr>
        <w:spacing w:after="0" w:line="240" w:lineRule="auto"/>
        <w:rPr>
          <w:rFonts w:ascii="Times New Roman" w:hAnsi="Times New Roman"/>
          <w:sz w:val="24"/>
          <w:szCs w:val="24"/>
        </w:rPr>
      </w:pPr>
      <w:proofErr w:type="gramStart"/>
      <w:r>
        <w:rPr>
          <w:rFonts w:ascii="Times New Roman" w:hAnsi="Times New Roman"/>
          <w:sz w:val="24"/>
          <w:szCs w:val="24"/>
        </w:rPr>
        <w:t>22/0848/PA.</w:t>
      </w:r>
      <w:proofErr w:type="gramEnd"/>
      <w:r>
        <w:rPr>
          <w:rFonts w:ascii="Times New Roman" w:hAnsi="Times New Roman"/>
          <w:sz w:val="24"/>
          <w:szCs w:val="24"/>
        </w:rPr>
        <w:t xml:space="preserve"> </w:t>
      </w:r>
      <w:proofErr w:type="gramStart"/>
      <w:r w:rsidRPr="00016144">
        <w:rPr>
          <w:rFonts w:ascii="Times New Roman" w:hAnsi="Times New Roman"/>
          <w:sz w:val="24"/>
          <w:szCs w:val="24"/>
        </w:rPr>
        <w:t>Proposed single storey extension</w:t>
      </w:r>
      <w:r>
        <w:rPr>
          <w:rFonts w:ascii="Times New Roman" w:hAnsi="Times New Roman"/>
          <w:sz w:val="24"/>
          <w:szCs w:val="24"/>
        </w:rPr>
        <w:t xml:space="preserve"> to existing kitchen.</w:t>
      </w:r>
      <w:proofErr w:type="gramEnd"/>
      <w:r>
        <w:rPr>
          <w:rFonts w:ascii="Times New Roman" w:hAnsi="Times New Roman"/>
          <w:sz w:val="24"/>
          <w:szCs w:val="24"/>
        </w:rPr>
        <w:t xml:space="preserve"> </w:t>
      </w:r>
      <w:proofErr w:type="gramStart"/>
      <w:r w:rsidRPr="00016144">
        <w:rPr>
          <w:rFonts w:ascii="Times New Roman" w:hAnsi="Times New Roman"/>
          <w:sz w:val="24"/>
          <w:szCs w:val="24"/>
        </w:rPr>
        <w:t xml:space="preserve">Trelawney, </w:t>
      </w:r>
      <w:proofErr w:type="spellStart"/>
      <w:r w:rsidRPr="00016144">
        <w:rPr>
          <w:rFonts w:ascii="Times New Roman" w:hAnsi="Times New Roman"/>
          <w:sz w:val="24"/>
          <w:szCs w:val="24"/>
        </w:rPr>
        <w:t>Fron</w:t>
      </w:r>
      <w:proofErr w:type="spellEnd"/>
      <w:r w:rsidRPr="00016144">
        <w:rPr>
          <w:rFonts w:ascii="Times New Roman" w:hAnsi="Times New Roman"/>
          <w:sz w:val="24"/>
          <w:szCs w:val="24"/>
        </w:rPr>
        <w:t xml:space="preserve"> Hill,</w:t>
      </w:r>
      <w:r>
        <w:rPr>
          <w:rFonts w:ascii="Times New Roman" w:hAnsi="Times New Roman"/>
          <w:sz w:val="24"/>
          <w:szCs w:val="24"/>
        </w:rPr>
        <w:t xml:space="preserve"> Whitland.</w:t>
      </w:r>
      <w:proofErr w:type="gramEnd"/>
      <w:r>
        <w:rPr>
          <w:rFonts w:ascii="Times New Roman" w:hAnsi="Times New Roman"/>
          <w:sz w:val="24"/>
          <w:szCs w:val="24"/>
        </w:rPr>
        <w:t xml:space="preserve"> </w:t>
      </w:r>
      <w:proofErr w:type="gramStart"/>
      <w:r>
        <w:rPr>
          <w:rFonts w:ascii="Times New Roman" w:hAnsi="Times New Roman"/>
          <w:sz w:val="24"/>
          <w:szCs w:val="24"/>
        </w:rPr>
        <w:t>SA34 0RG.</w:t>
      </w:r>
      <w:proofErr w:type="gramEnd"/>
      <w:r>
        <w:rPr>
          <w:rFonts w:ascii="Times New Roman" w:hAnsi="Times New Roman"/>
          <w:sz w:val="24"/>
          <w:szCs w:val="24"/>
        </w:rPr>
        <w:t xml:space="preserve"> </w:t>
      </w:r>
      <w:r w:rsidR="000468FB">
        <w:rPr>
          <w:rFonts w:ascii="Times New Roman" w:hAnsi="Times New Roman"/>
          <w:sz w:val="24"/>
          <w:szCs w:val="24"/>
        </w:rPr>
        <w:t>This had been conditionally approved 13-3-23 after the last meeting.</w:t>
      </w:r>
    </w:p>
    <w:p w:rsidR="00A66414" w:rsidRPr="00760ECB" w:rsidRDefault="00A66414" w:rsidP="00A66414">
      <w:pPr>
        <w:spacing w:after="0" w:line="240" w:lineRule="auto"/>
        <w:rPr>
          <w:rFonts w:ascii="Times New Roman" w:hAnsi="Times New Roman"/>
          <w:sz w:val="16"/>
          <w:szCs w:val="16"/>
        </w:rPr>
      </w:pP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main </w:t>
      </w:r>
      <w:r w:rsidRPr="00D662AD">
        <w:rPr>
          <w:rFonts w:ascii="Times New Roman" w:hAnsi="Times New Roman"/>
          <w:sz w:val="24"/>
          <w:szCs w:val="24"/>
        </w:rPr>
        <w:t>account £</w:t>
      </w:r>
      <w:r w:rsidR="000468FB">
        <w:rPr>
          <w:rFonts w:ascii="Times New Roman" w:hAnsi="Times New Roman"/>
          <w:sz w:val="24"/>
          <w:szCs w:val="24"/>
        </w:rPr>
        <w:t>3159.04</w:t>
      </w:r>
      <w:r w:rsidRPr="00D662AD">
        <w:rPr>
          <w:rFonts w:ascii="Times New Roman" w:hAnsi="Times New Roman"/>
          <w:sz w:val="24"/>
          <w:szCs w:val="24"/>
        </w:rPr>
        <w:t xml:space="preserve"> as of </w:t>
      </w:r>
      <w:r w:rsidR="000468FB">
        <w:rPr>
          <w:rFonts w:ascii="Times New Roman" w:hAnsi="Times New Roman"/>
          <w:sz w:val="24"/>
          <w:szCs w:val="24"/>
        </w:rPr>
        <w:t>2</w:t>
      </w:r>
      <w:r w:rsidR="000468FB" w:rsidRPr="000468FB">
        <w:rPr>
          <w:rFonts w:ascii="Times New Roman" w:hAnsi="Times New Roman"/>
          <w:sz w:val="24"/>
          <w:szCs w:val="24"/>
          <w:vertAlign w:val="superscript"/>
        </w:rPr>
        <w:t>nd</w:t>
      </w:r>
      <w:r w:rsidR="000468FB">
        <w:rPr>
          <w:rFonts w:ascii="Times New Roman" w:hAnsi="Times New Roman"/>
          <w:sz w:val="24"/>
          <w:szCs w:val="24"/>
        </w:rPr>
        <w:t xml:space="preserve"> May</w:t>
      </w:r>
      <w:r w:rsidRPr="00D662AD">
        <w:rPr>
          <w:rFonts w:ascii="Times New Roman" w:hAnsi="Times New Roman"/>
          <w:sz w:val="24"/>
          <w:szCs w:val="24"/>
        </w:rPr>
        <w:t xml:space="preserve"> 2023</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second </w:t>
      </w:r>
      <w:r w:rsidRPr="00D662AD">
        <w:rPr>
          <w:rFonts w:ascii="Times New Roman" w:hAnsi="Times New Roman"/>
          <w:sz w:val="24"/>
          <w:szCs w:val="24"/>
        </w:rPr>
        <w:t xml:space="preserve">account: £20.00 as of </w:t>
      </w:r>
      <w:r w:rsidR="000468FB">
        <w:rPr>
          <w:rFonts w:ascii="Times New Roman" w:hAnsi="Times New Roman"/>
          <w:sz w:val="24"/>
          <w:szCs w:val="24"/>
        </w:rPr>
        <w:t>2</w:t>
      </w:r>
      <w:r w:rsidR="000468FB" w:rsidRPr="000468FB">
        <w:rPr>
          <w:rFonts w:ascii="Times New Roman" w:hAnsi="Times New Roman"/>
          <w:sz w:val="24"/>
          <w:szCs w:val="24"/>
          <w:vertAlign w:val="superscript"/>
        </w:rPr>
        <w:t>nd</w:t>
      </w:r>
      <w:r w:rsidR="000468FB">
        <w:rPr>
          <w:rFonts w:ascii="Times New Roman" w:hAnsi="Times New Roman"/>
          <w:sz w:val="24"/>
          <w:szCs w:val="24"/>
        </w:rPr>
        <w:t xml:space="preserve"> May</w:t>
      </w:r>
      <w:r w:rsidR="000468FB" w:rsidRPr="00D662AD">
        <w:rPr>
          <w:rFonts w:ascii="Times New Roman" w:hAnsi="Times New Roman"/>
          <w:sz w:val="24"/>
          <w:szCs w:val="24"/>
        </w:rPr>
        <w:t xml:space="preserve"> 2023</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business interest </w:t>
      </w:r>
      <w:r w:rsidRPr="00D662AD">
        <w:rPr>
          <w:rFonts w:ascii="Times New Roman" w:hAnsi="Times New Roman"/>
          <w:sz w:val="24"/>
          <w:szCs w:val="24"/>
        </w:rPr>
        <w:t>account: £80</w:t>
      </w:r>
      <w:r w:rsidR="000468FB">
        <w:rPr>
          <w:rFonts w:ascii="Times New Roman" w:hAnsi="Times New Roman"/>
          <w:sz w:val="24"/>
          <w:szCs w:val="24"/>
        </w:rPr>
        <w:t>9</w:t>
      </w:r>
      <w:r w:rsidRPr="00D662AD">
        <w:rPr>
          <w:rFonts w:ascii="Times New Roman" w:hAnsi="Times New Roman"/>
          <w:sz w:val="24"/>
          <w:szCs w:val="24"/>
        </w:rPr>
        <w:t>7.</w:t>
      </w:r>
      <w:r w:rsidR="000468FB">
        <w:rPr>
          <w:rFonts w:ascii="Times New Roman" w:hAnsi="Times New Roman"/>
          <w:sz w:val="24"/>
          <w:szCs w:val="24"/>
        </w:rPr>
        <w:t>21</w:t>
      </w:r>
      <w:r w:rsidRPr="00D662AD">
        <w:rPr>
          <w:rFonts w:ascii="Times New Roman" w:hAnsi="Times New Roman"/>
          <w:sz w:val="24"/>
          <w:szCs w:val="24"/>
        </w:rPr>
        <w:t xml:space="preserve"> as of </w:t>
      </w:r>
      <w:r w:rsidR="000468FB">
        <w:rPr>
          <w:rFonts w:ascii="Times New Roman" w:hAnsi="Times New Roman"/>
          <w:sz w:val="24"/>
          <w:szCs w:val="24"/>
        </w:rPr>
        <w:t>2</w:t>
      </w:r>
      <w:r w:rsidR="000468FB" w:rsidRPr="000468FB">
        <w:rPr>
          <w:rFonts w:ascii="Times New Roman" w:hAnsi="Times New Roman"/>
          <w:sz w:val="24"/>
          <w:szCs w:val="24"/>
          <w:vertAlign w:val="superscript"/>
        </w:rPr>
        <w:t>nd</w:t>
      </w:r>
      <w:r w:rsidR="000468FB">
        <w:rPr>
          <w:rFonts w:ascii="Times New Roman" w:hAnsi="Times New Roman"/>
          <w:sz w:val="24"/>
          <w:szCs w:val="24"/>
        </w:rPr>
        <w:t xml:space="preserve"> May</w:t>
      </w:r>
      <w:r w:rsidR="000468FB" w:rsidRPr="00D662AD">
        <w:rPr>
          <w:rFonts w:ascii="Times New Roman" w:hAnsi="Times New Roman"/>
          <w:sz w:val="24"/>
          <w:szCs w:val="24"/>
        </w:rPr>
        <w:t xml:space="preserve"> 2023</w:t>
      </w:r>
      <w:r w:rsidRPr="00D662AD">
        <w:rPr>
          <w:rFonts w:ascii="Times New Roman" w:hAnsi="Times New Roman"/>
          <w:sz w:val="24"/>
          <w:szCs w:val="24"/>
        </w:rPr>
        <w:t xml:space="preserve">. This account holds the </w:t>
      </w:r>
      <w:r w:rsidR="00995251">
        <w:rPr>
          <w:rFonts w:ascii="Times New Roman" w:hAnsi="Times New Roman"/>
          <w:sz w:val="24"/>
          <w:szCs w:val="24"/>
        </w:rPr>
        <w:t xml:space="preserve">War Memorial </w:t>
      </w:r>
      <w:r w:rsidRPr="00D662AD">
        <w:rPr>
          <w:rFonts w:ascii="Times New Roman" w:hAnsi="Times New Roman"/>
          <w:sz w:val="24"/>
          <w:szCs w:val="24"/>
        </w:rPr>
        <w:t xml:space="preserve">bequest; the reserve for Cllr allowances; the reserve for elections. </w:t>
      </w:r>
    </w:p>
    <w:p w:rsidR="009F68A7" w:rsidRPr="00D662AD" w:rsidRDefault="009F68A7" w:rsidP="009F68A7">
      <w:pPr>
        <w:spacing w:after="0" w:line="240" w:lineRule="auto"/>
        <w:rPr>
          <w:rFonts w:ascii="Times New Roman" w:hAnsi="Times New Roman"/>
          <w:sz w:val="16"/>
          <w:szCs w:val="16"/>
        </w:rPr>
      </w:pP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Details of payments made and due are summarised below</w:t>
      </w:r>
      <w:r w:rsidR="000468FB">
        <w:rPr>
          <w:rFonts w:ascii="Times New Roman" w:hAnsi="Times New Roman"/>
          <w:sz w:val="24"/>
          <w:szCs w:val="24"/>
        </w:rPr>
        <w:t>:</w:t>
      </w:r>
    </w:p>
    <w:p w:rsidR="009F68A7" w:rsidRPr="00D662AD" w:rsidRDefault="009F68A7" w:rsidP="009F68A7">
      <w:pPr>
        <w:spacing w:after="0" w:line="240" w:lineRule="auto"/>
        <w:rPr>
          <w:rFonts w:ascii="Times New Roman" w:hAnsi="Times New Roman"/>
          <w:sz w:val="16"/>
          <w:szCs w:val="16"/>
        </w:rPr>
      </w:pP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Invoices/contractual/other payments to consider:</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monthly salary for </w:t>
      </w:r>
      <w:r w:rsidR="000468FB">
        <w:rPr>
          <w:rFonts w:ascii="Times New Roman" w:hAnsi="Times New Roman"/>
          <w:sz w:val="24"/>
          <w:szCs w:val="24"/>
        </w:rPr>
        <w:t>April/May</w:t>
      </w:r>
      <w:r w:rsidRPr="0020509F">
        <w:rPr>
          <w:rFonts w:ascii="Times New Roman" w:hAnsi="Times New Roman"/>
          <w:sz w:val="24"/>
          <w:szCs w:val="24"/>
        </w:rPr>
        <w:t xml:space="preserve">  </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expenses for </w:t>
      </w:r>
      <w:r w:rsidR="000468FB">
        <w:rPr>
          <w:rFonts w:ascii="Times New Roman" w:hAnsi="Times New Roman"/>
          <w:sz w:val="24"/>
          <w:szCs w:val="24"/>
        </w:rPr>
        <w:t>April/May</w:t>
      </w:r>
      <w:r w:rsidR="000468FB" w:rsidRPr="0020509F">
        <w:rPr>
          <w:rFonts w:ascii="Times New Roman" w:hAnsi="Times New Roman"/>
          <w:sz w:val="24"/>
          <w:szCs w:val="24"/>
        </w:rPr>
        <w:t xml:space="preserve">  </w:t>
      </w:r>
    </w:p>
    <w:p w:rsidR="000468FB"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tax </w:t>
      </w:r>
      <w:r w:rsidR="000468FB">
        <w:rPr>
          <w:rFonts w:ascii="Times New Roman" w:hAnsi="Times New Roman"/>
          <w:sz w:val="24"/>
          <w:szCs w:val="24"/>
        </w:rPr>
        <w:t>April/May</w:t>
      </w:r>
      <w:r w:rsidR="000468FB" w:rsidRPr="0020509F">
        <w:rPr>
          <w:rFonts w:ascii="Times New Roman" w:hAnsi="Times New Roman"/>
          <w:sz w:val="24"/>
          <w:szCs w:val="24"/>
        </w:rPr>
        <w:t xml:space="preserve"> </w:t>
      </w:r>
    </w:p>
    <w:p w:rsidR="000468FB" w:rsidRDefault="000468FB" w:rsidP="009F68A7">
      <w:pPr>
        <w:numPr>
          <w:ilvl w:val="0"/>
          <w:numId w:val="6"/>
        </w:numPr>
        <w:spacing w:after="0" w:line="240" w:lineRule="auto"/>
        <w:rPr>
          <w:rFonts w:ascii="Times New Roman" w:hAnsi="Times New Roman"/>
          <w:sz w:val="24"/>
          <w:szCs w:val="24"/>
        </w:rPr>
      </w:pPr>
      <w:r>
        <w:rPr>
          <w:rFonts w:ascii="Times New Roman" w:hAnsi="Times New Roman"/>
          <w:sz w:val="24"/>
          <w:szCs w:val="24"/>
        </w:rPr>
        <w:t>ICO annual renewal fee</w:t>
      </w:r>
    </w:p>
    <w:p w:rsidR="000468FB" w:rsidRDefault="000468FB" w:rsidP="009F68A7">
      <w:pPr>
        <w:numPr>
          <w:ilvl w:val="0"/>
          <w:numId w:val="6"/>
        </w:numPr>
        <w:spacing w:after="0" w:line="240" w:lineRule="auto"/>
        <w:rPr>
          <w:rFonts w:ascii="Times New Roman" w:hAnsi="Times New Roman"/>
          <w:sz w:val="24"/>
          <w:szCs w:val="24"/>
        </w:rPr>
      </w:pPr>
      <w:r>
        <w:rPr>
          <w:rFonts w:ascii="Times New Roman" w:hAnsi="Times New Roman"/>
          <w:sz w:val="24"/>
          <w:szCs w:val="24"/>
        </w:rPr>
        <w:t>PCC – play area maintenance/inspection charge (£628.00) and grass cutting (£240.00) for 2022-23.</w:t>
      </w:r>
    </w:p>
    <w:p w:rsidR="009F68A7" w:rsidRPr="0020509F" w:rsidRDefault="000468FB" w:rsidP="009F68A7">
      <w:pPr>
        <w:numPr>
          <w:ilvl w:val="0"/>
          <w:numId w:val="6"/>
        </w:numPr>
        <w:spacing w:after="0" w:line="240" w:lineRule="auto"/>
        <w:rPr>
          <w:rFonts w:ascii="Times New Roman" w:hAnsi="Times New Roman"/>
          <w:sz w:val="24"/>
          <w:szCs w:val="24"/>
        </w:rPr>
      </w:pPr>
      <w:r>
        <w:rPr>
          <w:rFonts w:ascii="Times New Roman" w:hAnsi="Times New Roman"/>
          <w:sz w:val="24"/>
          <w:szCs w:val="24"/>
        </w:rPr>
        <w:t>Clerk SLCC membership for 2023-24 pro rata - £24.84</w:t>
      </w:r>
      <w:r w:rsidRPr="0020509F">
        <w:rPr>
          <w:rFonts w:ascii="Times New Roman" w:hAnsi="Times New Roman"/>
          <w:sz w:val="24"/>
          <w:szCs w:val="24"/>
        </w:rPr>
        <w:t xml:space="preserve"> </w:t>
      </w:r>
    </w:p>
    <w:p w:rsidR="00F941D3" w:rsidRDefault="00F941D3" w:rsidP="00F941D3">
      <w:pPr>
        <w:spacing w:after="0" w:line="240" w:lineRule="auto"/>
        <w:ind w:left="720"/>
        <w:rPr>
          <w:rFonts w:ascii="Times New Roman" w:hAnsi="Times New Roman"/>
          <w:sz w:val="24"/>
          <w:szCs w:val="24"/>
        </w:rPr>
      </w:pPr>
    </w:p>
    <w:p w:rsidR="00F941D3" w:rsidRPr="00D662AD" w:rsidRDefault="00F941D3" w:rsidP="00F941D3">
      <w:pPr>
        <w:spacing w:after="0" w:line="240" w:lineRule="auto"/>
        <w:rPr>
          <w:rFonts w:ascii="Times New Roman" w:hAnsi="Times New Roman"/>
          <w:sz w:val="24"/>
          <w:szCs w:val="24"/>
        </w:rPr>
      </w:pPr>
      <w:r>
        <w:rPr>
          <w:rFonts w:ascii="Times New Roman" w:hAnsi="Times New Roman"/>
          <w:sz w:val="24"/>
          <w:szCs w:val="24"/>
        </w:rPr>
        <w:t>These payments were all agreed by those present</w:t>
      </w:r>
      <w:r w:rsidR="00CA342D">
        <w:rPr>
          <w:rFonts w:ascii="Times New Roman" w:hAnsi="Times New Roman"/>
          <w:sz w:val="24"/>
          <w:szCs w:val="24"/>
        </w:rPr>
        <w:t xml:space="preserve"> and it was also agreed to have them made online.</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8F4C37" w:rsidRDefault="004D0C2B" w:rsidP="00457188">
      <w:pPr>
        <w:spacing w:after="0" w:line="240" w:lineRule="auto"/>
        <w:rPr>
          <w:rFonts w:ascii="Times New Roman" w:hAnsi="Times New Roman"/>
          <w:sz w:val="24"/>
          <w:szCs w:val="24"/>
        </w:rPr>
      </w:pPr>
      <w:r>
        <w:rPr>
          <w:rFonts w:ascii="Times New Roman" w:hAnsi="Times New Roman"/>
          <w:sz w:val="24"/>
          <w:szCs w:val="24"/>
        </w:rPr>
        <w:t xml:space="preserve">Concerns had been raised locally about the number of recycling/waste </w:t>
      </w:r>
      <w:proofErr w:type="gramStart"/>
      <w:r>
        <w:rPr>
          <w:rFonts w:ascii="Times New Roman" w:hAnsi="Times New Roman"/>
          <w:sz w:val="24"/>
          <w:szCs w:val="24"/>
        </w:rPr>
        <w:t>lorries</w:t>
      </w:r>
      <w:proofErr w:type="gramEnd"/>
      <w:r>
        <w:rPr>
          <w:rFonts w:ascii="Times New Roman" w:hAnsi="Times New Roman"/>
          <w:sz w:val="24"/>
          <w:szCs w:val="24"/>
        </w:rPr>
        <w:t xml:space="preserve"> travelling through the village. It was stated that a private company was using them to transport waste to a privately owned tip, so out of the remit of this Council or Pembrokeshire to do anything. If there were traffic concerns, they should be reported to the police. </w:t>
      </w:r>
    </w:p>
    <w:p w:rsidR="004D0C2B" w:rsidRDefault="004D0C2B" w:rsidP="00457188">
      <w:pPr>
        <w:spacing w:after="0" w:line="240" w:lineRule="auto"/>
        <w:rPr>
          <w:rFonts w:ascii="Times New Roman" w:hAnsi="Times New Roman"/>
          <w:sz w:val="24"/>
          <w:szCs w:val="24"/>
        </w:rPr>
      </w:pPr>
    </w:p>
    <w:p w:rsidR="004D0C2B" w:rsidRDefault="004D0C2B" w:rsidP="00457188">
      <w:pPr>
        <w:spacing w:after="0" w:line="240" w:lineRule="auto"/>
        <w:rPr>
          <w:rFonts w:ascii="Times New Roman" w:hAnsi="Times New Roman"/>
          <w:sz w:val="24"/>
          <w:szCs w:val="24"/>
        </w:rPr>
      </w:pPr>
      <w:r>
        <w:rPr>
          <w:rFonts w:ascii="Times New Roman" w:hAnsi="Times New Roman"/>
          <w:sz w:val="24"/>
          <w:szCs w:val="24"/>
        </w:rPr>
        <w:t xml:space="preserve">It was raised that the speed limit signs (not those placed by the contractors) were giving false readings: indicating that vehicles were exceeding the speed limit of 40mph when they were travelling at 30mph or below. </w:t>
      </w:r>
    </w:p>
    <w:p w:rsidR="004D0C2B" w:rsidRDefault="004D0C2B" w:rsidP="00457188">
      <w:pPr>
        <w:spacing w:after="0" w:line="240" w:lineRule="auto"/>
        <w:rPr>
          <w:rFonts w:ascii="Times New Roman" w:hAnsi="Times New Roman"/>
          <w:sz w:val="24"/>
          <w:szCs w:val="24"/>
        </w:rPr>
      </w:pPr>
      <w:bookmarkStart w:id="0" w:name="_GoBack"/>
      <w:bookmarkEnd w:id="0"/>
    </w:p>
    <w:p w:rsidR="004D0C2B" w:rsidRDefault="004D0C2B" w:rsidP="00457188">
      <w:pPr>
        <w:spacing w:after="0" w:line="240" w:lineRule="auto"/>
        <w:rPr>
          <w:rFonts w:ascii="Times New Roman" w:hAnsi="Times New Roman"/>
          <w:sz w:val="24"/>
          <w:szCs w:val="24"/>
        </w:rPr>
      </w:pPr>
      <w:r>
        <w:rPr>
          <w:rFonts w:ascii="Times New Roman" w:hAnsi="Times New Roman"/>
          <w:sz w:val="24"/>
          <w:szCs w:val="24"/>
        </w:rPr>
        <w:t>A query was raised on whether the PCC play area included insurance cover or not – the Clerk would make enquiries.</w:t>
      </w:r>
    </w:p>
    <w:p w:rsidR="009F68A7" w:rsidRDefault="009F68A7"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995251">
        <w:rPr>
          <w:rFonts w:ascii="Times New Roman" w:hAnsi="Times New Roman" w:cs="Times New Roman"/>
          <w:sz w:val="24"/>
          <w:szCs w:val="24"/>
        </w:rPr>
        <w:t>12</w:t>
      </w:r>
      <w:r w:rsidR="00995251" w:rsidRPr="00995251">
        <w:rPr>
          <w:rFonts w:ascii="Times New Roman" w:hAnsi="Times New Roman" w:cs="Times New Roman"/>
          <w:sz w:val="24"/>
          <w:szCs w:val="24"/>
          <w:vertAlign w:val="superscript"/>
        </w:rPr>
        <w:t>th</w:t>
      </w:r>
      <w:r w:rsidR="00995251">
        <w:rPr>
          <w:rFonts w:ascii="Times New Roman" w:hAnsi="Times New Roman" w:cs="Times New Roman"/>
          <w:sz w:val="24"/>
          <w:szCs w:val="24"/>
        </w:rPr>
        <w:t xml:space="preserve"> July</w:t>
      </w:r>
      <w:r w:rsidR="0085486F">
        <w:rPr>
          <w:rFonts w:ascii="Times New Roman" w:hAnsi="Times New Roman" w:cs="Times New Roman"/>
          <w:sz w:val="24"/>
          <w:szCs w:val="24"/>
        </w:rPr>
        <w:t xml:space="preserve"> </w:t>
      </w:r>
      <w:r w:rsidR="007F3D4F">
        <w:rPr>
          <w:rFonts w:ascii="Times New Roman" w:hAnsi="Times New Roman" w:cs="Times New Roman"/>
          <w:sz w:val="24"/>
          <w:szCs w:val="24"/>
        </w:rPr>
        <w:t xml:space="preserve">2023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r w:rsidR="009F68A7">
        <w:rPr>
          <w:rFonts w:ascii="Times New Roman" w:hAnsi="Times New Roman" w:cs="Times New Roman"/>
          <w:sz w:val="24"/>
          <w:szCs w:val="24"/>
        </w:rPr>
        <w:t xml:space="preserve"> </w:t>
      </w: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995251">
        <w:rPr>
          <w:rFonts w:ascii="Times New Roman" w:hAnsi="Times New Roman" w:cs="Times New Roman"/>
          <w:sz w:val="24"/>
          <w:szCs w:val="24"/>
        </w:rPr>
        <w:t>9.15</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68FB"/>
    <w:rsid w:val="00056642"/>
    <w:rsid w:val="00062414"/>
    <w:rsid w:val="000773BE"/>
    <w:rsid w:val="00082575"/>
    <w:rsid w:val="00085CFE"/>
    <w:rsid w:val="000A556A"/>
    <w:rsid w:val="000B1198"/>
    <w:rsid w:val="000C4284"/>
    <w:rsid w:val="000F3AFB"/>
    <w:rsid w:val="000F53E5"/>
    <w:rsid w:val="001042EF"/>
    <w:rsid w:val="00105CD2"/>
    <w:rsid w:val="00126C83"/>
    <w:rsid w:val="00130958"/>
    <w:rsid w:val="00134AD7"/>
    <w:rsid w:val="0013552E"/>
    <w:rsid w:val="001447FD"/>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158B1"/>
    <w:rsid w:val="00322B79"/>
    <w:rsid w:val="00323941"/>
    <w:rsid w:val="003343DB"/>
    <w:rsid w:val="003415EA"/>
    <w:rsid w:val="00346407"/>
    <w:rsid w:val="00353164"/>
    <w:rsid w:val="003844D0"/>
    <w:rsid w:val="00390F87"/>
    <w:rsid w:val="00392715"/>
    <w:rsid w:val="00395D4E"/>
    <w:rsid w:val="003A0FBD"/>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D0C2B"/>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7268"/>
    <w:rsid w:val="0062160E"/>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67BA"/>
    <w:rsid w:val="006E72DD"/>
    <w:rsid w:val="006F1F86"/>
    <w:rsid w:val="0073017D"/>
    <w:rsid w:val="007425D0"/>
    <w:rsid w:val="00753F1D"/>
    <w:rsid w:val="00773957"/>
    <w:rsid w:val="00774ABE"/>
    <w:rsid w:val="00776E00"/>
    <w:rsid w:val="00783027"/>
    <w:rsid w:val="007835F0"/>
    <w:rsid w:val="007837F4"/>
    <w:rsid w:val="00787ED5"/>
    <w:rsid w:val="00792142"/>
    <w:rsid w:val="007A399A"/>
    <w:rsid w:val="007A446B"/>
    <w:rsid w:val="007A5B0A"/>
    <w:rsid w:val="007A6E7A"/>
    <w:rsid w:val="007A7AB0"/>
    <w:rsid w:val="007B3903"/>
    <w:rsid w:val="007B5A2B"/>
    <w:rsid w:val="007C2A38"/>
    <w:rsid w:val="007C6D5A"/>
    <w:rsid w:val="007D6926"/>
    <w:rsid w:val="007E56D4"/>
    <w:rsid w:val="007F3D4F"/>
    <w:rsid w:val="007F6732"/>
    <w:rsid w:val="007F7975"/>
    <w:rsid w:val="0085002E"/>
    <w:rsid w:val="008504D3"/>
    <w:rsid w:val="008542A3"/>
    <w:rsid w:val="0085486F"/>
    <w:rsid w:val="00854FD8"/>
    <w:rsid w:val="0086263D"/>
    <w:rsid w:val="00866FD3"/>
    <w:rsid w:val="0087176E"/>
    <w:rsid w:val="008A03AE"/>
    <w:rsid w:val="008A3A25"/>
    <w:rsid w:val="008B384F"/>
    <w:rsid w:val="008B710B"/>
    <w:rsid w:val="008C300B"/>
    <w:rsid w:val="008E693F"/>
    <w:rsid w:val="008F431C"/>
    <w:rsid w:val="008F4C37"/>
    <w:rsid w:val="008F69B3"/>
    <w:rsid w:val="009128C5"/>
    <w:rsid w:val="00931D3C"/>
    <w:rsid w:val="00944287"/>
    <w:rsid w:val="0094473B"/>
    <w:rsid w:val="0096106E"/>
    <w:rsid w:val="009635BE"/>
    <w:rsid w:val="00975793"/>
    <w:rsid w:val="00975A84"/>
    <w:rsid w:val="009848ED"/>
    <w:rsid w:val="00986E55"/>
    <w:rsid w:val="00987495"/>
    <w:rsid w:val="00995251"/>
    <w:rsid w:val="009A7606"/>
    <w:rsid w:val="009C5E7C"/>
    <w:rsid w:val="009C7F35"/>
    <w:rsid w:val="009E287A"/>
    <w:rsid w:val="009E43B4"/>
    <w:rsid w:val="009E4456"/>
    <w:rsid w:val="009F35EA"/>
    <w:rsid w:val="009F68A7"/>
    <w:rsid w:val="00A00978"/>
    <w:rsid w:val="00A06128"/>
    <w:rsid w:val="00A1233E"/>
    <w:rsid w:val="00A2749C"/>
    <w:rsid w:val="00A35D6A"/>
    <w:rsid w:val="00A42FA1"/>
    <w:rsid w:val="00A550F2"/>
    <w:rsid w:val="00A635F2"/>
    <w:rsid w:val="00A66414"/>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F1255"/>
    <w:rsid w:val="00BF4341"/>
    <w:rsid w:val="00C006A9"/>
    <w:rsid w:val="00C00D54"/>
    <w:rsid w:val="00C108B9"/>
    <w:rsid w:val="00C119AB"/>
    <w:rsid w:val="00C3658F"/>
    <w:rsid w:val="00C5032E"/>
    <w:rsid w:val="00C52823"/>
    <w:rsid w:val="00C65593"/>
    <w:rsid w:val="00C82D23"/>
    <w:rsid w:val="00C91E21"/>
    <w:rsid w:val="00C96706"/>
    <w:rsid w:val="00CA342D"/>
    <w:rsid w:val="00CB76B7"/>
    <w:rsid w:val="00CC1F87"/>
    <w:rsid w:val="00CC2A5B"/>
    <w:rsid w:val="00CD5856"/>
    <w:rsid w:val="00CD5A7A"/>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1BF4"/>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1D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4</cp:revision>
  <cp:lastPrinted>2020-06-11T09:43:00Z</cp:lastPrinted>
  <dcterms:created xsi:type="dcterms:W3CDTF">2023-05-11T07:57:00Z</dcterms:created>
  <dcterms:modified xsi:type="dcterms:W3CDTF">2023-05-11T10:26:00Z</dcterms:modified>
</cp:coreProperties>
</file>