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D2" w:rsidRPr="0079062D" w:rsidRDefault="006963D2" w:rsidP="006963D2">
      <w:pPr>
        <w:rPr>
          <w:b/>
        </w:rPr>
      </w:pPr>
      <w:r w:rsidRPr="0079062D">
        <w:rPr>
          <w:b/>
        </w:rPr>
        <w:t>M0</w:t>
      </w:r>
      <w:r>
        <w:rPr>
          <w:b/>
        </w:rPr>
        <w:t>4</w:t>
      </w:r>
      <w:r w:rsidRPr="0079062D">
        <w:rPr>
          <w:b/>
        </w:rPr>
        <w:t>/2015</w:t>
      </w:r>
    </w:p>
    <w:p w:rsidR="006963D2" w:rsidRDefault="006963D2" w:rsidP="006963D2">
      <w:r>
        <w:t xml:space="preserve">The following are the </w:t>
      </w:r>
      <w:r w:rsidRPr="0079062D">
        <w:rPr>
          <w:b/>
        </w:rPr>
        <w:t>Minutes</w:t>
      </w:r>
      <w:r>
        <w:t xml:space="preserve"> of the monthly meeting of </w:t>
      </w:r>
      <w:r w:rsidRPr="0079062D">
        <w:rPr>
          <w:b/>
        </w:rPr>
        <w:t>Johnston Community Council</w:t>
      </w:r>
      <w:r>
        <w:t xml:space="preserve"> held on </w:t>
      </w:r>
      <w:r w:rsidRPr="006963D2">
        <w:rPr>
          <w:b/>
        </w:rPr>
        <w:t>13 April</w:t>
      </w:r>
      <w:r w:rsidRPr="0079062D">
        <w:rPr>
          <w:b/>
        </w:rPr>
        <w:t xml:space="preserve"> 2015</w:t>
      </w:r>
      <w:r>
        <w:t xml:space="preserve"> in Johnston Institute.</w:t>
      </w:r>
    </w:p>
    <w:p w:rsidR="006963D2" w:rsidRDefault="006963D2" w:rsidP="006963D2">
      <w:r w:rsidRPr="0079062D">
        <w:rPr>
          <w:b/>
        </w:rPr>
        <w:t>Present:</w:t>
      </w:r>
      <w:r>
        <w:t xml:space="preserve">  Cllr C Wilkins, (Chairperson), Cllr N James, (Vice-Chair),                     Cllrs B Morgan, G Grey, A Harvey, K Rowlands, J Ruloff, J Jeffries, R Davies,               E Warlow.</w:t>
      </w:r>
    </w:p>
    <w:p w:rsidR="00430B2B" w:rsidRDefault="00430B2B" w:rsidP="006963D2">
      <w:r w:rsidRPr="00430B2B">
        <w:rPr>
          <w:b/>
        </w:rPr>
        <w:t>Also present:</w:t>
      </w:r>
      <w:r w:rsidR="00146FDC">
        <w:rPr>
          <w:b/>
        </w:rPr>
        <w:t xml:space="preserve"> </w:t>
      </w:r>
      <w:r>
        <w:t xml:space="preserve"> G Nicholls (Clerk), G Bishop and Martin Spilsbury, (residents).</w:t>
      </w:r>
    </w:p>
    <w:p w:rsidR="006963D2" w:rsidRDefault="006963D2" w:rsidP="006963D2">
      <w:r w:rsidRPr="0079062D">
        <w:rPr>
          <w:b/>
        </w:rPr>
        <w:t>Apologies for absence:</w:t>
      </w:r>
      <w:r>
        <w:t xml:space="preserve">  Cllr Young.</w:t>
      </w:r>
    </w:p>
    <w:p w:rsidR="006963D2" w:rsidRDefault="006963D2" w:rsidP="006963D2">
      <w:r w:rsidRPr="0079062D">
        <w:rPr>
          <w:b/>
        </w:rPr>
        <w:t>7</w:t>
      </w:r>
      <w:r>
        <w:rPr>
          <w:b/>
        </w:rPr>
        <w:t>538.</w:t>
      </w:r>
      <w:r w:rsidRPr="0079062D">
        <w:rPr>
          <w:b/>
        </w:rPr>
        <w:t xml:space="preserve">  Minutes of </w:t>
      </w:r>
      <w:r w:rsidR="00F8005F" w:rsidRPr="0079062D">
        <w:rPr>
          <w:b/>
        </w:rPr>
        <w:t>the March</w:t>
      </w:r>
      <w:r>
        <w:rPr>
          <w:b/>
        </w:rPr>
        <w:t xml:space="preserve"> </w:t>
      </w:r>
      <w:r w:rsidRPr="0079062D">
        <w:rPr>
          <w:b/>
        </w:rPr>
        <w:t>2015 meeting.</w:t>
      </w:r>
      <w:r>
        <w:rPr>
          <w:b/>
        </w:rPr>
        <w:t xml:space="preserve"> </w:t>
      </w:r>
      <w:r>
        <w:t xml:space="preserve"> It was agreed that these should be accepted as a true record.</w:t>
      </w:r>
    </w:p>
    <w:p w:rsidR="006963D2" w:rsidRDefault="006963D2" w:rsidP="006963D2">
      <w:r>
        <w:t xml:space="preserve">                         </w:t>
      </w:r>
      <w:r w:rsidRPr="0079062D">
        <w:rPr>
          <w:b/>
        </w:rPr>
        <w:t>Proposer:</w:t>
      </w:r>
      <w:r>
        <w:t xml:space="preserve">  Cllr Rowlands.    </w:t>
      </w:r>
      <w:r w:rsidRPr="0079062D">
        <w:rPr>
          <w:b/>
        </w:rPr>
        <w:t>Seconder:</w:t>
      </w:r>
      <w:r>
        <w:t xml:space="preserve">  Cllr Davies.</w:t>
      </w:r>
    </w:p>
    <w:p w:rsidR="006963D2" w:rsidRDefault="006963D2" w:rsidP="006963D2">
      <w:pPr>
        <w:jc w:val="center"/>
        <w:rPr>
          <w:b/>
          <w:u w:val="single"/>
        </w:rPr>
      </w:pPr>
      <w:r w:rsidRPr="0079062D">
        <w:rPr>
          <w:b/>
          <w:u w:val="single"/>
        </w:rPr>
        <w:t>MATTERS ARISING</w:t>
      </w:r>
    </w:p>
    <w:p w:rsidR="006963D2" w:rsidRDefault="006963D2" w:rsidP="006963D2">
      <w:r>
        <w:rPr>
          <w:b/>
        </w:rPr>
        <w:t xml:space="preserve">7539.  Church road car-park. </w:t>
      </w:r>
      <w:r>
        <w:t xml:space="preserve"> Working with solicitors.</w:t>
      </w:r>
    </w:p>
    <w:p w:rsidR="006963D2" w:rsidRDefault="006963D2" w:rsidP="006963D2">
      <w:r w:rsidRPr="006963D2">
        <w:rPr>
          <w:b/>
        </w:rPr>
        <w:t xml:space="preserve">7540.  Narrow pavement near Johnston </w:t>
      </w:r>
      <w:r>
        <w:rPr>
          <w:b/>
        </w:rPr>
        <w:t>F</w:t>
      </w:r>
      <w:r w:rsidRPr="006963D2">
        <w:rPr>
          <w:b/>
        </w:rPr>
        <w:t>arm.</w:t>
      </w:r>
      <w:r>
        <w:t xml:space="preserve"> No further news. One resident had been concerned by unfounded rumours of compulsory purchase.</w:t>
      </w:r>
    </w:p>
    <w:p w:rsidR="006963D2" w:rsidRPr="002F51FC" w:rsidRDefault="006963D2" w:rsidP="006963D2">
      <w:pPr>
        <w:rPr>
          <w:b/>
        </w:rPr>
      </w:pPr>
      <w:r w:rsidRPr="006963D2">
        <w:rPr>
          <w:b/>
        </w:rPr>
        <w:t xml:space="preserve">7541.  Bulford Road. </w:t>
      </w:r>
      <w:r>
        <w:rPr>
          <w:b/>
        </w:rPr>
        <w:t xml:space="preserve"> </w:t>
      </w:r>
      <w:r>
        <w:t xml:space="preserve">Cllr Rowlands said he was arranging a site visit for Councillors from both Johnston and Tiers Cross and Pembrokeshire County Council </w:t>
      </w:r>
      <w:r w:rsidR="002F51FC">
        <w:t xml:space="preserve">(PCC) </w:t>
      </w:r>
      <w:r>
        <w:t xml:space="preserve">officers. This would have to be on a weekday evening and it was hoped to have a meeting afterwards so that everyone could comment on the scheme and raise any concerns. The Clerk said that he had not yet received a response from </w:t>
      </w:r>
      <w:r w:rsidR="002F51FC">
        <w:t>PCC concerning the need for a footpath linking Church Road and Hayston Road.</w:t>
      </w:r>
    </w:p>
    <w:p w:rsidR="006963D2" w:rsidRDefault="006963D2" w:rsidP="006963D2">
      <w:r w:rsidRPr="002F51FC">
        <w:rPr>
          <w:b/>
        </w:rPr>
        <w:t xml:space="preserve">7542. </w:t>
      </w:r>
      <w:r w:rsidR="002F51FC" w:rsidRPr="002F51FC">
        <w:rPr>
          <w:b/>
        </w:rPr>
        <w:t>Skate</w:t>
      </w:r>
      <w:r w:rsidR="002F51FC">
        <w:rPr>
          <w:b/>
        </w:rPr>
        <w:t>-</w:t>
      </w:r>
      <w:r w:rsidR="002F51FC" w:rsidRPr="002F51FC">
        <w:rPr>
          <w:b/>
        </w:rPr>
        <w:t>board Park.</w:t>
      </w:r>
      <w:r>
        <w:t xml:space="preserve">   </w:t>
      </w:r>
      <w:r w:rsidR="002F51FC">
        <w:t>It was reported that the temporary plastic fencing was lying on the ground and there was a lot of litter in the field. The new seats for the swings had not yet been fitted. Cllr Rowlands will check on this and also make enquiries about the missing key for the gate.</w:t>
      </w:r>
    </w:p>
    <w:p w:rsidR="00916E78" w:rsidRDefault="002F51FC">
      <w:r w:rsidRPr="002F51FC">
        <w:rPr>
          <w:b/>
        </w:rPr>
        <w:t>7543.  Bus shelter.</w:t>
      </w:r>
      <w:r>
        <w:rPr>
          <w:b/>
        </w:rPr>
        <w:t xml:space="preserve"> </w:t>
      </w:r>
      <w:r w:rsidRPr="002F51FC">
        <w:t>The Clerk said that PCC had</w:t>
      </w:r>
      <w:r>
        <w:rPr>
          <w:b/>
        </w:rPr>
        <w:t xml:space="preserve"> </w:t>
      </w:r>
      <w:r w:rsidRPr="002F51FC">
        <w:t xml:space="preserve">stated that </w:t>
      </w:r>
      <w:r>
        <w:t xml:space="preserve">due to </w:t>
      </w:r>
      <w:r w:rsidR="00E57FE8">
        <w:t xml:space="preserve">the </w:t>
      </w:r>
      <w:r>
        <w:t xml:space="preserve">recently installed </w:t>
      </w:r>
      <w:r w:rsidRPr="002F51FC">
        <w:t>new electricity cable</w:t>
      </w:r>
      <w:r>
        <w:t>, it would not be possible to have an enclosed shelter</w:t>
      </w:r>
      <w:r w:rsidRPr="002F51FC">
        <w:t xml:space="preserve"> </w:t>
      </w:r>
      <w:r>
        <w:t xml:space="preserve">in the intended position. </w:t>
      </w:r>
      <w:r w:rsidR="00E5081D">
        <w:t xml:space="preserve">An open shelter would be possible but this </w:t>
      </w:r>
      <w:r w:rsidR="00E5081D">
        <w:lastRenderedPageBreak/>
        <w:t>would not protect passengers from the prevailing wind and rain. Another option would be to have an enclosed shelter nearer to the Railway Inn. Some members were opposed to this as it was thought that it would just be used by smokers from the pub. It was agreed that the Clerk should contact PCC to ask about the possible position for such a shelter.</w:t>
      </w:r>
    </w:p>
    <w:p w:rsidR="00E5081D" w:rsidRDefault="00E5081D">
      <w:r w:rsidRPr="00E5081D">
        <w:rPr>
          <w:b/>
        </w:rPr>
        <w:t>7544. Cash-point at new NISA shop.</w:t>
      </w:r>
      <w:r>
        <w:rPr>
          <w:b/>
        </w:rPr>
        <w:t xml:space="preserve"> </w:t>
      </w:r>
      <w:r>
        <w:t xml:space="preserve">The Clerk reported that PCC had responded to the enquiry about planning permission for the cash-point saying that a retrospective application had </w:t>
      </w:r>
      <w:r w:rsidR="00E57FE8">
        <w:t xml:space="preserve">now </w:t>
      </w:r>
      <w:r>
        <w:t xml:space="preserve">been made. It was noted that the shop had placed some advertising signs outside the door which discouraged drivers from parking on the pavement by the cash-point. </w:t>
      </w:r>
      <w:r w:rsidR="002C18BF">
        <w:t>It was mentioned that many customers still park on the pavement rather than using the car park at the side of the shop. Cllr Warlow said there was a lot of litter in the area and a rubbish bin was needed outside the shop.</w:t>
      </w:r>
    </w:p>
    <w:p w:rsidR="002C18BF" w:rsidRDefault="002C18BF">
      <w:r w:rsidRPr="002C18BF">
        <w:rPr>
          <w:b/>
        </w:rPr>
        <w:t>7545.  New School.</w:t>
      </w:r>
      <w:r>
        <w:rPr>
          <w:b/>
        </w:rPr>
        <w:t xml:space="preserve">  </w:t>
      </w:r>
      <w:r>
        <w:t>Cllr Rowlands said that a meeting with the family of the road traffic accident victim was still to be arranged.</w:t>
      </w:r>
    </w:p>
    <w:p w:rsidR="002C18BF" w:rsidRDefault="002C18BF">
      <w:r w:rsidRPr="002C18BF">
        <w:rPr>
          <w:b/>
        </w:rPr>
        <w:t>7546.  Junction of Langford Road and St Peters Road.</w:t>
      </w:r>
      <w:r>
        <w:rPr>
          <w:b/>
        </w:rPr>
        <w:t xml:space="preserve">  </w:t>
      </w:r>
      <w:r>
        <w:t>Cllr Rowlands said that the Trunk Road Agency (TRA) had replied to him to say that purchasing part of the old Church Hall in order to improve the junction was one option that could be considered.</w:t>
      </w:r>
    </w:p>
    <w:p w:rsidR="002C18BF" w:rsidRDefault="002C18BF">
      <w:r w:rsidRPr="002C18BF">
        <w:rPr>
          <w:b/>
        </w:rPr>
        <w:t>7547. Tree in Langford Road.</w:t>
      </w:r>
      <w:r>
        <w:rPr>
          <w:b/>
        </w:rPr>
        <w:t xml:space="preserve"> </w:t>
      </w:r>
      <w:r>
        <w:t>Cllr Davies said again that this needed cutting. Cllr Rowlands said that PCC officers felt that it was not a problem but he would approach them once again.</w:t>
      </w:r>
    </w:p>
    <w:p w:rsidR="002C18BF" w:rsidRDefault="002C18BF">
      <w:r w:rsidRPr="002C18BF">
        <w:rPr>
          <w:b/>
        </w:rPr>
        <w:t>7548.  Playground Inspections.</w:t>
      </w:r>
      <w:r>
        <w:rPr>
          <w:b/>
        </w:rPr>
        <w:t xml:space="preserve"> </w:t>
      </w:r>
      <w:r>
        <w:t>Cllr Rowlands explained that PCC now had a new system whereby Community Council applied for grants for repairs from a central fund. He had asked for the swing seats to be replaced and this had been agreed.</w:t>
      </w:r>
      <w:r w:rsidR="00E57FE8">
        <w:t xml:space="preserve"> (See minute Number 7542 above).</w:t>
      </w:r>
    </w:p>
    <w:p w:rsidR="002C18BF" w:rsidRDefault="002C18BF">
      <w:r w:rsidRPr="002C18BF">
        <w:rPr>
          <w:b/>
        </w:rPr>
        <w:t>7549.  Road and Pavement problems.</w:t>
      </w:r>
      <w:r>
        <w:rPr>
          <w:b/>
        </w:rPr>
        <w:t xml:space="preserve"> </w:t>
      </w:r>
      <w:r w:rsidR="00430B2B">
        <w:t>Believed to be in hand with PCC. Cllr Rowlands will check.</w:t>
      </w:r>
    </w:p>
    <w:p w:rsidR="00430B2B" w:rsidRDefault="00430B2B">
      <w:r w:rsidRPr="00430B2B">
        <w:rPr>
          <w:b/>
        </w:rPr>
        <w:t>7550.  Flower borders.</w:t>
      </w:r>
      <w:r>
        <w:rPr>
          <w:b/>
        </w:rPr>
        <w:t xml:space="preserve">  </w:t>
      </w:r>
      <w:r>
        <w:t>It was agreed that Cllrs Rowlands and Wilkins would contact the Mormon Church about these.</w:t>
      </w:r>
    </w:p>
    <w:p w:rsidR="00430B2B" w:rsidRDefault="00430B2B">
      <w:r w:rsidRPr="00430B2B">
        <w:rPr>
          <w:b/>
        </w:rPr>
        <w:lastRenderedPageBreak/>
        <w:t xml:space="preserve">7551.  Disabled </w:t>
      </w:r>
      <w:r w:rsidR="00E57FE8">
        <w:rPr>
          <w:b/>
        </w:rPr>
        <w:t>A</w:t>
      </w:r>
      <w:r w:rsidRPr="00430B2B">
        <w:rPr>
          <w:b/>
        </w:rPr>
        <w:t>ccess to The Close Field.</w:t>
      </w:r>
      <w:r>
        <w:rPr>
          <w:b/>
        </w:rPr>
        <w:t xml:space="preserve"> </w:t>
      </w:r>
      <w:r>
        <w:t>Cllr Rowlands said he was awaiting a response from Mr Dai Rees, the county landscape architect.</w:t>
      </w:r>
    </w:p>
    <w:p w:rsidR="00430B2B" w:rsidRDefault="00430B2B">
      <w:r w:rsidRPr="00430B2B">
        <w:rPr>
          <w:b/>
        </w:rPr>
        <w:t xml:space="preserve">7552.  Ditch in Glebelands Field. </w:t>
      </w:r>
      <w:r>
        <w:rPr>
          <w:b/>
        </w:rPr>
        <w:t xml:space="preserve"> </w:t>
      </w:r>
      <w:r>
        <w:t>Still awaiting attention.</w:t>
      </w:r>
    </w:p>
    <w:p w:rsidR="00430B2B" w:rsidRDefault="00430B2B">
      <w:r w:rsidRPr="00430B2B">
        <w:rPr>
          <w:b/>
        </w:rPr>
        <w:t xml:space="preserve">7553.  Withybush Hospital. </w:t>
      </w:r>
      <w:r>
        <w:rPr>
          <w:b/>
        </w:rPr>
        <w:t xml:space="preserve"> </w:t>
      </w:r>
      <w:r>
        <w:t>The Clerk said that he had displayed posters about women’s and children’s health services. It was agreed that the subject would be raised at the meeting in July with Paul Davies AM.</w:t>
      </w:r>
    </w:p>
    <w:p w:rsidR="00430B2B" w:rsidRDefault="00430B2B">
      <w:r w:rsidRPr="00430B2B">
        <w:rPr>
          <w:b/>
        </w:rPr>
        <w:t>7554.  Casual Vacancy.</w:t>
      </w:r>
      <w:r>
        <w:rPr>
          <w:b/>
        </w:rPr>
        <w:t xml:space="preserve"> </w:t>
      </w:r>
      <w:r>
        <w:t xml:space="preserve">It was </w:t>
      </w:r>
      <w:r w:rsidR="00146FDC">
        <w:t xml:space="preserve">confirmed that Mr Bishop wished to apply for the vacancy and he was then asked to leave the meeting whilst all the applications were considered. The letters from the applicants were read out and after discussion, on a show of hands, it was agreed that Mrs </w:t>
      </w:r>
      <w:r w:rsidR="00EB2FC8">
        <w:t>F</w:t>
      </w:r>
      <w:r w:rsidR="00146FDC">
        <w:t>ranc</w:t>
      </w:r>
      <w:r w:rsidR="00EB2FC8">
        <w:t>e</w:t>
      </w:r>
      <w:r w:rsidR="00146FDC">
        <w:t>s James should be appointed to fill the vacancy</w:t>
      </w:r>
      <w:r w:rsidR="00EB2FC8">
        <w:t>. It was also agreed that the Clerk should write to thank all the candidates and encourage them to keep in touch with the Community Council in case further vacancies arise.</w:t>
      </w:r>
    </w:p>
    <w:p w:rsidR="00EB2FC8" w:rsidRDefault="00EB2FC8">
      <w:r w:rsidRPr="00EB2FC8">
        <w:rPr>
          <w:b/>
        </w:rPr>
        <w:t xml:space="preserve">7555. Shared </w:t>
      </w:r>
      <w:r>
        <w:rPr>
          <w:b/>
        </w:rPr>
        <w:t>U</w:t>
      </w:r>
      <w:r w:rsidRPr="00EB2FC8">
        <w:rPr>
          <w:b/>
        </w:rPr>
        <w:t>se Path.</w:t>
      </w:r>
      <w:r>
        <w:rPr>
          <w:b/>
        </w:rPr>
        <w:t xml:space="preserve"> </w:t>
      </w:r>
      <w:r>
        <w:t>The Clerk confirmed that he had sent copies of the relevant parts of the proposed plans to members and no comments were made.</w:t>
      </w:r>
    </w:p>
    <w:p w:rsidR="00EB2FC8" w:rsidRDefault="00EB2FC8">
      <w:r w:rsidRPr="00EB2FC8">
        <w:rPr>
          <w:b/>
        </w:rPr>
        <w:t xml:space="preserve">7556.  South Hook LNG Community Fund. </w:t>
      </w:r>
      <w:r>
        <w:rPr>
          <w:b/>
        </w:rPr>
        <w:t xml:space="preserve"> </w:t>
      </w:r>
      <w:r>
        <w:t>Cllr Rowlands said that he had spoken to the Pembrokeshire Association of Voluntary Services (PAVS) and hoped to arrange a meeting so that development of the Council’s assets could be considered.</w:t>
      </w:r>
    </w:p>
    <w:p w:rsidR="00EB2FC8" w:rsidRDefault="00EB2FC8">
      <w:r w:rsidRPr="00EB2FC8">
        <w:rPr>
          <w:b/>
        </w:rPr>
        <w:t xml:space="preserve">7557. Move of Register Office. </w:t>
      </w:r>
      <w:r>
        <w:rPr>
          <w:b/>
        </w:rPr>
        <w:t xml:space="preserve"> </w:t>
      </w:r>
      <w:r>
        <w:t>The Clerk confirmed that he had written to PCC as instructed but had not received a response.</w:t>
      </w:r>
    </w:p>
    <w:p w:rsidR="00EB2FC8" w:rsidRDefault="00EB2FC8">
      <w:r w:rsidRPr="00EB2FC8">
        <w:rPr>
          <w:b/>
        </w:rPr>
        <w:t xml:space="preserve">7558.  Visit by Paul Davies AM.  </w:t>
      </w:r>
      <w:r w:rsidR="008574CE" w:rsidRPr="008574CE">
        <w:t>It was agreed that</w:t>
      </w:r>
      <w:r w:rsidR="008574CE">
        <w:t xml:space="preserve"> members should consider what points they wished to raise with the Assembly Member. It was agreed that Withybush Hospital, the Langford Road/St Peters Road junction and the loss of the Sunday bus service would be amongst these. </w:t>
      </w:r>
    </w:p>
    <w:p w:rsidR="008574CE" w:rsidRDefault="008574CE">
      <w:r w:rsidRPr="008574CE">
        <w:rPr>
          <w:b/>
        </w:rPr>
        <w:t xml:space="preserve">7559.  Electronic display boards. </w:t>
      </w:r>
      <w:r>
        <w:rPr>
          <w:b/>
        </w:rPr>
        <w:t xml:space="preserve"> </w:t>
      </w:r>
      <w:r>
        <w:t>It was mentioned that the board outside the NISA shop was bent and difficult to read. The Clerk was instructed to contact PCC.</w:t>
      </w:r>
    </w:p>
    <w:p w:rsidR="008574CE" w:rsidRDefault="008574CE">
      <w:r w:rsidRPr="008574CE">
        <w:rPr>
          <w:b/>
        </w:rPr>
        <w:t xml:space="preserve">7560.  Pembrokeshire Community </w:t>
      </w:r>
      <w:r>
        <w:rPr>
          <w:b/>
        </w:rPr>
        <w:t>E</w:t>
      </w:r>
      <w:r w:rsidRPr="008574CE">
        <w:rPr>
          <w:b/>
        </w:rPr>
        <w:t xml:space="preserve">nergy </w:t>
      </w:r>
      <w:r>
        <w:rPr>
          <w:b/>
        </w:rPr>
        <w:t>E</w:t>
      </w:r>
      <w:r w:rsidRPr="008574CE">
        <w:rPr>
          <w:b/>
        </w:rPr>
        <w:t xml:space="preserve">vent.  </w:t>
      </w:r>
      <w:r>
        <w:t>Unfortunately, no one had been able to attend.</w:t>
      </w:r>
    </w:p>
    <w:p w:rsidR="008574CE" w:rsidRPr="008574CE" w:rsidRDefault="008574CE" w:rsidP="008574CE">
      <w:pPr>
        <w:jc w:val="center"/>
        <w:rPr>
          <w:b/>
          <w:u w:val="single"/>
        </w:rPr>
      </w:pPr>
      <w:r w:rsidRPr="008574CE">
        <w:rPr>
          <w:b/>
          <w:u w:val="single"/>
        </w:rPr>
        <w:lastRenderedPageBreak/>
        <w:t>CORRESPONDENCE</w:t>
      </w:r>
    </w:p>
    <w:p w:rsidR="008574CE" w:rsidRDefault="008574CE">
      <w:pPr>
        <w:rPr>
          <w:b/>
        </w:rPr>
      </w:pPr>
      <w:r w:rsidRPr="008574CE">
        <w:rPr>
          <w:b/>
        </w:rPr>
        <w:t xml:space="preserve">7561.  </w:t>
      </w:r>
      <w:r>
        <w:rPr>
          <w:b/>
        </w:rPr>
        <w:t>Planning.</w:t>
      </w:r>
    </w:p>
    <w:p w:rsidR="008574CE" w:rsidRPr="00380A31" w:rsidRDefault="008574CE" w:rsidP="008574CE">
      <w:pPr>
        <w:pStyle w:val="ListParagraph"/>
        <w:numPr>
          <w:ilvl w:val="0"/>
          <w:numId w:val="1"/>
        </w:numPr>
        <w:rPr>
          <w:b/>
        </w:rPr>
      </w:pPr>
      <w:r>
        <w:rPr>
          <w:b/>
        </w:rPr>
        <w:t xml:space="preserve">14/1019/PA – </w:t>
      </w:r>
      <w:r>
        <w:t xml:space="preserve">erection of steel framed building, Johnston Hall. </w:t>
      </w:r>
      <w:r w:rsidR="00380A31">
        <w:t>Permission granted. Noted.</w:t>
      </w:r>
    </w:p>
    <w:p w:rsidR="00380A31" w:rsidRPr="00380A31" w:rsidRDefault="00380A31" w:rsidP="008574CE">
      <w:pPr>
        <w:pStyle w:val="ListParagraph"/>
        <w:numPr>
          <w:ilvl w:val="0"/>
          <w:numId w:val="1"/>
        </w:numPr>
        <w:rPr>
          <w:b/>
        </w:rPr>
      </w:pPr>
      <w:r>
        <w:rPr>
          <w:b/>
        </w:rPr>
        <w:t>14/0959/PA –</w:t>
      </w:r>
      <w:r>
        <w:t xml:space="preserve"> variation of opening hours, Virgo’s Fish &amp; Chip Shop. Approval granted. Noted.</w:t>
      </w:r>
    </w:p>
    <w:p w:rsidR="00380A31" w:rsidRPr="00380A31" w:rsidRDefault="00380A31" w:rsidP="008574CE">
      <w:pPr>
        <w:pStyle w:val="ListParagraph"/>
        <w:numPr>
          <w:ilvl w:val="0"/>
          <w:numId w:val="1"/>
        </w:numPr>
        <w:rPr>
          <w:b/>
        </w:rPr>
      </w:pPr>
      <w:r>
        <w:rPr>
          <w:b/>
        </w:rPr>
        <w:t>14/1082/PA -</w:t>
      </w:r>
      <w:r>
        <w:t xml:space="preserve">  extension to time limit for commencement of development, Pond Bridge Filling station. No objections.</w:t>
      </w:r>
    </w:p>
    <w:p w:rsidR="00380A31" w:rsidRDefault="00380A31" w:rsidP="00380A31">
      <w:r w:rsidRPr="00380A31">
        <w:rPr>
          <w:b/>
        </w:rPr>
        <w:t xml:space="preserve">7562.  Welsh </w:t>
      </w:r>
      <w:r>
        <w:rPr>
          <w:b/>
        </w:rPr>
        <w:t>L</w:t>
      </w:r>
      <w:r w:rsidRPr="00380A31">
        <w:rPr>
          <w:b/>
        </w:rPr>
        <w:t>ocal Government Association newsletter.</w:t>
      </w:r>
      <w:r>
        <w:rPr>
          <w:b/>
        </w:rPr>
        <w:t xml:space="preserve"> </w:t>
      </w:r>
      <w:r>
        <w:t xml:space="preserve"> Copied to all. Noted.</w:t>
      </w:r>
    </w:p>
    <w:p w:rsidR="00380A31" w:rsidRDefault="00380A31" w:rsidP="00380A31">
      <w:r w:rsidRPr="00380A31">
        <w:rPr>
          <w:b/>
        </w:rPr>
        <w:t xml:space="preserve">7563.  email from PCC – new </w:t>
      </w:r>
      <w:r>
        <w:rPr>
          <w:b/>
        </w:rPr>
        <w:t>C</w:t>
      </w:r>
      <w:r w:rsidRPr="00380A31">
        <w:rPr>
          <w:b/>
        </w:rPr>
        <w:t>arer’s St</w:t>
      </w:r>
      <w:r>
        <w:rPr>
          <w:b/>
        </w:rPr>
        <w:t>r</w:t>
      </w:r>
      <w:r w:rsidRPr="00380A31">
        <w:rPr>
          <w:b/>
        </w:rPr>
        <w:t>ategy.</w:t>
      </w:r>
      <w:r>
        <w:rPr>
          <w:b/>
        </w:rPr>
        <w:t xml:space="preserve"> </w:t>
      </w:r>
      <w:r>
        <w:t>Noted.</w:t>
      </w:r>
    </w:p>
    <w:p w:rsidR="00380A31" w:rsidRDefault="00380A31" w:rsidP="00380A31">
      <w:r w:rsidRPr="00380A31">
        <w:rPr>
          <w:b/>
        </w:rPr>
        <w:t>7564. Information from PCC on Savings Consultation.</w:t>
      </w:r>
      <w:r>
        <w:t xml:space="preserve"> Copied to all. Noted.</w:t>
      </w:r>
    </w:p>
    <w:p w:rsidR="00380A31" w:rsidRDefault="00380A31" w:rsidP="00380A31">
      <w:r w:rsidRPr="00380A31">
        <w:rPr>
          <w:b/>
        </w:rPr>
        <w:t>7565.  PCC – Consultation on Civic Amenity sites.</w:t>
      </w:r>
      <w:r>
        <w:t xml:space="preserve"> Copied to all. Noted</w:t>
      </w:r>
    </w:p>
    <w:p w:rsidR="00380A31" w:rsidRDefault="00380A31" w:rsidP="00380A31">
      <w:r w:rsidRPr="00380A31">
        <w:rPr>
          <w:b/>
        </w:rPr>
        <w:t>7566.  Macmillan Cancer Support.</w:t>
      </w:r>
      <w:r>
        <w:t xml:space="preserve"> Posters displayed asking for volunteer helpers. Noted.</w:t>
      </w:r>
    </w:p>
    <w:p w:rsidR="00380A31" w:rsidRDefault="00380A31" w:rsidP="00380A31">
      <w:r w:rsidRPr="00213CC6">
        <w:rPr>
          <w:b/>
        </w:rPr>
        <w:t xml:space="preserve">7567.  Letter from Post Office. </w:t>
      </w:r>
      <w:r w:rsidR="00213CC6" w:rsidRPr="00213CC6">
        <w:rPr>
          <w:b/>
        </w:rPr>
        <w:t>Consultation on proposed move to NISA shop.</w:t>
      </w:r>
      <w:r w:rsidR="00213CC6">
        <w:rPr>
          <w:b/>
        </w:rPr>
        <w:t xml:space="preserve"> </w:t>
      </w:r>
      <w:r w:rsidR="00213CC6">
        <w:t>It was agreed that the Clerk should respond supporting the plan but asking where the post box would be situated and raising the question of parking for additional customers.</w:t>
      </w:r>
    </w:p>
    <w:p w:rsidR="00213CC6" w:rsidRDefault="00213CC6" w:rsidP="00380A31">
      <w:r w:rsidRPr="00213CC6">
        <w:rPr>
          <w:b/>
        </w:rPr>
        <w:t>7568.  Invitation from First Johnston Scout Group to opening of new hall.</w:t>
      </w:r>
      <w:r>
        <w:rPr>
          <w:b/>
        </w:rPr>
        <w:t xml:space="preserve">  </w:t>
      </w:r>
      <w:r>
        <w:t>Cllr Wilkins to attend.</w:t>
      </w:r>
    </w:p>
    <w:p w:rsidR="00213CC6" w:rsidRDefault="00213CC6" w:rsidP="00380A31">
      <w:r w:rsidRPr="00213CC6">
        <w:rPr>
          <w:b/>
        </w:rPr>
        <w:t>7569.  Letter from PCC – proposed new speed limits in connection with changes to Bulford Road.</w:t>
      </w:r>
      <w:r>
        <w:t xml:space="preserve"> Noted.</w:t>
      </w:r>
    </w:p>
    <w:p w:rsidR="00213CC6" w:rsidRDefault="00213CC6" w:rsidP="00380A31">
      <w:r w:rsidRPr="00213CC6">
        <w:rPr>
          <w:b/>
        </w:rPr>
        <w:t>7570.  email from Husson Direct Ltd</w:t>
      </w:r>
      <w:r>
        <w:t xml:space="preserve"> – spares for MUGA equipment. Noted.</w:t>
      </w:r>
    </w:p>
    <w:p w:rsidR="00213CC6" w:rsidRDefault="00213CC6" w:rsidP="00380A31">
      <w:r w:rsidRPr="00213CC6">
        <w:rPr>
          <w:b/>
        </w:rPr>
        <w:t xml:space="preserve">7571.  Wayleave Agreement from </w:t>
      </w:r>
      <w:r>
        <w:rPr>
          <w:b/>
        </w:rPr>
        <w:t>W</w:t>
      </w:r>
      <w:r w:rsidRPr="00213CC6">
        <w:rPr>
          <w:b/>
        </w:rPr>
        <w:t>estern Power Distribution.</w:t>
      </w:r>
      <w:r>
        <w:t xml:space="preserve"> Noted. (Retained by Clerk).</w:t>
      </w:r>
    </w:p>
    <w:p w:rsidR="00213CC6" w:rsidRDefault="00213CC6" w:rsidP="00380A31">
      <w:r w:rsidRPr="00213CC6">
        <w:rPr>
          <w:b/>
        </w:rPr>
        <w:t xml:space="preserve">7572.  PCC – consultation on proposed changes to Secondary School Education </w:t>
      </w:r>
      <w:r>
        <w:t>in mid and north Pembrokeshire. Noted.</w:t>
      </w:r>
    </w:p>
    <w:p w:rsidR="00213CC6" w:rsidRDefault="00213CC6" w:rsidP="00380A31">
      <w:r w:rsidRPr="00213CC6">
        <w:rPr>
          <w:b/>
        </w:rPr>
        <w:t xml:space="preserve">7573.  Pembrokeshire Rail </w:t>
      </w:r>
      <w:r>
        <w:rPr>
          <w:b/>
        </w:rPr>
        <w:t>T</w:t>
      </w:r>
      <w:r w:rsidRPr="00213CC6">
        <w:rPr>
          <w:b/>
        </w:rPr>
        <w:t xml:space="preserve">ravellers’ </w:t>
      </w:r>
      <w:r>
        <w:rPr>
          <w:b/>
        </w:rPr>
        <w:t>A</w:t>
      </w:r>
      <w:r w:rsidRPr="00213CC6">
        <w:rPr>
          <w:b/>
        </w:rPr>
        <w:t>ssociation newsletter.</w:t>
      </w:r>
      <w:r>
        <w:t xml:space="preserve"> Noted.</w:t>
      </w:r>
    </w:p>
    <w:p w:rsidR="00213CC6" w:rsidRDefault="00213CC6" w:rsidP="00380A31">
      <w:r w:rsidRPr="00DD54E6">
        <w:rPr>
          <w:b/>
        </w:rPr>
        <w:lastRenderedPageBreak/>
        <w:t xml:space="preserve">7574.  </w:t>
      </w:r>
      <w:r w:rsidR="00F8005F" w:rsidRPr="00DD54E6">
        <w:rPr>
          <w:b/>
        </w:rPr>
        <w:t>Eisteddfod</w:t>
      </w:r>
      <w:r w:rsidRPr="00DD54E6">
        <w:rPr>
          <w:b/>
        </w:rPr>
        <w:t xml:space="preserve"> yr Urdd programme. </w:t>
      </w:r>
      <w:r>
        <w:t>Noted.</w:t>
      </w:r>
    </w:p>
    <w:p w:rsidR="00DD54E6" w:rsidRDefault="00DD54E6" w:rsidP="00380A31">
      <w:r w:rsidRPr="00DD54E6">
        <w:rPr>
          <w:b/>
        </w:rPr>
        <w:t xml:space="preserve">7575. Barclays Bank – replacement signatory forms etc. </w:t>
      </w:r>
      <w:r>
        <w:t xml:space="preserve">To be submitted by </w:t>
      </w:r>
      <w:r w:rsidR="00E57FE8">
        <w:t xml:space="preserve">the </w:t>
      </w:r>
      <w:r>
        <w:t>Clerk in due course.</w:t>
      </w:r>
    </w:p>
    <w:p w:rsidR="00DD54E6" w:rsidRDefault="00DD54E6" w:rsidP="00380A31"/>
    <w:p w:rsidR="00DD54E6" w:rsidRPr="00DD54E6" w:rsidRDefault="00DD54E6" w:rsidP="00DD54E6">
      <w:pPr>
        <w:jc w:val="center"/>
        <w:rPr>
          <w:b/>
          <w:u w:val="single"/>
        </w:rPr>
      </w:pPr>
      <w:r w:rsidRPr="00DD54E6">
        <w:rPr>
          <w:b/>
          <w:u w:val="single"/>
        </w:rPr>
        <w:t>FINANCE</w:t>
      </w:r>
    </w:p>
    <w:p w:rsidR="00380A31" w:rsidRDefault="00DD54E6" w:rsidP="00380A31">
      <w:r>
        <w:rPr>
          <w:b/>
        </w:rPr>
        <w:t xml:space="preserve">7576.  Accounts for payment. </w:t>
      </w:r>
      <w:r>
        <w:t>It was proposed by Cllr Morgan, seconded by Cllr Grey and agreed that the following amounts should be paid:</w:t>
      </w:r>
    </w:p>
    <w:p w:rsidR="00DD54E6" w:rsidRDefault="00DD54E6" w:rsidP="00DD54E6">
      <w:pPr>
        <w:pStyle w:val="ListParagraph"/>
        <w:numPr>
          <w:ilvl w:val="0"/>
          <w:numId w:val="2"/>
        </w:numPr>
      </w:pPr>
      <w:r>
        <w:t>£208.92 to the Clerk, April 2015 salary.</w:t>
      </w:r>
    </w:p>
    <w:p w:rsidR="00DD54E6" w:rsidRDefault="00DD54E6" w:rsidP="00DD54E6">
      <w:pPr>
        <w:pStyle w:val="ListParagraph"/>
        <w:numPr>
          <w:ilvl w:val="0"/>
          <w:numId w:val="2"/>
        </w:numPr>
      </w:pPr>
      <w:r>
        <w:t>£52.20 to HMRC, PAYE April 2015.</w:t>
      </w:r>
    </w:p>
    <w:p w:rsidR="00DD54E6" w:rsidRDefault="00DD54E6" w:rsidP="00DD54E6">
      <w:pPr>
        <w:pStyle w:val="ListParagraph"/>
        <w:numPr>
          <w:ilvl w:val="0"/>
          <w:numId w:val="2"/>
        </w:numPr>
      </w:pPr>
      <w:r>
        <w:t>£60.00 to Mr Banfield, bus shelter cleaning.</w:t>
      </w:r>
    </w:p>
    <w:p w:rsidR="00DD54E6" w:rsidRDefault="00DD54E6" w:rsidP="00DD54E6">
      <w:pPr>
        <w:pStyle w:val="ListParagraph"/>
        <w:numPr>
          <w:ilvl w:val="0"/>
          <w:numId w:val="2"/>
        </w:numPr>
      </w:pPr>
      <w:r>
        <w:t>£456.00 to West Wales Pest Control – mole eradication contract.</w:t>
      </w:r>
    </w:p>
    <w:p w:rsidR="00DD54E6" w:rsidRDefault="00DD54E6" w:rsidP="00DD54E6">
      <w:pPr>
        <w:pStyle w:val="ListParagraph"/>
        <w:numPr>
          <w:ilvl w:val="0"/>
          <w:numId w:val="2"/>
        </w:numPr>
      </w:pPr>
      <w:r>
        <w:t>£1652.40 to C B Vaughan, excavation etc. The Close Field.</w:t>
      </w:r>
    </w:p>
    <w:p w:rsidR="00DD54E6" w:rsidRDefault="00DD54E6" w:rsidP="00DD54E6">
      <w:pPr>
        <w:pStyle w:val="ListParagraph"/>
        <w:numPr>
          <w:ilvl w:val="0"/>
          <w:numId w:val="2"/>
        </w:numPr>
      </w:pPr>
      <w:r>
        <w:t>£1202.40 to Sylvan Landscapes, The Close Field.</w:t>
      </w:r>
    </w:p>
    <w:p w:rsidR="00DD54E6" w:rsidRDefault="00FD5282" w:rsidP="00DD54E6">
      <w:pPr>
        <w:pStyle w:val="ListParagraph"/>
        <w:numPr>
          <w:ilvl w:val="0"/>
          <w:numId w:val="2"/>
        </w:numPr>
        <w:ind w:left="360"/>
      </w:pPr>
      <w:bookmarkStart w:id="0" w:name="_GoBack"/>
      <w:r>
        <w:t xml:space="preserve">      </w:t>
      </w:r>
      <w:r w:rsidR="00DD54E6">
        <w:t xml:space="preserve">£1650.00 – grants to various charities/ organisations as detailed in </w:t>
      </w:r>
      <w:r>
        <w:t xml:space="preserve">         </w:t>
      </w:r>
      <w:bookmarkEnd w:id="0"/>
      <w:r w:rsidR="00DD54E6">
        <w:t>March Minutes.</w:t>
      </w:r>
    </w:p>
    <w:p w:rsidR="00FD5282" w:rsidRDefault="00FD5282" w:rsidP="00FD5282"/>
    <w:p w:rsidR="00FD5282" w:rsidRDefault="00FD5282" w:rsidP="00FD5282">
      <w:pPr>
        <w:rPr>
          <w:b/>
          <w:i/>
        </w:rPr>
      </w:pPr>
      <w:r w:rsidRPr="00FD5282">
        <w:rPr>
          <w:b/>
          <w:i/>
        </w:rPr>
        <w:t>The following items were admitted at the Chairperson’s discretion:</w:t>
      </w:r>
    </w:p>
    <w:p w:rsidR="00FD5282" w:rsidRDefault="00FD5282" w:rsidP="00FD5282">
      <w:r w:rsidRPr="00FD5282">
        <w:rPr>
          <w:b/>
        </w:rPr>
        <w:t xml:space="preserve">7577. </w:t>
      </w:r>
      <w:r>
        <w:rPr>
          <w:b/>
        </w:rPr>
        <w:t xml:space="preserve"> </w:t>
      </w:r>
      <w:r>
        <w:t xml:space="preserve">It was reported that Mike Cole, former Clerk, was to attend a </w:t>
      </w:r>
      <w:r w:rsidRPr="00FD5282">
        <w:rPr>
          <w:b/>
        </w:rPr>
        <w:t>Buckingham Palace Garden Party</w:t>
      </w:r>
      <w:r>
        <w:t xml:space="preserve"> and it was agreed that the Clerk should contact him to offer congratulations.</w:t>
      </w:r>
    </w:p>
    <w:p w:rsidR="00FD5282" w:rsidRDefault="00FD5282" w:rsidP="00FD5282">
      <w:r w:rsidRPr="00FD5282">
        <w:rPr>
          <w:b/>
        </w:rPr>
        <w:t>7578.  Grass-cutting contract</w:t>
      </w:r>
      <w:r>
        <w:rPr>
          <w:b/>
        </w:rPr>
        <w:t xml:space="preserve"> – </w:t>
      </w:r>
      <w:r w:rsidRPr="00E57FE8">
        <w:t>C</w:t>
      </w:r>
      <w:r>
        <w:t>llr James to arrange with the Football Club.</w:t>
      </w:r>
    </w:p>
    <w:p w:rsidR="00FD5282" w:rsidRDefault="00FD5282" w:rsidP="00FD5282">
      <w:r w:rsidRPr="00FD5282">
        <w:rPr>
          <w:b/>
        </w:rPr>
        <w:t>7579.</w:t>
      </w:r>
      <w:r>
        <w:t xml:space="preserve">  Cllr James reported that the </w:t>
      </w:r>
      <w:r w:rsidRPr="00FD5282">
        <w:rPr>
          <w:b/>
        </w:rPr>
        <w:t xml:space="preserve">Sunshine Club </w:t>
      </w:r>
      <w:r>
        <w:t xml:space="preserve">had been running for 46 years and that four of the original members were still involved. He agreed to see what awards were available to recognise their service. </w:t>
      </w:r>
    </w:p>
    <w:p w:rsidR="00FD5282" w:rsidRDefault="00FD5282" w:rsidP="00FD5282">
      <w:r w:rsidRPr="00FD5282">
        <w:rPr>
          <w:b/>
        </w:rPr>
        <w:t>7580.</w:t>
      </w:r>
      <w:r>
        <w:t xml:space="preserve"> It was reported that there was a lot of </w:t>
      </w:r>
      <w:r w:rsidRPr="00FD5282">
        <w:rPr>
          <w:b/>
        </w:rPr>
        <w:t>rubbish and dog mess on the cycle track</w:t>
      </w:r>
      <w:r>
        <w:rPr>
          <w:b/>
        </w:rPr>
        <w:t xml:space="preserve"> near to Orchard Court</w:t>
      </w:r>
      <w:r w:rsidRPr="00FD5282">
        <w:rPr>
          <w:b/>
        </w:rPr>
        <w:t>.</w:t>
      </w:r>
      <w:r>
        <w:t xml:space="preserve"> It appears that residents of the new housing estate </w:t>
      </w:r>
      <w:r w:rsidR="008646E9">
        <w:t xml:space="preserve">had </w:t>
      </w:r>
      <w:r>
        <w:t>dumped</w:t>
      </w:r>
      <w:r w:rsidR="008646E9">
        <w:t xml:space="preserve">, amongst other items, </w:t>
      </w:r>
      <w:r>
        <w:t>an old mattress over the hedge.</w:t>
      </w:r>
    </w:p>
    <w:p w:rsidR="008646E9" w:rsidRDefault="008646E9" w:rsidP="00FD5282"/>
    <w:p w:rsidR="008646E9" w:rsidRDefault="008646E9" w:rsidP="00FD5282">
      <w:r>
        <w:lastRenderedPageBreak/>
        <w:t>The meeting closed at 9.05pm.</w:t>
      </w:r>
    </w:p>
    <w:p w:rsidR="008646E9" w:rsidRDefault="008646E9" w:rsidP="00FD5282"/>
    <w:p w:rsidR="008646E9" w:rsidRPr="008646E9" w:rsidRDefault="008646E9" w:rsidP="00FD5282">
      <w:pPr>
        <w:rPr>
          <w:b/>
        </w:rPr>
      </w:pPr>
    </w:p>
    <w:p w:rsidR="008646E9" w:rsidRPr="008646E9" w:rsidRDefault="008646E9" w:rsidP="00FD5282">
      <w:pPr>
        <w:rPr>
          <w:b/>
        </w:rPr>
      </w:pPr>
      <w:r w:rsidRPr="008646E9">
        <w:rPr>
          <w:b/>
        </w:rPr>
        <w:t>Signed………………………………………………………………………….…Chairperson</w:t>
      </w:r>
    </w:p>
    <w:p w:rsidR="008646E9" w:rsidRPr="008646E9" w:rsidRDefault="008646E9" w:rsidP="00FD5282">
      <w:pPr>
        <w:rPr>
          <w:b/>
        </w:rPr>
      </w:pPr>
      <w:r w:rsidRPr="008646E9">
        <w:rPr>
          <w:b/>
        </w:rPr>
        <w:t>Date…………………………………..</w:t>
      </w:r>
    </w:p>
    <w:sectPr w:rsidR="008646E9" w:rsidRPr="008646E9" w:rsidSect="00FE60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2A00"/>
    <w:multiLevelType w:val="hybridMultilevel"/>
    <w:tmpl w:val="D5D8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761C0"/>
    <w:multiLevelType w:val="hybridMultilevel"/>
    <w:tmpl w:val="9834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963D2"/>
    <w:rsid w:val="00146FDC"/>
    <w:rsid w:val="00213CC6"/>
    <w:rsid w:val="002C18BF"/>
    <w:rsid w:val="002F51FC"/>
    <w:rsid w:val="00380A31"/>
    <w:rsid w:val="00430B2B"/>
    <w:rsid w:val="006963D2"/>
    <w:rsid w:val="008574CE"/>
    <w:rsid w:val="008646E9"/>
    <w:rsid w:val="00916E78"/>
    <w:rsid w:val="009A0C73"/>
    <w:rsid w:val="00DD54E6"/>
    <w:rsid w:val="00E5081D"/>
    <w:rsid w:val="00E57FE8"/>
    <w:rsid w:val="00EB2FC8"/>
    <w:rsid w:val="00F15237"/>
    <w:rsid w:val="00F8005F"/>
    <w:rsid w:val="00FD5282"/>
    <w:rsid w:val="00FE6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CE"/>
    <w:pPr>
      <w:ind w:left="720"/>
      <w:contextualSpacing/>
    </w:pPr>
  </w:style>
  <w:style w:type="paragraph" w:styleId="BalloonText">
    <w:name w:val="Balloon Text"/>
    <w:basedOn w:val="Normal"/>
    <w:link w:val="BalloonTextChar"/>
    <w:uiPriority w:val="99"/>
    <w:semiHidden/>
    <w:unhideWhenUsed/>
    <w:rsid w:val="00F8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4CE"/>
    <w:pPr>
      <w:ind w:left="720"/>
      <w:contextualSpacing/>
    </w:pPr>
  </w:style>
  <w:style w:type="paragraph" w:styleId="BalloonText">
    <w:name w:val="Balloon Text"/>
    <w:basedOn w:val="Normal"/>
    <w:link w:val="BalloonTextChar"/>
    <w:uiPriority w:val="99"/>
    <w:semiHidden/>
    <w:unhideWhenUsed/>
    <w:rsid w:val="00F8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2015-04-14T12:22:00Z</cp:lastPrinted>
  <dcterms:created xsi:type="dcterms:W3CDTF">2015-05-13T07:09:00Z</dcterms:created>
  <dcterms:modified xsi:type="dcterms:W3CDTF">2015-05-13T07:09:00Z</dcterms:modified>
</cp:coreProperties>
</file>