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2B4B" w14:textId="5FDEB7DC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MINUTES OF CAMROSE COMMUNITY COUNCIL HELD ON </w:t>
      </w:r>
      <w:r>
        <w:rPr>
          <w:rFonts w:ascii="Calibri" w:eastAsia="Calibri" w:hAnsi="Calibri" w:cs="Calibri"/>
          <w:kern w:val="3"/>
          <w:sz w:val="20"/>
          <w:lang w:eastAsia="en-GB"/>
        </w:rPr>
        <w:t>Thursday 19</w:t>
      </w:r>
      <w:r w:rsidRPr="00477055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January,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202</w:t>
      </w:r>
      <w:r>
        <w:rPr>
          <w:rFonts w:ascii="Calibri" w:eastAsia="Calibri" w:hAnsi="Calibri" w:cs="Calibri"/>
          <w:kern w:val="3"/>
          <w:sz w:val="20"/>
          <w:lang w:eastAsia="en-GB"/>
        </w:rPr>
        <w:t>3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@ </w:t>
      </w:r>
      <w:r>
        <w:rPr>
          <w:rFonts w:ascii="Calibri" w:eastAsia="Calibri" w:hAnsi="Calibri" w:cs="Calibri"/>
          <w:kern w:val="3"/>
          <w:sz w:val="20"/>
          <w:lang w:eastAsia="en-GB"/>
        </w:rPr>
        <w:t>7.30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PM – </w:t>
      </w:r>
    </w:p>
    <w:p w14:paraId="4A83914C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At Camrose Community Centre</w:t>
      </w:r>
    </w:p>
    <w:p w14:paraId="3469DB2A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5C09A9D5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PRESENT:  Chairman C</w:t>
      </w:r>
      <w:r>
        <w:rPr>
          <w:rFonts w:ascii="Calibri" w:eastAsia="Calibri" w:hAnsi="Calibri" w:cs="Calibri"/>
          <w:kern w:val="3"/>
          <w:sz w:val="20"/>
          <w:lang w:eastAsia="en-GB"/>
        </w:rPr>
        <w:t>l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lr. J. Belton</w:t>
      </w:r>
    </w:p>
    <w:p w14:paraId="79C52678" w14:textId="7CBCC5CE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Chairman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252B0F1B" w14:textId="39F85382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Councillors:   N. Watts, T.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Bevan,  J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.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Codd,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, K. Evans, T. Rees, T. Hancock-Llewellin, </w:t>
      </w:r>
    </w:p>
    <w:p w14:paraId="1B61BE7C" w14:textId="7FEF405E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FD55C50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743248F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35DE3DF8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29FC1987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476C1FFE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1A1425D9" w14:textId="0F646B14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84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</w:t>
      </w:r>
    </w:p>
    <w:p w14:paraId="11FCAFC1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5EF4240" w14:textId="542B3729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85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Councillors 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J. Adams, A. Roach, R. Mathias, N. Belton, A. Rees </w:t>
      </w:r>
    </w:p>
    <w:p w14:paraId="66CD617F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70223394" w14:textId="2D5E1F72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0.86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 Cllr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J. Belton welcomed everyone to the first meeting of 2023 and wished everyone present a belated Happy New Year.  The Chairman was pleased to inform the meeting that his mother was very much improved and thanked all for their concern.  He reported that the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K</w:t>
      </w:r>
      <w:r w:rsidR="007E726B">
        <w:rPr>
          <w:rFonts w:ascii="Calibri" w:eastAsia="Calibri" w:hAnsi="Calibri" w:cs="Calibri"/>
          <w:kern w:val="3"/>
          <w:sz w:val="20"/>
          <w:lang w:eastAsia="en-GB"/>
        </w:rPr>
        <w:t>e</w:t>
      </w:r>
      <w:r w:rsidR="00564C93">
        <w:rPr>
          <w:rFonts w:ascii="Calibri" w:eastAsia="Calibri" w:hAnsi="Calibri" w:cs="Calibri"/>
          <w:kern w:val="3"/>
          <w:sz w:val="20"/>
          <w:lang w:eastAsia="en-GB"/>
        </w:rPr>
        <w:t>y</w:t>
      </w:r>
      <w:r w:rsidR="007E726B">
        <w:rPr>
          <w:rFonts w:ascii="Calibri" w:eastAsia="Calibri" w:hAnsi="Calibri" w:cs="Calibri"/>
          <w:kern w:val="3"/>
          <w:sz w:val="20"/>
          <w:lang w:eastAsia="en-GB"/>
        </w:rPr>
        <w:t>ston</w:t>
      </w:r>
      <w:proofErr w:type="spellEnd"/>
      <w:r w:rsidR="007E726B">
        <w:rPr>
          <w:rFonts w:ascii="Calibri" w:eastAsia="Calibri" w:hAnsi="Calibri" w:cs="Calibri"/>
          <w:kern w:val="3"/>
          <w:sz w:val="20"/>
          <w:lang w:eastAsia="en-GB"/>
        </w:rPr>
        <w:t xml:space="preserve"> Young Farmers Carols for the whole communit</w:t>
      </w:r>
      <w:r w:rsidR="00DF5175">
        <w:rPr>
          <w:rFonts w:ascii="Calibri" w:eastAsia="Calibri" w:hAnsi="Calibri" w:cs="Calibri"/>
          <w:kern w:val="3"/>
          <w:sz w:val="20"/>
          <w:lang w:eastAsia="en-GB"/>
        </w:rPr>
        <w:t>y</w:t>
      </w:r>
      <w:r w:rsidR="007E726B">
        <w:rPr>
          <w:rFonts w:ascii="Calibri" w:eastAsia="Calibri" w:hAnsi="Calibri" w:cs="Calibri"/>
          <w:kern w:val="3"/>
          <w:sz w:val="20"/>
          <w:lang w:eastAsia="en-GB"/>
        </w:rPr>
        <w:t xml:space="preserve">  in Camrose Village had been a great success and KYF were hoping to repeat this annually.</w:t>
      </w:r>
    </w:p>
    <w:p w14:paraId="6B21AAED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5A7312D" w14:textId="244B911D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87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S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7A162E30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3FF6D309" w14:textId="1F1F86C5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 were re</w:t>
      </w:r>
      <w:r w:rsidR="007E726B">
        <w:rPr>
          <w:rFonts w:ascii="Calibri" w:eastAsia="Calibri" w:hAnsi="Calibri" w:cs="Calibri"/>
          <w:kern w:val="3"/>
          <w:sz w:val="20"/>
          <w:lang w:eastAsia="en-GB"/>
        </w:rPr>
        <w:t>ad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as true and accurate record of the meeting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Unanimously agreed. The Minutes were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signed by the Chairman.   </w:t>
      </w:r>
    </w:p>
    <w:p w14:paraId="7B0AD3D0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696CC0B4" w14:textId="1F045B21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     0.88  </w:t>
      </w:r>
      <w:r w:rsidRPr="000614F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MATTERS ARISING:</w:t>
      </w:r>
      <w:r w:rsidRPr="000614F9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0C29BA32" w14:textId="77777777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44CA7DFA" w14:textId="758956EC" w:rsidR="00477055" w:rsidRDefault="007E726B" w:rsidP="007E726B">
      <w:pPr>
        <w:pStyle w:val="NoSpacing"/>
        <w:ind w:left="0" w:firstLine="284"/>
        <w:jc w:val="both"/>
      </w:pPr>
      <w:proofErr w:type="gramStart"/>
      <w:r>
        <w:t>1.</w:t>
      </w:r>
      <w:r w:rsidR="00477055">
        <w:t>.Sutton</w:t>
      </w:r>
      <w:proofErr w:type="gramEnd"/>
      <w:r w:rsidR="00477055">
        <w:t xml:space="preserve"> Mountain  </w:t>
      </w:r>
      <w:r>
        <w:t xml:space="preserve">- 10 folk planted 20 trees recently and there are more trees to plant.  A </w:t>
      </w:r>
      <w:r w:rsidR="005C0FB8">
        <w:t xml:space="preserve">      </w:t>
      </w:r>
      <w:r>
        <w:t xml:space="preserve">further tree planting day is scheduled for the end of January, Bird conservation on Sutton Mountain is being monitored by Mr. Charles Mathieson and </w:t>
      </w:r>
      <w:proofErr w:type="spellStart"/>
      <w:r>
        <w:t>Clr</w:t>
      </w:r>
      <w:proofErr w:type="spellEnd"/>
      <w:r>
        <w:t>. Roger Mathias.</w:t>
      </w:r>
      <w:r w:rsidR="00477055">
        <w:t xml:space="preserve">  </w:t>
      </w:r>
    </w:p>
    <w:p w14:paraId="301D217D" w14:textId="689A8D3A" w:rsidR="007E726B" w:rsidRDefault="007E726B" w:rsidP="007E726B">
      <w:pPr>
        <w:pStyle w:val="NoSpacing"/>
        <w:ind w:left="0" w:firstLine="284"/>
        <w:jc w:val="both"/>
      </w:pPr>
    </w:p>
    <w:p w14:paraId="0C28DB97" w14:textId="602B9689" w:rsidR="007E726B" w:rsidRDefault="007E726B" w:rsidP="007E726B">
      <w:pPr>
        <w:pStyle w:val="NoSpacing"/>
        <w:ind w:left="0" w:firstLine="284"/>
        <w:jc w:val="both"/>
      </w:pPr>
      <w:r>
        <w:t xml:space="preserve">2.  A letter from the Water Board is still awaited giving permission to place a defibrillator on their wall in </w:t>
      </w:r>
      <w:proofErr w:type="spellStart"/>
      <w:r>
        <w:t>Portffield</w:t>
      </w:r>
      <w:proofErr w:type="spellEnd"/>
      <w:r>
        <w:t xml:space="preserve"> Gate.</w:t>
      </w:r>
    </w:p>
    <w:p w14:paraId="033AE17C" w14:textId="04E9121D" w:rsidR="007E726B" w:rsidRDefault="007E726B" w:rsidP="007E726B">
      <w:pPr>
        <w:pStyle w:val="NoSpacing"/>
        <w:ind w:left="0" w:firstLine="284"/>
        <w:jc w:val="both"/>
      </w:pPr>
    </w:p>
    <w:p w14:paraId="7C68A1A0" w14:textId="3DB63A36" w:rsidR="007E726B" w:rsidRDefault="007E726B" w:rsidP="007E726B">
      <w:pPr>
        <w:pStyle w:val="NoSpacing"/>
        <w:ind w:left="0" w:firstLine="284"/>
        <w:jc w:val="both"/>
      </w:pPr>
      <w:r>
        <w:t xml:space="preserve">3.  It was proposed by </w:t>
      </w:r>
      <w:proofErr w:type="spellStart"/>
      <w:r>
        <w:t>Clr</w:t>
      </w:r>
      <w:proofErr w:type="spellEnd"/>
      <w:r>
        <w:t xml:space="preserve">. J. Codd that a salt bin should be purchased for Camrose Village to be placed in the parking area along the main route through the Village as this area was on a hill and during the previous cold spell this has been treacherous.  This was seconded by </w:t>
      </w:r>
      <w:proofErr w:type="spellStart"/>
      <w:r>
        <w:t>Clr</w:t>
      </w:r>
      <w:proofErr w:type="spellEnd"/>
      <w:r>
        <w:t>. N. Watts and agreed by all present.  Clerk will organise this.</w:t>
      </w:r>
    </w:p>
    <w:p w14:paraId="12E40D6D" w14:textId="51E3BFFA" w:rsidR="007E726B" w:rsidRDefault="007E726B" w:rsidP="007E726B">
      <w:pPr>
        <w:pStyle w:val="NoSpacing"/>
        <w:ind w:left="0" w:firstLine="284"/>
        <w:jc w:val="both"/>
      </w:pPr>
    </w:p>
    <w:p w14:paraId="2948A832" w14:textId="69E0563C" w:rsidR="007E726B" w:rsidRDefault="007E726B" w:rsidP="007E726B">
      <w:pPr>
        <w:pStyle w:val="NoSpacing"/>
        <w:ind w:left="0" w:firstLine="284"/>
        <w:jc w:val="both"/>
      </w:pPr>
      <w:r>
        <w:t xml:space="preserve">4.  </w:t>
      </w:r>
      <w:proofErr w:type="spellStart"/>
      <w:proofErr w:type="gramStart"/>
      <w:r>
        <w:t>E.mail</w:t>
      </w:r>
      <w:proofErr w:type="spellEnd"/>
      <w:proofErr w:type="gramEnd"/>
      <w:r>
        <w:t xml:space="preserve"> by local resident regarding </w:t>
      </w:r>
      <w:r w:rsidR="00496132">
        <w:t>reducing the speed limit</w:t>
      </w:r>
      <w:r>
        <w:t xml:space="preserve"> at Folly Cross.  It was agreed to support </w:t>
      </w:r>
      <w:proofErr w:type="gramStart"/>
      <w:r>
        <w:t>this</w:t>
      </w:r>
      <w:proofErr w:type="gramEnd"/>
      <w:r>
        <w:t xml:space="preserve"> and a letter will be sent.,</w:t>
      </w:r>
    </w:p>
    <w:p w14:paraId="274FA954" w14:textId="77777777" w:rsidR="00477055" w:rsidRDefault="00477055" w:rsidP="00477055">
      <w:pPr>
        <w:pStyle w:val="NoSpacing"/>
        <w:ind w:left="0"/>
        <w:jc w:val="both"/>
      </w:pPr>
      <w:r>
        <w:tab/>
      </w:r>
    </w:p>
    <w:p w14:paraId="08C67A62" w14:textId="692C668D" w:rsidR="00477055" w:rsidRPr="00863C20" w:rsidRDefault="00477055" w:rsidP="00496132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gramStart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0.89  </w:t>
      </w:r>
      <w:r w:rsidRPr="00713D67">
        <w:rPr>
          <w:rFonts w:ascii="Calibri" w:eastAsia="Calibri" w:hAnsi="Calibri" w:cs="Calibri"/>
          <w:b/>
          <w:kern w:val="3"/>
          <w:sz w:val="20"/>
          <w:lang w:eastAsia="en-GB"/>
        </w:rPr>
        <w:t>CORRESPONDENCE</w:t>
      </w:r>
      <w:proofErr w:type="gramEnd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As circulated to all Camrose Community Councillors</w:t>
      </w:r>
    </w:p>
    <w:p w14:paraId="4151B899" w14:textId="77777777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>.</w:t>
      </w:r>
    </w:p>
    <w:p w14:paraId="0C213E76" w14:textId="77E49032" w:rsidR="00477055" w:rsidRPr="00FF1603" w:rsidRDefault="00477055" w:rsidP="00496132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90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AT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TERS –</w:t>
      </w:r>
    </w:p>
    <w:p w14:paraId="7265F36E" w14:textId="631E1DE7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>2,002.42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£</w:t>
      </w:r>
      <w:r w:rsidR="004E40B4">
        <w:rPr>
          <w:rFonts w:ascii="Calibri" w:eastAsia="Calibri" w:hAnsi="Calibri" w:cs="Calibri"/>
          <w:bCs/>
          <w:kern w:val="3"/>
          <w:sz w:val="20"/>
          <w:lang w:eastAsia="en-GB"/>
        </w:rPr>
        <w:t>2</w:t>
      </w:r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>,493.43, 2</w:t>
      </w:r>
      <w:r w:rsidR="00496132" w:rsidRPr="00496132">
        <w:rPr>
          <w:rFonts w:ascii="Calibri" w:eastAsia="Calibri" w:hAnsi="Calibri" w:cs="Calibri"/>
          <w:bCs/>
          <w:kern w:val="3"/>
          <w:sz w:val="20"/>
          <w:vertAlign w:val="superscript"/>
          <w:lang w:eastAsia="en-GB"/>
        </w:rPr>
        <w:t>nd</w:t>
      </w:r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Account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4,01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3.95.  </w:t>
      </w:r>
    </w:p>
    <w:p w14:paraId="36BE29F0" w14:textId="22E50B31" w:rsidR="00477055" w:rsidRDefault="00477055" w:rsidP="00496132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(b) </w:t>
      </w:r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>Final Precept payment of 2022 has been received on 12</w:t>
      </w:r>
      <w:r w:rsidR="00496132" w:rsidRPr="00496132">
        <w:rPr>
          <w:rFonts w:ascii="Calibri" w:eastAsia="Calibri" w:hAnsi="Calibri" w:cs="Calibri"/>
          <w:bCs/>
          <w:kern w:val="3"/>
          <w:sz w:val="20"/>
          <w:vertAlign w:val="superscript"/>
          <w:lang w:eastAsia="en-GB"/>
        </w:rPr>
        <w:t>th</w:t>
      </w:r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gramStart"/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>December,</w:t>
      </w:r>
      <w:proofErr w:type="gramEnd"/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2022.</w:t>
      </w:r>
    </w:p>
    <w:p w14:paraId="385BA312" w14:textId="39A7CFE1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(c) </w:t>
      </w:r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Welsh Audit have concluded the 2021/22 Audit and the finding of this were discussed. We will seek to up-date the account mandate to allow the Council to make payments </w:t>
      </w:r>
      <w:proofErr w:type="gramStart"/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>on line</w:t>
      </w:r>
      <w:proofErr w:type="gramEnd"/>
      <w:r w:rsidR="00045D99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to include PAYE.</w:t>
      </w:r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This will require authorisation before payment.  </w:t>
      </w:r>
    </w:p>
    <w:p w14:paraId="2E8BBCF0" w14:textId="0FAEF49D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(d) </w:t>
      </w:r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The Risk and Asset Registers have been </w:t>
      </w:r>
      <w:r w:rsidR="005C0FB8">
        <w:rPr>
          <w:rFonts w:ascii="Calibri" w:eastAsia="Calibri" w:hAnsi="Calibri" w:cs="Calibri"/>
          <w:bCs/>
          <w:kern w:val="3"/>
          <w:sz w:val="20"/>
          <w:lang w:eastAsia="en-GB"/>
        </w:rPr>
        <w:t>completed</w:t>
      </w:r>
      <w:r w:rsidR="00496132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for 2023.</w:t>
      </w:r>
    </w:p>
    <w:p w14:paraId="1E660B9A" w14:textId="77777777" w:rsidR="008C4B10" w:rsidRDefault="00477055" w:rsidP="008C4B10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(e) </w:t>
      </w:r>
      <w:r w:rsidR="008C4B10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It was agreed to keep spending on the account to a minimum as there are still regular payments to be </w:t>
      </w:r>
      <w:r w:rsidR="008C4B10">
        <w:rPr>
          <w:rFonts w:ascii="Calibri" w:eastAsia="Calibri" w:hAnsi="Calibri" w:cs="Calibri"/>
          <w:bCs/>
          <w:kern w:val="3"/>
          <w:sz w:val="20"/>
          <w:lang w:eastAsia="en-GB"/>
        </w:rPr>
        <w:lastRenderedPageBreak/>
        <w:t xml:space="preserve">met before the end of </w:t>
      </w:r>
      <w:proofErr w:type="spellStart"/>
      <w:r w:rsidR="008C4B10">
        <w:rPr>
          <w:rFonts w:ascii="Calibri" w:eastAsia="Calibri" w:hAnsi="Calibri" w:cs="Calibri"/>
          <w:bCs/>
          <w:kern w:val="3"/>
          <w:sz w:val="20"/>
          <w:lang w:eastAsia="en-GB"/>
        </w:rPr>
        <w:t>th</w:t>
      </w:r>
      <w:proofErr w:type="spellEnd"/>
    </w:p>
    <w:p w14:paraId="2F657499" w14:textId="77777777" w:rsidR="008C4B10" w:rsidRDefault="008C4B10" w:rsidP="008C4B10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1D4E49D1" w14:textId="06E95066" w:rsidR="00477055" w:rsidRPr="008C4B10" w:rsidRDefault="00477055" w:rsidP="008C4B10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0.91 PLANNING MATTERS:  </w:t>
      </w:r>
    </w:p>
    <w:p w14:paraId="5F72A227" w14:textId="77777777" w:rsidR="00477055" w:rsidRPr="00DB5A2F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4BC39A18" w14:textId="77777777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9FB6216" w14:textId="0B2A5EF7" w:rsidR="00477055" w:rsidRDefault="00477055" w:rsidP="00477055">
      <w:pPr>
        <w:pStyle w:val="NoSpacing"/>
        <w:ind w:left="0" w:firstLine="284"/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92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</w:t>
      </w:r>
      <w:r>
        <w:t>Highways –  pot holes</w:t>
      </w:r>
      <w:r w:rsidR="008C4B10">
        <w:t xml:space="preserve"> again on </w:t>
      </w:r>
      <w:proofErr w:type="spellStart"/>
      <w:r w:rsidR="008C4B10">
        <w:t>Scamford</w:t>
      </w:r>
      <w:proofErr w:type="spellEnd"/>
      <w:r w:rsidR="008C4B10">
        <w:t xml:space="preserve"> Road, outside </w:t>
      </w:r>
      <w:proofErr w:type="spellStart"/>
      <w:r w:rsidR="008C4B10">
        <w:t>Keeston</w:t>
      </w:r>
      <w:proofErr w:type="spellEnd"/>
      <w:r w:rsidR="008C4B10">
        <w:t xml:space="preserve"> Chapel and towards </w:t>
      </w:r>
      <w:proofErr w:type="spellStart"/>
      <w:r w:rsidR="008C4B10">
        <w:t>Dudwell</w:t>
      </w:r>
      <w:proofErr w:type="spellEnd"/>
      <w:r w:rsidR="008C4B10">
        <w:t xml:space="preserve"> - </w:t>
      </w:r>
      <w:r>
        <w:t xml:space="preserve"> will be reported to Pembrokeshire County Council.</w:t>
      </w:r>
    </w:p>
    <w:p w14:paraId="2BEEB7E4" w14:textId="77777777" w:rsidR="00477055" w:rsidRPr="00805497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00116DC3" w14:textId="0ACCEDDF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20"/>
          <w:lang w:eastAsia="en-GB"/>
        </w:rPr>
      </w:pP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93</w:t>
      </w: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COUNTY COUNCILLORS </w:t>
      </w:r>
      <w:proofErr w:type="gramStart"/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REPOR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T </w:t>
      </w:r>
      <w:r w:rsidR="008C4B10">
        <w:rPr>
          <w:rFonts w:ascii="Calibri" w:eastAsia="Calibri" w:hAnsi="Calibri" w:cs="Calibri"/>
          <w:b/>
          <w:bCs/>
          <w:kern w:val="3"/>
          <w:sz w:val="20"/>
          <w:lang w:eastAsia="en-GB"/>
        </w:rPr>
        <w:t>:</w:t>
      </w:r>
      <w:proofErr w:type="gramEnd"/>
    </w:p>
    <w:p w14:paraId="37AC93B4" w14:textId="77777777" w:rsidR="00477055" w:rsidRDefault="00477055" w:rsidP="00477055">
      <w:pPr>
        <w:pStyle w:val="NoSpacing"/>
      </w:pPr>
    </w:p>
    <w:p w14:paraId="72AB2D44" w14:textId="5221A084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  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94 C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OMMUNITY COUNCILLORS REPORT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</w:t>
      </w:r>
    </w:p>
    <w:p w14:paraId="2BF47F1E" w14:textId="5B3D8FD5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  </w:t>
      </w:r>
    </w:p>
    <w:p w14:paraId="5DBD6DA6" w14:textId="2B6740A2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   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J. Belton – </w:t>
      </w:r>
      <w:proofErr w:type="spellStart"/>
      <w:r w:rsidR="008C4B10">
        <w:rPr>
          <w:rFonts w:ascii="Calibri" w:eastAsia="Calibri" w:hAnsi="Calibri" w:cs="Calibri"/>
          <w:bCs/>
          <w:kern w:val="3"/>
          <w:sz w:val="20"/>
          <w:lang w:eastAsia="en-GB"/>
        </w:rPr>
        <w:t>Keeston</w:t>
      </w:r>
      <w:proofErr w:type="spellEnd"/>
      <w:r w:rsidR="008C4B10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residents are seeking permission to place three further planters on </w:t>
      </w:r>
      <w:proofErr w:type="spellStart"/>
      <w:r w:rsidR="008C4B10">
        <w:rPr>
          <w:rFonts w:ascii="Calibri" w:eastAsia="Calibri" w:hAnsi="Calibri" w:cs="Calibri"/>
          <w:bCs/>
          <w:kern w:val="3"/>
          <w:sz w:val="20"/>
          <w:lang w:eastAsia="en-GB"/>
        </w:rPr>
        <w:t>Keeston</w:t>
      </w:r>
      <w:proofErr w:type="spellEnd"/>
      <w:r w:rsidR="008C4B10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Green.  – unanimously agreed that this can go ahead,</w:t>
      </w:r>
    </w:p>
    <w:p w14:paraId="47246BA5" w14:textId="77777777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5B4279D3" w14:textId="27505227" w:rsidR="00477055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048682C" w14:textId="77777777" w:rsidR="00477055" w:rsidRDefault="00477055" w:rsidP="00477055">
      <w:pPr>
        <w:widowControl w:val="0"/>
        <w:tabs>
          <w:tab w:val="left" w:pos="1257"/>
        </w:tabs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14D135A1" w14:textId="178BCB44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8.30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39032C91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49D190AA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7A7A95F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46194C4C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5390CE95" w14:textId="43A2DAC3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The next meeting will be on Thursday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r w:rsidR="008C4B10">
        <w:rPr>
          <w:rFonts w:ascii="Calibri" w:eastAsia="Calibri" w:hAnsi="Calibri" w:cs="Calibri"/>
          <w:b/>
          <w:kern w:val="3"/>
          <w:sz w:val="20"/>
          <w:lang w:eastAsia="en-GB"/>
        </w:rPr>
        <w:t>16</w:t>
      </w:r>
      <w:r w:rsidR="008C4B10" w:rsidRPr="008C4B10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 w:rsidR="008C4B10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February,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2023 @ 7.30 pm.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Members of the public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are welcome to attend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please contact Clerk for attendance details </w:t>
      </w:r>
      <w:hyperlink r:id="rId5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07826557609.</w:t>
      </w:r>
    </w:p>
    <w:p w14:paraId="75521533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69043505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6172E572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0FD91E15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</w:p>
    <w:p w14:paraId="1763D30A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BA3DE14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088B8EFE" w14:textId="77777777" w:rsidR="00477055" w:rsidRPr="00FF1603" w:rsidRDefault="00477055" w:rsidP="00477055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701AFE14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B4A"/>
    <w:multiLevelType w:val="hybridMultilevel"/>
    <w:tmpl w:val="A6160282"/>
    <w:lvl w:ilvl="0" w:tplc="4B56B9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2820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55"/>
    <w:rsid w:val="00045D99"/>
    <w:rsid w:val="00477055"/>
    <w:rsid w:val="00496132"/>
    <w:rsid w:val="004E40B4"/>
    <w:rsid w:val="00564C93"/>
    <w:rsid w:val="005C0FB8"/>
    <w:rsid w:val="007E726B"/>
    <w:rsid w:val="008C4B10"/>
    <w:rsid w:val="008F1B78"/>
    <w:rsid w:val="00D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FB4F"/>
  <w15:chartTrackingRefBased/>
  <w15:docId w15:val="{709207B5-89B1-42BE-917C-C9891815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05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6</cp:revision>
  <dcterms:created xsi:type="dcterms:W3CDTF">2023-01-20T09:36:00Z</dcterms:created>
  <dcterms:modified xsi:type="dcterms:W3CDTF">2023-02-18T15:16:00Z</dcterms:modified>
</cp:coreProperties>
</file>