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77777777" w:rsidR="003758B3" w:rsidRPr="00B23005" w:rsidRDefault="003758B3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460EFC01" w:rsidR="003758B3" w:rsidRPr="00B23005" w:rsidRDefault="00571788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3758B3" w:rsidRPr="001475B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DECEMBER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OWEN MEMORIAL </w:t>
      </w:r>
      <w:r w:rsidR="008E4510">
        <w:rPr>
          <w:rFonts w:ascii="Arial" w:hAnsi="Arial" w:cs="Arial"/>
          <w:b/>
          <w:bCs/>
          <w:sz w:val="22"/>
          <w:szCs w:val="22"/>
          <w:u w:val="single"/>
        </w:rPr>
        <w:t>HALL</w:t>
      </w:r>
      <w:r>
        <w:rPr>
          <w:rFonts w:ascii="Arial" w:hAnsi="Arial" w:cs="Arial"/>
          <w:b/>
          <w:bCs/>
          <w:sz w:val="22"/>
          <w:szCs w:val="22"/>
          <w:u w:val="single"/>
        </w:rPr>
        <w:t>, LITTLE HAVEN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F4EB6" w14:textId="77777777" w:rsidR="00EF0E98" w:rsidRDefault="003758B3" w:rsidP="00EF0E98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928DC4" w14:textId="77777777" w:rsidR="00F342FE" w:rsidRDefault="003758B3" w:rsidP="00F342FE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H. Jones</w:t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F342FE">
        <w:rPr>
          <w:rFonts w:ascii="Arial" w:hAnsi="Arial" w:cs="Arial"/>
          <w:bCs/>
          <w:sz w:val="22"/>
          <w:szCs w:val="22"/>
        </w:rPr>
        <w:t>Cllr. V. Grey</w:t>
      </w:r>
    </w:p>
    <w:p w14:paraId="25B13DA6" w14:textId="1F6C26C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7534DC">
        <w:rPr>
          <w:rFonts w:ascii="Arial" w:hAnsi="Arial" w:cs="Arial"/>
          <w:bCs/>
          <w:sz w:val="22"/>
          <w:szCs w:val="22"/>
        </w:rPr>
        <w:t>G. Bevan</w:t>
      </w:r>
    </w:p>
    <w:p w14:paraId="2CCD3F21" w14:textId="537C20F6" w:rsidR="007534DC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Reynolds</w:t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</w:r>
      <w:r w:rsidR="00950927">
        <w:rPr>
          <w:rFonts w:ascii="Arial" w:hAnsi="Arial" w:cs="Arial"/>
          <w:bCs/>
          <w:sz w:val="22"/>
          <w:szCs w:val="22"/>
        </w:rPr>
        <w:t xml:space="preserve">Cllr. E. </w:t>
      </w:r>
      <w:proofErr w:type="spellStart"/>
      <w:r w:rsidR="00950927">
        <w:rPr>
          <w:rFonts w:ascii="Arial" w:hAnsi="Arial" w:cs="Arial"/>
          <w:bCs/>
          <w:sz w:val="22"/>
          <w:szCs w:val="22"/>
        </w:rPr>
        <w:t>Kother</w:t>
      </w:r>
      <w:proofErr w:type="spellEnd"/>
    </w:p>
    <w:p w14:paraId="039AC289" w14:textId="24C98DDA" w:rsidR="00955E7E" w:rsidRDefault="00955E7E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M. B</w:t>
      </w:r>
      <w:r w:rsidR="00F65080">
        <w:rPr>
          <w:rFonts w:ascii="Arial" w:hAnsi="Arial" w:cs="Arial"/>
          <w:bCs/>
          <w:sz w:val="22"/>
          <w:szCs w:val="22"/>
        </w:rPr>
        <w:t>urch</w:t>
      </w:r>
    </w:p>
    <w:p w14:paraId="6FF5A04F" w14:textId="6D113B35" w:rsidR="00950927" w:rsidRDefault="00950927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EB00CE6" w14:textId="6777436B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CA8B747" w14:textId="4CCB0185" w:rsidR="008F3DC6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D6770">
        <w:rPr>
          <w:rFonts w:ascii="Arial" w:hAnsi="Arial" w:cs="Arial"/>
          <w:bCs/>
          <w:sz w:val="22"/>
          <w:szCs w:val="22"/>
        </w:rPr>
        <w:t>County Cllr</w:t>
      </w:r>
      <w:r w:rsidR="00A16E07">
        <w:rPr>
          <w:rFonts w:ascii="Arial" w:hAnsi="Arial" w:cs="Arial"/>
          <w:bCs/>
          <w:sz w:val="22"/>
          <w:szCs w:val="22"/>
        </w:rPr>
        <w:t xml:space="preserve">. P. Morgan and A. </w:t>
      </w:r>
      <w:proofErr w:type="spellStart"/>
      <w:r w:rsidR="00A16E07">
        <w:rPr>
          <w:rFonts w:ascii="Arial" w:hAnsi="Arial" w:cs="Arial"/>
          <w:bCs/>
          <w:sz w:val="22"/>
          <w:szCs w:val="22"/>
        </w:rPr>
        <w:t>Devonald</w:t>
      </w:r>
      <w:proofErr w:type="spellEnd"/>
      <w:r w:rsidR="0027064C">
        <w:rPr>
          <w:rFonts w:ascii="Arial" w:hAnsi="Arial" w:cs="Arial"/>
          <w:bCs/>
          <w:sz w:val="22"/>
          <w:szCs w:val="22"/>
        </w:rPr>
        <w:t xml:space="preserve"> </w:t>
      </w:r>
    </w:p>
    <w:p w14:paraId="0202F441" w14:textId="59269288" w:rsidR="003758B3" w:rsidRDefault="009731AA" w:rsidP="008F3DC6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4</w:t>
      </w:r>
      <w:r w:rsidRPr="009731AA">
        <w:rPr>
          <w:rFonts w:ascii="Arial" w:hAnsi="Arial" w:cs="Arial"/>
          <w:sz w:val="18"/>
          <w:szCs w:val="18"/>
        </w:rPr>
        <w:t>(i</w:t>
      </w:r>
      <w:r w:rsidR="005F6333">
        <w:rPr>
          <w:rFonts w:ascii="Arial" w:hAnsi="Arial" w:cs="Arial"/>
          <w:sz w:val="18"/>
          <w:szCs w:val="18"/>
        </w:rPr>
        <w:t>i</w:t>
      </w:r>
      <w:r w:rsidRPr="009731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53009">
        <w:rPr>
          <w:rFonts w:ascii="Arial" w:hAnsi="Arial" w:cs="Arial"/>
          <w:sz w:val="22"/>
          <w:szCs w:val="22"/>
        </w:rPr>
        <w:t>–</w:t>
      </w:r>
      <w:r w:rsidR="00943B94">
        <w:rPr>
          <w:rFonts w:ascii="Arial" w:hAnsi="Arial" w:cs="Arial"/>
          <w:sz w:val="22"/>
          <w:szCs w:val="22"/>
        </w:rPr>
        <w:t xml:space="preserve"> </w:t>
      </w:r>
      <w:r w:rsidR="00053009">
        <w:rPr>
          <w:rFonts w:ascii="Arial" w:hAnsi="Arial" w:cs="Arial"/>
          <w:sz w:val="22"/>
          <w:szCs w:val="22"/>
        </w:rPr>
        <w:t>Applicant</w:t>
      </w:r>
      <w:r w:rsidR="007B0D69">
        <w:rPr>
          <w:rFonts w:ascii="Arial" w:hAnsi="Arial" w:cs="Arial"/>
          <w:sz w:val="22"/>
          <w:szCs w:val="22"/>
        </w:rPr>
        <w:t>.</w:t>
      </w:r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1A27326B" w:rsidR="003758B3" w:rsidRDefault="0097469E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Cllr. </w:t>
      </w:r>
      <w:r w:rsidR="00955E7E">
        <w:rPr>
          <w:rFonts w:ascii="Arial" w:hAnsi="Arial" w:cs="Arial"/>
          <w:bCs/>
          <w:sz w:val="22"/>
          <w:szCs w:val="22"/>
        </w:rPr>
        <w:t xml:space="preserve">G. Bevan </w:t>
      </w:r>
      <w:r w:rsidR="00C072F1">
        <w:rPr>
          <w:rFonts w:ascii="Arial" w:hAnsi="Arial" w:cs="Arial"/>
          <w:bCs/>
          <w:sz w:val="22"/>
          <w:szCs w:val="22"/>
        </w:rPr>
        <w:t>and B. Grey</w:t>
      </w:r>
      <w:r w:rsidR="0062134F">
        <w:rPr>
          <w:rFonts w:ascii="Arial" w:hAnsi="Arial" w:cs="Arial"/>
          <w:bCs/>
          <w:sz w:val="22"/>
          <w:szCs w:val="22"/>
        </w:rPr>
        <w:t>.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101FBFF7" w14:textId="77777777" w:rsidR="00462E33" w:rsidRDefault="00462E3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08BC145A" w14:textId="366DB49C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4A7917E4" w14:textId="0D6ACA85" w:rsidR="006F25B7" w:rsidRDefault="00016805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Cllrs Stephens, Reynolds &amp; Alexander declared a personal interest in Item 10</w:t>
      </w:r>
      <w:r w:rsidR="006A3A15" w:rsidRPr="00A03822">
        <w:rPr>
          <w:rFonts w:ascii="Arial" w:hAnsi="Arial" w:cs="Arial"/>
          <w:sz w:val="16"/>
          <w:szCs w:val="16"/>
        </w:rPr>
        <w:t>(2)</w:t>
      </w:r>
      <w:r w:rsidR="006A3A15">
        <w:rPr>
          <w:rFonts w:ascii="Arial" w:hAnsi="Arial" w:cs="Arial"/>
          <w:sz w:val="22"/>
          <w:szCs w:val="22"/>
        </w:rPr>
        <w:t xml:space="preserve"> as members of the Broad Haven Village Hall Committee.</w:t>
      </w:r>
    </w:p>
    <w:p w14:paraId="1009DE46" w14:textId="449E0747" w:rsidR="00A5027F" w:rsidRDefault="00A5027F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Bell declared a personal interest in Item 7 as the Treasurer to Friends of Broad Haven School.</w:t>
      </w:r>
    </w:p>
    <w:p w14:paraId="314979BE" w14:textId="0FD9CF8D" w:rsidR="00A5027F" w:rsidRDefault="00A5027F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Grey</w:t>
      </w:r>
      <w:r w:rsidR="00880840">
        <w:rPr>
          <w:rFonts w:ascii="Arial" w:hAnsi="Arial" w:cs="Arial"/>
          <w:sz w:val="22"/>
          <w:szCs w:val="22"/>
        </w:rPr>
        <w:t xml:space="preserve"> declared a personal interest in Item 8 as a member of the Little Haven &amp; </w:t>
      </w:r>
      <w:proofErr w:type="spellStart"/>
      <w:r w:rsidR="00880840">
        <w:rPr>
          <w:rFonts w:ascii="Arial" w:hAnsi="Arial" w:cs="Arial"/>
          <w:sz w:val="22"/>
          <w:szCs w:val="22"/>
        </w:rPr>
        <w:t>Talbenny</w:t>
      </w:r>
      <w:proofErr w:type="spellEnd"/>
      <w:r w:rsidR="00880840">
        <w:rPr>
          <w:rFonts w:ascii="Arial" w:hAnsi="Arial" w:cs="Arial"/>
          <w:sz w:val="22"/>
          <w:szCs w:val="22"/>
        </w:rPr>
        <w:t xml:space="preserve"> Amenities </w:t>
      </w:r>
      <w:r w:rsidR="0044036B">
        <w:rPr>
          <w:rFonts w:ascii="Arial" w:hAnsi="Arial" w:cs="Arial"/>
          <w:sz w:val="22"/>
          <w:szCs w:val="22"/>
        </w:rPr>
        <w:t>Association</w:t>
      </w:r>
      <w:r w:rsidR="00A03822">
        <w:rPr>
          <w:rFonts w:ascii="Arial" w:hAnsi="Arial" w:cs="Arial"/>
          <w:sz w:val="22"/>
          <w:szCs w:val="22"/>
        </w:rPr>
        <w:t>.</w:t>
      </w:r>
    </w:p>
    <w:p w14:paraId="414FA6F8" w14:textId="77777777" w:rsidR="003758B3" w:rsidRDefault="003758B3" w:rsidP="003758B3">
      <w:pPr>
        <w:ind w:left="720"/>
        <w:rPr>
          <w:rFonts w:ascii="Arial" w:hAnsi="Arial" w:cs="Arial"/>
          <w:sz w:val="22"/>
          <w:szCs w:val="22"/>
        </w:rPr>
      </w:pPr>
    </w:p>
    <w:p w14:paraId="7A37F2A7" w14:textId="77777777" w:rsidR="00462E33" w:rsidRDefault="00462E33" w:rsidP="003758B3">
      <w:pPr>
        <w:ind w:left="720"/>
        <w:rPr>
          <w:rFonts w:ascii="Arial" w:hAnsi="Arial" w:cs="Arial"/>
          <w:sz w:val="22"/>
          <w:szCs w:val="22"/>
        </w:rPr>
      </w:pPr>
    </w:p>
    <w:p w14:paraId="68546FB9" w14:textId="4CDDF2D5" w:rsidR="003758B3" w:rsidRPr="00B23005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B23005">
        <w:rPr>
          <w:rFonts w:ascii="Arial" w:hAnsi="Arial" w:cs="Arial"/>
          <w:b/>
          <w:bCs/>
          <w:sz w:val="22"/>
          <w:szCs w:val="22"/>
        </w:rPr>
        <w:t xml:space="preserve">To approve and sign minutes of the </w:t>
      </w:r>
      <w:r>
        <w:rPr>
          <w:rFonts w:ascii="Arial" w:hAnsi="Arial" w:cs="Arial"/>
          <w:b/>
          <w:bCs/>
          <w:sz w:val="22"/>
          <w:szCs w:val="22"/>
        </w:rPr>
        <w:t>previous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meeting of the Council:</w:t>
      </w:r>
      <w:r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7F3470C4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minutes of the </w:t>
      </w:r>
      <w:r w:rsidR="0094002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Council meeting </w:t>
      </w:r>
      <w:r w:rsidRPr="00B23005">
        <w:rPr>
          <w:rFonts w:ascii="Arial" w:hAnsi="Arial" w:cs="Arial"/>
          <w:sz w:val="22"/>
          <w:szCs w:val="22"/>
        </w:rPr>
        <w:t xml:space="preserve">held on </w:t>
      </w:r>
      <w:r w:rsidR="00D64472">
        <w:rPr>
          <w:rFonts w:ascii="Arial" w:hAnsi="Arial" w:cs="Arial"/>
          <w:sz w:val="22"/>
          <w:szCs w:val="22"/>
        </w:rPr>
        <w:t>7</w:t>
      </w:r>
      <w:r w:rsidR="0094002C" w:rsidRPr="0094002C">
        <w:rPr>
          <w:rFonts w:ascii="Arial" w:hAnsi="Arial" w:cs="Arial"/>
          <w:sz w:val="22"/>
          <w:szCs w:val="22"/>
          <w:vertAlign w:val="superscript"/>
        </w:rPr>
        <w:t>th</w:t>
      </w:r>
      <w:r w:rsidR="0094002C">
        <w:rPr>
          <w:rFonts w:ascii="Arial" w:hAnsi="Arial" w:cs="Arial"/>
          <w:sz w:val="22"/>
          <w:szCs w:val="22"/>
        </w:rPr>
        <w:t xml:space="preserve"> </w:t>
      </w:r>
      <w:r w:rsidR="00D64472">
        <w:rPr>
          <w:rFonts w:ascii="Arial" w:hAnsi="Arial" w:cs="Arial"/>
          <w:sz w:val="22"/>
          <w:szCs w:val="22"/>
        </w:rPr>
        <w:t>November</w:t>
      </w:r>
      <w:r w:rsidR="00B04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w</w:t>
      </w:r>
      <w:r w:rsidRPr="00B23005">
        <w:rPr>
          <w:rFonts w:ascii="Arial" w:hAnsi="Arial" w:cs="Arial"/>
          <w:sz w:val="22"/>
          <w:szCs w:val="22"/>
        </w:rPr>
        <w:t xml:space="preserve">ere received and adopted as </w:t>
      </w:r>
      <w:r>
        <w:rPr>
          <w:rFonts w:ascii="Arial" w:hAnsi="Arial" w:cs="Arial"/>
          <w:sz w:val="22"/>
          <w:szCs w:val="22"/>
        </w:rPr>
        <w:t xml:space="preserve">a </w:t>
      </w:r>
      <w:r w:rsidRPr="00B23005">
        <w:rPr>
          <w:rFonts w:ascii="Arial" w:hAnsi="Arial" w:cs="Arial"/>
          <w:sz w:val="22"/>
          <w:szCs w:val="22"/>
        </w:rPr>
        <w:t>correct record.</w:t>
      </w: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6BB92C84" w14:textId="77777777" w:rsidR="00462E33" w:rsidRDefault="00462E3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759954CF" w14:textId="676EF8BC" w:rsidR="00BF1B96" w:rsidRDefault="00BF1B96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D7FF9">
        <w:rPr>
          <w:rFonts w:ascii="Arial" w:hAnsi="Arial" w:cs="Arial"/>
          <w:b/>
          <w:bCs/>
          <w:sz w:val="22"/>
          <w:szCs w:val="22"/>
        </w:rPr>
        <w:t>Councillor Co-Option:</w:t>
      </w:r>
    </w:p>
    <w:p w14:paraId="3D495D0A" w14:textId="7B7F53C0" w:rsidR="001D7FF9" w:rsidRPr="00777CC9" w:rsidRDefault="00AA416E" w:rsidP="00777CC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777CC9">
        <w:rPr>
          <w:rFonts w:ascii="Arial" w:hAnsi="Arial" w:cs="Arial"/>
          <w:sz w:val="22"/>
          <w:szCs w:val="22"/>
        </w:rPr>
        <w:t xml:space="preserve">Mr Andrew </w:t>
      </w:r>
      <w:proofErr w:type="spellStart"/>
      <w:r w:rsidRPr="00777CC9">
        <w:rPr>
          <w:rFonts w:ascii="Arial" w:hAnsi="Arial" w:cs="Arial"/>
          <w:sz w:val="22"/>
          <w:szCs w:val="22"/>
        </w:rPr>
        <w:t>Devonald</w:t>
      </w:r>
      <w:proofErr w:type="spellEnd"/>
      <w:r w:rsidRPr="00777CC9">
        <w:rPr>
          <w:rFonts w:ascii="Arial" w:hAnsi="Arial" w:cs="Arial"/>
          <w:sz w:val="22"/>
          <w:szCs w:val="22"/>
        </w:rPr>
        <w:t xml:space="preserve"> was co-opted to the </w:t>
      </w:r>
      <w:r w:rsidR="00C27127" w:rsidRPr="00777CC9">
        <w:rPr>
          <w:rFonts w:ascii="Arial" w:hAnsi="Arial" w:cs="Arial"/>
          <w:sz w:val="22"/>
          <w:szCs w:val="22"/>
        </w:rPr>
        <w:t xml:space="preserve">existing </w:t>
      </w:r>
      <w:r w:rsidRPr="00777CC9">
        <w:rPr>
          <w:rFonts w:ascii="Arial" w:hAnsi="Arial" w:cs="Arial"/>
          <w:sz w:val="22"/>
          <w:szCs w:val="22"/>
        </w:rPr>
        <w:t>single vacancy</w:t>
      </w:r>
      <w:r w:rsidR="00C27127" w:rsidRPr="00777CC9">
        <w:rPr>
          <w:rFonts w:ascii="Arial" w:hAnsi="Arial" w:cs="Arial"/>
          <w:sz w:val="22"/>
          <w:szCs w:val="22"/>
        </w:rPr>
        <w:t>. A Declaration of Acceptance of Office was signed in the presence of the Clerk</w:t>
      </w:r>
      <w:r w:rsidR="00E24D6D" w:rsidRPr="00777CC9">
        <w:rPr>
          <w:rFonts w:ascii="Arial" w:hAnsi="Arial" w:cs="Arial"/>
          <w:sz w:val="22"/>
          <w:szCs w:val="22"/>
        </w:rPr>
        <w:t xml:space="preserve">. Cllr </w:t>
      </w:r>
      <w:proofErr w:type="spellStart"/>
      <w:r w:rsidR="00E24D6D" w:rsidRPr="00777CC9">
        <w:rPr>
          <w:rFonts w:ascii="Arial" w:hAnsi="Arial" w:cs="Arial"/>
          <w:sz w:val="22"/>
          <w:szCs w:val="22"/>
        </w:rPr>
        <w:t>Devonald</w:t>
      </w:r>
      <w:proofErr w:type="spellEnd"/>
      <w:r w:rsidR="00E24D6D" w:rsidRPr="00777CC9">
        <w:rPr>
          <w:rFonts w:ascii="Arial" w:hAnsi="Arial" w:cs="Arial"/>
          <w:sz w:val="22"/>
          <w:szCs w:val="22"/>
        </w:rPr>
        <w:t xml:space="preserve"> was formally co-opted and participated in the remaining business of the meeting.</w:t>
      </w:r>
    </w:p>
    <w:p w14:paraId="37DA3F2F" w14:textId="77777777" w:rsidR="00BF1B96" w:rsidRDefault="00BF1B96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FA53A35" w14:textId="77777777" w:rsidR="00462E33" w:rsidRDefault="00462E33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D34A69" w14:textId="654F15A1" w:rsidR="00992C1F" w:rsidRDefault="00B235BF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93D61" w:rsidRPr="00E37CE8">
        <w:rPr>
          <w:rFonts w:ascii="Arial" w:hAnsi="Arial" w:cs="Arial"/>
          <w:b/>
          <w:bCs/>
          <w:sz w:val="22"/>
          <w:szCs w:val="22"/>
        </w:rPr>
        <w:t>.</w:t>
      </w:r>
      <w:r w:rsidR="00D93D61" w:rsidRPr="00E37CE8">
        <w:rPr>
          <w:rFonts w:ascii="Arial" w:hAnsi="Arial" w:cs="Arial"/>
          <w:b/>
          <w:bCs/>
          <w:sz w:val="22"/>
          <w:szCs w:val="22"/>
        </w:rPr>
        <w:tab/>
      </w:r>
      <w:r w:rsidR="00992C1F">
        <w:rPr>
          <w:rFonts w:ascii="Arial" w:hAnsi="Arial" w:cs="Arial"/>
          <w:b/>
          <w:sz w:val="22"/>
          <w:szCs w:val="22"/>
        </w:rPr>
        <w:t>Planning Consultation:</w:t>
      </w:r>
    </w:p>
    <w:p w14:paraId="3D84D47D" w14:textId="24F370A8" w:rsidR="0081218C" w:rsidRDefault="00992C1F" w:rsidP="008121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A42869">
        <w:rPr>
          <w:rFonts w:ascii="Arial" w:hAnsi="Arial" w:cs="Arial"/>
          <w:b/>
          <w:sz w:val="22"/>
          <w:szCs w:val="22"/>
        </w:rPr>
        <w:t>NP/22/0</w:t>
      </w:r>
      <w:r w:rsidR="0037021F">
        <w:rPr>
          <w:rFonts w:ascii="Arial" w:hAnsi="Arial" w:cs="Arial"/>
          <w:b/>
          <w:sz w:val="22"/>
          <w:szCs w:val="22"/>
        </w:rPr>
        <w:t>617</w:t>
      </w:r>
      <w:r w:rsidRPr="00A42869">
        <w:rPr>
          <w:rFonts w:ascii="Arial" w:hAnsi="Arial" w:cs="Arial"/>
          <w:b/>
          <w:sz w:val="22"/>
          <w:szCs w:val="22"/>
        </w:rPr>
        <w:t>/FUL</w:t>
      </w:r>
      <w:r>
        <w:rPr>
          <w:rFonts w:ascii="Arial" w:hAnsi="Arial" w:cs="Arial"/>
          <w:bCs/>
          <w:sz w:val="22"/>
          <w:szCs w:val="22"/>
        </w:rPr>
        <w:tab/>
      </w:r>
      <w:r w:rsidR="0037021F">
        <w:rPr>
          <w:rFonts w:ascii="Arial" w:hAnsi="Arial" w:cs="Arial"/>
          <w:bCs/>
          <w:sz w:val="22"/>
          <w:szCs w:val="22"/>
        </w:rPr>
        <w:t>34 Timber Hill Chalet Park, Broad Haven. S</w:t>
      </w:r>
      <w:r w:rsidR="00570615">
        <w:rPr>
          <w:rFonts w:ascii="Arial" w:hAnsi="Arial" w:cs="Arial"/>
          <w:bCs/>
          <w:sz w:val="22"/>
          <w:szCs w:val="22"/>
        </w:rPr>
        <w:t>A</w:t>
      </w:r>
      <w:r w:rsidR="0037021F">
        <w:rPr>
          <w:rFonts w:ascii="Arial" w:hAnsi="Arial" w:cs="Arial"/>
          <w:bCs/>
          <w:sz w:val="22"/>
          <w:szCs w:val="22"/>
        </w:rPr>
        <w:t>62 3LZ</w:t>
      </w:r>
    </w:p>
    <w:p w14:paraId="431EA131" w14:textId="77777777" w:rsidR="00EC0E4B" w:rsidRDefault="00EC0E4B" w:rsidP="00EC0E4B">
      <w:pPr>
        <w:ind w:left="720" w:firstLine="72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No local objections were noted, and it was </w:t>
      </w:r>
      <w:r w:rsidRPr="002B0E41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support this application.</w:t>
      </w:r>
    </w:p>
    <w:p w14:paraId="52CE973A" w14:textId="7EF7D3CF" w:rsidR="0081218C" w:rsidRPr="00164212" w:rsidRDefault="0081218C" w:rsidP="00710E3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2CC4241" w14:textId="4C626D1D" w:rsidR="00992C1F" w:rsidRPr="004759C8" w:rsidRDefault="00992C1F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275B5E">
        <w:rPr>
          <w:rFonts w:ascii="Arial" w:hAnsi="Arial" w:cs="Arial"/>
          <w:b/>
          <w:sz w:val="22"/>
          <w:szCs w:val="22"/>
        </w:rPr>
        <w:t>NP</w:t>
      </w:r>
      <w:r w:rsidRPr="008104E5">
        <w:rPr>
          <w:rFonts w:ascii="Arial" w:hAnsi="Arial" w:cs="Arial"/>
          <w:b/>
          <w:sz w:val="22"/>
          <w:szCs w:val="22"/>
        </w:rPr>
        <w:t>/</w:t>
      </w:r>
      <w:r w:rsidR="00111209">
        <w:rPr>
          <w:rFonts w:ascii="Arial" w:hAnsi="Arial" w:cs="Arial"/>
          <w:b/>
          <w:sz w:val="22"/>
          <w:szCs w:val="22"/>
        </w:rPr>
        <w:t>22/0</w:t>
      </w:r>
      <w:r w:rsidR="009F455E">
        <w:rPr>
          <w:rFonts w:ascii="Arial" w:hAnsi="Arial" w:cs="Arial"/>
          <w:b/>
          <w:sz w:val="22"/>
          <w:szCs w:val="22"/>
        </w:rPr>
        <w:t>341</w:t>
      </w:r>
      <w:r w:rsidR="00111209">
        <w:rPr>
          <w:rFonts w:ascii="Arial" w:hAnsi="Arial" w:cs="Arial"/>
          <w:b/>
          <w:sz w:val="22"/>
          <w:szCs w:val="22"/>
        </w:rPr>
        <w:t>/FUL</w:t>
      </w:r>
      <w:r>
        <w:rPr>
          <w:rFonts w:ascii="Arial" w:hAnsi="Arial" w:cs="Arial"/>
          <w:bCs/>
          <w:sz w:val="22"/>
          <w:szCs w:val="22"/>
        </w:rPr>
        <w:tab/>
      </w:r>
      <w:r w:rsidR="009F455E">
        <w:rPr>
          <w:rFonts w:ascii="Arial" w:hAnsi="Arial" w:cs="Arial"/>
          <w:bCs/>
          <w:sz w:val="22"/>
          <w:szCs w:val="22"/>
        </w:rPr>
        <w:t xml:space="preserve">Bryn </w:t>
      </w:r>
      <w:proofErr w:type="spellStart"/>
      <w:r w:rsidR="009F455E">
        <w:rPr>
          <w:rFonts w:ascii="Arial" w:hAnsi="Arial" w:cs="Arial"/>
          <w:bCs/>
          <w:sz w:val="22"/>
          <w:szCs w:val="22"/>
        </w:rPr>
        <w:t>Estrys</w:t>
      </w:r>
      <w:proofErr w:type="spellEnd"/>
      <w:r w:rsidR="009F455E">
        <w:rPr>
          <w:rFonts w:ascii="Arial" w:hAnsi="Arial" w:cs="Arial"/>
          <w:bCs/>
          <w:sz w:val="22"/>
          <w:szCs w:val="22"/>
        </w:rPr>
        <w:t>, Walton Hill, Little Have</w:t>
      </w:r>
      <w:r w:rsidR="00152480">
        <w:rPr>
          <w:rFonts w:ascii="Arial" w:hAnsi="Arial" w:cs="Arial"/>
          <w:bCs/>
          <w:sz w:val="22"/>
          <w:szCs w:val="22"/>
        </w:rPr>
        <w:t>n.</w:t>
      </w:r>
      <w:r w:rsidR="00A15B40">
        <w:rPr>
          <w:rFonts w:ascii="Arial" w:hAnsi="Arial" w:cs="Arial"/>
          <w:bCs/>
          <w:sz w:val="22"/>
          <w:szCs w:val="22"/>
        </w:rPr>
        <w:t xml:space="preserve"> SA62 3U</w:t>
      </w:r>
      <w:r w:rsidR="00152480">
        <w:rPr>
          <w:rFonts w:ascii="Arial" w:hAnsi="Arial" w:cs="Arial"/>
          <w:bCs/>
          <w:sz w:val="22"/>
          <w:szCs w:val="22"/>
        </w:rPr>
        <w:t>E</w:t>
      </w:r>
    </w:p>
    <w:p w14:paraId="137D3741" w14:textId="73EED667" w:rsidR="00CF22B3" w:rsidRDefault="00E17773" w:rsidP="000517E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Members </w:t>
      </w:r>
      <w:r w:rsidR="00152480">
        <w:rPr>
          <w:rFonts w:ascii="Arial" w:hAnsi="Arial" w:cs="Arial"/>
          <w:color w:val="2C363A"/>
          <w:sz w:val="22"/>
          <w:szCs w:val="22"/>
          <w:shd w:val="clear" w:color="auto" w:fill="FFFFFF"/>
        </w:rPr>
        <w:t>noted correspondence from P</w:t>
      </w:r>
      <w:r w:rsidR="00A25A2D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CNPA regarding </w:t>
      </w:r>
      <w:r w:rsidR="006C6E88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recently submitted </w:t>
      </w:r>
      <w:r w:rsidR="00A25A2D">
        <w:rPr>
          <w:rFonts w:ascii="Arial" w:hAnsi="Arial" w:cs="Arial"/>
          <w:color w:val="2C363A"/>
          <w:sz w:val="22"/>
          <w:szCs w:val="22"/>
          <w:shd w:val="clear" w:color="auto" w:fill="FFFFFF"/>
        </w:rPr>
        <w:t>amended plans for this application. It was noted that</w:t>
      </w:r>
      <w:r w:rsidR="00BA6BA8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HCC had provided a substantive response to th</w:t>
      </w:r>
      <w:r w:rsidR="00861868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e original </w:t>
      </w:r>
      <w:r w:rsidR="00BA6BA8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application </w:t>
      </w:r>
      <w:r w:rsidR="00D41D51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in July 2022. </w:t>
      </w:r>
      <w:r w:rsidR="003B5915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It was </w:t>
      </w:r>
      <w:r w:rsidR="003B5915" w:rsidRPr="002C04A7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 w:rsidR="003B5915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</w:t>
      </w:r>
      <w:r w:rsidR="000517E5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hat </w:t>
      </w:r>
      <w:r w:rsidR="003B5915">
        <w:rPr>
          <w:rFonts w:ascii="Arial" w:hAnsi="Arial" w:cs="Arial"/>
          <w:color w:val="2C363A"/>
          <w:sz w:val="22"/>
          <w:szCs w:val="22"/>
          <w:shd w:val="clear" w:color="auto" w:fill="FFFFFF"/>
        </w:rPr>
        <w:t>no further comments</w:t>
      </w:r>
      <w:r w:rsidR="000517E5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arise</w:t>
      </w:r>
      <w:r w:rsidR="003B5915">
        <w:rPr>
          <w:rFonts w:ascii="Arial" w:hAnsi="Arial" w:cs="Arial"/>
          <w:color w:val="2C363A"/>
          <w:sz w:val="22"/>
          <w:szCs w:val="22"/>
          <w:shd w:val="clear" w:color="auto" w:fill="FFFFFF"/>
        </w:rPr>
        <w:t>.</w:t>
      </w:r>
    </w:p>
    <w:p w14:paraId="0E6A05B9" w14:textId="77777777" w:rsidR="00CF22B3" w:rsidRDefault="00CF22B3" w:rsidP="00503C8A">
      <w:pPr>
        <w:ind w:left="720" w:firstLine="72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0312A5A7" w14:textId="77777777" w:rsidR="00E37CE8" w:rsidRDefault="00E37CE8" w:rsidP="003758B3">
      <w:pPr>
        <w:ind w:left="1440"/>
        <w:rPr>
          <w:rFonts w:ascii="Arial" w:hAnsi="Arial" w:cs="Arial"/>
          <w:sz w:val="22"/>
          <w:szCs w:val="22"/>
        </w:rPr>
      </w:pPr>
    </w:p>
    <w:p w14:paraId="7535320B" w14:textId="77777777" w:rsidR="00462E33" w:rsidRDefault="00462E33" w:rsidP="003758B3">
      <w:pPr>
        <w:ind w:left="1440"/>
        <w:rPr>
          <w:rFonts w:ascii="Arial" w:hAnsi="Arial" w:cs="Arial"/>
          <w:sz w:val="22"/>
          <w:szCs w:val="22"/>
        </w:rPr>
      </w:pPr>
    </w:p>
    <w:p w14:paraId="1165FA51" w14:textId="41E65749" w:rsidR="003758B3" w:rsidRDefault="0018440D" w:rsidP="003758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3758B3" w:rsidRPr="008876C7">
        <w:rPr>
          <w:rFonts w:ascii="Arial" w:hAnsi="Arial" w:cs="Arial"/>
          <w:b/>
          <w:sz w:val="22"/>
          <w:szCs w:val="22"/>
        </w:rPr>
        <w:t>.</w:t>
      </w:r>
      <w:r w:rsidR="003758B3" w:rsidRPr="008876C7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Matters Arising from previous Minutes:</w:t>
      </w:r>
    </w:p>
    <w:p w14:paraId="065E2382" w14:textId="5BA4AC81" w:rsidR="00A87EB4" w:rsidRDefault="006A089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None raised.</w:t>
      </w:r>
    </w:p>
    <w:p w14:paraId="19945A50" w14:textId="77777777" w:rsidR="006A0899" w:rsidRPr="00E25E0F" w:rsidRDefault="006A089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3791E88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3AA7F7F" w14:textId="070239E3" w:rsidR="003163B3" w:rsidRDefault="0018440D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956CC1">
        <w:rPr>
          <w:rFonts w:ascii="Arial" w:hAnsi="Arial" w:cs="Arial"/>
          <w:b/>
          <w:sz w:val="22"/>
          <w:szCs w:val="22"/>
        </w:rPr>
        <w:t>Applications for Honesty Box Funds Distribution:</w:t>
      </w:r>
    </w:p>
    <w:p w14:paraId="66773A3E" w14:textId="7103AB7D" w:rsidR="007140CF" w:rsidRDefault="00E864E9" w:rsidP="00C530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advance of consideration of the specific applications</w:t>
      </w:r>
      <w:r w:rsidR="00DA0C38">
        <w:rPr>
          <w:rFonts w:ascii="Arial" w:hAnsi="Arial" w:cs="Arial"/>
          <w:bCs/>
          <w:sz w:val="22"/>
          <w:szCs w:val="22"/>
        </w:rPr>
        <w:t xml:space="preserve"> received, Members d</w:t>
      </w:r>
      <w:r w:rsidR="0063187A">
        <w:rPr>
          <w:rFonts w:ascii="Arial" w:hAnsi="Arial" w:cs="Arial"/>
          <w:bCs/>
          <w:sz w:val="22"/>
          <w:szCs w:val="22"/>
        </w:rPr>
        <w:t xml:space="preserve">ebated the </w:t>
      </w:r>
      <w:r w:rsidR="00CB69D8">
        <w:rPr>
          <w:rFonts w:ascii="Arial" w:hAnsi="Arial" w:cs="Arial"/>
          <w:bCs/>
          <w:sz w:val="22"/>
          <w:szCs w:val="22"/>
        </w:rPr>
        <w:t xml:space="preserve">level of </w:t>
      </w:r>
      <w:r w:rsidR="00CE56A7">
        <w:rPr>
          <w:rFonts w:ascii="Arial" w:hAnsi="Arial" w:cs="Arial"/>
          <w:bCs/>
          <w:sz w:val="22"/>
          <w:szCs w:val="22"/>
        </w:rPr>
        <w:t xml:space="preserve">financial </w:t>
      </w:r>
      <w:r w:rsidR="00CB69D8">
        <w:rPr>
          <w:rFonts w:ascii="Arial" w:hAnsi="Arial" w:cs="Arial"/>
          <w:bCs/>
          <w:sz w:val="22"/>
          <w:szCs w:val="22"/>
        </w:rPr>
        <w:t>detail required to support applications</w:t>
      </w:r>
      <w:r w:rsidR="00CE56A7">
        <w:rPr>
          <w:rFonts w:ascii="Arial" w:hAnsi="Arial" w:cs="Arial"/>
          <w:bCs/>
          <w:sz w:val="22"/>
          <w:szCs w:val="22"/>
        </w:rPr>
        <w:t xml:space="preserve">. It was </w:t>
      </w:r>
      <w:r w:rsidR="00CE56A7" w:rsidRPr="00C5307A">
        <w:rPr>
          <w:rFonts w:ascii="Arial" w:hAnsi="Arial" w:cs="Arial"/>
          <w:b/>
          <w:sz w:val="22"/>
          <w:szCs w:val="22"/>
        </w:rPr>
        <w:t>resol</w:t>
      </w:r>
      <w:r w:rsidR="00F52FC3" w:rsidRPr="00C5307A">
        <w:rPr>
          <w:rFonts w:ascii="Arial" w:hAnsi="Arial" w:cs="Arial"/>
          <w:b/>
          <w:sz w:val="22"/>
          <w:szCs w:val="22"/>
        </w:rPr>
        <w:t>ved</w:t>
      </w:r>
      <w:r w:rsidR="00F52FC3">
        <w:rPr>
          <w:rFonts w:ascii="Arial" w:hAnsi="Arial" w:cs="Arial"/>
          <w:bCs/>
          <w:sz w:val="22"/>
          <w:szCs w:val="22"/>
        </w:rPr>
        <w:t xml:space="preserve"> that a minimum of three months bank statements would be expected</w:t>
      </w:r>
      <w:r w:rsidR="001705DA">
        <w:rPr>
          <w:rFonts w:ascii="Arial" w:hAnsi="Arial" w:cs="Arial"/>
          <w:bCs/>
          <w:sz w:val="22"/>
          <w:szCs w:val="22"/>
        </w:rPr>
        <w:t>. It was also</w:t>
      </w:r>
      <w:r w:rsidR="001705DA" w:rsidRPr="00EB124D">
        <w:rPr>
          <w:rFonts w:ascii="Arial" w:hAnsi="Arial" w:cs="Arial"/>
          <w:b/>
          <w:sz w:val="22"/>
          <w:szCs w:val="22"/>
        </w:rPr>
        <w:t xml:space="preserve"> resolved</w:t>
      </w:r>
      <w:r w:rsidR="001705DA">
        <w:rPr>
          <w:rFonts w:ascii="Arial" w:hAnsi="Arial" w:cs="Arial"/>
          <w:bCs/>
          <w:sz w:val="22"/>
          <w:szCs w:val="22"/>
        </w:rPr>
        <w:t xml:space="preserve"> to require successful organisations to provide the Clerk with copies of invoices </w:t>
      </w:r>
      <w:r w:rsidR="00527325">
        <w:rPr>
          <w:rFonts w:ascii="Arial" w:hAnsi="Arial" w:cs="Arial"/>
          <w:bCs/>
          <w:sz w:val="22"/>
          <w:szCs w:val="22"/>
        </w:rPr>
        <w:t xml:space="preserve">to support the utilisation of fund awards within three months of the </w:t>
      </w:r>
      <w:r w:rsidR="00DD7BB7">
        <w:rPr>
          <w:rFonts w:ascii="Arial" w:hAnsi="Arial" w:cs="Arial"/>
          <w:bCs/>
          <w:sz w:val="22"/>
          <w:szCs w:val="22"/>
        </w:rPr>
        <w:t xml:space="preserve">date of receipt of the distribution amount. The Clerk was requested to draft an Honesty Box Distribution Policy for </w:t>
      </w:r>
      <w:r w:rsidR="00C5307A">
        <w:rPr>
          <w:rFonts w:ascii="Arial" w:hAnsi="Arial" w:cs="Arial"/>
          <w:bCs/>
          <w:sz w:val="22"/>
          <w:szCs w:val="22"/>
        </w:rPr>
        <w:t>clarity.</w:t>
      </w:r>
    </w:p>
    <w:p w14:paraId="3717EF91" w14:textId="2C4BFC26" w:rsidR="00EB124D" w:rsidRDefault="006B759F" w:rsidP="00C530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Distributions</w:t>
      </w:r>
      <w:r w:rsidR="00511107">
        <w:rPr>
          <w:rFonts w:ascii="Arial" w:hAnsi="Arial" w:cs="Arial"/>
          <w:bCs/>
          <w:sz w:val="22"/>
          <w:szCs w:val="22"/>
        </w:rPr>
        <w:t xml:space="preserve"> in principle</w:t>
      </w:r>
      <w:r w:rsidR="0065250D">
        <w:rPr>
          <w:rFonts w:ascii="Arial" w:hAnsi="Arial" w:cs="Arial"/>
          <w:bCs/>
          <w:sz w:val="22"/>
          <w:szCs w:val="22"/>
        </w:rPr>
        <w:t>, subject to the above provisions</w:t>
      </w:r>
      <w:r w:rsidR="006B0B66">
        <w:rPr>
          <w:rFonts w:ascii="Arial" w:hAnsi="Arial" w:cs="Arial"/>
          <w:bCs/>
          <w:sz w:val="22"/>
          <w:szCs w:val="22"/>
        </w:rPr>
        <w:t>,</w:t>
      </w:r>
      <w:r w:rsidR="00511107">
        <w:rPr>
          <w:rFonts w:ascii="Arial" w:hAnsi="Arial" w:cs="Arial"/>
          <w:bCs/>
          <w:sz w:val="22"/>
          <w:szCs w:val="22"/>
        </w:rPr>
        <w:t xml:space="preserve"> were awarded as foll</w:t>
      </w:r>
      <w:r w:rsidR="007507FE">
        <w:rPr>
          <w:rFonts w:ascii="Arial" w:hAnsi="Arial" w:cs="Arial"/>
          <w:bCs/>
          <w:sz w:val="22"/>
          <w:szCs w:val="22"/>
        </w:rPr>
        <w:t>ows</w:t>
      </w:r>
      <w:r w:rsidR="006B0B66">
        <w:rPr>
          <w:rFonts w:ascii="Arial" w:hAnsi="Arial" w:cs="Arial"/>
          <w:bCs/>
          <w:sz w:val="22"/>
          <w:szCs w:val="22"/>
        </w:rPr>
        <w:t>:</w:t>
      </w:r>
    </w:p>
    <w:p w14:paraId="5816B6EA" w14:textId="41B3559F" w:rsidR="00EB124D" w:rsidRDefault="00EB124D" w:rsidP="00C530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="00325642">
        <w:rPr>
          <w:rFonts w:ascii="Arial" w:hAnsi="Arial" w:cs="Arial"/>
          <w:bCs/>
          <w:sz w:val="22"/>
          <w:szCs w:val="22"/>
        </w:rPr>
        <w:tab/>
      </w:r>
      <w:r w:rsidR="006B759F">
        <w:rPr>
          <w:rFonts w:ascii="Arial" w:hAnsi="Arial" w:cs="Arial"/>
          <w:bCs/>
          <w:sz w:val="22"/>
          <w:szCs w:val="22"/>
        </w:rPr>
        <w:t>£350 was awarded to The Havens Community A</w:t>
      </w:r>
      <w:r w:rsidR="00511107">
        <w:rPr>
          <w:rFonts w:ascii="Arial" w:hAnsi="Arial" w:cs="Arial"/>
          <w:bCs/>
          <w:sz w:val="22"/>
          <w:szCs w:val="22"/>
        </w:rPr>
        <w:t>llotments and Gardens</w:t>
      </w:r>
    </w:p>
    <w:p w14:paraId="4ADA5F13" w14:textId="60FEA18F" w:rsidR="00325642" w:rsidRDefault="00325642" w:rsidP="00C530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  <w:t>£500</w:t>
      </w:r>
      <w:r w:rsidR="00363314">
        <w:rPr>
          <w:rFonts w:ascii="Arial" w:hAnsi="Arial" w:cs="Arial"/>
          <w:bCs/>
          <w:sz w:val="22"/>
          <w:szCs w:val="22"/>
        </w:rPr>
        <w:t xml:space="preserve"> was awarded to Friends of Broad Haven School</w:t>
      </w:r>
    </w:p>
    <w:p w14:paraId="53A9EBC2" w14:textId="521160BC" w:rsidR="00363314" w:rsidRPr="00E864E9" w:rsidRDefault="00363314" w:rsidP="00C530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 xml:space="preserve">£500 was awarded to </w:t>
      </w:r>
      <w:r w:rsidR="006477B2">
        <w:rPr>
          <w:rFonts w:ascii="Arial" w:hAnsi="Arial" w:cs="Arial"/>
          <w:bCs/>
          <w:sz w:val="22"/>
          <w:szCs w:val="22"/>
        </w:rPr>
        <w:t>Broad Haven Play Group</w:t>
      </w:r>
    </w:p>
    <w:p w14:paraId="795AACF2" w14:textId="77777777" w:rsidR="007140CF" w:rsidRDefault="007140CF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8987783" w14:textId="77777777" w:rsidR="00462E33" w:rsidRDefault="00462E3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3D2E933" w14:textId="504AA404" w:rsidR="007140CF" w:rsidRDefault="00171C48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Annual Grant to Little Haven &amp; </w:t>
      </w:r>
      <w:proofErr w:type="spellStart"/>
      <w:r>
        <w:rPr>
          <w:rFonts w:ascii="Arial" w:hAnsi="Arial" w:cs="Arial"/>
          <w:b/>
          <w:sz w:val="22"/>
          <w:szCs w:val="22"/>
        </w:rPr>
        <w:t>Talbenny</w:t>
      </w:r>
      <w:proofErr w:type="spellEnd"/>
      <w:r w:rsidR="004A174F">
        <w:rPr>
          <w:rFonts w:ascii="Arial" w:hAnsi="Arial" w:cs="Arial"/>
          <w:b/>
          <w:sz w:val="22"/>
          <w:szCs w:val="22"/>
        </w:rPr>
        <w:t xml:space="preserve"> Amenities:</w:t>
      </w:r>
    </w:p>
    <w:p w14:paraId="6FC71966" w14:textId="46C50BF1" w:rsidR="004A174F" w:rsidRDefault="004A174F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It was </w:t>
      </w:r>
      <w:r w:rsidRPr="00BB4FD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award </w:t>
      </w:r>
      <w:r w:rsidR="0044036B">
        <w:rPr>
          <w:rFonts w:ascii="Arial" w:hAnsi="Arial" w:cs="Arial"/>
          <w:bCs/>
          <w:sz w:val="22"/>
          <w:szCs w:val="22"/>
        </w:rPr>
        <w:t>£350 to support the Little Haven</w:t>
      </w:r>
      <w:r w:rsidR="00BB4FDA"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 w:rsidR="00BB4FDA">
        <w:rPr>
          <w:rFonts w:ascii="Arial" w:hAnsi="Arial" w:cs="Arial"/>
          <w:bCs/>
          <w:sz w:val="22"/>
          <w:szCs w:val="22"/>
        </w:rPr>
        <w:t>Talbenny</w:t>
      </w:r>
      <w:proofErr w:type="spellEnd"/>
      <w:r w:rsidR="00BB4FDA">
        <w:rPr>
          <w:rFonts w:ascii="Arial" w:hAnsi="Arial" w:cs="Arial"/>
          <w:bCs/>
          <w:sz w:val="22"/>
          <w:szCs w:val="22"/>
        </w:rPr>
        <w:t xml:space="preserve"> Amenities Association.</w:t>
      </w:r>
    </w:p>
    <w:p w14:paraId="07E558FB" w14:textId="77777777" w:rsidR="00BB4FDA" w:rsidRDefault="00BB4FD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4A5BA29" w14:textId="77777777" w:rsidR="00721596" w:rsidRPr="004A174F" w:rsidRDefault="0072159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53029" w14:textId="1F7182ED" w:rsidR="003758B3" w:rsidRDefault="00BB4FD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758B3">
        <w:rPr>
          <w:rFonts w:ascii="Arial" w:hAnsi="Arial" w:cs="Arial"/>
          <w:b/>
          <w:sz w:val="22"/>
          <w:szCs w:val="22"/>
        </w:rPr>
        <w:t>.</w:t>
      </w:r>
      <w:r w:rsidR="003758B3">
        <w:rPr>
          <w:rFonts w:ascii="Arial" w:hAnsi="Arial" w:cs="Arial"/>
          <w:b/>
          <w:sz w:val="22"/>
          <w:szCs w:val="22"/>
        </w:rPr>
        <w:tab/>
        <w:t>Finance Matters: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E3A3A52" w14:textId="739A8F2A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follows:</w:t>
      </w:r>
    </w:p>
    <w:p w14:paraId="30C86A37" w14:textId="77777777" w:rsidR="00C82D51" w:rsidRDefault="00C82D5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tbl>
      <w:tblPr>
        <w:tblW w:w="961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8417"/>
      </w:tblGrid>
      <w:tr w:rsidR="002B779A" w:rsidRPr="00297F67" w14:paraId="7F74D70A" w14:textId="77777777" w:rsidTr="003C0385">
        <w:tc>
          <w:tcPr>
            <w:tcW w:w="1195" w:type="dxa"/>
          </w:tcPr>
          <w:p w14:paraId="3305B226" w14:textId="11A892A7" w:rsidR="002B779A" w:rsidRPr="00297F67" w:rsidRDefault="002B779A" w:rsidP="0083783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42C23">
              <w:rPr>
                <w:rFonts w:ascii="Arial" w:hAnsi="Arial" w:cs="Arial"/>
                <w:sz w:val="22"/>
                <w:szCs w:val="22"/>
              </w:rPr>
              <w:t>400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417" w:type="dxa"/>
            <w:shd w:val="clear" w:color="auto" w:fill="auto"/>
          </w:tcPr>
          <w:p w14:paraId="4ADC45F6" w14:textId="464FD645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Cleddau Press Ltd – Community Diary (</w:t>
            </w:r>
            <w:r w:rsidR="00C82D51">
              <w:rPr>
                <w:rFonts w:ascii="Arial" w:hAnsi="Arial" w:cs="Arial"/>
                <w:sz w:val="22"/>
                <w:szCs w:val="22"/>
              </w:rPr>
              <w:t>Dec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F67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04F57" w:rsidRPr="00297F67" w14:paraId="11B74712" w14:textId="77777777" w:rsidTr="003C0385">
        <w:tc>
          <w:tcPr>
            <w:tcW w:w="1195" w:type="dxa"/>
          </w:tcPr>
          <w:p w14:paraId="5BAB4FED" w14:textId="2B324404" w:rsidR="00604F57" w:rsidRDefault="009B552C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£3,607.27</w:t>
            </w:r>
          </w:p>
        </w:tc>
        <w:tc>
          <w:tcPr>
            <w:tcW w:w="8417" w:type="dxa"/>
            <w:shd w:val="clear" w:color="auto" w:fill="auto"/>
          </w:tcPr>
          <w:p w14:paraId="56262DC8" w14:textId="6D2FD977" w:rsidR="00604F57" w:rsidRDefault="009B552C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LITE Ltd </w:t>
            </w:r>
            <w:r w:rsidR="00E4748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483">
              <w:rPr>
                <w:rFonts w:ascii="Arial" w:hAnsi="Arial" w:cs="Arial"/>
                <w:sz w:val="22"/>
                <w:szCs w:val="22"/>
              </w:rPr>
              <w:t>60% balance of Year 1 Festive Lighting Agreement</w:t>
            </w:r>
          </w:p>
        </w:tc>
      </w:tr>
      <w:tr w:rsidR="00604F57" w:rsidRPr="00297F67" w14:paraId="3034DFC0" w14:textId="77777777" w:rsidTr="003C0385">
        <w:tc>
          <w:tcPr>
            <w:tcW w:w="1195" w:type="dxa"/>
          </w:tcPr>
          <w:p w14:paraId="72BC3286" w14:textId="30A1FE89" w:rsidR="00604F57" w:rsidRDefault="00B41C7F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£1,645.20</w:t>
            </w:r>
          </w:p>
        </w:tc>
        <w:tc>
          <w:tcPr>
            <w:tcW w:w="8417" w:type="dxa"/>
            <w:shd w:val="clear" w:color="auto" w:fill="auto"/>
          </w:tcPr>
          <w:p w14:paraId="38EB269B" w14:textId="2882592F" w:rsidR="00604F57" w:rsidRDefault="00B41C7F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 Repairs Ltd – supply and install replacement cargo net</w:t>
            </w:r>
            <w:r w:rsidR="003C0385">
              <w:rPr>
                <w:rFonts w:ascii="Arial" w:hAnsi="Arial" w:cs="Arial"/>
                <w:sz w:val="22"/>
                <w:szCs w:val="22"/>
              </w:rPr>
              <w:t xml:space="preserve"> at BH Play Park</w:t>
            </w:r>
          </w:p>
        </w:tc>
      </w:tr>
      <w:tr w:rsidR="002F42BA" w:rsidRPr="00297F67" w14:paraId="4AFC911F" w14:textId="77777777" w:rsidTr="003C0385">
        <w:tc>
          <w:tcPr>
            <w:tcW w:w="1195" w:type="dxa"/>
          </w:tcPr>
          <w:p w14:paraId="52E397E7" w14:textId="12CF97AE" w:rsidR="002F42BA" w:rsidRDefault="00572CCC" w:rsidP="00572CC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£165.00</w:t>
            </w:r>
          </w:p>
        </w:tc>
        <w:tc>
          <w:tcPr>
            <w:tcW w:w="8417" w:type="dxa"/>
            <w:shd w:val="clear" w:color="auto" w:fill="auto"/>
          </w:tcPr>
          <w:p w14:paraId="0047510A" w14:textId="28E064D5" w:rsidR="002F42BA" w:rsidRDefault="00572CCC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Ltd </w:t>
            </w:r>
            <w:r w:rsidR="001347E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47E1">
              <w:rPr>
                <w:rFonts w:ascii="Arial" w:hAnsi="Arial" w:cs="Arial"/>
                <w:sz w:val="22"/>
                <w:szCs w:val="22"/>
              </w:rPr>
              <w:t>Nordman</w:t>
            </w:r>
            <w:proofErr w:type="spellEnd"/>
            <w:r w:rsidR="001347E1">
              <w:rPr>
                <w:rFonts w:ascii="Arial" w:hAnsi="Arial" w:cs="Arial"/>
                <w:sz w:val="22"/>
                <w:szCs w:val="22"/>
              </w:rPr>
              <w:t xml:space="preserve"> Fir 15ft Christmas Tree</w:t>
            </w:r>
          </w:p>
        </w:tc>
      </w:tr>
      <w:tr w:rsidR="00737DEB" w:rsidRPr="00297F67" w14:paraId="5D4407D6" w14:textId="77777777" w:rsidTr="003C0385">
        <w:tc>
          <w:tcPr>
            <w:tcW w:w="1195" w:type="dxa"/>
          </w:tcPr>
          <w:p w14:paraId="3223D6CA" w14:textId="4DFCEF1D" w:rsidR="00737DEB" w:rsidRDefault="00737DEB" w:rsidP="00737DE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£249.00</w:t>
            </w:r>
          </w:p>
        </w:tc>
        <w:tc>
          <w:tcPr>
            <w:tcW w:w="8417" w:type="dxa"/>
            <w:shd w:val="clear" w:color="auto" w:fill="auto"/>
          </w:tcPr>
          <w:p w14:paraId="23F3DBCD" w14:textId="466AD0E6" w:rsidR="00737DEB" w:rsidRPr="00297F67" w:rsidRDefault="00E423DF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Currys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Ltd – ASUS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Vivobook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15.6” Laptop for Havens Diary</w:t>
            </w:r>
            <w:r w:rsidR="00497B30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7DEB" w:rsidRPr="00297F67" w14:paraId="244B2D70" w14:textId="77777777" w:rsidTr="003C0385">
        <w:tc>
          <w:tcPr>
            <w:tcW w:w="1195" w:type="dxa"/>
          </w:tcPr>
          <w:p w14:paraId="410CB472" w14:textId="08EECF66" w:rsidR="00737DEB" w:rsidRDefault="00497B30" w:rsidP="00497B3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378A7">
              <w:rPr>
                <w:rFonts w:ascii="Arial" w:hAnsi="Arial" w:cs="Arial"/>
                <w:sz w:val="22"/>
                <w:szCs w:val="22"/>
              </w:rPr>
              <w:t>92.38</w:t>
            </w:r>
          </w:p>
        </w:tc>
        <w:tc>
          <w:tcPr>
            <w:tcW w:w="8417" w:type="dxa"/>
            <w:shd w:val="clear" w:color="auto" w:fill="auto"/>
          </w:tcPr>
          <w:p w14:paraId="1F7345D8" w14:textId="25680ECF" w:rsidR="00737DEB" w:rsidRPr="00297F67" w:rsidRDefault="00497B30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Curry</w:t>
            </w:r>
            <w:r w:rsidR="008378A7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8378A7">
              <w:rPr>
                <w:rFonts w:ascii="Arial" w:hAnsi="Arial" w:cs="Arial"/>
                <w:sz w:val="22"/>
                <w:szCs w:val="22"/>
              </w:rPr>
              <w:t xml:space="preserve"> Group Ltd – JABRA 510</w:t>
            </w:r>
            <w:r w:rsidR="00CB6540">
              <w:rPr>
                <w:rFonts w:ascii="Arial" w:hAnsi="Arial" w:cs="Arial"/>
                <w:sz w:val="22"/>
                <w:szCs w:val="22"/>
              </w:rPr>
              <w:t xml:space="preserve"> Bluetooth Speakerphone</w:t>
            </w:r>
            <w:r w:rsidR="008378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7DEB" w:rsidRPr="00297F67" w14:paraId="69B04CED" w14:textId="77777777" w:rsidTr="003C0385">
        <w:tc>
          <w:tcPr>
            <w:tcW w:w="1195" w:type="dxa"/>
          </w:tcPr>
          <w:p w14:paraId="4DE55FA4" w14:textId="695DAD35" w:rsidR="00737DEB" w:rsidRDefault="00CB6540" w:rsidP="0086765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£88.50</w:t>
            </w:r>
          </w:p>
        </w:tc>
        <w:tc>
          <w:tcPr>
            <w:tcW w:w="8417" w:type="dxa"/>
            <w:shd w:val="clear" w:color="auto" w:fill="auto"/>
          </w:tcPr>
          <w:p w14:paraId="73930193" w14:textId="3F611FD9" w:rsidR="00737DEB" w:rsidRPr="00297F67" w:rsidRDefault="00CB6540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Homebase </w:t>
            </w:r>
            <w:r w:rsidR="0086765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658">
              <w:rPr>
                <w:rFonts w:ascii="Arial" w:hAnsi="Arial" w:cs="Arial"/>
                <w:sz w:val="22"/>
                <w:szCs w:val="22"/>
              </w:rPr>
              <w:t>Christmas Tree String Lights (Outdoor use)</w:t>
            </w:r>
          </w:p>
        </w:tc>
      </w:tr>
      <w:tr w:rsidR="002B779A" w:rsidRPr="00297F67" w14:paraId="5355C5D6" w14:textId="77777777" w:rsidTr="003C0385">
        <w:tc>
          <w:tcPr>
            <w:tcW w:w="1195" w:type="dxa"/>
          </w:tcPr>
          <w:p w14:paraId="3745881E" w14:textId="5BF15E25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£422.</w:t>
            </w:r>
            <w:r w:rsidR="00A4168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17" w:type="dxa"/>
            <w:shd w:val="clear" w:color="auto" w:fill="auto"/>
          </w:tcPr>
          <w:p w14:paraId="406A9152" w14:textId="4E7560E0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Salary (</w:t>
            </w:r>
            <w:r w:rsidR="00A41684">
              <w:rPr>
                <w:rFonts w:ascii="Arial" w:hAnsi="Arial" w:cs="Arial"/>
                <w:sz w:val="22"/>
                <w:szCs w:val="22"/>
              </w:rPr>
              <w:t>Nov</w:t>
            </w:r>
            <w:r>
              <w:rPr>
                <w:rFonts w:ascii="Arial" w:hAnsi="Arial" w:cs="Arial"/>
                <w:sz w:val="22"/>
                <w:szCs w:val="22"/>
              </w:rPr>
              <w:t xml:space="preserve"> 2022)</w:t>
            </w:r>
          </w:p>
        </w:tc>
      </w:tr>
      <w:tr w:rsidR="002B779A" w:rsidRPr="00297F67" w14:paraId="64BFA807" w14:textId="77777777" w:rsidTr="003C0385">
        <w:tc>
          <w:tcPr>
            <w:tcW w:w="1195" w:type="dxa"/>
          </w:tcPr>
          <w:p w14:paraId="6737518A" w14:textId="775B214E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£105.</w:t>
            </w:r>
            <w:r w:rsidR="00A4168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17" w:type="dxa"/>
            <w:shd w:val="clear" w:color="auto" w:fill="auto"/>
          </w:tcPr>
          <w:p w14:paraId="1C9394C9" w14:textId="54296BA2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HMRC PAYE Liability – </w:t>
            </w:r>
            <w:r w:rsidR="00A41684">
              <w:rPr>
                <w:rFonts w:ascii="Arial" w:hAnsi="Arial" w:cs="Arial"/>
                <w:sz w:val="22"/>
                <w:szCs w:val="22"/>
              </w:rPr>
              <w:t>Nov</w:t>
            </w:r>
            <w:r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DB7851" w:rsidRPr="00297F67" w14:paraId="5E8937E3" w14:textId="77777777" w:rsidTr="003C0385">
        <w:tc>
          <w:tcPr>
            <w:tcW w:w="1195" w:type="dxa"/>
          </w:tcPr>
          <w:p w14:paraId="4F82F853" w14:textId="1ED73AE2" w:rsidR="00DB7851" w:rsidRDefault="00AB6D08" w:rsidP="00DB78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£700.00</w:t>
            </w:r>
          </w:p>
        </w:tc>
        <w:tc>
          <w:tcPr>
            <w:tcW w:w="8417" w:type="dxa"/>
            <w:shd w:val="clear" w:color="auto" w:fill="auto"/>
          </w:tcPr>
          <w:p w14:paraId="6E7D789E" w14:textId="463088EB" w:rsidR="00DB7851" w:rsidRDefault="00AB6D08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Pembrokeshire CC – Cleaning &amp; Re</w:t>
            </w:r>
            <w:r w:rsidR="00706693">
              <w:rPr>
                <w:rFonts w:ascii="Arial" w:hAnsi="Arial" w:cs="Arial"/>
                <w:sz w:val="22"/>
                <w:szCs w:val="22"/>
              </w:rPr>
              <w:t>novation to BH War Memorial</w:t>
            </w:r>
          </w:p>
        </w:tc>
      </w:tr>
      <w:tr w:rsidR="00DB7851" w:rsidRPr="00297F67" w14:paraId="7895D39E" w14:textId="77777777" w:rsidTr="003C0385">
        <w:tc>
          <w:tcPr>
            <w:tcW w:w="1195" w:type="dxa"/>
          </w:tcPr>
          <w:p w14:paraId="705C4E02" w14:textId="7DD94171" w:rsidR="00DB7851" w:rsidRDefault="00706693" w:rsidP="00DB78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£2,879.88</w:t>
            </w:r>
          </w:p>
        </w:tc>
        <w:tc>
          <w:tcPr>
            <w:tcW w:w="8417" w:type="dxa"/>
            <w:shd w:val="clear" w:color="auto" w:fill="auto"/>
          </w:tcPr>
          <w:p w14:paraId="2029A46E" w14:textId="7B0FF4B0" w:rsidR="00DB7851" w:rsidRDefault="00706693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Pembrokeshire CC </w:t>
            </w:r>
            <w:r w:rsidR="00A0213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132">
              <w:rPr>
                <w:rFonts w:ascii="Arial" w:hAnsi="Arial" w:cs="Arial"/>
                <w:sz w:val="22"/>
                <w:szCs w:val="22"/>
              </w:rPr>
              <w:t>Recharge of May 2022 Local Election costs</w:t>
            </w:r>
          </w:p>
        </w:tc>
      </w:tr>
      <w:tr w:rsidR="00DB7851" w:rsidRPr="00297F67" w14:paraId="3BEDDA08" w14:textId="77777777" w:rsidTr="003C0385">
        <w:tc>
          <w:tcPr>
            <w:tcW w:w="1195" w:type="dxa"/>
          </w:tcPr>
          <w:p w14:paraId="79DF64B9" w14:textId="3F720C4B" w:rsidR="00DB7851" w:rsidRDefault="009456C7" w:rsidP="00DB78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£750.00</w:t>
            </w:r>
          </w:p>
        </w:tc>
        <w:tc>
          <w:tcPr>
            <w:tcW w:w="8417" w:type="dxa"/>
            <w:shd w:val="clear" w:color="auto" w:fill="auto"/>
          </w:tcPr>
          <w:p w14:paraId="0A280253" w14:textId="50398BD2" w:rsidR="00DB7851" w:rsidRDefault="009456C7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Jones Electrical – Remedial </w:t>
            </w:r>
            <w:r w:rsidR="00C262FB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>
              <w:rPr>
                <w:rFonts w:ascii="Arial" w:hAnsi="Arial" w:cs="Arial"/>
                <w:sz w:val="22"/>
                <w:szCs w:val="22"/>
              </w:rPr>
              <w:t>work to BH Columns for Festive Light</w:t>
            </w:r>
            <w:r w:rsidR="00C618D5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B779A" w:rsidRPr="00297F67" w14:paraId="2ED30FDA" w14:textId="77777777" w:rsidTr="003C0385">
        <w:tc>
          <w:tcPr>
            <w:tcW w:w="1195" w:type="dxa"/>
          </w:tcPr>
          <w:p w14:paraId="6042E09B" w14:textId="5842E994" w:rsidR="002B779A" w:rsidRDefault="000D6E15" w:rsidP="00DB78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618D5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417" w:type="dxa"/>
            <w:shd w:val="clear" w:color="auto" w:fill="auto"/>
          </w:tcPr>
          <w:p w14:paraId="7B23FDF8" w14:textId="34F6DD8F" w:rsidR="002B779A" w:rsidRDefault="00E72DB6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Atlantic Electrical Services – Install weatherproof cabinet for BH </w:t>
            </w:r>
            <w:r w:rsidR="00C82D51">
              <w:rPr>
                <w:rFonts w:ascii="Arial" w:hAnsi="Arial" w:cs="Arial"/>
                <w:sz w:val="22"/>
                <w:szCs w:val="22"/>
              </w:rPr>
              <w:t xml:space="preserve">Xmas </w:t>
            </w:r>
            <w:r>
              <w:rPr>
                <w:rFonts w:ascii="Arial" w:hAnsi="Arial" w:cs="Arial"/>
                <w:sz w:val="22"/>
                <w:szCs w:val="22"/>
              </w:rPr>
              <w:t>Tree Lights</w:t>
            </w:r>
          </w:p>
        </w:tc>
      </w:tr>
    </w:tbl>
    <w:p w14:paraId="4761C457" w14:textId="77777777" w:rsidR="00C82D51" w:rsidRDefault="00C82D51" w:rsidP="006B4394">
      <w:pPr>
        <w:ind w:left="1440"/>
        <w:rPr>
          <w:rFonts w:ascii="Arial" w:hAnsi="Arial" w:cs="Arial"/>
          <w:sz w:val="22"/>
          <w:szCs w:val="22"/>
        </w:rPr>
      </w:pPr>
    </w:p>
    <w:p w14:paraId="7052E932" w14:textId="0DFCC96C" w:rsidR="003758B3" w:rsidRPr="002218F1" w:rsidRDefault="003758B3" w:rsidP="000650DB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8C0A60" w:rsidRPr="002218F1">
        <w:rPr>
          <w:rFonts w:ascii="Arial" w:hAnsi="Arial" w:cs="Arial"/>
          <w:b/>
          <w:bCs/>
          <w:sz w:val="22"/>
          <w:szCs w:val="22"/>
        </w:rPr>
        <w:t>2023/24 Budget &amp; Precept</w:t>
      </w:r>
    </w:p>
    <w:p w14:paraId="636CB6EA" w14:textId="77777777" w:rsidR="004D6F37" w:rsidRDefault="00875846" w:rsidP="000650D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been circulated in advance of the meeting, a </w:t>
      </w:r>
      <w:r w:rsidR="00573F3A">
        <w:rPr>
          <w:rFonts w:ascii="Arial" w:hAnsi="Arial" w:cs="Arial"/>
          <w:sz w:val="22"/>
          <w:szCs w:val="22"/>
        </w:rPr>
        <w:t xml:space="preserve">detailed </w:t>
      </w:r>
      <w:r w:rsidR="008F3DF9">
        <w:rPr>
          <w:rFonts w:ascii="Arial" w:hAnsi="Arial" w:cs="Arial"/>
          <w:sz w:val="22"/>
          <w:szCs w:val="22"/>
        </w:rPr>
        <w:t>budget</w:t>
      </w:r>
      <w:r w:rsidR="00B5071A">
        <w:rPr>
          <w:rFonts w:ascii="Arial" w:hAnsi="Arial" w:cs="Arial"/>
          <w:sz w:val="22"/>
          <w:szCs w:val="22"/>
        </w:rPr>
        <w:t xml:space="preserve"> discussion document </w:t>
      </w:r>
      <w:r w:rsidR="00573F3A">
        <w:rPr>
          <w:rFonts w:ascii="Arial" w:hAnsi="Arial" w:cs="Arial"/>
          <w:sz w:val="22"/>
          <w:szCs w:val="22"/>
        </w:rPr>
        <w:t xml:space="preserve">was considered by </w:t>
      </w:r>
      <w:r w:rsidR="00B5071A">
        <w:rPr>
          <w:rFonts w:ascii="Arial" w:hAnsi="Arial" w:cs="Arial"/>
          <w:sz w:val="22"/>
          <w:szCs w:val="22"/>
        </w:rPr>
        <w:t>Members</w:t>
      </w:r>
      <w:r w:rsidR="003C0E31">
        <w:rPr>
          <w:rFonts w:ascii="Arial" w:hAnsi="Arial" w:cs="Arial"/>
          <w:sz w:val="22"/>
          <w:szCs w:val="22"/>
        </w:rPr>
        <w:t xml:space="preserve">. </w:t>
      </w:r>
    </w:p>
    <w:p w14:paraId="2487DE9E" w14:textId="77777777" w:rsidR="009A26E8" w:rsidRDefault="009A26E8" w:rsidP="003467FF">
      <w:pPr>
        <w:ind w:left="1440"/>
        <w:rPr>
          <w:rFonts w:ascii="Arial" w:hAnsi="Arial" w:cs="Arial"/>
          <w:sz w:val="22"/>
          <w:szCs w:val="22"/>
        </w:rPr>
      </w:pPr>
    </w:p>
    <w:p w14:paraId="63085F23" w14:textId="3E642FBB" w:rsidR="00F03F10" w:rsidRDefault="003C0E31" w:rsidP="003467F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noted that there were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424DE">
        <w:rPr>
          <w:rFonts w:ascii="Arial" w:hAnsi="Arial" w:cs="Arial"/>
          <w:sz w:val="22"/>
          <w:szCs w:val="22"/>
        </w:rPr>
        <w:t xml:space="preserve">items/projects originally provided for in the 2022/23 Budget that had not been delivered as yet. </w:t>
      </w:r>
      <w:r w:rsidR="004A0F36">
        <w:rPr>
          <w:rFonts w:ascii="Arial" w:hAnsi="Arial" w:cs="Arial"/>
          <w:sz w:val="22"/>
          <w:szCs w:val="22"/>
        </w:rPr>
        <w:t>Following review</w:t>
      </w:r>
      <w:r w:rsidR="00703AA7">
        <w:rPr>
          <w:rFonts w:ascii="Arial" w:hAnsi="Arial" w:cs="Arial"/>
          <w:sz w:val="22"/>
          <w:szCs w:val="22"/>
        </w:rPr>
        <w:t>, i</w:t>
      </w:r>
      <w:r w:rsidR="004424DE">
        <w:rPr>
          <w:rFonts w:ascii="Arial" w:hAnsi="Arial" w:cs="Arial"/>
          <w:sz w:val="22"/>
          <w:szCs w:val="22"/>
        </w:rPr>
        <w:t>t was</w:t>
      </w:r>
      <w:r w:rsidR="004424DE" w:rsidRPr="00F5196E">
        <w:rPr>
          <w:rFonts w:ascii="Arial" w:hAnsi="Arial" w:cs="Arial"/>
          <w:b/>
          <w:bCs/>
          <w:sz w:val="22"/>
          <w:szCs w:val="22"/>
        </w:rPr>
        <w:t xml:space="preserve"> resol</w:t>
      </w:r>
      <w:r w:rsidR="00703AA7" w:rsidRPr="00F5196E">
        <w:rPr>
          <w:rFonts w:ascii="Arial" w:hAnsi="Arial" w:cs="Arial"/>
          <w:b/>
          <w:bCs/>
          <w:sz w:val="22"/>
          <w:szCs w:val="22"/>
        </w:rPr>
        <w:t>ved</w:t>
      </w:r>
      <w:r w:rsidR="00703AA7">
        <w:rPr>
          <w:rFonts w:ascii="Arial" w:hAnsi="Arial" w:cs="Arial"/>
          <w:sz w:val="22"/>
          <w:szCs w:val="22"/>
        </w:rPr>
        <w:t xml:space="preserve"> to proceed with</w:t>
      </w:r>
      <w:r w:rsidR="004A0F36">
        <w:rPr>
          <w:rFonts w:ascii="Arial" w:hAnsi="Arial" w:cs="Arial"/>
          <w:sz w:val="22"/>
          <w:szCs w:val="22"/>
        </w:rPr>
        <w:t xml:space="preserve"> (a) Annual grants to Village Halls</w:t>
      </w:r>
      <w:r w:rsidR="00F03F10">
        <w:rPr>
          <w:rFonts w:ascii="Arial" w:hAnsi="Arial" w:cs="Arial"/>
          <w:sz w:val="22"/>
          <w:szCs w:val="22"/>
        </w:rPr>
        <w:t xml:space="preserve">, and </w:t>
      </w:r>
      <w:r w:rsidR="00E9295A">
        <w:rPr>
          <w:rFonts w:ascii="Arial" w:hAnsi="Arial" w:cs="Arial"/>
          <w:sz w:val="22"/>
          <w:szCs w:val="22"/>
        </w:rPr>
        <w:t>(b) Donations to local Churches</w:t>
      </w:r>
      <w:r w:rsidR="00F03F10">
        <w:rPr>
          <w:rFonts w:ascii="Arial" w:hAnsi="Arial" w:cs="Arial"/>
          <w:sz w:val="22"/>
          <w:szCs w:val="22"/>
        </w:rPr>
        <w:t>.</w:t>
      </w:r>
    </w:p>
    <w:p w14:paraId="028B13C0" w14:textId="44181465" w:rsidR="009A26E8" w:rsidRDefault="00F03F10" w:rsidP="003467F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Kother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B7B6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agreed to </w:t>
      </w:r>
      <w:r w:rsidR="00726A4C">
        <w:rPr>
          <w:rFonts w:ascii="Arial" w:hAnsi="Arial" w:cs="Arial"/>
          <w:sz w:val="22"/>
          <w:szCs w:val="22"/>
        </w:rPr>
        <w:t>further explore a book swap shelter</w:t>
      </w:r>
      <w:r w:rsidR="00CB6990">
        <w:rPr>
          <w:rFonts w:ascii="Arial" w:hAnsi="Arial" w:cs="Arial"/>
          <w:sz w:val="22"/>
          <w:szCs w:val="22"/>
        </w:rPr>
        <w:t xml:space="preserve"> and report back to the January 2023 meeting.</w:t>
      </w:r>
    </w:p>
    <w:p w14:paraId="7ABCDE16" w14:textId="77777777" w:rsidR="009A26E8" w:rsidRDefault="009A26E8" w:rsidP="003467FF">
      <w:pPr>
        <w:ind w:left="1440"/>
        <w:rPr>
          <w:rFonts w:ascii="Arial" w:hAnsi="Arial" w:cs="Arial"/>
          <w:sz w:val="22"/>
          <w:szCs w:val="22"/>
        </w:rPr>
      </w:pPr>
    </w:p>
    <w:p w14:paraId="68E1318D" w14:textId="77777777" w:rsidR="000C3587" w:rsidRDefault="00AB5BD3" w:rsidP="003467F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range of </w:t>
      </w:r>
      <w:r w:rsidR="00BF0884">
        <w:rPr>
          <w:rFonts w:ascii="Arial" w:hAnsi="Arial" w:cs="Arial"/>
          <w:sz w:val="22"/>
          <w:szCs w:val="22"/>
        </w:rPr>
        <w:t xml:space="preserve">new projects for consideration in the 2023/24 budget were also </w:t>
      </w:r>
      <w:r w:rsidR="009D0085">
        <w:rPr>
          <w:rFonts w:ascii="Arial" w:hAnsi="Arial" w:cs="Arial"/>
          <w:sz w:val="22"/>
          <w:szCs w:val="22"/>
        </w:rPr>
        <w:t xml:space="preserve">discussed. </w:t>
      </w:r>
      <w:r w:rsidR="001876A9">
        <w:rPr>
          <w:rFonts w:ascii="Arial" w:hAnsi="Arial" w:cs="Arial"/>
          <w:sz w:val="22"/>
          <w:szCs w:val="22"/>
        </w:rPr>
        <w:t xml:space="preserve">It was </w:t>
      </w:r>
      <w:r w:rsidR="001876A9" w:rsidRPr="00CF7B58">
        <w:rPr>
          <w:rFonts w:ascii="Arial" w:hAnsi="Arial" w:cs="Arial"/>
          <w:b/>
          <w:bCs/>
          <w:sz w:val="22"/>
          <w:szCs w:val="22"/>
        </w:rPr>
        <w:t>resolved</w:t>
      </w:r>
      <w:r w:rsidR="001876A9">
        <w:rPr>
          <w:rFonts w:ascii="Arial" w:hAnsi="Arial" w:cs="Arial"/>
          <w:sz w:val="22"/>
          <w:szCs w:val="22"/>
        </w:rPr>
        <w:t xml:space="preserve"> to </w:t>
      </w:r>
      <w:r w:rsidR="009D0085">
        <w:rPr>
          <w:rFonts w:ascii="Arial" w:hAnsi="Arial" w:cs="Arial"/>
          <w:sz w:val="22"/>
          <w:szCs w:val="22"/>
        </w:rPr>
        <w:t xml:space="preserve">shortlist </w:t>
      </w:r>
      <w:r w:rsidR="001876A9">
        <w:rPr>
          <w:rFonts w:ascii="Arial" w:hAnsi="Arial" w:cs="Arial"/>
          <w:sz w:val="22"/>
          <w:szCs w:val="22"/>
        </w:rPr>
        <w:t xml:space="preserve">those most likely to be </w:t>
      </w:r>
      <w:r w:rsidR="009D0085">
        <w:rPr>
          <w:rFonts w:ascii="Arial" w:hAnsi="Arial" w:cs="Arial"/>
          <w:sz w:val="22"/>
          <w:szCs w:val="22"/>
        </w:rPr>
        <w:t>deliverable</w:t>
      </w:r>
      <w:r w:rsidR="001C701F">
        <w:rPr>
          <w:rFonts w:ascii="Arial" w:hAnsi="Arial" w:cs="Arial"/>
          <w:sz w:val="22"/>
          <w:szCs w:val="22"/>
        </w:rPr>
        <w:t xml:space="preserve"> in the forthcoming year</w:t>
      </w:r>
      <w:r w:rsidR="000C3587">
        <w:rPr>
          <w:rFonts w:ascii="Arial" w:hAnsi="Arial" w:cs="Arial"/>
          <w:sz w:val="22"/>
          <w:szCs w:val="22"/>
        </w:rPr>
        <w:t>. Items shortlisted were:</w:t>
      </w:r>
    </w:p>
    <w:tbl>
      <w:tblPr>
        <w:tblStyle w:val="TableGrid"/>
        <w:tblW w:w="9470" w:type="dxa"/>
        <w:tblInd w:w="1440" w:type="dxa"/>
        <w:tblLook w:val="04A0" w:firstRow="1" w:lastRow="0" w:firstColumn="1" w:lastColumn="0" w:noHBand="0" w:noVBand="1"/>
      </w:tblPr>
      <w:tblGrid>
        <w:gridCol w:w="4934"/>
        <w:gridCol w:w="4536"/>
      </w:tblGrid>
      <w:tr w:rsidR="00C5286C" w14:paraId="5AE4BE6F" w14:textId="77777777" w:rsidTr="00C5286C">
        <w:tc>
          <w:tcPr>
            <w:tcW w:w="4934" w:type="dxa"/>
          </w:tcPr>
          <w:p w14:paraId="0C15585F" w14:textId="47F24315" w:rsidR="00A43B63" w:rsidRDefault="00A43B63" w:rsidP="0034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Interactive Information Boards – The Point, L</w:t>
            </w:r>
            <w:r w:rsidR="000F5D4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536" w:type="dxa"/>
          </w:tcPr>
          <w:p w14:paraId="29EBECB6" w14:textId="0CDBCF65" w:rsidR="00A43B63" w:rsidRDefault="007E2442" w:rsidP="0034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Lunches (to include transport)</w:t>
            </w:r>
          </w:p>
        </w:tc>
      </w:tr>
      <w:tr w:rsidR="00C5286C" w14:paraId="1BF87F7F" w14:textId="77777777" w:rsidTr="00C5286C">
        <w:tc>
          <w:tcPr>
            <w:tcW w:w="4934" w:type="dxa"/>
          </w:tcPr>
          <w:p w14:paraId="146A8AA2" w14:textId="1355F2D8" w:rsidR="00A43B63" w:rsidRDefault="00B63C13" w:rsidP="0034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Commemoration of King Charles Coronation</w:t>
            </w:r>
          </w:p>
        </w:tc>
        <w:tc>
          <w:tcPr>
            <w:tcW w:w="4536" w:type="dxa"/>
          </w:tcPr>
          <w:p w14:paraId="56552851" w14:textId="017ECFEF" w:rsidR="00A43B63" w:rsidRDefault="00354B8E" w:rsidP="0034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Festive Lighting – Little Haven</w:t>
            </w:r>
          </w:p>
        </w:tc>
      </w:tr>
      <w:tr w:rsidR="005B36DE" w14:paraId="133CD651" w14:textId="77777777" w:rsidTr="00C5286C">
        <w:tc>
          <w:tcPr>
            <w:tcW w:w="4934" w:type="dxa"/>
          </w:tcPr>
          <w:p w14:paraId="273FFD56" w14:textId="66586046" w:rsidR="005B36DE" w:rsidRDefault="005B36DE" w:rsidP="005B3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URDD in Llandovery (support BH School)</w:t>
            </w:r>
          </w:p>
        </w:tc>
        <w:tc>
          <w:tcPr>
            <w:tcW w:w="4536" w:type="dxa"/>
          </w:tcPr>
          <w:p w14:paraId="5CE689AF" w14:textId="25E36E23" w:rsidR="005B36DE" w:rsidRDefault="005B36DE" w:rsidP="005B3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Litter Picking Initiatives</w:t>
            </w:r>
          </w:p>
        </w:tc>
      </w:tr>
    </w:tbl>
    <w:p w14:paraId="2554CBF9" w14:textId="77777777" w:rsidR="007F2527" w:rsidRDefault="007F2527" w:rsidP="003467FF">
      <w:pPr>
        <w:ind w:left="1440"/>
        <w:rPr>
          <w:rFonts w:ascii="Arial" w:hAnsi="Arial" w:cs="Arial"/>
          <w:sz w:val="22"/>
          <w:szCs w:val="22"/>
        </w:rPr>
      </w:pPr>
    </w:p>
    <w:p w14:paraId="30D9128D" w14:textId="04318B7A" w:rsidR="002218F1" w:rsidRDefault="007F2527" w:rsidP="003467F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Members were also appraised of a </w:t>
      </w:r>
      <w:r w:rsidR="00D42F3E">
        <w:rPr>
          <w:rFonts w:ascii="Arial" w:hAnsi="Arial" w:cs="Arial"/>
          <w:sz w:val="22"/>
          <w:szCs w:val="22"/>
        </w:rPr>
        <w:t xml:space="preserve">letter from </w:t>
      </w:r>
      <w:r>
        <w:rPr>
          <w:rFonts w:ascii="Arial" w:hAnsi="Arial" w:cs="Arial"/>
          <w:sz w:val="22"/>
          <w:szCs w:val="22"/>
        </w:rPr>
        <w:t xml:space="preserve">Pembrokeshire CC </w:t>
      </w:r>
      <w:r w:rsidR="004E6038">
        <w:rPr>
          <w:rFonts w:ascii="Arial" w:hAnsi="Arial" w:cs="Arial"/>
          <w:sz w:val="22"/>
          <w:szCs w:val="22"/>
        </w:rPr>
        <w:t xml:space="preserve">(PCC) </w:t>
      </w:r>
      <w:r w:rsidR="00EE5AFF">
        <w:rPr>
          <w:rFonts w:ascii="Arial" w:hAnsi="Arial" w:cs="Arial"/>
          <w:sz w:val="22"/>
          <w:szCs w:val="22"/>
        </w:rPr>
        <w:t>advising of the scrutiny of the public convenience budget</w:t>
      </w:r>
      <w:r w:rsidR="007F2B4B">
        <w:rPr>
          <w:rFonts w:ascii="Arial" w:hAnsi="Arial" w:cs="Arial"/>
          <w:sz w:val="22"/>
          <w:szCs w:val="22"/>
        </w:rPr>
        <w:t xml:space="preserve"> which </w:t>
      </w:r>
      <w:r w:rsidR="007F2B4B" w:rsidRPr="00C633AC">
        <w:rPr>
          <w:rFonts w:ascii="Arial" w:hAnsi="Arial" w:cs="Arial"/>
          <w:b/>
          <w:bCs/>
          <w:i/>
          <w:iCs/>
          <w:sz w:val="22"/>
          <w:szCs w:val="22"/>
        </w:rPr>
        <w:t>could</w:t>
      </w:r>
      <w:r w:rsidR="007F2B4B">
        <w:rPr>
          <w:rFonts w:ascii="Arial" w:hAnsi="Arial" w:cs="Arial"/>
          <w:sz w:val="22"/>
          <w:szCs w:val="22"/>
        </w:rPr>
        <w:t xml:space="preserve"> result in the closure of the public toilets at Broad Haven </w:t>
      </w:r>
      <w:r w:rsidR="0069578A">
        <w:rPr>
          <w:rFonts w:ascii="Arial" w:hAnsi="Arial" w:cs="Arial"/>
          <w:sz w:val="22"/>
          <w:szCs w:val="22"/>
        </w:rPr>
        <w:t>(north side) and Little Haven</w:t>
      </w:r>
      <w:r w:rsidR="00C633AC">
        <w:rPr>
          <w:rFonts w:ascii="Arial" w:hAnsi="Arial" w:cs="Arial"/>
          <w:sz w:val="22"/>
          <w:szCs w:val="22"/>
        </w:rPr>
        <w:t>.</w:t>
      </w:r>
      <w:r w:rsidR="00622FA4">
        <w:rPr>
          <w:rFonts w:ascii="Arial" w:hAnsi="Arial" w:cs="Arial"/>
          <w:sz w:val="22"/>
          <w:szCs w:val="22"/>
        </w:rPr>
        <w:t xml:space="preserve"> </w:t>
      </w:r>
      <w:r w:rsidR="00693D62">
        <w:rPr>
          <w:rFonts w:ascii="Arial" w:hAnsi="Arial" w:cs="Arial"/>
          <w:sz w:val="22"/>
          <w:szCs w:val="22"/>
        </w:rPr>
        <w:t>PCC currently provide t</w:t>
      </w:r>
      <w:r w:rsidR="00622FA4">
        <w:rPr>
          <w:rFonts w:ascii="Arial" w:hAnsi="Arial" w:cs="Arial"/>
          <w:sz w:val="22"/>
          <w:szCs w:val="22"/>
        </w:rPr>
        <w:t xml:space="preserve">hese conveniences </w:t>
      </w:r>
      <w:r w:rsidR="00693D62">
        <w:rPr>
          <w:rFonts w:ascii="Arial" w:hAnsi="Arial" w:cs="Arial"/>
          <w:sz w:val="22"/>
          <w:szCs w:val="22"/>
        </w:rPr>
        <w:t xml:space="preserve">at an annual cost of </w:t>
      </w:r>
      <w:r w:rsidR="008611BE">
        <w:rPr>
          <w:rFonts w:ascii="Arial" w:hAnsi="Arial" w:cs="Arial"/>
          <w:sz w:val="22"/>
          <w:szCs w:val="22"/>
        </w:rPr>
        <w:t>£16,599</w:t>
      </w:r>
      <w:r w:rsidR="007661FB">
        <w:rPr>
          <w:rFonts w:ascii="Arial" w:hAnsi="Arial" w:cs="Arial"/>
          <w:sz w:val="22"/>
          <w:szCs w:val="22"/>
        </w:rPr>
        <w:t xml:space="preserve">. </w:t>
      </w:r>
      <w:r w:rsidR="00076CA4">
        <w:rPr>
          <w:rFonts w:ascii="Arial" w:hAnsi="Arial" w:cs="Arial"/>
          <w:sz w:val="22"/>
          <w:szCs w:val="22"/>
        </w:rPr>
        <w:t xml:space="preserve">However, </w:t>
      </w:r>
      <w:r w:rsidR="00EC38C2">
        <w:rPr>
          <w:rFonts w:ascii="Arial" w:hAnsi="Arial" w:cs="Arial"/>
          <w:sz w:val="22"/>
          <w:szCs w:val="22"/>
        </w:rPr>
        <w:t xml:space="preserve">HCC </w:t>
      </w:r>
      <w:r w:rsidR="00F97103">
        <w:rPr>
          <w:rFonts w:ascii="Arial" w:hAnsi="Arial" w:cs="Arial"/>
          <w:sz w:val="22"/>
          <w:szCs w:val="22"/>
        </w:rPr>
        <w:t xml:space="preserve">may be forced to consider </w:t>
      </w:r>
      <w:r w:rsidR="00EC38C2">
        <w:rPr>
          <w:rFonts w:ascii="Arial" w:hAnsi="Arial" w:cs="Arial"/>
          <w:sz w:val="22"/>
          <w:szCs w:val="22"/>
        </w:rPr>
        <w:t>fund</w:t>
      </w:r>
      <w:r w:rsidR="00F97103">
        <w:rPr>
          <w:rFonts w:ascii="Arial" w:hAnsi="Arial" w:cs="Arial"/>
          <w:sz w:val="22"/>
          <w:szCs w:val="22"/>
        </w:rPr>
        <w:t>ing</w:t>
      </w:r>
      <w:r w:rsidR="00EC38C2">
        <w:rPr>
          <w:rFonts w:ascii="Arial" w:hAnsi="Arial" w:cs="Arial"/>
          <w:sz w:val="22"/>
          <w:szCs w:val="22"/>
        </w:rPr>
        <w:t xml:space="preserve"> this provision </w:t>
      </w:r>
      <w:r w:rsidR="007661FB">
        <w:rPr>
          <w:rFonts w:ascii="Arial" w:hAnsi="Arial" w:cs="Arial"/>
          <w:sz w:val="22"/>
          <w:szCs w:val="22"/>
        </w:rPr>
        <w:t>to avoid closure.</w:t>
      </w:r>
      <w:r w:rsidR="00835DFD">
        <w:rPr>
          <w:rFonts w:ascii="Arial" w:hAnsi="Arial" w:cs="Arial"/>
          <w:sz w:val="22"/>
          <w:szCs w:val="22"/>
        </w:rPr>
        <w:t xml:space="preserve"> Clearly, </w:t>
      </w:r>
      <w:r w:rsidR="00871F37">
        <w:rPr>
          <w:rFonts w:ascii="Arial" w:hAnsi="Arial" w:cs="Arial"/>
          <w:sz w:val="22"/>
          <w:szCs w:val="22"/>
        </w:rPr>
        <w:t xml:space="preserve">should this occur, </w:t>
      </w:r>
      <w:r w:rsidR="00B638BF">
        <w:rPr>
          <w:rFonts w:ascii="Arial" w:hAnsi="Arial" w:cs="Arial"/>
          <w:sz w:val="22"/>
          <w:szCs w:val="22"/>
        </w:rPr>
        <w:t xml:space="preserve">it would </w:t>
      </w:r>
      <w:r w:rsidR="00835DFD">
        <w:rPr>
          <w:rFonts w:ascii="Arial" w:hAnsi="Arial" w:cs="Arial"/>
          <w:sz w:val="22"/>
          <w:szCs w:val="22"/>
        </w:rPr>
        <w:t xml:space="preserve">result in a significant increase </w:t>
      </w:r>
      <w:r w:rsidR="00B638BF">
        <w:rPr>
          <w:rFonts w:ascii="Arial" w:hAnsi="Arial" w:cs="Arial"/>
          <w:sz w:val="22"/>
          <w:szCs w:val="22"/>
        </w:rPr>
        <w:t xml:space="preserve">to </w:t>
      </w:r>
      <w:r w:rsidR="00835DFD">
        <w:rPr>
          <w:rFonts w:ascii="Arial" w:hAnsi="Arial" w:cs="Arial"/>
          <w:sz w:val="22"/>
          <w:szCs w:val="22"/>
        </w:rPr>
        <w:t xml:space="preserve">the local </w:t>
      </w:r>
      <w:r w:rsidR="00D726F4">
        <w:rPr>
          <w:rFonts w:ascii="Arial" w:hAnsi="Arial" w:cs="Arial"/>
          <w:sz w:val="22"/>
          <w:szCs w:val="22"/>
        </w:rPr>
        <w:t xml:space="preserve">precept </w:t>
      </w:r>
      <w:r w:rsidR="00B638BF">
        <w:rPr>
          <w:rFonts w:ascii="Arial" w:hAnsi="Arial" w:cs="Arial"/>
          <w:sz w:val="22"/>
          <w:szCs w:val="22"/>
        </w:rPr>
        <w:t>payable by the Havens community. It was</w:t>
      </w:r>
      <w:r w:rsidR="00B638BF" w:rsidRPr="009B20E6">
        <w:rPr>
          <w:rFonts w:ascii="Arial" w:hAnsi="Arial" w:cs="Arial"/>
          <w:b/>
          <w:bCs/>
          <w:sz w:val="22"/>
          <w:szCs w:val="22"/>
        </w:rPr>
        <w:t xml:space="preserve"> resolved</w:t>
      </w:r>
      <w:r w:rsidR="00B638BF">
        <w:rPr>
          <w:rFonts w:ascii="Arial" w:hAnsi="Arial" w:cs="Arial"/>
          <w:sz w:val="22"/>
          <w:szCs w:val="22"/>
        </w:rPr>
        <w:t xml:space="preserve"> to defer further consideration until the January 2023 meeting </w:t>
      </w:r>
      <w:r w:rsidR="009B20E6">
        <w:rPr>
          <w:rFonts w:ascii="Arial" w:hAnsi="Arial" w:cs="Arial"/>
          <w:sz w:val="22"/>
          <w:szCs w:val="22"/>
        </w:rPr>
        <w:t>when more information should be available from PCC.</w:t>
      </w:r>
      <w:r w:rsidR="00D726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D0085">
        <w:rPr>
          <w:rFonts w:ascii="Arial" w:hAnsi="Arial" w:cs="Arial"/>
          <w:sz w:val="22"/>
          <w:szCs w:val="22"/>
        </w:rPr>
        <w:t xml:space="preserve"> </w:t>
      </w:r>
      <w:r w:rsidR="00B5071A">
        <w:rPr>
          <w:rFonts w:ascii="Arial" w:hAnsi="Arial" w:cs="Arial"/>
          <w:sz w:val="22"/>
          <w:szCs w:val="22"/>
        </w:rPr>
        <w:t xml:space="preserve"> </w:t>
      </w:r>
    </w:p>
    <w:p w14:paraId="1CEE00F2" w14:textId="77777777" w:rsidR="005D0AE7" w:rsidRDefault="005D0AE7" w:rsidP="009D3D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4E19FC3" w14:textId="77777777" w:rsidR="00721596" w:rsidRDefault="00721596" w:rsidP="009D3D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07CEB23" w14:textId="5A1496D6" w:rsidR="00B511C2" w:rsidRDefault="00610DFE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758B3" w:rsidRPr="00130306">
        <w:rPr>
          <w:rFonts w:ascii="Arial" w:hAnsi="Arial" w:cs="Arial"/>
          <w:b/>
          <w:sz w:val="22"/>
          <w:szCs w:val="22"/>
        </w:rPr>
        <w:t>.</w:t>
      </w:r>
      <w:r w:rsidR="00F4361A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A</w:t>
      </w:r>
      <w:r w:rsidR="00F0392C">
        <w:rPr>
          <w:rFonts w:ascii="Arial" w:hAnsi="Arial" w:cs="Arial"/>
          <w:b/>
          <w:sz w:val="22"/>
          <w:szCs w:val="22"/>
        </w:rPr>
        <w:t>ctions arising from Local Government &amp; Elections (Wales) Act 2021</w:t>
      </w:r>
      <w:r w:rsidR="003758B3">
        <w:rPr>
          <w:rFonts w:ascii="Arial" w:hAnsi="Arial" w:cs="Arial"/>
          <w:b/>
          <w:sz w:val="22"/>
          <w:szCs w:val="22"/>
        </w:rPr>
        <w:t>:</w:t>
      </w:r>
    </w:p>
    <w:p w14:paraId="67B6DBCB" w14:textId="0FFDC6FF" w:rsidR="00C36D3E" w:rsidRDefault="002C328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AF224F" w:rsidRPr="00C36D3E">
        <w:rPr>
          <w:rFonts w:ascii="Arial" w:hAnsi="Arial" w:cs="Arial"/>
          <w:i/>
          <w:iCs/>
          <w:sz w:val="22"/>
          <w:szCs w:val="22"/>
        </w:rPr>
        <w:t>Training P</w:t>
      </w:r>
      <w:r w:rsidR="00610DFE">
        <w:rPr>
          <w:rFonts w:ascii="Arial" w:hAnsi="Arial" w:cs="Arial"/>
          <w:i/>
          <w:iCs/>
          <w:sz w:val="22"/>
          <w:szCs w:val="22"/>
        </w:rPr>
        <w:t>olicy &amp; P</w:t>
      </w:r>
      <w:r w:rsidR="00AF224F" w:rsidRPr="00C36D3E">
        <w:rPr>
          <w:rFonts w:ascii="Arial" w:hAnsi="Arial" w:cs="Arial"/>
          <w:i/>
          <w:iCs/>
          <w:sz w:val="22"/>
          <w:szCs w:val="22"/>
        </w:rPr>
        <w:t>lan</w:t>
      </w:r>
      <w:r w:rsidR="00AF224F">
        <w:rPr>
          <w:rFonts w:ascii="Arial" w:hAnsi="Arial" w:cs="Arial"/>
          <w:sz w:val="22"/>
          <w:szCs w:val="22"/>
        </w:rPr>
        <w:t xml:space="preserve"> </w:t>
      </w:r>
      <w:r w:rsidR="000F3F0E">
        <w:rPr>
          <w:rFonts w:ascii="Arial" w:hAnsi="Arial" w:cs="Arial"/>
          <w:sz w:val="22"/>
          <w:szCs w:val="22"/>
        </w:rPr>
        <w:t>–</w:t>
      </w:r>
      <w:r w:rsidR="00AF224F">
        <w:rPr>
          <w:rFonts w:ascii="Arial" w:hAnsi="Arial" w:cs="Arial"/>
          <w:sz w:val="22"/>
          <w:szCs w:val="22"/>
        </w:rPr>
        <w:t xml:space="preserve"> </w:t>
      </w:r>
      <w:r w:rsidR="00610DFE">
        <w:rPr>
          <w:rFonts w:ascii="Arial" w:hAnsi="Arial" w:cs="Arial"/>
          <w:sz w:val="22"/>
          <w:szCs w:val="22"/>
        </w:rPr>
        <w:t xml:space="preserve">having been circulated in advance of the meeting, </w:t>
      </w:r>
      <w:r w:rsidR="000F3F0E">
        <w:rPr>
          <w:rFonts w:ascii="Arial" w:hAnsi="Arial" w:cs="Arial"/>
          <w:sz w:val="22"/>
          <w:szCs w:val="22"/>
        </w:rPr>
        <w:t xml:space="preserve">the Clerk </w:t>
      </w:r>
      <w:r w:rsidR="00F06DFF">
        <w:rPr>
          <w:rFonts w:ascii="Arial" w:hAnsi="Arial" w:cs="Arial"/>
          <w:sz w:val="22"/>
          <w:szCs w:val="22"/>
        </w:rPr>
        <w:t xml:space="preserve">presented a draft </w:t>
      </w:r>
      <w:r w:rsidR="00925125">
        <w:rPr>
          <w:rFonts w:ascii="Arial" w:hAnsi="Arial" w:cs="Arial"/>
          <w:sz w:val="22"/>
          <w:szCs w:val="22"/>
        </w:rPr>
        <w:t xml:space="preserve">document to Members for approval. It was </w:t>
      </w:r>
      <w:r w:rsidR="00925125" w:rsidRPr="00AC3B48">
        <w:rPr>
          <w:rFonts w:ascii="Arial" w:hAnsi="Arial" w:cs="Arial"/>
          <w:b/>
          <w:bCs/>
          <w:sz w:val="22"/>
          <w:szCs w:val="22"/>
        </w:rPr>
        <w:t>resolved</w:t>
      </w:r>
      <w:r w:rsidR="00925125">
        <w:rPr>
          <w:rFonts w:ascii="Arial" w:hAnsi="Arial" w:cs="Arial"/>
          <w:sz w:val="22"/>
          <w:szCs w:val="22"/>
        </w:rPr>
        <w:t xml:space="preserve"> to </w:t>
      </w:r>
      <w:r w:rsidR="00B052F7">
        <w:rPr>
          <w:rFonts w:ascii="Arial" w:hAnsi="Arial" w:cs="Arial"/>
          <w:sz w:val="22"/>
          <w:szCs w:val="22"/>
        </w:rPr>
        <w:t xml:space="preserve">adopt the </w:t>
      </w:r>
      <w:r w:rsidR="002B15B9">
        <w:rPr>
          <w:rFonts w:ascii="Arial" w:hAnsi="Arial" w:cs="Arial"/>
          <w:sz w:val="22"/>
          <w:szCs w:val="22"/>
        </w:rPr>
        <w:t xml:space="preserve">Policy &amp; Plan. It was noted that </w:t>
      </w:r>
      <w:r w:rsidR="00DF7EE5">
        <w:rPr>
          <w:rFonts w:ascii="Arial" w:hAnsi="Arial" w:cs="Arial"/>
          <w:sz w:val="22"/>
          <w:szCs w:val="22"/>
        </w:rPr>
        <w:t xml:space="preserve">training provision would be included in the 2023/24 budget and that the </w:t>
      </w:r>
      <w:r w:rsidR="00FE38AA">
        <w:rPr>
          <w:rFonts w:ascii="Arial" w:hAnsi="Arial" w:cs="Arial"/>
          <w:sz w:val="22"/>
          <w:szCs w:val="22"/>
        </w:rPr>
        <w:t xml:space="preserve">legislation places an </w:t>
      </w:r>
      <w:r w:rsidR="00DF7EE5">
        <w:rPr>
          <w:rFonts w:ascii="Arial" w:hAnsi="Arial" w:cs="Arial"/>
          <w:sz w:val="22"/>
          <w:szCs w:val="22"/>
        </w:rPr>
        <w:t xml:space="preserve">onus </w:t>
      </w:r>
      <w:r w:rsidR="00FE38AA">
        <w:rPr>
          <w:rFonts w:ascii="Arial" w:hAnsi="Arial" w:cs="Arial"/>
          <w:sz w:val="22"/>
          <w:szCs w:val="22"/>
        </w:rPr>
        <w:t xml:space="preserve">on councillors to </w:t>
      </w:r>
      <w:r w:rsidR="00B91CA4">
        <w:rPr>
          <w:rFonts w:ascii="Arial" w:hAnsi="Arial" w:cs="Arial"/>
          <w:sz w:val="22"/>
          <w:szCs w:val="22"/>
        </w:rPr>
        <w:t xml:space="preserve">personally </w:t>
      </w:r>
      <w:r w:rsidR="005055F1">
        <w:rPr>
          <w:rFonts w:ascii="Arial" w:hAnsi="Arial" w:cs="Arial"/>
          <w:sz w:val="22"/>
          <w:szCs w:val="22"/>
        </w:rPr>
        <w:t xml:space="preserve">identify and attend training courses and review </w:t>
      </w:r>
      <w:r w:rsidR="00AC3B48">
        <w:rPr>
          <w:rFonts w:ascii="Arial" w:hAnsi="Arial" w:cs="Arial"/>
          <w:sz w:val="22"/>
          <w:szCs w:val="22"/>
        </w:rPr>
        <w:t>this Plan on an annual basis.</w:t>
      </w:r>
    </w:p>
    <w:p w14:paraId="3BFDD1C6" w14:textId="77777777" w:rsidR="00C36D3E" w:rsidRDefault="00C36D3E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7935DE2" w14:textId="4A1D8DF4" w:rsidR="00490E75" w:rsidRDefault="00606A78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7704C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) </w:t>
      </w:r>
      <w:r w:rsidRPr="00CA4A42">
        <w:rPr>
          <w:rFonts w:ascii="Arial" w:hAnsi="Arial" w:cs="Arial"/>
          <w:i/>
          <w:iCs/>
          <w:sz w:val="22"/>
          <w:szCs w:val="22"/>
        </w:rPr>
        <w:t xml:space="preserve">Village Halls </w:t>
      </w:r>
      <w:proofErr w:type="spellStart"/>
      <w:r w:rsidRPr="00CA4A42">
        <w:rPr>
          <w:rFonts w:ascii="Arial" w:hAnsi="Arial" w:cs="Arial"/>
          <w:i/>
          <w:iCs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– the Clerk reported that</w:t>
      </w:r>
      <w:r w:rsidR="001F6E00">
        <w:rPr>
          <w:rFonts w:ascii="Arial" w:hAnsi="Arial" w:cs="Arial"/>
          <w:sz w:val="22"/>
          <w:szCs w:val="22"/>
        </w:rPr>
        <w:t>, following research,</w:t>
      </w:r>
      <w:r>
        <w:rPr>
          <w:rFonts w:ascii="Arial" w:hAnsi="Arial" w:cs="Arial"/>
          <w:sz w:val="22"/>
          <w:szCs w:val="22"/>
        </w:rPr>
        <w:t xml:space="preserve"> </w:t>
      </w:r>
      <w:r w:rsidR="0007704C">
        <w:rPr>
          <w:rFonts w:ascii="Arial" w:hAnsi="Arial" w:cs="Arial"/>
          <w:sz w:val="22"/>
          <w:szCs w:val="22"/>
        </w:rPr>
        <w:t xml:space="preserve">it was unclear whether HCC was eligible </w:t>
      </w:r>
      <w:r w:rsidR="00861E5D">
        <w:rPr>
          <w:rFonts w:ascii="Arial" w:hAnsi="Arial" w:cs="Arial"/>
          <w:sz w:val="22"/>
          <w:szCs w:val="22"/>
        </w:rPr>
        <w:t>for Welsh Government grant support</w:t>
      </w:r>
      <w:r w:rsidR="00CD13E1">
        <w:rPr>
          <w:rFonts w:ascii="Arial" w:hAnsi="Arial" w:cs="Arial"/>
          <w:sz w:val="22"/>
          <w:szCs w:val="22"/>
        </w:rPr>
        <w:t xml:space="preserve">. </w:t>
      </w:r>
      <w:r w:rsidR="004A47D7">
        <w:rPr>
          <w:rFonts w:ascii="Arial" w:hAnsi="Arial" w:cs="Arial"/>
          <w:sz w:val="22"/>
          <w:szCs w:val="22"/>
        </w:rPr>
        <w:t xml:space="preserve">Consequently, it was </w:t>
      </w:r>
      <w:r w:rsidR="004A47D7" w:rsidRPr="001F43DE">
        <w:rPr>
          <w:rFonts w:ascii="Arial" w:hAnsi="Arial" w:cs="Arial"/>
          <w:b/>
          <w:bCs/>
          <w:sz w:val="22"/>
          <w:szCs w:val="22"/>
        </w:rPr>
        <w:t>resolved</w:t>
      </w:r>
      <w:r w:rsidR="004A47D7">
        <w:rPr>
          <w:rFonts w:ascii="Arial" w:hAnsi="Arial" w:cs="Arial"/>
          <w:sz w:val="22"/>
          <w:szCs w:val="22"/>
        </w:rPr>
        <w:t xml:space="preserve"> that it would be more e</w:t>
      </w:r>
      <w:r w:rsidR="00D507EA">
        <w:rPr>
          <w:rFonts w:ascii="Arial" w:hAnsi="Arial" w:cs="Arial"/>
          <w:sz w:val="22"/>
          <w:szCs w:val="22"/>
        </w:rPr>
        <w:t>xpedient</w:t>
      </w:r>
      <w:r w:rsidR="004A47D7">
        <w:rPr>
          <w:rFonts w:ascii="Arial" w:hAnsi="Arial" w:cs="Arial"/>
          <w:sz w:val="22"/>
          <w:szCs w:val="22"/>
        </w:rPr>
        <w:t xml:space="preserve"> to </w:t>
      </w:r>
      <w:r w:rsidR="00760AD1">
        <w:rPr>
          <w:rFonts w:ascii="Arial" w:hAnsi="Arial" w:cs="Arial"/>
          <w:sz w:val="22"/>
          <w:szCs w:val="22"/>
        </w:rPr>
        <w:t xml:space="preserve">fund installation at both Broad Haven Village Hall and Bowen Memorial Hall, Little Haven </w:t>
      </w:r>
      <w:r w:rsidR="001F43DE">
        <w:rPr>
          <w:rFonts w:ascii="Arial" w:hAnsi="Arial" w:cs="Arial"/>
          <w:sz w:val="22"/>
          <w:szCs w:val="22"/>
        </w:rPr>
        <w:t xml:space="preserve">at the </w:t>
      </w:r>
      <w:r w:rsidR="00D065E4">
        <w:rPr>
          <w:rFonts w:ascii="Arial" w:hAnsi="Arial" w:cs="Arial"/>
          <w:sz w:val="22"/>
          <w:szCs w:val="22"/>
        </w:rPr>
        <w:t xml:space="preserve">Dyfed Telecom </w:t>
      </w:r>
      <w:r w:rsidR="001F43DE">
        <w:rPr>
          <w:rFonts w:ascii="Arial" w:hAnsi="Arial" w:cs="Arial"/>
          <w:sz w:val="22"/>
          <w:szCs w:val="22"/>
        </w:rPr>
        <w:t>quoted cost of £399 per building</w:t>
      </w:r>
      <w:r w:rsidR="00123766">
        <w:rPr>
          <w:rFonts w:ascii="Arial" w:hAnsi="Arial" w:cs="Arial"/>
          <w:sz w:val="22"/>
          <w:szCs w:val="22"/>
        </w:rPr>
        <w:t>. The Clerk was requested to formally follow up this proposal with the respective Village Hall management committees.</w:t>
      </w:r>
    </w:p>
    <w:p w14:paraId="1FC78173" w14:textId="77777777" w:rsidR="00723E10" w:rsidRDefault="00723E1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E208A9D" w14:textId="77777777" w:rsidR="00723E10" w:rsidRDefault="00723E10" w:rsidP="00723E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Pr="003625B0">
        <w:rPr>
          <w:rFonts w:ascii="Arial" w:hAnsi="Arial" w:cs="Arial"/>
          <w:i/>
          <w:iCs/>
          <w:sz w:val="22"/>
          <w:szCs w:val="22"/>
        </w:rPr>
        <w:t>Annual Report</w:t>
      </w:r>
      <w:r>
        <w:rPr>
          <w:rFonts w:ascii="Arial" w:hAnsi="Arial" w:cs="Arial"/>
          <w:sz w:val="22"/>
          <w:szCs w:val="22"/>
        </w:rPr>
        <w:t xml:space="preserve"> – the Clerk advised that work is underway to prepare the Annual Report for the year ended 31</w:t>
      </w:r>
      <w:r w:rsidRPr="00E51F4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2022.</w:t>
      </w:r>
    </w:p>
    <w:p w14:paraId="64FDF803" w14:textId="77777777" w:rsidR="00723E10" w:rsidRDefault="00723E1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19046D6" w14:textId="77777777" w:rsidR="00530F8D" w:rsidRDefault="00530F8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0BE18BD" w14:textId="5AF9F60E" w:rsidR="003758B3" w:rsidRDefault="00B170EC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05CCA">
        <w:rPr>
          <w:rFonts w:ascii="Arial" w:hAnsi="Arial" w:cs="Arial"/>
          <w:b/>
          <w:bCs/>
          <w:sz w:val="22"/>
          <w:szCs w:val="22"/>
        </w:rPr>
        <w:t>11</w:t>
      </w:r>
      <w:r w:rsidR="0012487F">
        <w:rPr>
          <w:rFonts w:ascii="Arial" w:hAnsi="Arial" w:cs="Arial"/>
          <w:b/>
          <w:bCs/>
          <w:sz w:val="22"/>
          <w:szCs w:val="22"/>
        </w:rPr>
        <w:t>.</w:t>
      </w:r>
      <w:r w:rsidR="0012487F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bCs/>
          <w:sz w:val="22"/>
          <w:szCs w:val="22"/>
        </w:rPr>
        <w:t>Correspondence:</w:t>
      </w:r>
    </w:p>
    <w:p w14:paraId="59EB68F1" w14:textId="2A8A2692" w:rsidR="0060427A" w:rsidRDefault="00734E86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circulated a schedule of correspondence in advance of the meeting. The schedule</w:t>
      </w:r>
      <w:r w:rsidR="00E3687A">
        <w:rPr>
          <w:rFonts w:ascii="Arial" w:hAnsi="Arial" w:cs="Arial"/>
          <w:sz w:val="22"/>
          <w:szCs w:val="22"/>
        </w:rPr>
        <w:t xml:space="preserve"> (see Appendix 1) categorised correspondence into that requiring</w:t>
      </w:r>
      <w:r w:rsidR="000415F9">
        <w:rPr>
          <w:rFonts w:ascii="Arial" w:hAnsi="Arial" w:cs="Arial"/>
          <w:sz w:val="22"/>
          <w:szCs w:val="22"/>
        </w:rPr>
        <w:t>: (</w:t>
      </w:r>
      <w:proofErr w:type="spellStart"/>
      <w:r w:rsidR="000415F9">
        <w:rPr>
          <w:rFonts w:ascii="Arial" w:hAnsi="Arial" w:cs="Arial"/>
          <w:sz w:val="22"/>
          <w:szCs w:val="22"/>
        </w:rPr>
        <w:t>i</w:t>
      </w:r>
      <w:proofErr w:type="spellEnd"/>
      <w:r w:rsidR="000415F9">
        <w:rPr>
          <w:rFonts w:ascii="Arial" w:hAnsi="Arial" w:cs="Arial"/>
          <w:sz w:val="22"/>
          <w:szCs w:val="22"/>
        </w:rPr>
        <w:t>) decision, (ii) consultation response</w:t>
      </w:r>
      <w:r w:rsidR="00782C35">
        <w:rPr>
          <w:rFonts w:ascii="Arial" w:hAnsi="Arial" w:cs="Arial"/>
          <w:sz w:val="22"/>
          <w:szCs w:val="22"/>
        </w:rPr>
        <w:t xml:space="preserve"> and (iii) for information only</w:t>
      </w:r>
      <w:r w:rsidR="00355A44">
        <w:rPr>
          <w:rFonts w:ascii="Arial" w:hAnsi="Arial" w:cs="Arial"/>
          <w:sz w:val="22"/>
          <w:szCs w:val="22"/>
        </w:rPr>
        <w:t>.</w:t>
      </w:r>
    </w:p>
    <w:p w14:paraId="595BDA89" w14:textId="52CED13B" w:rsidR="00355A44" w:rsidRPr="00530F8D" w:rsidRDefault="00E1467A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Resolved</w:t>
      </w:r>
      <w:r w:rsidR="00012611" w:rsidRPr="00530F8D">
        <w:rPr>
          <w:rFonts w:ascii="Arial" w:hAnsi="Arial" w:cs="Arial"/>
          <w:b/>
          <w:bCs/>
          <w:sz w:val="22"/>
          <w:szCs w:val="22"/>
        </w:rPr>
        <w:t>:</w:t>
      </w:r>
    </w:p>
    <w:p w14:paraId="089B7614" w14:textId="75E0AC66" w:rsidR="00BB3B4C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1C36B5">
        <w:rPr>
          <w:rFonts w:ascii="Arial" w:hAnsi="Arial" w:cs="Arial"/>
          <w:sz w:val="22"/>
          <w:szCs w:val="22"/>
        </w:rPr>
        <w:t xml:space="preserve"> </w:t>
      </w:r>
      <w:r w:rsidR="00BB3B4C">
        <w:rPr>
          <w:rFonts w:ascii="Arial" w:hAnsi="Arial" w:cs="Arial"/>
          <w:sz w:val="22"/>
          <w:szCs w:val="22"/>
        </w:rPr>
        <w:t xml:space="preserve">Items requiring a decision are dealt with elsewhere on this Agenda, and </w:t>
      </w:r>
    </w:p>
    <w:p w14:paraId="387D9BCB" w14:textId="2CA6ABB9" w:rsidR="00355A44" w:rsidRDefault="00BB3B4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7B6A56">
        <w:rPr>
          <w:rFonts w:ascii="Arial" w:hAnsi="Arial" w:cs="Arial"/>
          <w:sz w:val="22"/>
          <w:szCs w:val="22"/>
        </w:rPr>
        <w:t xml:space="preserve">Consultation feedback would not be provided on items contained in the </w:t>
      </w:r>
      <w:r w:rsidR="006A6712">
        <w:rPr>
          <w:rFonts w:ascii="Arial" w:hAnsi="Arial" w:cs="Arial"/>
          <w:sz w:val="22"/>
          <w:szCs w:val="22"/>
        </w:rPr>
        <w:t>December</w:t>
      </w:r>
      <w:r w:rsidR="00851038">
        <w:rPr>
          <w:rFonts w:ascii="Arial" w:hAnsi="Arial" w:cs="Arial"/>
          <w:sz w:val="22"/>
          <w:szCs w:val="22"/>
        </w:rPr>
        <w:t xml:space="preserve"> 2022 schedule</w:t>
      </w:r>
    </w:p>
    <w:p w14:paraId="791E61AD" w14:textId="77777777" w:rsidR="009C728E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1994BEC" w14:textId="6348B22E" w:rsidR="009C728E" w:rsidRPr="00734E86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were invited to contact the Clerk should they require</w:t>
      </w:r>
      <w:r w:rsidR="00923921">
        <w:rPr>
          <w:rFonts w:ascii="Arial" w:hAnsi="Arial" w:cs="Arial"/>
          <w:sz w:val="22"/>
          <w:szCs w:val="22"/>
        </w:rPr>
        <w:t xml:space="preserve"> further information/detail of specific items of correspondence included in the </w:t>
      </w:r>
      <w:r w:rsidR="00E1467A">
        <w:rPr>
          <w:rFonts w:ascii="Arial" w:hAnsi="Arial" w:cs="Arial"/>
          <w:sz w:val="22"/>
          <w:szCs w:val="22"/>
        </w:rPr>
        <w:t>December</w:t>
      </w:r>
      <w:r w:rsidR="00030009">
        <w:rPr>
          <w:rFonts w:ascii="Arial" w:hAnsi="Arial" w:cs="Arial"/>
          <w:sz w:val="22"/>
          <w:szCs w:val="22"/>
        </w:rPr>
        <w:t xml:space="preserve"> 2022 schedule.</w:t>
      </w:r>
    </w:p>
    <w:p w14:paraId="0EE7D679" w14:textId="39B96428" w:rsidR="003758B3" w:rsidRDefault="003758B3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208FC666" w14:textId="77777777" w:rsidR="00721596" w:rsidRDefault="00721596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40588B49" w14:textId="4B8672E6" w:rsidR="003758B3" w:rsidRDefault="00D35651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21596">
        <w:rPr>
          <w:rFonts w:ascii="Arial" w:hAnsi="Arial" w:cs="Arial"/>
          <w:b/>
          <w:sz w:val="22"/>
          <w:szCs w:val="22"/>
        </w:rPr>
        <w:t>12</w:t>
      </w:r>
      <w:r w:rsidR="003758B3" w:rsidRPr="009D4D8B">
        <w:rPr>
          <w:rFonts w:ascii="Arial" w:hAnsi="Arial" w:cs="Arial"/>
          <w:b/>
          <w:sz w:val="22"/>
          <w:szCs w:val="22"/>
        </w:rPr>
        <w:t>.</w:t>
      </w:r>
      <w:r w:rsidR="003758B3" w:rsidRPr="009D4D8B">
        <w:rPr>
          <w:rFonts w:ascii="Arial" w:hAnsi="Arial" w:cs="Arial"/>
          <w:b/>
          <w:sz w:val="22"/>
          <w:szCs w:val="22"/>
        </w:rPr>
        <w:tab/>
        <w:t>Any Other Business</w:t>
      </w:r>
      <w:r w:rsidR="003758B3">
        <w:rPr>
          <w:rFonts w:ascii="Arial" w:hAnsi="Arial" w:cs="Arial"/>
          <w:sz w:val="22"/>
          <w:szCs w:val="22"/>
        </w:rPr>
        <w:t xml:space="preserve"> (for Information):</w:t>
      </w:r>
    </w:p>
    <w:p w14:paraId="45CF67FF" w14:textId="7CB6F29B" w:rsidR="00513390" w:rsidRPr="00AD7A4F" w:rsidRDefault="00B23B9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January 2023 Meeting</w:t>
      </w:r>
      <w:r w:rsidR="003758B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due to </w:t>
      </w:r>
      <w:r w:rsidR="00417EC0">
        <w:rPr>
          <w:rFonts w:ascii="Arial" w:hAnsi="Arial" w:cs="Arial"/>
          <w:sz w:val="22"/>
          <w:szCs w:val="22"/>
        </w:rPr>
        <w:t xml:space="preserve">the </w:t>
      </w:r>
      <w:r w:rsidR="00F73DB5">
        <w:rPr>
          <w:rFonts w:ascii="Arial" w:hAnsi="Arial" w:cs="Arial"/>
          <w:sz w:val="22"/>
          <w:szCs w:val="22"/>
        </w:rPr>
        <w:t xml:space="preserve">New Year holiday period, </w:t>
      </w:r>
      <w:r>
        <w:rPr>
          <w:rFonts w:ascii="Arial" w:hAnsi="Arial" w:cs="Arial"/>
          <w:sz w:val="22"/>
          <w:szCs w:val="22"/>
        </w:rPr>
        <w:t>it was agreed to defer</w:t>
      </w:r>
      <w:r w:rsidR="00F73DB5">
        <w:rPr>
          <w:rFonts w:ascii="Arial" w:hAnsi="Arial" w:cs="Arial"/>
          <w:sz w:val="22"/>
          <w:szCs w:val="22"/>
        </w:rPr>
        <w:t xml:space="preserve"> the January 2023 meeting from Tuesday, January 3</w:t>
      </w:r>
      <w:r w:rsidR="00F73DB5" w:rsidRPr="00F73DB5">
        <w:rPr>
          <w:rFonts w:ascii="Arial" w:hAnsi="Arial" w:cs="Arial"/>
          <w:sz w:val="22"/>
          <w:szCs w:val="22"/>
          <w:vertAlign w:val="superscript"/>
        </w:rPr>
        <w:t>rd</w:t>
      </w:r>
      <w:r w:rsidR="00F73DB5">
        <w:rPr>
          <w:rFonts w:ascii="Arial" w:hAnsi="Arial" w:cs="Arial"/>
          <w:sz w:val="22"/>
          <w:szCs w:val="22"/>
        </w:rPr>
        <w:t xml:space="preserve"> to Monday, January </w:t>
      </w:r>
      <w:r w:rsidR="00C22AA4">
        <w:rPr>
          <w:rFonts w:ascii="Arial" w:hAnsi="Arial" w:cs="Arial"/>
          <w:sz w:val="22"/>
          <w:szCs w:val="22"/>
        </w:rPr>
        <w:t>9</w:t>
      </w:r>
      <w:r w:rsidR="00C22AA4" w:rsidRPr="00C22AA4">
        <w:rPr>
          <w:rFonts w:ascii="Arial" w:hAnsi="Arial" w:cs="Arial"/>
          <w:sz w:val="22"/>
          <w:szCs w:val="22"/>
          <w:vertAlign w:val="superscript"/>
        </w:rPr>
        <w:t>th</w:t>
      </w:r>
      <w:r w:rsidR="00C22AA4">
        <w:rPr>
          <w:rFonts w:ascii="Arial" w:hAnsi="Arial" w:cs="Arial"/>
          <w:sz w:val="22"/>
          <w:szCs w:val="22"/>
        </w:rPr>
        <w:t>. The meeting would commence at 7.30pm</w:t>
      </w:r>
      <w:r w:rsidR="00417EC0">
        <w:rPr>
          <w:rFonts w:ascii="Arial" w:hAnsi="Arial" w:cs="Arial"/>
          <w:sz w:val="22"/>
          <w:szCs w:val="22"/>
        </w:rPr>
        <w:t>.</w:t>
      </w:r>
    </w:p>
    <w:p w14:paraId="142F9C7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B5CB9BD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66AC8F4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EB18C5A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1BA5B18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9878283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6F39CF" w14:textId="7F3E0D77" w:rsidR="00417EC0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9.</w:t>
      </w:r>
      <w:r w:rsidR="00521D44">
        <w:rPr>
          <w:rFonts w:ascii="Arial" w:hAnsi="Arial" w:cs="Arial"/>
          <w:sz w:val="22"/>
          <w:szCs w:val="22"/>
        </w:rPr>
        <w:t>10</w:t>
      </w:r>
      <w:r w:rsidR="00470270">
        <w:rPr>
          <w:rFonts w:ascii="Arial" w:hAnsi="Arial" w:cs="Arial"/>
          <w:sz w:val="22"/>
          <w:szCs w:val="22"/>
        </w:rPr>
        <w:t>pm</w:t>
      </w:r>
    </w:p>
    <w:p w14:paraId="6DEB0E97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CB3A3D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24879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DD8EC5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625D13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7133" w:type="dxa"/>
        <w:tblLook w:val="04A0" w:firstRow="1" w:lastRow="0" w:firstColumn="1" w:lastColumn="0" w:noHBand="0" w:noVBand="1"/>
      </w:tblPr>
      <w:tblGrid>
        <w:gridCol w:w="1278"/>
        <w:gridCol w:w="1352"/>
        <w:gridCol w:w="2183"/>
        <w:gridCol w:w="2800"/>
        <w:gridCol w:w="8593"/>
        <w:gridCol w:w="1278"/>
      </w:tblGrid>
      <w:tr w:rsidR="00946A5C" w:rsidRPr="00946A5C" w14:paraId="04B933AC" w14:textId="77777777" w:rsidTr="00946A5C">
        <w:trPr>
          <w:trHeight w:val="288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0DE" w14:textId="11B25580" w:rsidR="00BA45C9" w:rsidRDefault="00BA45C9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Appendix 1</w:t>
            </w:r>
          </w:p>
          <w:p w14:paraId="2377C93B" w14:textId="66D6104A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The Havens Community Council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393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1C1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3C6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  <w:tr w:rsidR="00946A5C" w:rsidRPr="00946A5C" w14:paraId="465D25BA" w14:textId="77777777" w:rsidTr="00946A5C">
        <w:trPr>
          <w:trHeight w:val="288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E90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Correspondence Register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32E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>December 2022 Meeting</w:t>
            </w: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F85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9EA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  <w:tr w:rsidR="00946A5C" w:rsidRPr="00946A5C" w14:paraId="29788620" w14:textId="77777777" w:rsidTr="00946A5C">
        <w:trPr>
          <w:trHeight w:val="28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3BD" w14:textId="77777777" w:rsidR="00946A5C" w:rsidRPr="00946A5C" w:rsidRDefault="00946A5C" w:rsidP="00946A5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B54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E1E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579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779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1BE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  <w:tr w:rsidR="00946A5C" w:rsidRPr="00946A5C" w14:paraId="2AC35D9C" w14:textId="77777777" w:rsidTr="00946A5C">
        <w:trPr>
          <w:trHeight w:val="5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E33C6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D4E49C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52F88F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Sender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164F28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776C3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Summary of Content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C410C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Response Deadline</w:t>
            </w:r>
          </w:p>
        </w:tc>
      </w:tr>
      <w:tr w:rsidR="00946A5C" w:rsidRPr="00946A5C" w14:paraId="4735D03F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49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FA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0E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West Wales Care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16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Care &amp; Repair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E4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Invite to consult on older people and independent living in the community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8E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10/12/2022</w:t>
            </w:r>
          </w:p>
        </w:tc>
      </w:tr>
      <w:tr w:rsidR="00946A5C" w:rsidRPr="00946A5C" w14:paraId="51B75482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EAE8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75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37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CC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Playful Childhoods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20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Invite to participate in online survey regarding playful childhoods website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F66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21/11/2022</w:t>
            </w:r>
          </w:p>
        </w:tc>
      </w:tr>
      <w:tr w:rsidR="00946A5C" w:rsidRPr="00946A5C" w14:paraId="29E72726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1DF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80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720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Preseli Cares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F9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Preseli Cares Changemaker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FD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participate in survey &amp; become a "Changemaker" in Preseli access to Care initiative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7ACE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05/12/2022</w:t>
            </w:r>
          </w:p>
        </w:tc>
      </w:tr>
      <w:tr w:rsidR="00946A5C" w:rsidRPr="00946A5C" w14:paraId="7B3A896A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F6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62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60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12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 Homes Council Tax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3A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 on draft regulations to extend exceptions to second home premiums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DB5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22/12/2022</w:t>
            </w:r>
          </w:p>
        </w:tc>
      </w:tr>
      <w:tr w:rsidR="00946A5C" w:rsidRPr="00946A5C" w14:paraId="44BE9BE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E59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31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42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CB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 Homes Council Tax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B4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 on draft regulations to extend exceptions to second home premiums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7B6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07/12/2022</w:t>
            </w:r>
          </w:p>
        </w:tc>
      </w:tr>
      <w:tr w:rsidR="00946A5C" w:rsidRPr="00946A5C" w14:paraId="56B0468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8FE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8D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BD0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38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Wellbeing Plan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B9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Launch of consultation on PSB Draft Wellbeing Plan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C2E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17/02/2023</w:t>
            </w:r>
          </w:p>
        </w:tc>
      </w:tr>
      <w:tr w:rsidR="00946A5C" w:rsidRPr="00946A5C" w14:paraId="6399541F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BE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87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D6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8E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Language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89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Call for evidence on future of Welsh speaking communities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7AE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16/12/2022</w:t>
            </w:r>
          </w:p>
        </w:tc>
      </w:tr>
      <w:tr w:rsidR="00946A5C" w:rsidRPr="00946A5C" w14:paraId="15B8FA3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3D260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25/12/2022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E85D5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50BB8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Jen Sterling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37E2D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Funding Request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0745E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Application for award of funds to Little Haven &amp;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Talbenny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Amenities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116E14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06/12/2022</w:t>
            </w:r>
          </w:p>
        </w:tc>
      </w:tr>
      <w:tr w:rsidR="00946A5C" w:rsidRPr="00946A5C" w14:paraId="26231574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62E644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28AEF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CC57A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Friends of BH School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B5E1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Honesty Box Distribution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644EB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Application for award of funds from Honesty Box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2CF0EB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06/12/2022</w:t>
            </w:r>
          </w:p>
        </w:tc>
      </w:tr>
      <w:tr w:rsidR="00946A5C" w:rsidRPr="00946A5C" w14:paraId="6131B5D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FAD1D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500E1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3ABB3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BH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PlayGroup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2DF64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Honesty Box Distribution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4E5AA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Unspecified request for funds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F7EC5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06/12/2022</w:t>
            </w:r>
          </w:p>
        </w:tc>
      </w:tr>
      <w:tr w:rsidR="00946A5C" w:rsidRPr="00946A5C" w14:paraId="345F4986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8FD53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BB304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38909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Patrick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Hellings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10383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Honesty Box Distribution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4A634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Application for award of funds from Honesty Box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CED8C8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06/12/2022</w:t>
            </w:r>
          </w:p>
        </w:tc>
      </w:tr>
      <w:tr w:rsidR="00946A5C" w:rsidRPr="00946A5C" w14:paraId="30FF869B" w14:textId="77777777" w:rsidTr="00946A5C">
        <w:trPr>
          <w:trHeight w:val="6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D7D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D0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57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99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2021-22 Financial Accounts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AF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Confirmation of delays to audit completion arising from treatment of Infrastructure Assets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C6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01658FE8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B54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93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6A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3E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3rd Sector Health &amp; Wellbeing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B2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3rd Sector Health &amp; Wellbeing Newsletter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1B3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0AB3C317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C8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EB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D7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CC Peter Morgan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70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 Holbrook Close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B2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Copy of email requesting referral of 7 Holbrook Close to PCNPA Committee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E674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6CE20F1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FC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40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2D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BA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Bullying &amp;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Harrassment</w:t>
            </w:r>
            <w:proofErr w:type="spellEnd"/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AF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Publication of updated guidelines regarding Bullying &amp;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Harrassment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Councils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38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08BF088A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DE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09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71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WCFD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65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Food Distribution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0B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WCFD Newsletter in support of food hubs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B0B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1CDB535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D0F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16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B5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Volunteering Matters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4F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Volunteers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E2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to promote/participate in community volunteer scheme in Pembrokeshire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6FDE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31/12/2022</w:t>
            </w:r>
          </w:p>
        </w:tc>
      </w:tr>
      <w:tr w:rsidR="00946A5C" w:rsidRPr="00946A5C" w14:paraId="5B71250D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E13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27/10/2022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8F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98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E9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Decarbonisation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811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Link to WLGA Decarbonisation Masterclass series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324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0DEDB14F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FFF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AF2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40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14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60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free pad replacement and defibrillator 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E4E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6696AF25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54D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25/12/2022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E4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10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24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Energy Priority Service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71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priority energy register for vulnerable groups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D35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FD5C673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6ED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EF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2B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7F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Finance &amp; Governance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F6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Update to OVW Finance &amp; Governance model toolkit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466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6F490136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8DC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31/10/2022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D0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4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BE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Support Scheme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8A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&amp; Toolkit regarding Welsh Govt Fuel Support Scheme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18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1B38C8D2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E2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9A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F3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56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Support Scheme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CB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Links to digital handbooks regarding fuel rights and financial help for families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F7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7075B654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C8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25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47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26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Innovative Practice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87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online 2022 Innovative Practice Conference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4B9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08/12/2022</w:t>
            </w:r>
          </w:p>
        </w:tc>
      </w:tr>
      <w:tr w:rsidR="00946A5C" w:rsidRPr="00946A5C" w14:paraId="3C119EC2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EA5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32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80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66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Keep Wales Tidy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65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Limited availability of starter packages for bus stops, </w:t>
            </w:r>
            <w:proofErr w:type="gram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toilets</w:t>
            </w:r>
            <w:proofErr w:type="gram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 transport interchanges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6F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26/11/2022</w:t>
            </w:r>
          </w:p>
        </w:tc>
      </w:tr>
      <w:tr w:rsidR="00946A5C" w:rsidRPr="00946A5C" w14:paraId="1122BA00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ED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0B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FE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A7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Keep Warm, Keep Well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DE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Launch of Keep Warm, Keep Well in Pembrokeshire initiative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252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D587800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D0A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DE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2B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Wales CHC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B5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Living with COVID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F7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Wales CHC Report "Is NHS getting better living with COVID?"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4C7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939CB45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6C7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01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18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E3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Local Government Workshop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DA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Local Govt Workshop events with focus on democracy and diversity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BC8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</w:tr>
      <w:tr w:rsidR="00946A5C" w:rsidRPr="00946A5C" w14:paraId="1D024B60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A52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6F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0D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75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Milford Ukrainian Hub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36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Notice of fortnightly Ukrainian Social Gatherings in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Hakin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2C9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23/11/2022</w:t>
            </w:r>
          </w:p>
        </w:tc>
      </w:tr>
      <w:tr w:rsidR="00946A5C" w:rsidRPr="00946A5C" w14:paraId="0DF20CC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7BF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03/11/2022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6B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B3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B0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NALC Clerk Salary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B0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NALC national agreement for increase to Clerk salary scales with effect 1st April 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992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EF2062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A7E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B5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14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8D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Nature Hub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63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nature hub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0D7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05/12/2022</w:t>
            </w:r>
          </w:p>
        </w:tc>
      </w:tr>
      <w:tr w:rsidR="00946A5C" w:rsidRPr="00946A5C" w14:paraId="39B84755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6E4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D0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57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E5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 Clerk Update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1B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Notice of new Clerk for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Clunderwen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0A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5F2C04BD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F5C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13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73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26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A6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November 2022 e-Bulletin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479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2886B21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E3F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CD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7F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E9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Outdoor Connections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4B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funding to support outdoor activities benefitting older people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D5C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28/11/2022</w:t>
            </w:r>
          </w:p>
        </w:tc>
      </w:tr>
      <w:tr w:rsidR="00946A5C" w:rsidRPr="00946A5C" w14:paraId="4312104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26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2A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BE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6C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Paediatric Services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0F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Press Release / Briefing on future paediatric services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779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3A2EDBA0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A3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65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7C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1D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Pension Credit Uptake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18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summit to encourage uptake of pension credit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A62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08/12/2022</w:t>
            </w:r>
          </w:p>
        </w:tc>
      </w:tr>
      <w:tr w:rsidR="00946A5C" w:rsidRPr="00946A5C" w14:paraId="3748A41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3CA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DF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89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Preseli Cares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4A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Preseli Cares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C6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workshop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7A4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</w:tr>
      <w:tr w:rsidR="00946A5C" w:rsidRPr="00946A5C" w14:paraId="5C56528B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2D2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98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8A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9F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85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for Chief Regional Officer to Welsh Government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419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21/11/2021</w:t>
            </w:r>
          </w:p>
        </w:tc>
      </w:tr>
      <w:tr w:rsidR="00946A5C" w:rsidRPr="00946A5C" w14:paraId="2BB70334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8ED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4A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4E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Jeffreyston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D5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65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Vacancy for Clerk at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Jeffreyston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520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01/01/2023</w:t>
            </w:r>
          </w:p>
        </w:tc>
      </w:tr>
      <w:tr w:rsidR="00946A5C" w:rsidRPr="00946A5C" w14:paraId="08E9F31A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EEB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CB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66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6B9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34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for Mid &amp; SW Wales Training &amp; Engagement Officer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420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16/12/2022</w:t>
            </w:r>
          </w:p>
        </w:tc>
      </w:tr>
      <w:tr w:rsidR="00946A5C" w:rsidRPr="00946A5C" w14:paraId="47E40287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DE7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5E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E2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5E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B2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Care Inspectorate Wales Support Officers (10)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7CB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29/11/2022</w:t>
            </w:r>
          </w:p>
        </w:tc>
      </w:tr>
      <w:tr w:rsidR="00946A5C" w:rsidRPr="00946A5C" w14:paraId="35ACE1E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195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11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A6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D5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C7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for Deputy Director Tackling Poverty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CD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12/12/2022</w:t>
            </w:r>
          </w:p>
        </w:tc>
      </w:tr>
      <w:tr w:rsidR="00946A5C" w:rsidRPr="00946A5C" w14:paraId="7FAE8056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52D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14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A2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Davies (Cohesion)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FC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Regional Carers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F7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Launch of regional carers website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ABC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53876A8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EC3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1DA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16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EC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Resilient Spaces for Nature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B21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Resource pack to support Community Councils to build resilient places for nature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2BC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7D8FA53C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523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6BD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5E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15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Resourceful Communities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66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Invite to event at </w:t>
            </w: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Haverhub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on Thurs, Dec 8th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8EB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08/12/2022</w:t>
            </w:r>
          </w:p>
        </w:tc>
      </w:tr>
      <w:tr w:rsidR="00946A5C" w:rsidRPr="00946A5C" w14:paraId="7B182ED0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526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A2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EC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Andrew Gardner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11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Ringstone</w:t>
            </w:r>
            <w:proofErr w:type="spellEnd"/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Planning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A2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Letter of update regarding the family's intentions to challenge this application vigorously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DB4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A73ACF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C41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BD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C5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AB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S.137 Expenditure Limit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39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2023-24 S.137 Limit at £9.93 per elector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5BB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946A5C" w:rsidRPr="00946A5C" w14:paraId="4D082DFD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FBE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27/10/2022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33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9E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0E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Together For Change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515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autumn events for community wellbeing actions for change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2AC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08/12/2022</w:t>
            </w:r>
          </w:p>
        </w:tc>
      </w:tr>
      <w:tr w:rsidR="00946A5C" w:rsidRPr="00946A5C" w14:paraId="2782EAC5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657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2DF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1A2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54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6AE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Schedule of training events - Nov &amp; Dec 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6C7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31/12/2022</w:t>
            </w:r>
          </w:p>
        </w:tc>
      </w:tr>
      <w:tr w:rsidR="00946A5C" w:rsidRPr="00946A5C" w14:paraId="32CB9368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F50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F4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9B4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Aid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66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F3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Planning training opportunities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3F8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06/03/2023</w:t>
            </w:r>
          </w:p>
        </w:tc>
      </w:tr>
      <w:tr w:rsidR="00946A5C" w:rsidRPr="00946A5C" w14:paraId="6004E2B8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D1B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31/10/2022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ADD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2E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76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War Memorials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5E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War Memorial Trust workshop in Llanelli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AD5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08/11/2022</w:t>
            </w:r>
          </w:p>
        </w:tc>
      </w:tr>
      <w:tr w:rsidR="00946A5C" w:rsidRPr="00946A5C" w14:paraId="284B4F81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8C7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25/10/2022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E68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38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147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Warm Spaces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58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Information regarding PAVs grant funding to 3rd sector community buildings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351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09/11/2022</w:t>
            </w:r>
          </w:p>
        </w:tc>
      </w:tr>
      <w:tr w:rsidR="00946A5C" w:rsidRPr="00946A5C" w14:paraId="5E71D59A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30C" w14:textId="77777777" w:rsidR="00946A5C" w:rsidRPr="00946A5C" w:rsidRDefault="00946A5C" w:rsidP="00946A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29/11/2022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5BB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93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7C4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Better Together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34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seminar invitation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CF6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12/12/2022</w:t>
            </w:r>
          </w:p>
        </w:tc>
      </w:tr>
      <w:tr w:rsidR="00946A5C" w:rsidRPr="00946A5C" w14:paraId="32E9795E" w14:textId="77777777" w:rsidTr="00946A5C">
        <w:trPr>
          <w:trHeight w:val="39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5C9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EFC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A20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BC6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613" w14:textId="77777777" w:rsidR="00946A5C" w:rsidRPr="00946A5C" w:rsidRDefault="00946A5C" w:rsidP="00946A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D5D" w14:textId="77777777" w:rsidR="00946A5C" w:rsidRPr="00946A5C" w:rsidRDefault="00946A5C" w:rsidP="00946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2D80D87A" w14:textId="77777777" w:rsidR="0016715E" w:rsidRDefault="0016715E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6715E" w:rsidSect="00EF24C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FAA2" w14:textId="77777777" w:rsidR="001B6A27" w:rsidRDefault="001B6A27">
      <w:r>
        <w:separator/>
      </w:r>
    </w:p>
  </w:endnote>
  <w:endnote w:type="continuationSeparator" w:id="0">
    <w:p w14:paraId="4CCDA490" w14:textId="77777777" w:rsidR="001B6A27" w:rsidRDefault="001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378E" w14:textId="77777777" w:rsidR="001B6A27" w:rsidRDefault="001B6A27">
      <w:r>
        <w:separator/>
      </w:r>
    </w:p>
  </w:footnote>
  <w:footnote w:type="continuationSeparator" w:id="0">
    <w:p w14:paraId="02B4B7CD" w14:textId="77777777" w:rsidR="001B6A27" w:rsidRDefault="001B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6E4D01E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6122"/>
    <w:rsid w:val="00007C8F"/>
    <w:rsid w:val="000100AB"/>
    <w:rsid w:val="00012611"/>
    <w:rsid w:val="00016805"/>
    <w:rsid w:val="000227B6"/>
    <w:rsid w:val="00023F7E"/>
    <w:rsid w:val="00025764"/>
    <w:rsid w:val="00030009"/>
    <w:rsid w:val="00030526"/>
    <w:rsid w:val="00032A42"/>
    <w:rsid w:val="000377C6"/>
    <w:rsid w:val="000415F9"/>
    <w:rsid w:val="00043C19"/>
    <w:rsid w:val="00046861"/>
    <w:rsid w:val="00047050"/>
    <w:rsid w:val="000517E5"/>
    <w:rsid w:val="000523BB"/>
    <w:rsid w:val="00053009"/>
    <w:rsid w:val="0005764A"/>
    <w:rsid w:val="00064F34"/>
    <w:rsid w:val="000650DB"/>
    <w:rsid w:val="00076CA4"/>
    <w:rsid w:val="0007704C"/>
    <w:rsid w:val="00082447"/>
    <w:rsid w:val="000962B4"/>
    <w:rsid w:val="00097ADC"/>
    <w:rsid w:val="000A0631"/>
    <w:rsid w:val="000A1F2D"/>
    <w:rsid w:val="000A78EB"/>
    <w:rsid w:val="000A7A0B"/>
    <w:rsid w:val="000B7859"/>
    <w:rsid w:val="000C3587"/>
    <w:rsid w:val="000C51D3"/>
    <w:rsid w:val="000D1D09"/>
    <w:rsid w:val="000D6770"/>
    <w:rsid w:val="000D6E15"/>
    <w:rsid w:val="000E4D2F"/>
    <w:rsid w:val="000E547C"/>
    <w:rsid w:val="000E78BF"/>
    <w:rsid w:val="000F11ED"/>
    <w:rsid w:val="000F3F0E"/>
    <w:rsid w:val="000F5D41"/>
    <w:rsid w:val="00100428"/>
    <w:rsid w:val="00102F5D"/>
    <w:rsid w:val="00104C9D"/>
    <w:rsid w:val="00111209"/>
    <w:rsid w:val="001128E3"/>
    <w:rsid w:val="00120C0D"/>
    <w:rsid w:val="001219DC"/>
    <w:rsid w:val="00123766"/>
    <w:rsid w:val="0012487F"/>
    <w:rsid w:val="00126D9F"/>
    <w:rsid w:val="001313B7"/>
    <w:rsid w:val="00132721"/>
    <w:rsid w:val="001347E1"/>
    <w:rsid w:val="00136411"/>
    <w:rsid w:val="00152480"/>
    <w:rsid w:val="00155CB7"/>
    <w:rsid w:val="00164212"/>
    <w:rsid w:val="0016715E"/>
    <w:rsid w:val="001705DA"/>
    <w:rsid w:val="00171C48"/>
    <w:rsid w:val="0018005B"/>
    <w:rsid w:val="001810E5"/>
    <w:rsid w:val="0018303D"/>
    <w:rsid w:val="0018440D"/>
    <w:rsid w:val="00184A19"/>
    <w:rsid w:val="001876A9"/>
    <w:rsid w:val="0019340A"/>
    <w:rsid w:val="001B3599"/>
    <w:rsid w:val="001B5222"/>
    <w:rsid w:val="001B6A27"/>
    <w:rsid w:val="001B6CD7"/>
    <w:rsid w:val="001C36B5"/>
    <w:rsid w:val="001C602D"/>
    <w:rsid w:val="001C701F"/>
    <w:rsid w:val="001D254D"/>
    <w:rsid w:val="001D5FC4"/>
    <w:rsid w:val="001D7FF9"/>
    <w:rsid w:val="001F2083"/>
    <w:rsid w:val="001F3F15"/>
    <w:rsid w:val="001F43DE"/>
    <w:rsid w:val="001F6E00"/>
    <w:rsid w:val="00203750"/>
    <w:rsid w:val="002218F1"/>
    <w:rsid w:val="002239B6"/>
    <w:rsid w:val="00241767"/>
    <w:rsid w:val="00242D57"/>
    <w:rsid w:val="0024427C"/>
    <w:rsid w:val="00247580"/>
    <w:rsid w:val="00256293"/>
    <w:rsid w:val="0026599B"/>
    <w:rsid w:val="0027064C"/>
    <w:rsid w:val="002757A5"/>
    <w:rsid w:val="00275B5E"/>
    <w:rsid w:val="00287873"/>
    <w:rsid w:val="00291B43"/>
    <w:rsid w:val="002A2145"/>
    <w:rsid w:val="002B0E41"/>
    <w:rsid w:val="002B15B9"/>
    <w:rsid w:val="002B345D"/>
    <w:rsid w:val="002B761D"/>
    <w:rsid w:val="002B779A"/>
    <w:rsid w:val="002B7B61"/>
    <w:rsid w:val="002C04A7"/>
    <w:rsid w:val="002C328A"/>
    <w:rsid w:val="002C7C3D"/>
    <w:rsid w:val="002D24EA"/>
    <w:rsid w:val="002D2F41"/>
    <w:rsid w:val="002D5F6F"/>
    <w:rsid w:val="002E799A"/>
    <w:rsid w:val="002E7D7D"/>
    <w:rsid w:val="002F42BA"/>
    <w:rsid w:val="00300F1D"/>
    <w:rsid w:val="00311D53"/>
    <w:rsid w:val="00311FC0"/>
    <w:rsid w:val="003163B3"/>
    <w:rsid w:val="00325642"/>
    <w:rsid w:val="003333DE"/>
    <w:rsid w:val="003411E8"/>
    <w:rsid w:val="003420A5"/>
    <w:rsid w:val="00342C23"/>
    <w:rsid w:val="00343B6C"/>
    <w:rsid w:val="003467FF"/>
    <w:rsid w:val="00354B8E"/>
    <w:rsid w:val="00355A44"/>
    <w:rsid w:val="00360782"/>
    <w:rsid w:val="00360CF4"/>
    <w:rsid w:val="003625B0"/>
    <w:rsid w:val="00363314"/>
    <w:rsid w:val="0036684A"/>
    <w:rsid w:val="0037021F"/>
    <w:rsid w:val="003758B3"/>
    <w:rsid w:val="00376B45"/>
    <w:rsid w:val="00376E09"/>
    <w:rsid w:val="00380225"/>
    <w:rsid w:val="003940B4"/>
    <w:rsid w:val="003A190C"/>
    <w:rsid w:val="003B0E1D"/>
    <w:rsid w:val="003B3B3D"/>
    <w:rsid w:val="003B4C0D"/>
    <w:rsid w:val="003B5915"/>
    <w:rsid w:val="003C0385"/>
    <w:rsid w:val="003C0E31"/>
    <w:rsid w:val="003C74C1"/>
    <w:rsid w:val="003D1AA9"/>
    <w:rsid w:val="003D58B1"/>
    <w:rsid w:val="003E62C5"/>
    <w:rsid w:val="003F4A15"/>
    <w:rsid w:val="003F5F09"/>
    <w:rsid w:val="00400806"/>
    <w:rsid w:val="00401BB9"/>
    <w:rsid w:val="004038C1"/>
    <w:rsid w:val="00417EC0"/>
    <w:rsid w:val="00421E4A"/>
    <w:rsid w:val="004261D9"/>
    <w:rsid w:val="00430AE8"/>
    <w:rsid w:val="00431386"/>
    <w:rsid w:val="0043367D"/>
    <w:rsid w:val="0043693B"/>
    <w:rsid w:val="0044036B"/>
    <w:rsid w:val="004419B2"/>
    <w:rsid w:val="004424DE"/>
    <w:rsid w:val="0044549B"/>
    <w:rsid w:val="0044787D"/>
    <w:rsid w:val="004507CB"/>
    <w:rsid w:val="00452C32"/>
    <w:rsid w:val="00453E5F"/>
    <w:rsid w:val="00462E33"/>
    <w:rsid w:val="00463574"/>
    <w:rsid w:val="004647C7"/>
    <w:rsid w:val="00470270"/>
    <w:rsid w:val="004759C8"/>
    <w:rsid w:val="00477EF4"/>
    <w:rsid w:val="004838EB"/>
    <w:rsid w:val="00483AC0"/>
    <w:rsid w:val="004863F8"/>
    <w:rsid w:val="00490E75"/>
    <w:rsid w:val="00497B30"/>
    <w:rsid w:val="004A0F36"/>
    <w:rsid w:val="004A174F"/>
    <w:rsid w:val="004A47D7"/>
    <w:rsid w:val="004B132E"/>
    <w:rsid w:val="004B244E"/>
    <w:rsid w:val="004B7810"/>
    <w:rsid w:val="004D11C8"/>
    <w:rsid w:val="004D6770"/>
    <w:rsid w:val="004D6F37"/>
    <w:rsid w:val="004E03F2"/>
    <w:rsid w:val="004E6038"/>
    <w:rsid w:val="004F4029"/>
    <w:rsid w:val="00501C21"/>
    <w:rsid w:val="00503C8A"/>
    <w:rsid w:val="005055F1"/>
    <w:rsid w:val="00511107"/>
    <w:rsid w:val="00512A99"/>
    <w:rsid w:val="00513390"/>
    <w:rsid w:val="00513BE0"/>
    <w:rsid w:val="0051672F"/>
    <w:rsid w:val="00521D44"/>
    <w:rsid w:val="00524BF6"/>
    <w:rsid w:val="00527325"/>
    <w:rsid w:val="00530337"/>
    <w:rsid w:val="00530F8D"/>
    <w:rsid w:val="00535F51"/>
    <w:rsid w:val="00537358"/>
    <w:rsid w:val="00541FD1"/>
    <w:rsid w:val="005500C3"/>
    <w:rsid w:val="0055130E"/>
    <w:rsid w:val="00557FF2"/>
    <w:rsid w:val="00562839"/>
    <w:rsid w:val="00570615"/>
    <w:rsid w:val="00571788"/>
    <w:rsid w:val="00572914"/>
    <w:rsid w:val="00572CCC"/>
    <w:rsid w:val="0057360B"/>
    <w:rsid w:val="00573F3A"/>
    <w:rsid w:val="0057474A"/>
    <w:rsid w:val="00581A56"/>
    <w:rsid w:val="00592EE6"/>
    <w:rsid w:val="00593B71"/>
    <w:rsid w:val="005A3DD8"/>
    <w:rsid w:val="005A4849"/>
    <w:rsid w:val="005B36DE"/>
    <w:rsid w:val="005B5451"/>
    <w:rsid w:val="005C48D4"/>
    <w:rsid w:val="005D0AE7"/>
    <w:rsid w:val="005D5B24"/>
    <w:rsid w:val="005E27C2"/>
    <w:rsid w:val="005F3DA7"/>
    <w:rsid w:val="005F6333"/>
    <w:rsid w:val="005F73BA"/>
    <w:rsid w:val="0060427A"/>
    <w:rsid w:val="00604F57"/>
    <w:rsid w:val="00605F69"/>
    <w:rsid w:val="00606A78"/>
    <w:rsid w:val="00610DFE"/>
    <w:rsid w:val="0062134F"/>
    <w:rsid w:val="00622FA4"/>
    <w:rsid w:val="0063187A"/>
    <w:rsid w:val="0063247E"/>
    <w:rsid w:val="006467A3"/>
    <w:rsid w:val="006477B2"/>
    <w:rsid w:val="006510DC"/>
    <w:rsid w:val="0065250D"/>
    <w:rsid w:val="00654264"/>
    <w:rsid w:val="00664291"/>
    <w:rsid w:val="00664CC9"/>
    <w:rsid w:val="00666C24"/>
    <w:rsid w:val="006828C9"/>
    <w:rsid w:val="006835F1"/>
    <w:rsid w:val="00686E63"/>
    <w:rsid w:val="00693D62"/>
    <w:rsid w:val="0069578A"/>
    <w:rsid w:val="00697DCB"/>
    <w:rsid w:val="006A0899"/>
    <w:rsid w:val="006A3A15"/>
    <w:rsid w:val="006A3CD4"/>
    <w:rsid w:val="006A4B40"/>
    <w:rsid w:val="006A6712"/>
    <w:rsid w:val="006A7C4E"/>
    <w:rsid w:val="006B0B66"/>
    <w:rsid w:val="006B1BCA"/>
    <w:rsid w:val="006B4394"/>
    <w:rsid w:val="006B6E74"/>
    <w:rsid w:val="006B759F"/>
    <w:rsid w:val="006C0FDD"/>
    <w:rsid w:val="006C6E88"/>
    <w:rsid w:val="006D2B25"/>
    <w:rsid w:val="006D30C8"/>
    <w:rsid w:val="006F1592"/>
    <w:rsid w:val="006F25B7"/>
    <w:rsid w:val="006F6CBC"/>
    <w:rsid w:val="00703AA7"/>
    <w:rsid w:val="007050F0"/>
    <w:rsid w:val="00705CCA"/>
    <w:rsid w:val="00706693"/>
    <w:rsid w:val="00707AB2"/>
    <w:rsid w:val="00710E32"/>
    <w:rsid w:val="007140CF"/>
    <w:rsid w:val="00721596"/>
    <w:rsid w:val="00723927"/>
    <w:rsid w:val="00723E10"/>
    <w:rsid w:val="00726A4C"/>
    <w:rsid w:val="00727640"/>
    <w:rsid w:val="0073387F"/>
    <w:rsid w:val="00734E86"/>
    <w:rsid w:val="00737DEB"/>
    <w:rsid w:val="00741435"/>
    <w:rsid w:val="007425F7"/>
    <w:rsid w:val="00744507"/>
    <w:rsid w:val="0074458E"/>
    <w:rsid w:val="00744C87"/>
    <w:rsid w:val="007507FE"/>
    <w:rsid w:val="007534DC"/>
    <w:rsid w:val="00755A7F"/>
    <w:rsid w:val="00760AD1"/>
    <w:rsid w:val="00761E9D"/>
    <w:rsid w:val="0076377A"/>
    <w:rsid w:val="007661FB"/>
    <w:rsid w:val="0076622D"/>
    <w:rsid w:val="00777CC9"/>
    <w:rsid w:val="00782C35"/>
    <w:rsid w:val="007830EC"/>
    <w:rsid w:val="00787330"/>
    <w:rsid w:val="0079267A"/>
    <w:rsid w:val="007931A6"/>
    <w:rsid w:val="00793DE0"/>
    <w:rsid w:val="007A2DEA"/>
    <w:rsid w:val="007A32BB"/>
    <w:rsid w:val="007A694C"/>
    <w:rsid w:val="007B02C7"/>
    <w:rsid w:val="007B0D69"/>
    <w:rsid w:val="007B6A56"/>
    <w:rsid w:val="007C123D"/>
    <w:rsid w:val="007C1AD3"/>
    <w:rsid w:val="007C205B"/>
    <w:rsid w:val="007C38C8"/>
    <w:rsid w:val="007C79DA"/>
    <w:rsid w:val="007D3008"/>
    <w:rsid w:val="007E2442"/>
    <w:rsid w:val="007E2AF1"/>
    <w:rsid w:val="007E33BA"/>
    <w:rsid w:val="007E68C3"/>
    <w:rsid w:val="007F2527"/>
    <w:rsid w:val="007F291B"/>
    <w:rsid w:val="007F2B4B"/>
    <w:rsid w:val="007F4E16"/>
    <w:rsid w:val="007F7610"/>
    <w:rsid w:val="00800915"/>
    <w:rsid w:val="008077E2"/>
    <w:rsid w:val="008104E5"/>
    <w:rsid w:val="00810837"/>
    <w:rsid w:val="0081218C"/>
    <w:rsid w:val="008234D9"/>
    <w:rsid w:val="00825BAA"/>
    <w:rsid w:val="00832B57"/>
    <w:rsid w:val="00835DFD"/>
    <w:rsid w:val="00837835"/>
    <w:rsid w:val="008378A7"/>
    <w:rsid w:val="008477B2"/>
    <w:rsid w:val="008502CE"/>
    <w:rsid w:val="00851038"/>
    <w:rsid w:val="008531D9"/>
    <w:rsid w:val="00855B24"/>
    <w:rsid w:val="0085694B"/>
    <w:rsid w:val="008574F5"/>
    <w:rsid w:val="008600D1"/>
    <w:rsid w:val="008611BE"/>
    <w:rsid w:val="00861868"/>
    <w:rsid w:val="00861E5D"/>
    <w:rsid w:val="0086213B"/>
    <w:rsid w:val="00866D95"/>
    <w:rsid w:val="00867658"/>
    <w:rsid w:val="008715B9"/>
    <w:rsid w:val="008719A8"/>
    <w:rsid w:val="00871F37"/>
    <w:rsid w:val="00875846"/>
    <w:rsid w:val="00880840"/>
    <w:rsid w:val="008820EE"/>
    <w:rsid w:val="008830D7"/>
    <w:rsid w:val="00883446"/>
    <w:rsid w:val="00886FE4"/>
    <w:rsid w:val="008935A7"/>
    <w:rsid w:val="00893C72"/>
    <w:rsid w:val="008A02D8"/>
    <w:rsid w:val="008B3383"/>
    <w:rsid w:val="008C0A60"/>
    <w:rsid w:val="008C4787"/>
    <w:rsid w:val="008C7916"/>
    <w:rsid w:val="008D32ED"/>
    <w:rsid w:val="008D34AE"/>
    <w:rsid w:val="008D3AA5"/>
    <w:rsid w:val="008D79E3"/>
    <w:rsid w:val="008E20DF"/>
    <w:rsid w:val="008E3E39"/>
    <w:rsid w:val="008E4510"/>
    <w:rsid w:val="008F0926"/>
    <w:rsid w:val="008F38E3"/>
    <w:rsid w:val="008F3DC6"/>
    <w:rsid w:val="008F3DF9"/>
    <w:rsid w:val="008F5BE3"/>
    <w:rsid w:val="00902B84"/>
    <w:rsid w:val="00903DAA"/>
    <w:rsid w:val="00910B64"/>
    <w:rsid w:val="00911F97"/>
    <w:rsid w:val="009164BA"/>
    <w:rsid w:val="00923921"/>
    <w:rsid w:val="00925125"/>
    <w:rsid w:val="00931D8C"/>
    <w:rsid w:val="00932590"/>
    <w:rsid w:val="00933F26"/>
    <w:rsid w:val="0094002C"/>
    <w:rsid w:val="00943B94"/>
    <w:rsid w:val="0094475E"/>
    <w:rsid w:val="009456C7"/>
    <w:rsid w:val="00946A5C"/>
    <w:rsid w:val="00950927"/>
    <w:rsid w:val="00955E7E"/>
    <w:rsid w:val="00956CC1"/>
    <w:rsid w:val="00962258"/>
    <w:rsid w:val="00963DE8"/>
    <w:rsid w:val="00965CA0"/>
    <w:rsid w:val="00967991"/>
    <w:rsid w:val="009731AA"/>
    <w:rsid w:val="0097469E"/>
    <w:rsid w:val="009802D2"/>
    <w:rsid w:val="00981B4F"/>
    <w:rsid w:val="00992C1F"/>
    <w:rsid w:val="009A1754"/>
    <w:rsid w:val="009A26E8"/>
    <w:rsid w:val="009A6EFC"/>
    <w:rsid w:val="009A7F15"/>
    <w:rsid w:val="009B02DF"/>
    <w:rsid w:val="009B10DD"/>
    <w:rsid w:val="009B20E6"/>
    <w:rsid w:val="009B552C"/>
    <w:rsid w:val="009B72E0"/>
    <w:rsid w:val="009C0FE1"/>
    <w:rsid w:val="009C1E6C"/>
    <w:rsid w:val="009C3589"/>
    <w:rsid w:val="009C728E"/>
    <w:rsid w:val="009D0085"/>
    <w:rsid w:val="009D17D9"/>
    <w:rsid w:val="009D1C10"/>
    <w:rsid w:val="009D3D88"/>
    <w:rsid w:val="009D7E49"/>
    <w:rsid w:val="009E4D0D"/>
    <w:rsid w:val="009E6B8C"/>
    <w:rsid w:val="009F455E"/>
    <w:rsid w:val="00A00575"/>
    <w:rsid w:val="00A02132"/>
    <w:rsid w:val="00A03822"/>
    <w:rsid w:val="00A15B40"/>
    <w:rsid w:val="00A1610B"/>
    <w:rsid w:val="00A16E07"/>
    <w:rsid w:val="00A25A2D"/>
    <w:rsid w:val="00A31DA1"/>
    <w:rsid w:val="00A3384E"/>
    <w:rsid w:val="00A35506"/>
    <w:rsid w:val="00A413F2"/>
    <w:rsid w:val="00A41684"/>
    <w:rsid w:val="00A42869"/>
    <w:rsid w:val="00A43283"/>
    <w:rsid w:val="00A439E3"/>
    <w:rsid w:val="00A43B63"/>
    <w:rsid w:val="00A46090"/>
    <w:rsid w:val="00A46A46"/>
    <w:rsid w:val="00A5015B"/>
    <w:rsid w:val="00A5027F"/>
    <w:rsid w:val="00A61482"/>
    <w:rsid w:val="00A6703C"/>
    <w:rsid w:val="00A738C4"/>
    <w:rsid w:val="00A77754"/>
    <w:rsid w:val="00A777D6"/>
    <w:rsid w:val="00A800FE"/>
    <w:rsid w:val="00A87CEB"/>
    <w:rsid w:val="00A87EB4"/>
    <w:rsid w:val="00A913EA"/>
    <w:rsid w:val="00AA1312"/>
    <w:rsid w:val="00AA416E"/>
    <w:rsid w:val="00AB097B"/>
    <w:rsid w:val="00AB1F58"/>
    <w:rsid w:val="00AB40FA"/>
    <w:rsid w:val="00AB5BD3"/>
    <w:rsid w:val="00AB6315"/>
    <w:rsid w:val="00AB6D08"/>
    <w:rsid w:val="00AC0586"/>
    <w:rsid w:val="00AC3B48"/>
    <w:rsid w:val="00AC50A1"/>
    <w:rsid w:val="00AC5D03"/>
    <w:rsid w:val="00AD0876"/>
    <w:rsid w:val="00AD7A4F"/>
    <w:rsid w:val="00AE2F3B"/>
    <w:rsid w:val="00AF224F"/>
    <w:rsid w:val="00B00EC1"/>
    <w:rsid w:val="00B043D6"/>
    <w:rsid w:val="00B04623"/>
    <w:rsid w:val="00B052F7"/>
    <w:rsid w:val="00B11A29"/>
    <w:rsid w:val="00B13EA4"/>
    <w:rsid w:val="00B1682A"/>
    <w:rsid w:val="00B170EC"/>
    <w:rsid w:val="00B235BF"/>
    <w:rsid w:val="00B23B95"/>
    <w:rsid w:val="00B24236"/>
    <w:rsid w:val="00B371D9"/>
    <w:rsid w:val="00B41C7F"/>
    <w:rsid w:val="00B44444"/>
    <w:rsid w:val="00B455BD"/>
    <w:rsid w:val="00B5071A"/>
    <w:rsid w:val="00B511C2"/>
    <w:rsid w:val="00B57035"/>
    <w:rsid w:val="00B638BF"/>
    <w:rsid w:val="00B63C13"/>
    <w:rsid w:val="00B66509"/>
    <w:rsid w:val="00B75A41"/>
    <w:rsid w:val="00B82087"/>
    <w:rsid w:val="00B8357E"/>
    <w:rsid w:val="00B85421"/>
    <w:rsid w:val="00B912E1"/>
    <w:rsid w:val="00B91CA4"/>
    <w:rsid w:val="00B9446C"/>
    <w:rsid w:val="00B952BE"/>
    <w:rsid w:val="00B95FA4"/>
    <w:rsid w:val="00B961EE"/>
    <w:rsid w:val="00BA1430"/>
    <w:rsid w:val="00BA45C9"/>
    <w:rsid w:val="00BA6BA8"/>
    <w:rsid w:val="00BB34BE"/>
    <w:rsid w:val="00BB3B4C"/>
    <w:rsid w:val="00BB4FDA"/>
    <w:rsid w:val="00BB5C2F"/>
    <w:rsid w:val="00BB5E5B"/>
    <w:rsid w:val="00BB6E6A"/>
    <w:rsid w:val="00BC7BF9"/>
    <w:rsid w:val="00BD2350"/>
    <w:rsid w:val="00BD62CD"/>
    <w:rsid w:val="00BE1153"/>
    <w:rsid w:val="00BE57EE"/>
    <w:rsid w:val="00BF0405"/>
    <w:rsid w:val="00BF0884"/>
    <w:rsid w:val="00BF1B96"/>
    <w:rsid w:val="00BF5286"/>
    <w:rsid w:val="00C072F1"/>
    <w:rsid w:val="00C150CA"/>
    <w:rsid w:val="00C16C78"/>
    <w:rsid w:val="00C21B51"/>
    <w:rsid w:val="00C22AA4"/>
    <w:rsid w:val="00C25AA2"/>
    <w:rsid w:val="00C262FB"/>
    <w:rsid w:val="00C27127"/>
    <w:rsid w:val="00C313D8"/>
    <w:rsid w:val="00C34ABA"/>
    <w:rsid w:val="00C36D3E"/>
    <w:rsid w:val="00C37D15"/>
    <w:rsid w:val="00C44298"/>
    <w:rsid w:val="00C4563D"/>
    <w:rsid w:val="00C46CD2"/>
    <w:rsid w:val="00C5286C"/>
    <w:rsid w:val="00C5307A"/>
    <w:rsid w:val="00C54D09"/>
    <w:rsid w:val="00C60D6E"/>
    <w:rsid w:val="00C618D5"/>
    <w:rsid w:val="00C633AC"/>
    <w:rsid w:val="00C63570"/>
    <w:rsid w:val="00C6785F"/>
    <w:rsid w:val="00C7597C"/>
    <w:rsid w:val="00C82D51"/>
    <w:rsid w:val="00C931C8"/>
    <w:rsid w:val="00C959AC"/>
    <w:rsid w:val="00CA11A9"/>
    <w:rsid w:val="00CA4A42"/>
    <w:rsid w:val="00CB6540"/>
    <w:rsid w:val="00CB6990"/>
    <w:rsid w:val="00CB69D8"/>
    <w:rsid w:val="00CB7C35"/>
    <w:rsid w:val="00CB7CB5"/>
    <w:rsid w:val="00CC14D9"/>
    <w:rsid w:val="00CC5E21"/>
    <w:rsid w:val="00CD13E1"/>
    <w:rsid w:val="00CE56A7"/>
    <w:rsid w:val="00CF22B3"/>
    <w:rsid w:val="00CF6B6C"/>
    <w:rsid w:val="00CF7B58"/>
    <w:rsid w:val="00D025A8"/>
    <w:rsid w:val="00D027F6"/>
    <w:rsid w:val="00D065E4"/>
    <w:rsid w:val="00D07E34"/>
    <w:rsid w:val="00D14672"/>
    <w:rsid w:val="00D1638F"/>
    <w:rsid w:val="00D20313"/>
    <w:rsid w:val="00D3089B"/>
    <w:rsid w:val="00D32B43"/>
    <w:rsid w:val="00D33265"/>
    <w:rsid w:val="00D33A33"/>
    <w:rsid w:val="00D3540E"/>
    <w:rsid w:val="00D35651"/>
    <w:rsid w:val="00D36072"/>
    <w:rsid w:val="00D41394"/>
    <w:rsid w:val="00D41D51"/>
    <w:rsid w:val="00D42F3E"/>
    <w:rsid w:val="00D4320F"/>
    <w:rsid w:val="00D507EA"/>
    <w:rsid w:val="00D5630A"/>
    <w:rsid w:val="00D63EE7"/>
    <w:rsid w:val="00D64472"/>
    <w:rsid w:val="00D64AF4"/>
    <w:rsid w:val="00D726F4"/>
    <w:rsid w:val="00D72824"/>
    <w:rsid w:val="00D83B09"/>
    <w:rsid w:val="00D92B71"/>
    <w:rsid w:val="00D93B3B"/>
    <w:rsid w:val="00D93D61"/>
    <w:rsid w:val="00D97352"/>
    <w:rsid w:val="00DA0C38"/>
    <w:rsid w:val="00DA325B"/>
    <w:rsid w:val="00DB08BF"/>
    <w:rsid w:val="00DB6684"/>
    <w:rsid w:val="00DB752E"/>
    <w:rsid w:val="00DB7851"/>
    <w:rsid w:val="00DD7BB7"/>
    <w:rsid w:val="00DE2DD3"/>
    <w:rsid w:val="00DE3340"/>
    <w:rsid w:val="00DE4B1E"/>
    <w:rsid w:val="00DF7EE5"/>
    <w:rsid w:val="00E00768"/>
    <w:rsid w:val="00E1467A"/>
    <w:rsid w:val="00E15847"/>
    <w:rsid w:val="00E17773"/>
    <w:rsid w:val="00E21C99"/>
    <w:rsid w:val="00E21E32"/>
    <w:rsid w:val="00E24D6D"/>
    <w:rsid w:val="00E25E0F"/>
    <w:rsid w:val="00E32C8F"/>
    <w:rsid w:val="00E347DC"/>
    <w:rsid w:val="00E35CCA"/>
    <w:rsid w:val="00E3687A"/>
    <w:rsid w:val="00E37CE8"/>
    <w:rsid w:val="00E423DF"/>
    <w:rsid w:val="00E46E1C"/>
    <w:rsid w:val="00E47483"/>
    <w:rsid w:val="00E47DA3"/>
    <w:rsid w:val="00E51F4D"/>
    <w:rsid w:val="00E54224"/>
    <w:rsid w:val="00E56EA1"/>
    <w:rsid w:val="00E647FB"/>
    <w:rsid w:val="00E65320"/>
    <w:rsid w:val="00E6769A"/>
    <w:rsid w:val="00E7271E"/>
    <w:rsid w:val="00E72DB6"/>
    <w:rsid w:val="00E864E9"/>
    <w:rsid w:val="00E87193"/>
    <w:rsid w:val="00E91252"/>
    <w:rsid w:val="00E91423"/>
    <w:rsid w:val="00E9295A"/>
    <w:rsid w:val="00E95861"/>
    <w:rsid w:val="00EA431B"/>
    <w:rsid w:val="00EB124D"/>
    <w:rsid w:val="00EB29B6"/>
    <w:rsid w:val="00EB53D0"/>
    <w:rsid w:val="00EC0E4B"/>
    <w:rsid w:val="00EC1737"/>
    <w:rsid w:val="00EC38C2"/>
    <w:rsid w:val="00EC3E8B"/>
    <w:rsid w:val="00EC6C04"/>
    <w:rsid w:val="00ED2DBB"/>
    <w:rsid w:val="00EE145A"/>
    <w:rsid w:val="00EE28D8"/>
    <w:rsid w:val="00EE4DDC"/>
    <w:rsid w:val="00EE5AFF"/>
    <w:rsid w:val="00EF0E98"/>
    <w:rsid w:val="00EF1A6B"/>
    <w:rsid w:val="00EF1D91"/>
    <w:rsid w:val="00EF36C5"/>
    <w:rsid w:val="00EF36F1"/>
    <w:rsid w:val="00F0392C"/>
    <w:rsid w:val="00F0393B"/>
    <w:rsid w:val="00F03F10"/>
    <w:rsid w:val="00F062B0"/>
    <w:rsid w:val="00F06DFF"/>
    <w:rsid w:val="00F107AB"/>
    <w:rsid w:val="00F13130"/>
    <w:rsid w:val="00F152D1"/>
    <w:rsid w:val="00F16CB7"/>
    <w:rsid w:val="00F179D1"/>
    <w:rsid w:val="00F2230C"/>
    <w:rsid w:val="00F2450A"/>
    <w:rsid w:val="00F24E50"/>
    <w:rsid w:val="00F27026"/>
    <w:rsid w:val="00F316B4"/>
    <w:rsid w:val="00F31FEF"/>
    <w:rsid w:val="00F329A7"/>
    <w:rsid w:val="00F342FE"/>
    <w:rsid w:val="00F347F1"/>
    <w:rsid w:val="00F4361A"/>
    <w:rsid w:val="00F5196E"/>
    <w:rsid w:val="00F51F61"/>
    <w:rsid w:val="00F52FC3"/>
    <w:rsid w:val="00F551DC"/>
    <w:rsid w:val="00F555D6"/>
    <w:rsid w:val="00F562F9"/>
    <w:rsid w:val="00F620FE"/>
    <w:rsid w:val="00F65080"/>
    <w:rsid w:val="00F67112"/>
    <w:rsid w:val="00F73DB5"/>
    <w:rsid w:val="00F75A0B"/>
    <w:rsid w:val="00F85EA1"/>
    <w:rsid w:val="00F877E3"/>
    <w:rsid w:val="00F97103"/>
    <w:rsid w:val="00FA25CA"/>
    <w:rsid w:val="00FA6148"/>
    <w:rsid w:val="00FB2287"/>
    <w:rsid w:val="00FB3237"/>
    <w:rsid w:val="00FC3289"/>
    <w:rsid w:val="00FD10A6"/>
    <w:rsid w:val="00FD4DA2"/>
    <w:rsid w:val="00FE1E0D"/>
    <w:rsid w:val="00FE219A"/>
    <w:rsid w:val="00FE38AA"/>
    <w:rsid w:val="00FE3B05"/>
    <w:rsid w:val="00FF2C6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  <w:style w:type="table" w:styleId="TableGrid">
    <w:name w:val="Table Grid"/>
    <w:basedOn w:val="TableNormal"/>
    <w:uiPriority w:val="39"/>
    <w:rsid w:val="00A4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6</cp:revision>
  <cp:lastPrinted>2022-11-01T10:15:00Z</cp:lastPrinted>
  <dcterms:created xsi:type="dcterms:W3CDTF">2022-12-16T11:16:00Z</dcterms:created>
  <dcterms:modified xsi:type="dcterms:W3CDTF">2023-01-03T14:43:00Z</dcterms:modified>
</cp:coreProperties>
</file>