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9D4" w14:textId="106BF8C1" w:rsidR="00BF2084" w:rsidRDefault="00BF2084" w:rsidP="000C7C69">
      <w:pPr>
        <w:spacing w:after="0"/>
        <w:jc w:val="center"/>
        <w:rPr>
          <w:b/>
          <w:bCs/>
        </w:rPr>
      </w:pPr>
      <w:proofErr w:type="spellStart"/>
      <w:r w:rsidRPr="0058463F">
        <w:rPr>
          <w:b/>
          <w:bCs/>
        </w:rPr>
        <w:t>Uzmaston</w:t>
      </w:r>
      <w:proofErr w:type="spellEnd"/>
      <w:r w:rsidRPr="0058463F">
        <w:rPr>
          <w:b/>
          <w:bCs/>
        </w:rPr>
        <w:t xml:space="preserve"> </w:t>
      </w:r>
      <w:proofErr w:type="spellStart"/>
      <w:r w:rsidRPr="0058463F">
        <w:rPr>
          <w:b/>
          <w:bCs/>
        </w:rPr>
        <w:t>Boulston</w:t>
      </w:r>
      <w:proofErr w:type="spellEnd"/>
      <w:r w:rsidRPr="0058463F">
        <w:rPr>
          <w:b/>
          <w:bCs/>
        </w:rPr>
        <w:t xml:space="preserve"> and </w:t>
      </w:r>
      <w:proofErr w:type="spellStart"/>
      <w:r w:rsidRPr="0058463F">
        <w:rPr>
          <w:b/>
          <w:bCs/>
        </w:rPr>
        <w:t>Slebech</w:t>
      </w:r>
      <w:proofErr w:type="spellEnd"/>
      <w:r w:rsidRPr="0058463F">
        <w:rPr>
          <w:b/>
          <w:bCs/>
        </w:rPr>
        <w:t xml:space="preserve"> Community Council</w:t>
      </w:r>
    </w:p>
    <w:p w14:paraId="1932AF33" w14:textId="77777777" w:rsidR="000C7C69" w:rsidRPr="0058463F" w:rsidRDefault="000C7C69" w:rsidP="000C7C69">
      <w:pPr>
        <w:spacing w:after="0"/>
        <w:jc w:val="center"/>
        <w:rPr>
          <w:b/>
          <w:bCs/>
        </w:rPr>
      </w:pPr>
    </w:p>
    <w:p w14:paraId="2ABC8D6C" w14:textId="0BA825E8" w:rsidR="00CF4208" w:rsidRDefault="00BF2084" w:rsidP="000C7C69">
      <w:pPr>
        <w:spacing w:after="0"/>
        <w:jc w:val="center"/>
        <w:rPr>
          <w:b/>
          <w:bCs/>
        </w:rPr>
      </w:pPr>
      <w:r w:rsidRPr="0058463F">
        <w:rPr>
          <w:b/>
          <w:bCs/>
        </w:rPr>
        <w:t>Minutes from</w:t>
      </w:r>
      <w:r w:rsidR="00CF4208" w:rsidRPr="0058463F">
        <w:rPr>
          <w:b/>
          <w:bCs/>
        </w:rPr>
        <w:t xml:space="preserve"> </w:t>
      </w:r>
      <w:r w:rsidR="00E0565D">
        <w:rPr>
          <w:b/>
          <w:bCs/>
        </w:rPr>
        <w:t>Thursday 12</w:t>
      </w:r>
      <w:r w:rsidR="00E0565D" w:rsidRPr="00E0565D">
        <w:rPr>
          <w:b/>
          <w:bCs/>
          <w:vertAlign w:val="superscript"/>
        </w:rPr>
        <w:t>th</w:t>
      </w:r>
      <w:r w:rsidR="00E0565D">
        <w:rPr>
          <w:b/>
          <w:bCs/>
        </w:rPr>
        <w:t xml:space="preserve"> May 2022</w:t>
      </w:r>
    </w:p>
    <w:p w14:paraId="3E0BD9AE" w14:textId="77777777" w:rsidR="000C7C69" w:rsidRPr="0058463F" w:rsidRDefault="000C7C69" w:rsidP="000C7C69">
      <w:pPr>
        <w:spacing w:after="0"/>
        <w:jc w:val="center"/>
        <w:rPr>
          <w:b/>
          <w:bCs/>
        </w:rPr>
      </w:pPr>
    </w:p>
    <w:p w14:paraId="79474F2F" w14:textId="15642C91" w:rsidR="00CF4208" w:rsidRDefault="0015180B" w:rsidP="000C7C6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Rhos</w:t>
      </w:r>
      <w:proofErr w:type="spellEnd"/>
      <w:r>
        <w:rPr>
          <w:b/>
          <w:bCs/>
        </w:rPr>
        <w:t xml:space="preserve"> </w:t>
      </w:r>
      <w:r w:rsidR="008D7886">
        <w:rPr>
          <w:b/>
          <w:bCs/>
        </w:rPr>
        <w:t>Hall</w:t>
      </w:r>
    </w:p>
    <w:p w14:paraId="16315309" w14:textId="77777777" w:rsidR="000C7C69" w:rsidRPr="0058463F" w:rsidRDefault="000C7C69" w:rsidP="000C7C69">
      <w:pPr>
        <w:spacing w:after="0"/>
        <w:jc w:val="center"/>
        <w:rPr>
          <w:b/>
          <w:bCs/>
        </w:rPr>
      </w:pPr>
    </w:p>
    <w:p w14:paraId="322435E4" w14:textId="4DF33936" w:rsidR="000C7C69" w:rsidRDefault="00CF4208" w:rsidP="000C7C69">
      <w:pPr>
        <w:spacing w:after="0"/>
      </w:pPr>
      <w:r>
        <w:t>Att</w:t>
      </w:r>
      <w:r w:rsidR="0058463F">
        <w:t>endees</w:t>
      </w:r>
      <w:r>
        <w:t xml:space="preserve"> – </w:t>
      </w:r>
      <w:r w:rsidR="00E0565D">
        <w:t>L Screen, M Williams, B Thomas, C Ace, S Evans and D Campbell.</w:t>
      </w:r>
    </w:p>
    <w:p w14:paraId="154B497A" w14:textId="7DA95FDC" w:rsidR="00CF4208" w:rsidRDefault="00CF4208" w:rsidP="000C7C69">
      <w:pPr>
        <w:spacing w:after="0"/>
      </w:pPr>
      <w:r>
        <w:t>Also in attendance</w:t>
      </w:r>
      <w:r w:rsidR="00E0565D">
        <w:t xml:space="preserve"> County Councillor D Clements, and the </w:t>
      </w:r>
      <w:r>
        <w:t>Clerk</w:t>
      </w:r>
      <w:r w:rsidR="000C7C69">
        <w:t>.</w:t>
      </w:r>
    </w:p>
    <w:p w14:paraId="34D0EBA3" w14:textId="4DECA5FA" w:rsidR="00CF4208" w:rsidRDefault="00CF4208" w:rsidP="000C7C69">
      <w:pPr>
        <w:spacing w:after="0"/>
      </w:pPr>
    </w:p>
    <w:p w14:paraId="4988A087" w14:textId="5B56BF57" w:rsidR="000C7C69" w:rsidRPr="000C7C69" w:rsidRDefault="000C7C69" w:rsidP="000C7C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C7C69">
        <w:rPr>
          <w:b/>
          <w:bCs/>
        </w:rPr>
        <w:t>Chairpersons Welcome</w:t>
      </w:r>
    </w:p>
    <w:p w14:paraId="0AA858E4" w14:textId="04FC278E" w:rsidR="00CF4208" w:rsidRDefault="00CF4208" w:rsidP="000C7C69">
      <w:pPr>
        <w:pStyle w:val="ListParagraph"/>
        <w:spacing w:after="0"/>
      </w:pPr>
      <w:r>
        <w:t xml:space="preserve">The Chair </w:t>
      </w:r>
      <w:r w:rsidR="00493529">
        <w:t xml:space="preserve">welcomed the councillors </w:t>
      </w:r>
      <w:r w:rsidR="00216C5D">
        <w:t>to the meeting.</w:t>
      </w:r>
    </w:p>
    <w:p w14:paraId="6D738A24" w14:textId="77777777" w:rsidR="000C7C69" w:rsidRDefault="000C7C69" w:rsidP="000C7C69">
      <w:pPr>
        <w:pStyle w:val="ListParagraph"/>
        <w:spacing w:after="0"/>
      </w:pPr>
    </w:p>
    <w:p w14:paraId="5DB0D616" w14:textId="77777777" w:rsidR="000C7C69" w:rsidRPr="000C7C69" w:rsidRDefault="000C7C69" w:rsidP="000C7C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C7C69">
        <w:rPr>
          <w:b/>
          <w:bCs/>
        </w:rPr>
        <w:t>Apologies for Absence</w:t>
      </w:r>
    </w:p>
    <w:p w14:paraId="2DDFC983" w14:textId="738B88A9" w:rsidR="00CF4208" w:rsidRDefault="00CF4208" w:rsidP="000C7C69">
      <w:pPr>
        <w:pStyle w:val="ListParagraph"/>
        <w:spacing w:after="0"/>
      </w:pPr>
      <w:r>
        <w:t xml:space="preserve">Apologies received from </w:t>
      </w:r>
      <w:r w:rsidR="00E0565D">
        <w:t>S Green and M Howe.</w:t>
      </w:r>
    </w:p>
    <w:p w14:paraId="220CDE20" w14:textId="77777777" w:rsidR="000C7C69" w:rsidRDefault="000C7C69" w:rsidP="000C7C69">
      <w:pPr>
        <w:pStyle w:val="ListParagraph"/>
        <w:spacing w:after="0"/>
      </w:pPr>
    </w:p>
    <w:p w14:paraId="56C3039E" w14:textId="77777777" w:rsidR="000C7C69" w:rsidRPr="000C7C69" w:rsidRDefault="000C7C69" w:rsidP="000C7C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C7C69">
        <w:rPr>
          <w:b/>
          <w:bCs/>
        </w:rPr>
        <w:t>Declarations of Interest</w:t>
      </w:r>
    </w:p>
    <w:p w14:paraId="798D165E" w14:textId="126EABA7" w:rsidR="00CF4208" w:rsidRDefault="00CF4208" w:rsidP="000C7C69">
      <w:pPr>
        <w:pStyle w:val="ListParagraph"/>
        <w:spacing w:after="0"/>
      </w:pPr>
      <w:r>
        <w:t>No declarations of interest were received.</w:t>
      </w:r>
    </w:p>
    <w:p w14:paraId="3ABBE4AF" w14:textId="77777777" w:rsidR="000C7C69" w:rsidRDefault="000C7C69" w:rsidP="000C7C69">
      <w:pPr>
        <w:pStyle w:val="ListParagraph"/>
        <w:spacing w:after="0"/>
      </w:pPr>
    </w:p>
    <w:p w14:paraId="60A08CF4" w14:textId="77777777" w:rsidR="000C7C69" w:rsidRPr="000C7C69" w:rsidRDefault="000C7C69" w:rsidP="000C7C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C7C69">
        <w:rPr>
          <w:b/>
          <w:bCs/>
        </w:rPr>
        <w:t>Previous Minutes</w:t>
      </w:r>
    </w:p>
    <w:p w14:paraId="792AAF94" w14:textId="67A86AEE" w:rsidR="00CF4208" w:rsidRDefault="00CF4208" w:rsidP="000C7C69">
      <w:pPr>
        <w:pStyle w:val="ListParagraph"/>
        <w:spacing w:after="0"/>
      </w:pPr>
      <w:r>
        <w:t xml:space="preserve">The minutes from the previous meeting in </w:t>
      </w:r>
      <w:r w:rsidR="00E0565D">
        <w:t>April</w:t>
      </w:r>
      <w:r>
        <w:t xml:space="preserve"> 2022 were read and agreed.</w:t>
      </w:r>
    </w:p>
    <w:p w14:paraId="2EC2259F" w14:textId="77777777" w:rsidR="000C7C69" w:rsidRDefault="000C7C69" w:rsidP="000C7C69">
      <w:pPr>
        <w:pStyle w:val="ListParagraph"/>
        <w:spacing w:after="0"/>
      </w:pPr>
    </w:p>
    <w:p w14:paraId="44DD30C2" w14:textId="1884E2AE" w:rsidR="000C7C69" w:rsidRDefault="000C7C69" w:rsidP="000C7C6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C7C69">
        <w:rPr>
          <w:b/>
          <w:bCs/>
        </w:rPr>
        <w:t>Matters Arising</w:t>
      </w:r>
    </w:p>
    <w:p w14:paraId="37F3C626" w14:textId="1554D37C" w:rsidR="00FA0FED" w:rsidRDefault="00E0565D" w:rsidP="00FA0FED">
      <w:pPr>
        <w:spacing w:after="0"/>
        <w:ind w:left="720"/>
      </w:pPr>
      <w:r>
        <w:t>Benches – the Clerk confirmed the benches are insured</w:t>
      </w:r>
      <w:r w:rsidR="005F4302">
        <w:t>.</w:t>
      </w:r>
      <w:r>
        <w:t xml:space="preserve">  BT suggested monitoring use and feedback and perhaps purchasing another.</w:t>
      </w:r>
      <w:r w:rsidR="00932ACC">
        <w:t xml:space="preserve">  The Council suggested adding plaques explaining where they were from.</w:t>
      </w:r>
    </w:p>
    <w:p w14:paraId="2091B446" w14:textId="10BDB534" w:rsidR="00E0565D" w:rsidRDefault="00E0565D" w:rsidP="00FA0FED">
      <w:pPr>
        <w:spacing w:after="0"/>
        <w:ind w:left="720"/>
      </w:pPr>
    </w:p>
    <w:p w14:paraId="58DD4236" w14:textId="3D2E9B10" w:rsidR="00E0565D" w:rsidRDefault="00E0565D" w:rsidP="00FA0FED">
      <w:pPr>
        <w:spacing w:after="0"/>
        <w:ind w:left="720"/>
      </w:pPr>
      <w:r>
        <w:t xml:space="preserve">Happy to Chat bench – </w:t>
      </w:r>
      <w:proofErr w:type="spellStart"/>
      <w:r>
        <w:t>Uzmaston</w:t>
      </w:r>
      <w:proofErr w:type="spellEnd"/>
      <w:r>
        <w:t xml:space="preserve"> was successful in their bid, and The </w:t>
      </w:r>
      <w:proofErr w:type="spellStart"/>
      <w:r>
        <w:t>Rhos</w:t>
      </w:r>
      <w:proofErr w:type="spellEnd"/>
      <w:r>
        <w:t xml:space="preserve"> unfortunately not.  </w:t>
      </w:r>
      <w:r w:rsidR="00170540">
        <w:t xml:space="preserve">The Council agreed to purchase a bench to replace the broken bench in The </w:t>
      </w:r>
      <w:proofErr w:type="spellStart"/>
      <w:r w:rsidR="00170540">
        <w:t>Rhos</w:t>
      </w:r>
      <w:proofErr w:type="spellEnd"/>
      <w:r w:rsidR="00170540">
        <w:t>.  The Clerk was asked to gain quotes.</w:t>
      </w:r>
    </w:p>
    <w:p w14:paraId="3FFF776D" w14:textId="469564D1" w:rsidR="003D0046" w:rsidRDefault="003D0046" w:rsidP="00FA0FED">
      <w:pPr>
        <w:spacing w:after="0"/>
        <w:ind w:left="720"/>
      </w:pPr>
    </w:p>
    <w:p w14:paraId="6C49860E" w14:textId="20515226" w:rsidR="003D0046" w:rsidRDefault="003D0046" w:rsidP="00FA0FED">
      <w:pPr>
        <w:spacing w:after="0"/>
        <w:ind w:left="720"/>
      </w:pPr>
      <w:r>
        <w:t>Village Green Launch  - The working group provided feedback on the plans, and D Campbell confirmed she would email all with details and tasks.</w:t>
      </w:r>
    </w:p>
    <w:p w14:paraId="6AC92CE1" w14:textId="42CBB2F7" w:rsidR="003D0046" w:rsidRDefault="003D0046" w:rsidP="00FA0FED">
      <w:pPr>
        <w:spacing w:after="0"/>
        <w:ind w:left="720"/>
      </w:pPr>
    </w:p>
    <w:p w14:paraId="1B9D980E" w14:textId="4FAF17F6" w:rsidR="003D0046" w:rsidRDefault="003D0046" w:rsidP="00FA0FED">
      <w:pPr>
        <w:spacing w:after="0"/>
        <w:ind w:left="720"/>
      </w:pPr>
      <w:r>
        <w:t xml:space="preserve">Land registry – The Clerk confirmed </w:t>
      </w:r>
      <w:proofErr w:type="spellStart"/>
      <w:r>
        <w:t>Uzmaston</w:t>
      </w:r>
      <w:proofErr w:type="spellEnd"/>
      <w:r>
        <w:t xml:space="preserve"> village green is now registered with Land Registry for the community council.  The Clerk was asked to approach Jim </w:t>
      </w:r>
      <w:proofErr w:type="spellStart"/>
      <w:r>
        <w:t>Dunckley</w:t>
      </w:r>
      <w:proofErr w:type="spellEnd"/>
      <w:r>
        <w:t xml:space="preserve"> for his support to ensure all is designated as a village green.</w:t>
      </w:r>
    </w:p>
    <w:p w14:paraId="0B3719DA" w14:textId="5BE77FBC" w:rsidR="003D0046" w:rsidRDefault="003D0046" w:rsidP="00FA0FED">
      <w:pPr>
        <w:spacing w:after="0"/>
        <w:ind w:left="720"/>
      </w:pPr>
    </w:p>
    <w:p w14:paraId="5B1C2A55" w14:textId="7D724F2A" w:rsidR="003D0046" w:rsidRDefault="003D0046" w:rsidP="00FA0FED">
      <w:pPr>
        <w:spacing w:after="0"/>
        <w:ind w:left="720"/>
      </w:pPr>
      <w:r>
        <w:t xml:space="preserve">70 years, 70 trees – The Councillors are keen on this idea, and </w:t>
      </w:r>
      <w:r w:rsidR="009E5DF2">
        <w:t>asked the Clerk to confirm they are interested.</w:t>
      </w:r>
    </w:p>
    <w:p w14:paraId="2553EF2D" w14:textId="200B6100" w:rsidR="009E5DF2" w:rsidRDefault="009E5DF2" w:rsidP="00FA0FED">
      <w:pPr>
        <w:spacing w:after="0"/>
        <w:ind w:left="720"/>
      </w:pPr>
    </w:p>
    <w:p w14:paraId="6F94F3B2" w14:textId="6F5E8ED1" w:rsidR="009E5DF2" w:rsidRDefault="009E5DF2" w:rsidP="00FA0FED">
      <w:pPr>
        <w:spacing w:after="0"/>
        <w:ind w:left="720"/>
      </w:pPr>
      <w:r>
        <w:t xml:space="preserve">Japanese Knot Weed – LS reported there was some </w:t>
      </w:r>
      <w:proofErr w:type="spellStart"/>
      <w:r>
        <w:t>Japanes</w:t>
      </w:r>
      <w:proofErr w:type="spellEnd"/>
      <w:r>
        <w:t xml:space="preserve"> knot weed found in a ditch in The </w:t>
      </w:r>
      <w:proofErr w:type="spellStart"/>
      <w:r>
        <w:t>Rhos</w:t>
      </w:r>
      <w:proofErr w:type="spellEnd"/>
      <w:r>
        <w:t>.  She ahs dug it up and sprayed.  County Councillor D Clements will raise with PCC to ensure the ditch is not cleared and sprayed.  Councillors asked to be aware.</w:t>
      </w:r>
    </w:p>
    <w:p w14:paraId="1999D600" w14:textId="3DB36B08" w:rsidR="009E5DF2" w:rsidRDefault="009E5DF2" w:rsidP="00FA0FED">
      <w:pPr>
        <w:spacing w:after="0"/>
        <w:ind w:left="720"/>
      </w:pPr>
    </w:p>
    <w:p w14:paraId="271DF21E" w14:textId="274CBFC8" w:rsidR="009E5DF2" w:rsidRDefault="009E5DF2" w:rsidP="00FA0FED">
      <w:pPr>
        <w:spacing w:after="0"/>
        <w:ind w:left="720"/>
      </w:pPr>
      <w:r>
        <w:t>Steering Committee – Haverfordwest Town Council are looking for a member of UBSCC to join their steering committee.  This is to develop the Old Gas Works area into a community gardening space.  D Campbell volunteered and will contact.</w:t>
      </w:r>
    </w:p>
    <w:p w14:paraId="466614D4" w14:textId="5539D332" w:rsidR="009E5DF2" w:rsidRDefault="009E5DF2" w:rsidP="00FA0FED">
      <w:pPr>
        <w:spacing w:after="0"/>
        <w:ind w:left="720"/>
      </w:pPr>
    </w:p>
    <w:p w14:paraId="2667F843" w14:textId="1AB92507" w:rsidR="009E5DF2" w:rsidRDefault="009E5DF2" w:rsidP="00FA0FED">
      <w:pPr>
        <w:spacing w:after="0"/>
        <w:ind w:left="720"/>
      </w:pPr>
      <w:r>
        <w:lastRenderedPageBreak/>
        <w:t>Logo Competition – The Councillors shared the winning logo design and winners name.  The Clerk was asked to purchase £50 in vouchers from SET as a prize.</w:t>
      </w:r>
    </w:p>
    <w:p w14:paraId="4BCE4819" w14:textId="43B0B6A8" w:rsidR="009E5DF2" w:rsidRDefault="009E5DF2" w:rsidP="00FA0FED">
      <w:pPr>
        <w:spacing w:after="0"/>
        <w:ind w:left="720"/>
      </w:pPr>
    </w:p>
    <w:p w14:paraId="6D5C211F" w14:textId="2820BB5F" w:rsidR="009E5DF2" w:rsidRDefault="009E5DF2" w:rsidP="00FA0FED">
      <w:pPr>
        <w:spacing w:after="0"/>
        <w:ind w:left="720"/>
      </w:pPr>
      <w:r>
        <w:t>Excess funds – L</w:t>
      </w:r>
      <w:r w:rsidR="00932ACC">
        <w:t>S</w:t>
      </w:r>
      <w:r>
        <w:t xml:space="preserve"> suggested adding </w:t>
      </w:r>
      <w:r w:rsidR="00932ACC">
        <w:t>this as a standing item on every agenda to ensure UBSCC was not holding on to too high reserves.  The Councillors agreed.</w:t>
      </w:r>
    </w:p>
    <w:p w14:paraId="55AF3E04" w14:textId="3EEAF506" w:rsidR="00932ACC" w:rsidRDefault="00932ACC" w:rsidP="00FA0FED">
      <w:pPr>
        <w:spacing w:after="0"/>
        <w:ind w:left="720"/>
      </w:pPr>
    </w:p>
    <w:p w14:paraId="56C6AB4A" w14:textId="4744F7E1" w:rsidR="00932ACC" w:rsidRDefault="00932ACC" w:rsidP="00FA0FED">
      <w:pPr>
        <w:spacing w:after="0"/>
        <w:ind w:left="720"/>
      </w:pPr>
      <w:r>
        <w:t>New Road – DC raised several issues on New Road including the Addison Road sign, road surfacing and the need for a road sweeper, and the removal of the plastic signs and cable ties from road closure notices.  All have been raised with PCC previously, and County Councillor D Clements agreed to follow up.  She also agreed to follow up about the cleaning and refilling of the salt bin opposite The Beeches.</w:t>
      </w:r>
    </w:p>
    <w:p w14:paraId="3BE6489B" w14:textId="0C7C424C" w:rsidR="00615A15" w:rsidRDefault="00615A15" w:rsidP="00FA0FED">
      <w:pPr>
        <w:spacing w:after="0"/>
        <w:ind w:left="720"/>
      </w:pPr>
    </w:p>
    <w:p w14:paraId="160804E0" w14:textId="204BFF13" w:rsidR="00615A15" w:rsidRDefault="00615A15" w:rsidP="00FA0FED">
      <w:pPr>
        <w:spacing w:after="0"/>
        <w:ind w:left="720"/>
      </w:pPr>
      <w:r>
        <w:t>Newsletter -  Councillors reported residents were pleased with the newsletter which was delivered in April.</w:t>
      </w:r>
    </w:p>
    <w:p w14:paraId="1E855166" w14:textId="7B907331" w:rsidR="00615A15" w:rsidRDefault="00615A15" w:rsidP="00FA0FED">
      <w:pPr>
        <w:spacing w:after="0"/>
        <w:ind w:left="720"/>
      </w:pPr>
    </w:p>
    <w:p w14:paraId="6FA02764" w14:textId="0C9475BE" w:rsidR="00615A15" w:rsidRDefault="00615A15" w:rsidP="00FA0FED">
      <w:pPr>
        <w:spacing w:after="0"/>
        <w:ind w:left="720"/>
      </w:pPr>
      <w:proofErr w:type="spellStart"/>
      <w:r>
        <w:t>Flytipping</w:t>
      </w:r>
      <w:proofErr w:type="spellEnd"/>
      <w:r>
        <w:t xml:space="preserve"> – MW reported a car had been abandoned in </w:t>
      </w:r>
      <w:proofErr w:type="spellStart"/>
      <w:r>
        <w:t>Slebech</w:t>
      </w:r>
      <w:proofErr w:type="spellEnd"/>
      <w:r>
        <w:t>, and residents were liaising with the Police and PCC to have it removed.</w:t>
      </w:r>
    </w:p>
    <w:p w14:paraId="16727D04" w14:textId="4132C058" w:rsidR="00615A15" w:rsidRDefault="00615A15" w:rsidP="00FA0FED">
      <w:pPr>
        <w:spacing w:after="0"/>
        <w:ind w:left="720"/>
      </w:pPr>
    </w:p>
    <w:p w14:paraId="5309CB28" w14:textId="5D593878" w:rsidR="00615A15" w:rsidRDefault="00615A15" w:rsidP="00FA0FED">
      <w:pPr>
        <w:spacing w:after="0"/>
        <w:ind w:left="720"/>
      </w:pPr>
      <w:r>
        <w:t>Farming – Residents had raised concerns with Councillors about farming practices.  The Council felt this was not in our remit, but that councillors could signpost to Natural Resources Wales.</w:t>
      </w:r>
    </w:p>
    <w:p w14:paraId="42D84E1A" w14:textId="7F39149B" w:rsidR="00C47867" w:rsidRDefault="00C47867" w:rsidP="00FA0FED">
      <w:pPr>
        <w:spacing w:after="0"/>
        <w:ind w:left="720"/>
      </w:pPr>
    </w:p>
    <w:p w14:paraId="4BD8845B" w14:textId="24E5FAB5" w:rsidR="00C47867" w:rsidRDefault="00C47867" w:rsidP="00FA0FED">
      <w:pPr>
        <w:spacing w:after="0"/>
        <w:ind w:left="720"/>
      </w:pPr>
      <w:r>
        <w:t>Motorhomes – Councillors had received reports of motorhomes using The Frolic.  County Councillor D Clements agreed to check the restrictions in place.</w:t>
      </w:r>
    </w:p>
    <w:p w14:paraId="55AB86CB" w14:textId="493C643C" w:rsidR="00C47867" w:rsidRDefault="00C47867" w:rsidP="00C47867">
      <w:pPr>
        <w:spacing w:after="0"/>
      </w:pPr>
    </w:p>
    <w:p w14:paraId="04852DAD" w14:textId="77777777" w:rsidR="005E47F0" w:rsidRDefault="005E47F0" w:rsidP="000C7C69">
      <w:pPr>
        <w:spacing w:after="0"/>
        <w:ind w:left="720"/>
      </w:pPr>
    </w:p>
    <w:p w14:paraId="360C82F6" w14:textId="0435EDA3" w:rsidR="005E47F0" w:rsidRDefault="005E47F0" w:rsidP="005E47F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Planning</w:t>
      </w:r>
    </w:p>
    <w:p w14:paraId="4C732BB3" w14:textId="06E71BF8" w:rsidR="001D332C" w:rsidRDefault="00932ACC" w:rsidP="00915185">
      <w:pPr>
        <w:pStyle w:val="ListParagraph"/>
        <w:spacing w:after="0"/>
      </w:pPr>
      <w:r>
        <w:t>No applications received.</w:t>
      </w:r>
    </w:p>
    <w:p w14:paraId="2C62D97A" w14:textId="77777777" w:rsidR="00915185" w:rsidRDefault="00915185" w:rsidP="00915185">
      <w:pPr>
        <w:pStyle w:val="ListParagraph"/>
        <w:spacing w:after="0"/>
      </w:pPr>
    </w:p>
    <w:p w14:paraId="0E881EEE" w14:textId="112DEFB0" w:rsidR="00915185" w:rsidRDefault="00915185" w:rsidP="0091518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Reports for Decisions</w:t>
      </w:r>
    </w:p>
    <w:p w14:paraId="2A50FFF7" w14:textId="026F5992" w:rsidR="00915185" w:rsidRPr="00915185" w:rsidRDefault="00915185" w:rsidP="00915185">
      <w:pPr>
        <w:pStyle w:val="ListParagraph"/>
        <w:spacing w:after="0"/>
      </w:pPr>
      <w:r w:rsidRPr="00915185">
        <w:t>None received.</w:t>
      </w:r>
    </w:p>
    <w:p w14:paraId="04CBF32F" w14:textId="77777777" w:rsidR="00915185" w:rsidRDefault="00915185" w:rsidP="00915185">
      <w:pPr>
        <w:pStyle w:val="ListParagraph"/>
        <w:spacing w:after="0"/>
        <w:rPr>
          <w:b/>
          <w:bCs/>
        </w:rPr>
      </w:pPr>
    </w:p>
    <w:p w14:paraId="7B2726BE" w14:textId="1F3D0DF2" w:rsidR="00915185" w:rsidRDefault="00915185" w:rsidP="0091518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Reports to Note</w:t>
      </w:r>
    </w:p>
    <w:p w14:paraId="044CCC68" w14:textId="7996065B" w:rsidR="00915185" w:rsidRDefault="00915185" w:rsidP="00915185">
      <w:pPr>
        <w:pStyle w:val="ListParagraph"/>
        <w:spacing w:after="0"/>
      </w:pPr>
      <w:r w:rsidRPr="00915185">
        <w:t>Shared via email.</w:t>
      </w:r>
    </w:p>
    <w:p w14:paraId="0B7EC4C0" w14:textId="77777777" w:rsidR="00915185" w:rsidRDefault="00915185" w:rsidP="00915185">
      <w:pPr>
        <w:pStyle w:val="ListParagraph"/>
        <w:spacing w:after="0"/>
      </w:pPr>
    </w:p>
    <w:p w14:paraId="585E1A11" w14:textId="22354C86" w:rsidR="00915185" w:rsidRPr="00915185" w:rsidRDefault="00915185" w:rsidP="00915185">
      <w:pPr>
        <w:pStyle w:val="ListParagraph"/>
        <w:numPr>
          <w:ilvl w:val="0"/>
          <w:numId w:val="1"/>
        </w:numPr>
        <w:spacing w:after="0"/>
      </w:pPr>
      <w:r w:rsidRPr="00915185">
        <w:rPr>
          <w:b/>
          <w:bCs/>
        </w:rPr>
        <w:t>Audits and Accounts</w:t>
      </w:r>
    </w:p>
    <w:p w14:paraId="7707EE5A" w14:textId="77777777" w:rsidR="000A7CF8" w:rsidRDefault="000A7CF8" w:rsidP="000C7C69">
      <w:pPr>
        <w:spacing w:after="0"/>
        <w:ind w:left="720"/>
      </w:pPr>
      <w:r>
        <w:t>HSBC has closed the account and the Clerk has received a cheque for the balance of the account.</w:t>
      </w:r>
    </w:p>
    <w:p w14:paraId="73E299FF" w14:textId="1FA39248" w:rsidR="000A7CF8" w:rsidRDefault="000A7CF8" w:rsidP="000C7C69">
      <w:pPr>
        <w:spacing w:after="0"/>
        <w:ind w:left="720"/>
      </w:pPr>
      <w:r>
        <w:t xml:space="preserve">Councillors suggested the Clerk applied for Lloyds Treasures account.  </w:t>
      </w:r>
    </w:p>
    <w:p w14:paraId="612FA228" w14:textId="2260E8AA" w:rsidR="000A7CF8" w:rsidRDefault="000A7CF8" w:rsidP="000C7C69">
      <w:pPr>
        <w:spacing w:after="0"/>
        <w:ind w:left="720"/>
      </w:pPr>
      <w:r>
        <w:t>The Council agreed for the Clerk to contact Dylan Harries to complete the internal audit.</w:t>
      </w:r>
    </w:p>
    <w:p w14:paraId="069AF6DC" w14:textId="573AC5C5" w:rsidR="007241BF" w:rsidRDefault="007241BF" w:rsidP="000C7C69">
      <w:pPr>
        <w:spacing w:after="0"/>
        <w:ind w:left="720"/>
      </w:pPr>
      <w:r>
        <w:t xml:space="preserve">The Clerk </w:t>
      </w:r>
      <w:r w:rsidR="003672DC">
        <w:t>confirmed the external audit had still not been received from Audit Wales</w:t>
      </w:r>
      <w:r w:rsidR="00876876">
        <w:t xml:space="preserve">, but the paperwork for 20-21 audit had been received. </w:t>
      </w:r>
    </w:p>
    <w:p w14:paraId="0572508F" w14:textId="77777777" w:rsidR="00915185" w:rsidRDefault="00915185" w:rsidP="00195FB2">
      <w:pPr>
        <w:spacing w:after="0"/>
      </w:pPr>
    </w:p>
    <w:p w14:paraId="7DE94347" w14:textId="25FB9361" w:rsidR="00915185" w:rsidRDefault="00915185" w:rsidP="0091518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Accounts for Payment</w:t>
      </w:r>
    </w:p>
    <w:p w14:paraId="6DE4A90E" w14:textId="4D53C50D" w:rsidR="00231B0F" w:rsidRDefault="000A7CF8" w:rsidP="00915185">
      <w:pPr>
        <w:pStyle w:val="ListParagraph"/>
        <w:spacing w:after="0"/>
      </w:pPr>
      <w:r>
        <w:t>The Council agreed for BT to issue a cheque to cover the annual payment to Zurich Insurance for £267.39.  This will be refunded when a new account is open.</w:t>
      </w:r>
    </w:p>
    <w:p w14:paraId="21BB7517" w14:textId="2F87C661" w:rsidR="000A7CF8" w:rsidRDefault="000A7CF8" w:rsidP="00915185">
      <w:pPr>
        <w:pStyle w:val="ListParagraph"/>
        <w:spacing w:after="0"/>
      </w:pPr>
    </w:p>
    <w:p w14:paraId="06D2349C" w14:textId="0400DC5C" w:rsidR="000A7CF8" w:rsidRPr="00B71C39" w:rsidRDefault="000A7CF8" w:rsidP="00915185">
      <w:pPr>
        <w:pStyle w:val="ListParagraph"/>
        <w:spacing w:after="0"/>
      </w:pPr>
      <w:r>
        <w:lastRenderedPageBreak/>
        <w:t xml:space="preserve">The Council suggested the Clerk contact PCC to </w:t>
      </w:r>
      <w:r w:rsidR="00615A15">
        <w:t>c</w:t>
      </w:r>
      <w:r>
        <w:t xml:space="preserve">hange bank account details.  The next payment is due </w:t>
      </w:r>
      <w:r w:rsidR="00615A15">
        <w:t>in August.</w:t>
      </w:r>
    </w:p>
    <w:p w14:paraId="0DB8ED5D" w14:textId="77777777" w:rsidR="00B71C39" w:rsidRDefault="00B71C39" w:rsidP="00915185">
      <w:pPr>
        <w:pStyle w:val="ListParagraph"/>
        <w:spacing w:after="0"/>
        <w:rPr>
          <w:b/>
          <w:bCs/>
        </w:rPr>
      </w:pPr>
    </w:p>
    <w:p w14:paraId="61293ED0" w14:textId="47C6857B" w:rsidR="00915185" w:rsidRDefault="00915185" w:rsidP="0091518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Date of Next Meeting</w:t>
      </w:r>
    </w:p>
    <w:p w14:paraId="01EE9EFD" w14:textId="17E4575F" w:rsidR="001B244C" w:rsidRDefault="000B4F16" w:rsidP="00D5448D">
      <w:pPr>
        <w:spacing w:after="0"/>
        <w:ind w:firstLine="720"/>
      </w:pPr>
      <w:r>
        <w:t>T</w:t>
      </w:r>
      <w:r w:rsidR="00C80A93">
        <w:t xml:space="preserve">he next meeting </w:t>
      </w:r>
      <w:r>
        <w:t xml:space="preserve">is </w:t>
      </w:r>
      <w:r w:rsidR="00615A15">
        <w:t>at 7.30pm on</w:t>
      </w:r>
      <w:r w:rsidR="00C80A93">
        <w:t xml:space="preserve"> </w:t>
      </w:r>
      <w:r w:rsidR="000235AD">
        <w:t xml:space="preserve">Thursday </w:t>
      </w:r>
      <w:r w:rsidR="00615A15">
        <w:t>9</w:t>
      </w:r>
      <w:r w:rsidR="00615A15" w:rsidRPr="00615A15">
        <w:rPr>
          <w:vertAlign w:val="superscript"/>
        </w:rPr>
        <w:t>th</w:t>
      </w:r>
      <w:r w:rsidR="00615A15">
        <w:t xml:space="preserve"> June 2022 in </w:t>
      </w:r>
      <w:proofErr w:type="spellStart"/>
      <w:r w:rsidR="00615A15">
        <w:t>Uzmaston</w:t>
      </w:r>
      <w:proofErr w:type="spellEnd"/>
      <w:r w:rsidR="00615A15">
        <w:t xml:space="preserve"> Hall.</w:t>
      </w:r>
    </w:p>
    <w:p w14:paraId="0F86C0EB" w14:textId="3FA3B809" w:rsidR="004610E9" w:rsidRDefault="004610E9" w:rsidP="000C7C69">
      <w:pPr>
        <w:spacing w:after="0"/>
      </w:pPr>
    </w:p>
    <w:p w14:paraId="06D801BF" w14:textId="199A15D9" w:rsidR="004610E9" w:rsidRDefault="00D16B9D" w:rsidP="000C7C69">
      <w:pPr>
        <w:spacing w:after="0"/>
      </w:pPr>
      <w:r>
        <w:t>The m</w:t>
      </w:r>
      <w:r w:rsidR="004610E9">
        <w:t xml:space="preserve">eeting </w:t>
      </w:r>
      <w:r>
        <w:t>closed</w:t>
      </w:r>
      <w:r w:rsidR="004610E9">
        <w:t xml:space="preserve"> at </w:t>
      </w:r>
      <w:r w:rsidR="00615A15">
        <w:t>8.55</w:t>
      </w:r>
      <w:r w:rsidR="004610E9">
        <w:t>pm.</w:t>
      </w:r>
    </w:p>
    <w:p w14:paraId="1D56F8DE" w14:textId="77777777" w:rsidR="00EB325E" w:rsidRDefault="00EB325E" w:rsidP="000C7C69">
      <w:pPr>
        <w:spacing w:after="0"/>
      </w:pPr>
    </w:p>
    <w:p w14:paraId="003E7E44" w14:textId="77777777" w:rsidR="00930398" w:rsidRDefault="00930398" w:rsidP="000C7C69">
      <w:pPr>
        <w:pStyle w:val="ListParagraph"/>
        <w:spacing w:after="0"/>
      </w:pPr>
    </w:p>
    <w:p w14:paraId="3C60A869" w14:textId="77777777" w:rsidR="00EF1062" w:rsidRDefault="00EF1062" w:rsidP="000C7C69">
      <w:pPr>
        <w:pStyle w:val="ListParagraph"/>
        <w:spacing w:after="0"/>
      </w:pPr>
    </w:p>
    <w:sectPr w:rsidR="00EF1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7D99"/>
    <w:multiLevelType w:val="hybridMultilevel"/>
    <w:tmpl w:val="FB82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08"/>
    <w:rsid w:val="0002343B"/>
    <w:rsid w:val="000235AD"/>
    <w:rsid w:val="0006588E"/>
    <w:rsid w:val="00084F94"/>
    <w:rsid w:val="00096529"/>
    <w:rsid w:val="000A2AAB"/>
    <w:rsid w:val="000A4913"/>
    <w:rsid w:val="000A7CF8"/>
    <w:rsid w:val="000B1A57"/>
    <w:rsid w:val="000B4F16"/>
    <w:rsid w:val="000C5C82"/>
    <w:rsid w:val="000C7C69"/>
    <w:rsid w:val="000F353F"/>
    <w:rsid w:val="00113F21"/>
    <w:rsid w:val="001275A2"/>
    <w:rsid w:val="00132654"/>
    <w:rsid w:val="00143100"/>
    <w:rsid w:val="0015180B"/>
    <w:rsid w:val="0015418F"/>
    <w:rsid w:val="00157803"/>
    <w:rsid w:val="00170540"/>
    <w:rsid w:val="0017153B"/>
    <w:rsid w:val="0018119C"/>
    <w:rsid w:val="001865C7"/>
    <w:rsid w:val="00195FB2"/>
    <w:rsid w:val="00196DE8"/>
    <w:rsid w:val="001A6750"/>
    <w:rsid w:val="001A70CF"/>
    <w:rsid w:val="001B244C"/>
    <w:rsid w:val="001D332C"/>
    <w:rsid w:val="00216C5D"/>
    <w:rsid w:val="00231B0F"/>
    <w:rsid w:val="0025287D"/>
    <w:rsid w:val="00254FE7"/>
    <w:rsid w:val="002969F3"/>
    <w:rsid w:val="002C3717"/>
    <w:rsid w:val="002D104F"/>
    <w:rsid w:val="002D400B"/>
    <w:rsid w:val="00332326"/>
    <w:rsid w:val="00351234"/>
    <w:rsid w:val="003542AE"/>
    <w:rsid w:val="003672DC"/>
    <w:rsid w:val="003946F9"/>
    <w:rsid w:val="00396A78"/>
    <w:rsid w:val="00397A75"/>
    <w:rsid w:val="003B2240"/>
    <w:rsid w:val="003B5252"/>
    <w:rsid w:val="003D0046"/>
    <w:rsid w:val="003E5C2B"/>
    <w:rsid w:val="003F0CEF"/>
    <w:rsid w:val="00421B61"/>
    <w:rsid w:val="00422691"/>
    <w:rsid w:val="0043386E"/>
    <w:rsid w:val="00442819"/>
    <w:rsid w:val="00446F8E"/>
    <w:rsid w:val="004610E9"/>
    <w:rsid w:val="00471C39"/>
    <w:rsid w:val="00476D63"/>
    <w:rsid w:val="00492D74"/>
    <w:rsid w:val="00493529"/>
    <w:rsid w:val="004F1199"/>
    <w:rsid w:val="00552843"/>
    <w:rsid w:val="0057599F"/>
    <w:rsid w:val="0058463F"/>
    <w:rsid w:val="005874AB"/>
    <w:rsid w:val="005A4BD8"/>
    <w:rsid w:val="005D1A4D"/>
    <w:rsid w:val="005E3512"/>
    <w:rsid w:val="005E47F0"/>
    <w:rsid w:val="005F4302"/>
    <w:rsid w:val="00604DF4"/>
    <w:rsid w:val="00615A15"/>
    <w:rsid w:val="006274DB"/>
    <w:rsid w:val="006949F9"/>
    <w:rsid w:val="006A6937"/>
    <w:rsid w:val="006B1E7B"/>
    <w:rsid w:val="006B39F6"/>
    <w:rsid w:val="006C3715"/>
    <w:rsid w:val="0071613C"/>
    <w:rsid w:val="00717236"/>
    <w:rsid w:val="007241BF"/>
    <w:rsid w:val="00746B3E"/>
    <w:rsid w:val="0078189E"/>
    <w:rsid w:val="00787B8E"/>
    <w:rsid w:val="007A3ABA"/>
    <w:rsid w:val="007B4353"/>
    <w:rsid w:val="007B53DE"/>
    <w:rsid w:val="007C4C98"/>
    <w:rsid w:val="007F6A32"/>
    <w:rsid w:val="00850E31"/>
    <w:rsid w:val="00851288"/>
    <w:rsid w:val="00861492"/>
    <w:rsid w:val="00876876"/>
    <w:rsid w:val="00891CB3"/>
    <w:rsid w:val="008D7886"/>
    <w:rsid w:val="00915185"/>
    <w:rsid w:val="009172DD"/>
    <w:rsid w:val="00923678"/>
    <w:rsid w:val="00930398"/>
    <w:rsid w:val="00932ACC"/>
    <w:rsid w:val="00945B8C"/>
    <w:rsid w:val="0096130A"/>
    <w:rsid w:val="00974DB2"/>
    <w:rsid w:val="00991923"/>
    <w:rsid w:val="009A3A52"/>
    <w:rsid w:val="009A3D5B"/>
    <w:rsid w:val="009C3108"/>
    <w:rsid w:val="009E5DF2"/>
    <w:rsid w:val="00A0589D"/>
    <w:rsid w:val="00A73861"/>
    <w:rsid w:val="00A90ABF"/>
    <w:rsid w:val="00AA4C8E"/>
    <w:rsid w:val="00AB3847"/>
    <w:rsid w:val="00AC21AC"/>
    <w:rsid w:val="00AD179D"/>
    <w:rsid w:val="00AE2DF2"/>
    <w:rsid w:val="00AE7565"/>
    <w:rsid w:val="00AF4FCD"/>
    <w:rsid w:val="00B435C8"/>
    <w:rsid w:val="00B518E1"/>
    <w:rsid w:val="00B562CC"/>
    <w:rsid w:val="00B71C39"/>
    <w:rsid w:val="00B9155E"/>
    <w:rsid w:val="00B91FCD"/>
    <w:rsid w:val="00BA484A"/>
    <w:rsid w:val="00BB71F4"/>
    <w:rsid w:val="00BC0508"/>
    <w:rsid w:val="00BC47A2"/>
    <w:rsid w:val="00BC7A59"/>
    <w:rsid w:val="00BC7F4E"/>
    <w:rsid w:val="00BF2084"/>
    <w:rsid w:val="00BF70CD"/>
    <w:rsid w:val="00C03CDD"/>
    <w:rsid w:val="00C47867"/>
    <w:rsid w:val="00C7784A"/>
    <w:rsid w:val="00C77E41"/>
    <w:rsid w:val="00C80A93"/>
    <w:rsid w:val="00C84E61"/>
    <w:rsid w:val="00C85D58"/>
    <w:rsid w:val="00C9548D"/>
    <w:rsid w:val="00C970FC"/>
    <w:rsid w:val="00CA174F"/>
    <w:rsid w:val="00CB50AA"/>
    <w:rsid w:val="00CE131C"/>
    <w:rsid w:val="00CF4208"/>
    <w:rsid w:val="00D01860"/>
    <w:rsid w:val="00D16B9D"/>
    <w:rsid w:val="00D31087"/>
    <w:rsid w:val="00D439D5"/>
    <w:rsid w:val="00D5448D"/>
    <w:rsid w:val="00D66D88"/>
    <w:rsid w:val="00D81A30"/>
    <w:rsid w:val="00D92147"/>
    <w:rsid w:val="00D937FF"/>
    <w:rsid w:val="00DD5CE5"/>
    <w:rsid w:val="00DE1BFE"/>
    <w:rsid w:val="00E0199B"/>
    <w:rsid w:val="00E0565D"/>
    <w:rsid w:val="00E41D4D"/>
    <w:rsid w:val="00E533D8"/>
    <w:rsid w:val="00E72B06"/>
    <w:rsid w:val="00EB325E"/>
    <w:rsid w:val="00ED06BA"/>
    <w:rsid w:val="00ED629A"/>
    <w:rsid w:val="00ED7435"/>
    <w:rsid w:val="00EF1062"/>
    <w:rsid w:val="00F00585"/>
    <w:rsid w:val="00F152D5"/>
    <w:rsid w:val="00FA0FED"/>
    <w:rsid w:val="00FA39F1"/>
    <w:rsid w:val="00FB7BA9"/>
    <w:rsid w:val="00FC0E7B"/>
    <w:rsid w:val="00FF459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D745"/>
  <w15:chartTrackingRefBased/>
  <w15:docId w15:val="{55174BDF-6ED7-44A2-BDAD-DE726FD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3</cp:revision>
  <dcterms:created xsi:type="dcterms:W3CDTF">2022-06-06T13:23:00Z</dcterms:created>
  <dcterms:modified xsi:type="dcterms:W3CDTF">2022-06-06T14:09:00Z</dcterms:modified>
</cp:coreProperties>
</file>