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3ACA" w14:textId="77777777" w:rsidR="00C44953" w:rsidRPr="00574258" w:rsidRDefault="00AE4C38">
      <w:pPr>
        <w:pStyle w:val="Heading1"/>
        <w:spacing w:before="77"/>
        <w:ind w:right="1819" w:firstLine="847"/>
      </w:pPr>
      <w:r w:rsidRPr="00574258">
        <w:t>CYNGOR</w:t>
      </w:r>
      <w:r w:rsidRPr="00574258">
        <w:rPr>
          <w:spacing w:val="1"/>
        </w:rPr>
        <w:t xml:space="preserve"> </w:t>
      </w:r>
      <w:r w:rsidRPr="00574258">
        <w:t>CYMUNED</w:t>
      </w:r>
      <w:r w:rsidRPr="00574258">
        <w:rPr>
          <w:spacing w:val="-1"/>
        </w:rPr>
        <w:t xml:space="preserve"> </w:t>
      </w:r>
      <w:r w:rsidRPr="00574258">
        <w:t>MATHRI</w:t>
      </w:r>
      <w:r w:rsidRPr="00574258">
        <w:rPr>
          <w:spacing w:val="1"/>
        </w:rPr>
        <w:t xml:space="preserve"> </w:t>
      </w:r>
      <w:r w:rsidRPr="00574258">
        <w:t>MATHRY</w:t>
      </w:r>
      <w:r w:rsidRPr="00574258">
        <w:rPr>
          <w:spacing w:val="-2"/>
        </w:rPr>
        <w:t xml:space="preserve"> </w:t>
      </w:r>
      <w:r w:rsidRPr="00574258">
        <w:t>COMMUNITY</w:t>
      </w:r>
      <w:r w:rsidRPr="00574258">
        <w:rPr>
          <w:spacing w:val="-1"/>
        </w:rPr>
        <w:t xml:space="preserve"> </w:t>
      </w:r>
      <w:r w:rsidRPr="00574258">
        <w:t>COUNCIL</w:t>
      </w:r>
      <w:r w:rsidRPr="00574258">
        <w:rPr>
          <w:spacing w:val="-3"/>
        </w:rPr>
        <w:t xml:space="preserve"> </w:t>
      </w:r>
      <w:r w:rsidRPr="00574258">
        <w:t>MEETING</w:t>
      </w:r>
    </w:p>
    <w:p w14:paraId="5B402C5A" w14:textId="62E70B2F" w:rsidR="00C44953" w:rsidRPr="00574258" w:rsidRDefault="00AE4C38">
      <w:pPr>
        <w:spacing w:before="1" w:line="367" w:lineRule="exact"/>
        <w:ind w:left="2950"/>
        <w:rPr>
          <w:b/>
          <w:sz w:val="32"/>
        </w:rPr>
      </w:pPr>
      <w:r w:rsidRPr="00574258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95CA3B" wp14:editId="5EE3C41A">
                <wp:simplePos x="0" y="0"/>
                <wp:positionH relativeFrom="page">
                  <wp:posOffset>2381885</wp:posOffset>
                </wp:positionH>
                <wp:positionV relativeFrom="paragraph">
                  <wp:posOffset>212725</wp:posOffset>
                </wp:positionV>
                <wp:extent cx="2508250" cy="215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6155" id="docshape1" o:spid="_x0000_s1026" style="position:absolute;margin-left:187.55pt;margin-top:16.75pt;width:197.5pt;height:1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574258">
        <w:rPr>
          <w:b/>
          <w:sz w:val="32"/>
        </w:rPr>
        <w:t>MONDAY</w:t>
      </w:r>
      <w:r w:rsidRPr="00574258">
        <w:rPr>
          <w:b/>
          <w:spacing w:val="86"/>
          <w:sz w:val="32"/>
        </w:rPr>
        <w:t xml:space="preserve"> </w:t>
      </w:r>
      <w:r w:rsidRPr="00574258">
        <w:rPr>
          <w:b/>
          <w:sz w:val="32"/>
        </w:rPr>
        <w:t>25</w:t>
      </w:r>
      <w:proofErr w:type="spellStart"/>
      <w:r w:rsidRPr="00574258">
        <w:rPr>
          <w:b/>
          <w:position w:val="10"/>
          <w:sz w:val="21"/>
        </w:rPr>
        <w:t>th</w:t>
      </w:r>
      <w:proofErr w:type="spellEnd"/>
      <w:r w:rsidRPr="00574258">
        <w:rPr>
          <w:b/>
          <w:spacing w:val="29"/>
          <w:position w:val="10"/>
          <w:sz w:val="21"/>
        </w:rPr>
        <w:t xml:space="preserve"> </w:t>
      </w:r>
      <w:proofErr w:type="gramStart"/>
      <w:r w:rsidRPr="00574258">
        <w:rPr>
          <w:b/>
          <w:sz w:val="32"/>
        </w:rPr>
        <w:t>April,</w:t>
      </w:r>
      <w:proofErr w:type="gramEnd"/>
      <w:r w:rsidRPr="00574258">
        <w:rPr>
          <w:b/>
          <w:spacing w:val="-2"/>
          <w:sz w:val="32"/>
        </w:rPr>
        <w:t xml:space="preserve"> </w:t>
      </w:r>
      <w:r w:rsidRPr="00574258">
        <w:rPr>
          <w:b/>
          <w:sz w:val="32"/>
        </w:rPr>
        <w:t>2022.</w:t>
      </w:r>
    </w:p>
    <w:p w14:paraId="2C7D5C89" w14:textId="40C365DD" w:rsidR="00C44953" w:rsidRPr="00574258" w:rsidRDefault="00535C23" w:rsidP="00574258">
      <w:pPr>
        <w:spacing w:line="321" w:lineRule="exact"/>
        <w:ind w:left="2202"/>
        <w:rPr>
          <w:b/>
          <w:sz w:val="28"/>
        </w:rPr>
      </w:pPr>
      <w:r w:rsidRPr="00574258">
        <w:rPr>
          <w:b/>
          <w:sz w:val="28"/>
        </w:rPr>
        <w:t xml:space="preserve">      </w:t>
      </w:r>
      <w:r w:rsidR="00AE4C38" w:rsidRPr="00574258">
        <w:rPr>
          <w:b/>
          <w:sz w:val="28"/>
        </w:rPr>
        <w:t>HELD IN MATHRY</w:t>
      </w:r>
      <w:r w:rsidR="00AE4C38" w:rsidRPr="00574258">
        <w:rPr>
          <w:b/>
          <w:spacing w:val="-1"/>
          <w:sz w:val="28"/>
        </w:rPr>
        <w:t xml:space="preserve"> </w:t>
      </w:r>
      <w:r w:rsidR="00AE4C38" w:rsidRPr="00574258">
        <w:rPr>
          <w:b/>
          <w:sz w:val="28"/>
        </w:rPr>
        <w:t>COMMUNITY HALL</w:t>
      </w:r>
    </w:p>
    <w:p w14:paraId="6053BE3F" w14:textId="77777777" w:rsidR="00C44953" w:rsidRPr="00574258" w:rsidRDefault="00C44953">
      <w:pPr>
        <w:pStyle w:val="BodyText"/>
        <w:rPr>
          <w:b/>
          <w:sz w:val="20"/>
        </w:rPr>
      </w:pPr>
    </w:p>
    <w:p w14:paraId="07B665DC" w14:textId="77777777" w:rsidR="00C44953" w:rsidRPr="00574258" w:rsidRDefault="00C44953">
      <w:pPr>
        <w:pStyle w:val="BodyText"/>
        <w:rPr>
          <w:b/>
          <w:sz w:val="20"/>
        </w:rPr>
      </w:pPr>
    </w:p>
    <w:p w14:paraId="7B6E5CC5" w14:textId="011354B7" w:rsidR="00C44953" w:rsidRPr="00574258" w:rsidRDefault="00535C23">
      <w:pPr>
        <w:pStyle w:val="BodyText"/>
        <w:rPr>
          <w:bCs/>
        </w:rPr>
      </w:pPr>
      <w:r w:rsidRPr="00574258">
        <w:rPr>
          <w:bCs/>
        </w:rPr>
        <w:t>Present:  Cllrs:</w:t>
      </w:r>
      <w:r w:rsidR="00C51A0B" w:rsidRPr="00574258">
        <w:rPr>
          <w:bCs/>
        </w:rPr>
        <w:t xml:space="preserve">  </w:t>
      </w:r>
      <w:r w:rsidR="00D024F1" w:rsidRPr="00574258">
        <w:rPr>
          <w:bCs/>
        </w:rPr>
        <w:t>Jill Morgan (Chair), Bryn Morris, Graham Johns, James Richards, Alan Price</w:t>
      </w:r>
      <w:r w:rsidR="00C51A0B" w:rsidRPr="00574258">
        <w:rPr>
          <w:bCs/>
        </w:rPr>
        <w:t>.</w:t>
      </w:r>
    </w:p>
    <w:p w14:paraId="06F20BD6" w14:textId="516BFAD9" w:rsidR="00C51A0B" w:rsidRPr="00574258" w:rsidRDefault="00C51A0B">
      <w:pPr>
        <w:pStyle w:val="BodyText"/>
        <w:rPr>
          <w:bCs/>
        </w:rPr>
      </w:pPr>
      <w:r w:rsidRPr="00574258">
        <w:rPr>
          <w:bCs/>
        </w:rPr>
        <w:t>Apologies:  Cllr. Tim Mason.</w:t>
      </w:r>
    </w:p>
    <w:p w14:paraId="4F2C787D" w14:textId="26C5ABC9" w:rsidR="00C44953" w:rsidRPr="00574258" w:rsidRDefault="00D024F1" w:rsidP="00C51A0B">
      <w:pPr>
        <w:pStyle w:val="BodyText"/>
        <w:rPr>
          <w:bCs/>
        </w:rPr>
      </w:pPr>
      <w:r w:rsidRPr="00574258">
        <w:rPr>
          <w:bCs/>
        </w:rPr>
        <w:t>In attendance: Ian Meopham</w:t>
      </w:r>
      <w:r w:rsidR="00C51A0B" w:rsidRPr="00574258">
        <w:rPr>
          <w:bCs/>
        </w:rPr>
        <w:t xml:space="preserve"> - PCNPA Area Ranger, Vanessa Walker - Clerk.</w:t>
      </w:r>
    </w:p>
    <w:p w14:paraId="085C0056" w14:textId="77777777" w:rsidR="00C51A0B" w:rsidRPr="00574258" w:rsidRDefault="00C51A0B" w:rsidP="00C51A0B">
      <w:pPr>
        <w:pStyle w:val="BodyText"/>
        <w:rPr>
          <w:bCs/>
        </w:rPr>
      </w:pPr>
    </w:p>
    <w:p w14:paraId="78172A79" w14:textId="77777777" w:rsidR="00C44953" w:rsidRPr="00574258" w:rsidRDefault="00C44953">
      <w:pPr>
        <w:pStyle w:val="BodyText"/>
        <w:spacing w:before="9"/>
        <w:rPr>
          <w:b/>
        </w:rPr>
      </w:pPr>
    </w:p>
    <w:p w14:paraId="2BC566B5" w14:textId="7710876B" w:rsidR="00C44953" w:rsidRPr="00574258" w:rsidRDefault="00AE4C38">
      <w:pPr>
        <w:pStyle w:val="ListParagraph"/>
        <w:numPr>
          <w:ilvl w:val="0"/>
          <w:numId w:val="3"/>
        </w:numPr>
        <w:tabs>
          <w:tab w:val="left" w:pos="572"/>
          <w:tab w:val="left" w:pos="573"/>
        </w:tabs>
        <w:ind w:right="110"/>
        <w:rPr>
          <w:bCs/>
        </w:rPr>
      </w:pPr>
      <w:r w:rsidRPr="00574258">
        <w:rPr>
          <w:bCs/>
        </w:rPr>
        <w:t>Attendance at meeting by Ian Meopham - Area Ranger -</w:t>
      </w:r>
      <w:r w:rsidRPr="00574258">
        <w:rPr>
          <w:bCs/>
          <w:spacing w:val="1"/>
        </w:rPr>
        <w:t xml:space="preserve"> </w:t>
      </w:r>
      <w:proofErr w:type="spellStart"/>
      <w:r w:rsidRPr="00574258">
        <w:rPr>
          <w:bCs/>
        </w:rPr>
        <w:t>Pembrokeshire</w:t>
      </w:r>
      <w:proofErr w:type="spellEnd"/>
      <w:r w:rsidRPr="00574258">
        <w:rPr>
          <w:bCs/>
        </w:rPr>
        <w:t xml:space="preserve"> Coast National Park</w:t>
      </w:r>
      <w:r w:rsidRPr="00574258">
        <w:rPr>
          <w:bCs/>
          <w:spacing w:val="-59"/>
        </w:rPr>
        <w:t xml:space="preserve"> </w:t>
      </w:r>
      <w:r w:rsidRPr="00574258">
        <w:rPr>
          <w:bCs/>
        </w:rPr>
        <w:t>Authority to discuss donation of trees to commemorate 70</w:t>
      </w:r>
      <w:r w:rsidRPr="00574258">
        <w:rPr>
          <w:bCs/>
          <w:vertAlign w:val="superscript"/>
        </w:rPr>
        <w:t>th</w:t>
      </w:r>
      <w:r w:rsidRPr="00574258">
        <w:rPr>
          <w:bCs/>
        </w:rPr>
        <w:t xml:space="preserve"> Anniversary of the PCN</w:t>
      </w:r>
      <w:r w:rsidR="00EF5D7B" w:rsidRPr="00574258">
        <w:rPr>
          <w:bCs/>
        </w:rPr>
        <w:t>PA</w:t>
      </w:r>
      <w:r w:rsidR="00C51A0B" w:rsidRPr="00574258">
        <w:rPr>
          <w:bCs/>
        </w:rPr>
        <w:t xml:space="preserve">.  The trees should be planted </w:t>
      </w:r>
      <w:r w:rsidR="00EF5D7B" w:rsidRPr="00574258">
        <w:rPr>
          <w:bCs/>
        </w:rPr>
        <w:t>in a public place</w:t>
      </w:r>
      <w:r w:rsidR="00C51A0B" w:rsidRPr="00574258">
        <w:rPr>
          <w:bCs/>
        </w:rPr>
        <w:t xml:space="preserve"> but </w:t>
      </w:r>
      <w:r w:rsidR="00EF5D7B" w:rsidRPr="00574258">
        <w:rPr>
          <w:bCs/>
        </w:rPr>
        <w:t>can be on private land</w:t>
      </w:r>
      <w:r w:rsidR="00C51A0B" w:rsidRPr="00574258">
        <w:rPr>
          <w:bCs/>
        </w:rPr>
        <w:t xml:space="preserve">.   They will be </w:t>
      </w:r>
      <w:r w:rsidR="00EF5D7B" w:rsidRPr="00574258">
        <w:rPr>
          <w:bCs/>
        </w:rPr>
        <w:t xml:space="preserve">native species </w:t>
      </w:r>
      <w:proofErr w:type="spellStart"/>
      <w:proofErr w:type="gramStart"/>
      <w:r w:rsidR="00EF5D7B" w:rsidRPr="00574258">
        <w:rPr>
          <w:bCs/>
        </w:rPr>
        <w:t>eg</w:t>
      </w:r>
      <w:proofErr w:type="spellEnd"/>
      <w:proofErr w:type="gramEnd"/>
      <w:r w:rsidR="00EF5D7B" w:rsidRPr="00574258">
        <w:rPr>
          <w:bCs/>
        </w:rPr>
        <w:t xml:space="preserve"> oak, ash, hazel </w:t>
      </w:r>
      <w:r w:rsidR="00C51A0B" w:rsidRPr="00574258">
        <w:rPr>
          <w:bCs/>
        </w:rPr>
        <w:t xml:space="preserve">or </w:t>
      </w:r>
      <w:r w:rsidR="00EF5D7B" w:rsidRPr="00574258">
        <w:rPr>
          <w:bCs/>
        </w:rPr>
        <w:t>hawthorn</w:t>
      </w:r>
      <w:r w:rsidR="009D44A6" w:rsidRPr="00574258">
        <w:rPr>
          <w:bCs/>
        </w:rPr>
        <w:t>.  Any number of trees can be planted.</w:t>
      </w:r>
      <w:r w:rsidR="00D024F1" w:rsidRPr="00574258">
        <w:rPr>
          <w:bCs/>
        </w:rPr>
        <w:t xml:space="preserve">  </w:t>
      </w:r>
      <w:r w:rsidR="00C51A0B" w:rsidRPr="00574258">
        <w:rPr>
          <w:bCs/>
        </w:rPr>
        <w:t xml:space="preserve">The Community </w:t>
      </w:r>
      <w:proofErr w:type="spellStart"/>
      <w:r w:rsidR="00D024F1" w:rsidRPr="00574258">
        <w:rPr>
          <w:bCs/>
        </w:rPr>
        <w:t>Councillors</w:t>
      </w:r>
      <w:proofErr w:type="spellEnd"/>
      <w:r w:rsidR="00D024F1" w:rsidRPr="00574258">
        <w:rPr>
          <w:bCs/>
        </w:rPr>
        <w:t xml:space="preserve"> discussed possible sites and the maintenance and liability for th</w:t>
      </w:r>
      <w:r w:rsidR="00C51A0B" w:rsidRPr="00574258">
        <w:rPr>
          <w:bCs/>
        </w:rPr>
        <w:t>e trees</w:t>
      </w:r>
      <w:r w:rsidR="00D024F1" w:rsidRPr="00574258">
        <w:rPr>
          <w:bCs/>
        </w:rPr>
        <w:t xml:space="preserve"> as they get older.</w:t>
      </w:r>
      <w:r w:rsidR="0010567F" w:rsidRPr="00574258">
        <w:rPr>
          <w:bCs/>
        </w:rPr>
        <w:t xml:space="preserve">  PCNPA could help with fencing the area off and would help organize a community planting day.   </w:t>
      </w:r>
      <w:proofErr w:type="spellStart"/>
      <w:r w:rsidR="0010567F" w:rsidRPr="00574258">
        <w:rPr>
          <w:bCs/>
        </w:rPr>
        <w:t>Councillors</w:t>
      </w:r>
      <w:proofErr w:type="spellEnd"/>
      <w:r w:rsidR="0010567F" w:rsidRPr="00574258">
        <w:rPr>
          <w:bCs/>
        </w:rPr>
        <w:t xml:space="preserve"> agreed to ask around to find out potential areas.  For a future meeting</w:t>
      </w:r>
      <w:r w:rsidR="00C51A0B" w:rsidRPr="00574258">
        <w:rPr>
          <w:bCs/>
        </w:rPr>
        <w:t xml:space="preserve">.  The trees will not be available until the </w:t>
      </w:r>
      <w:proofErr w:type="gramStart"/>
      <w:r w:rsidR="00C51A0B" w:rsidRPr="00574258">
        <w:rPr>
          <w:bCs/>
        </w:rPr>
        <w:t>Autumn.</w:t>
      </w:r>
      <w:r w:rsidR="0010567F" w:rsidRPr="00574258">
        <w:rPr>
          <w:bCs/>
        </w:rPr>
        <w:t>.</w:t>
      </w:r>
      <w:proofErr w:type="gramEnd"/>
    </w:p>
    <w:p w14:paraId="4F02063E" w14:textId="77777777" w:rsidR="00C44953" w:rsidRPr="00574258" w:rsidRDefault="00C44953">
      <w:pPr>
        <w:pStyle w:val="BodyText"/>
        <w:spacing w:before="1"/>
        <w:rPr>
          <w:b/>
        </w:rPr>
      </w:pPr>
    </w:p>
    <w:p w14:paraId="1BB66639" w14:textId="77777777" w:rsidR="00C44953" w:rsidRPr="00574258" w:rsidRDefault="00AE4C38">
      <w:pPr>
        <w:pStyle w:val="ListParagraph"/>
        <w:numPr>
          <w:ilvl w:val="0"/>
          <w:numId w:val="3"/>
        </w:numPr>
        <w:tabs>
          <w:tab w:val="left" w:pos="572"/>
          <w:tab w:val="left" w:pos="573"/>
        </w:tabs>
        <w:rPr>
          <w:b/>
        </w:rPr>
      </w:pPr>
      <w:r w:rsidRPr="00574258">
        <w:rPr>
          <w:b/>
        </w:rPr>
        <w:t>Representation</w:t>
      </w:r>
      <w:r w:rsidRPr="00574258">
        <w:rPr>
          <w:b/>
          <w:spacing w:val="-1"/>
        </w:rPr>
        <w:t xml:space="preserve"> </w:t>
      </w:r>
      <w:r w:rsidRPr="00574258">
        <w:rPr>
          <w:b/>
        </w:rPr>
        <w:t>by</w:t>
      </w:r>
      <w:r w:rsidRPr="00574258">
        <w:rPr>
          <w:b/>
          <w:spacing w:val="-4"/>
        </w:rPr>
        <w:t xml:space="preserve"> </w:t>
      </w:r>
      <w:r w:rsidRPr="00574258">
        <w:rPr>
          <w:b/>
        </w:rPr>
        <w:t>Members of the</w:t>
      </w:r>
      <w:r w:rsidRPr="00574258">
        <w:rPr>
          <w:b/>
          <w:spacing w:val="1"/>
        </w:rPr>
        <w:t xml:space="preserve"> </w:t>
      </w:r>
      <w:r w:rsidRPr="00574258">
        <w:rPr>
          <w:b/>
        </w:rPr>
        <w:t>Public</w:t>
      </w:r>
    </w:p>
    <w:p w14:paraId="3F7C4930" w14:textId="77777777" w:rsidR="00C44953" w:rsidRPr="00574258" w:rsidRDefault="00C44953">
      <w:pPr>
        <w:pStyle w:val="BodyText"/>
        <w:spacing w:before="1"/>
        <w:rPr>
          <w:b/>
        </w:rPr>
      </w:pPr>
    </w:p>
    <w:p w14:paraId="1E107DEC" w14:textId="77777777" w:rsidR="00C44953" w:rsidRPr="00574258" w:rsidRDefault="00AE4C38">
      <w:pPr>
        <w:pStyle w:val="Heading2"/>
        <w:numPr>
          <w:ilvl w:val="0"/>
          <w:numId w:val="3"/>
        </w:numPr>
        <w:tabs>
          <w:tab w:val="left" w:pos="572"/>
          <w:tab w:val="left" w:pos="573"/>
        </w:tabs>
        <w:spacing w:line="252" w:lineRule="exact"/>
      </w:pPr>
      <w:r w:rsidRPr="00574258">
        <w:t>MINUTES</w:t>
      </w:r>
    </w:p>
    <w:p w14:paraId="79BB8525" w14:textId="602A4D94" w:rsidR="00C44953" w:rsidRPr="00574258" w:rsidRDefault="00535C23">
      <w:pPr>
        <w:pStyle w:val="BodyText"/>
        <w:spacing w:line="252" w:lineRule="exact"/>
        <w:ind w:left="572"/>
      </w:pPr>
      <w:r w:rsidRPr="00574258">
        <w:t xml:space="preserve">The </w:t>
      </w:r>
      <w:r w:rsidR="00AE4C38" w:rsidRPr="00574258">
        <w:t>Minutes</w:t>
      </w:r>
      <w:r w:rsidR="00AE4C38" w:rsidRPr="00574258">
        <w:rPr>
          <w:spacing w:val="-1"/>
        </w:rPr>
        <w:t xml:space="preserve"> </w:t>
      </w:r>
      <w:r w:rsidR="00AE4C38" w:rsidRPr="00574258">
        <w:t>of</w:t>
      </w:r>
      <w:r w:rsidR="00AE4C38" w:rsidRPr="00574258">
        <w:rPr>
          <w:spacing w:val="-3"/>
        </w:rPr>
        <w:t xml:space="preserve"> </w:t>
      </w:r>
      <w:r w:rsidR="00AE4C38" w:rsidRPr="00574258">
        <w:t>the</w:t>
      </w:r>
      <w:r w:rsidR="00AE4C38" w:rsidRPr="00574258">
        <w:rPr>
          <w:spacing w:val="-3"/>
        </w:rPr>
        <w:t xml:space="preserve"> </w:t>
      </w:r>
      <w:r w:rsidR="00AE4C38" w:rsidRPr="00574258">
        <w:t>last meeting</w:t>
      </w:r>
      <w:r w:rsidR="00AE4C38" w:rsidRPr="00574258">
        <w:rPr>
          <w:spacing w:val="-1"/>
        </w:rPr>
        <w:t xml:space="preserve"> </w:t>
      </w:r>
      <w:r w:rsidR="00AE4C38" w:rsidRPr="00574258">
        <w:t>held</w:t>
      </w:r>
      <w:r w:rsidR="00AE4C38" w:rsidRPr="00574258">
        <w:rPr>
          <w:spacing w:val="-3"/>
        </w:rPr>
        <w:t xml:space="preserve"> </w:t>
      </w:r>
      <w:r w:rsidR="00AE4C38" w:rsidRPr="00574258">
        <w:t>on</w:t>
      </w:r>
      <w:r w:rsidR="00AE4C38" w:rsidRPr="00574258">
        <w:rPr>
          <w:spacing w:val="-3"/>
        </w:rPr>
        <w:t xml:space="preserve"> </w:t>
      </w:r>
      <w:r w:rsidR="00AE4C38" w:rsidRPr="00574258">
        <w:t xml:space="preserve">the </w:t>
      </w:r>
      <w:proofErr w:type="gramStart"/>
      <w:r w:rsidR="00AE4C38" w:rsidRPr="00574258">
        <w:t>21</w:t>
      </w:r>
      <w:r w:rsidR="00AE4C38" w:rsidRPr="00574258">
        <w:rPr>
          <w:vertAlign w:val="superscript"/>
        </w:rPr>
        <w:t>st</w:t>
      </w:r>
      <w:proofErr w:type="gramEnd"/>
      <w:r w:rsidR="00AE4C38" w:rsidRPr="00574258">
        <w:rPr>
          <w:spacing w:val="-4"/>
        </w:rPr>
        <w:t xml:space="preserve"> </w:t>
      </w:r>
      <w:r w:rsidR="00AE4C38" w:rsidRPr="00574258">
        <w:t>March,</w:t>
      </w:r>
      <w:r w:rsidR="00AE4C38" w:rsidRPr="00574258">
        <w:rPr>
          <w:spacing w:val="1"/>
        </w:rPr>
        <w:t xml:space="preserve"> </w:t>
      </w:r>
      <w:r w:rsidR="00AE4C38" w:rsidRPr="00574258">
        <w:t>2022</w:t>
      </w:r>
      <w:r w:rsidRPr="00574258">
        <w:t>, were read and approved.</w:t>
      </w:r>
      <w:r w:rsidR="008F200A" w:rsidRPr="00574258">
        <w:t xml:space="preserve">  Proposed by </w:t>
      </w:r>
      <w:r w:rsidR="00C51A0B" w:rsidRPr="00574258">
        <w:t xml:space="preserve">Cllr. </w:t>
      </w:r>
      <w:r w:rsidR="008F200A" w:rsidRPr="00574258">
        <w:t>Bryn</w:t>
      </w:r>
      <w:r w:rsidR="00C51A0B" w:rsidRPr="00574258">
        <w:t xml:space="preserve"> Morris</w:t>
      </w:r>
      <w:r w:rsidR="008F200A" w:rsidRPr="00574258">
        <w:t xml:space="preserve"> and </w:t>
      </w:r>
      <w:r w:rsidR="00C51A0B" w:rsidRPr="00574258">
        <w:t xml:space="preserve">seconded by Cllr. </w:t>
      </w:r>
      <w:r w:rsidR="008F200A" w:rsidRPr="00574258">
        <w:t>Alan</w:t>
      </w:r>
      <w:r w:rsidR="00C51A0B" w:rsidRPr="00574258">
        <w:t xml:space="preserve"> Price</w:t>
      </w:r>
      <w:r w:rsidR="008F200A" w:rsidRPr="00574258">
        <w:t>.</w:t>
      </w:r>
    </w:p>
    <w:p w14:paraId="29EFE869" w14:textId="77777777" w:rsidR="00C44953" w:rsidRPr="00574258" w:rsidRDefault="00C44953">
      <w:pPr>
        <w:pStyle w:val="BodyText"/>
      </w:pPr>
    </w:p>
    <w:p w14:paraId="73B3C34E" w14:textId="77777777" w:rsidR="00C44953" w:rsidRPr="00574258" w:rsidRDefault="00AE4C38">
      <w:pPr>
        <w:pStyle w:val="Heading2"/>
        <w:numPr>
          <w:ilvl w:val="0"/>
          <w:numId w:val="3"/>
        </w:numPr>
        <w:tabs>
          <w:tab w:val="left" w:pos="572"/>
          <w:tab w:val="left" w:pos="573"/>
        </w:tabs>
      </w:pPr>
      <w:r w:rsidRPr="00574258">
        <w:t>MATTERS</w:t>
      </w:r>
      <w:r w:rsidRPr="00574258">
        <w:rPr>
          <w:spacing w:val="-3"/>
        </w:rPr>
        <w:t xml:space="preserve"> </w:t>
      </w:r>
      <w:r w:rsidRPr="00574258">
        <w:t>ARISING</w:t>
      </w:r>
    </w:p>
    <w:p w14:paraId="3BFE802F" w14:textId="5B3DE25E" w:rsidR="00B65B6A" w:rsidRPr="00574258" w:rsidRDefault="00A6724C" w:rsidP="00A6724C">
      <w:pPr>
        <w:pStyle w:val="ListParagraph"/>
        <w:numPr>
          <w:ilvl w:val="1"/>
          <w:numId w:val="3"/>
        </w:numPr>
        <w:tabs>
          <w:tab w:val="left" w:pos="1239"/>
          <w:tab w:val="left" w:pos="1240"/>
        </w:tabs>
        <w:spacing w:before="1" w:line="269" w:lineRule="exact"/>
      </w:pPr>
      <w:proofErr w:type="spellStart"/>
      <w:r w:rsidRPr="00574258">
        <w:t>Castlemorris</w:t>
      </w:r>
      <w:proofErr w:type="spellEnd"/>
      <w:r w:rsidRPr="00574258">
        <w:t xml:space="preserve"> </w:t>
      </w:r>
      <w:r w:rsidR="00AE4C38" w:rsidRPr="00574258">
        <w:t>Defibrillator</w:t>
      </w:r>
      <w:r w:rsidR="00AE4C38" w:rsidRPr="00574258">
        <w:rPr>
          <w:spacing w:val="-1"/>
        </w:rPr>
        <w:t xml:space="preserve"> </w:t>
      </w:r>
      <w:r w:rsidR="00AE4C38" w:rsidRPr="00574258">
        <w:t>-</w:t>
      </w:r>
      <w:r w:rsidR="00AE4C38" w:rsidRPr="00574258">
        <w:rPr>
          <w:spacing w:val="-2"/>
        </w:rPr>
        <w:t xml:space="preserve"> </w:t>
      </w:r>
      <w:r w:rsidRPr="00574258">
        <w:t xml:space="preserve">the Clerk was </w:t>
      </w:r>
      <w:proofErr w:type="gramStart"/>
      <w:r w:rsidRPr="00574258">
        <w:t xml:space="preserve">asked </w:t>
      </w:r>
      <w:r w:rsidR="00AF326F" w:rsidRPr="00574258">
        <w:t xml:space="preserve"> to</w:t>
      </w:r>
      <w:proofErr w:type="gramEnd"/>
      <w:r w:rsidR="00AF326F" w:rsidRPr="00574258">
        <w:t xml:space="preserve"> set up meeting with </w:t>
      </w:r>
      <w:r w:rsidRPr="00574258">
        <w:t xml:space="preserve">Cllrs: </w:t>
      </w:r>
      <w:r w:rsidR="00AF326F" w:rsidRPr="00574258">
        <w:t>James</w:t>
      </w:r>
      <w:r w:rsidRPr="00574258">
        <w:t xml:space="preserve"> Richards</w:t>
      </w:r>
      <w:r w:rsidR="00AF326F" w:rsidRPr="00574258">
        <w:t>, Graham</w:t>
      </w:r>
      <w:r w:rsidRPr="00574258">
        <w:t xml:space="preserve"> Johns and Mr. &amp; Mrs.</w:t>
      </w:r>
      <w:r w:rsidR="00AF326F" w:rsidRPr="00574258">
        <w:t xml:space="preserve"> Dowson</w:t>
      </w:r>
      <w:r w:rsidRPr="00574258">
        <w:t xml:space="preserve"> who have kindly offered to oversee the new AED</w:t>
      </w:r>
      <w:r w:rsidR="00AF326F" w:rsidRPr="00574258">
        <w:t xml:space="preserve"> and Roger</w:t>
      </w:r>
      <w:r w:rsidRPr="00574258">
        <w:t xml:space="preserve"> Stevens</w:t>
      </w:r>
      <w:r w:rsidR="00AF326F" w:rsidRPr="00574258">
        <w:t xml:space="preserve">.   </w:t>
      </w:r>
      <w:r w:rsidRPr="00574258">
        <w:t xml:space="preserve">The Clerk was asked to find out if the St. Davids First Responders are now able to give community training on the use of the AED's - if so, this would be run jointly for both </w:t>
      </w:r>
      <w:proofErr w:type="spellStart"/>
      <w:r w:rsidRPr="00574258">
        <w:t>Mathry</w:t>
      </w:r>
      <w:proofErr w:type="spellEnd"/>
      <w:r w:rsidRPr="00574258">
        <w:t xml:space="preserve"> and </w:t>
      </w:r>
      <w:proofErr w:type="spellStart"/>
      <w:r w:rsidRPr="00574258">
        <w:t>Llanrhian</w:t>
      </w:r>
      <w:proofErr w:type="spellEnd"/>
      <w:r w:rsidRPr="00574258">
        <w:t xml:space="preserve"> communities in </w:t>
      </w:r>
      <w:proofErr w:type="spellStart"/>
      <w:r w:rsidRPr="00574258">
        <w:t>Mathry</w:t>
      </w:r>
      <w:proofErr w:type="spellEnd"/>
      <w:r w:rsidRPr="00574258">
        <w:t xml:space="preserve"> Community Hall.</w:t>
      </w:r>
    </w:p>
    <w:p w14:paraId="2A09A2CF" w14:textId="5F8F10DC" w:rsidR="00C44953" w:rsidRPr="00574258" w:rsidRDefault="00AE4C38">
      <w:pPr>
        <w:pStyle w:val="ListParagraph"/>
        <w:numPr>
          <w:ilvl w:val="1"/>
          <w:numId w:val="3"/>
        </w:numPr>
        <w:tabs>
          <w:tab w:val="left" w:pos="1239"/>
          <w:tab w:val="left" w:pos="1240"/>
        </w:tabs>
        <w:spacing w:line="268" w:lineRule="exact"/>
      </w:pPr>
      <w:r w:rsidRPr="00574258">
        <w:t>Jubilee</w:t>
      </w:r>
      <w:r w:rsidRPr="00574258">
        <w:rPr>
          <w:spacing w:val="-1"/>
        </w:rPr>
        <w:t xml:space="preserve"> </w:t>
      </w:r>
      <w:r w:rsidRPr="00574258">
        <w:t>Weekend</w:t>
      </w:r>
      <w:r w:rsidRPr="00574258">
        <w:rPr>
          <w:spacing w:val="2"/>
        </w:rPr>
        <w:t xml:space="preserve"> </w:t>
      </w:r>
      <w:r w:rsidRPr="00574258">
        <w:t>–</w:t>
      </w:r>
      <w:r w:rsidRPr="00574258">
        <w:rPr>
          <w:spacing w:val="-4"/>
        </w:rPr>
        <w:t xml:space="preserve"> </w:t>
      </w:r>
      <w:r w:rsidRPr="00574258">
        <w:t>2</w:t>
      </w:r>
      <w:r w:rsidRPr="00574258">
        <w:rPr>
          <w:vertAlign w:val="superscript"/>
        </w:rPr>
        <w:t>nd</w:t>
      </w:r>
      <w:r w:rsidRPr="00574258">
        <w:rPr>
          <w:spacing w:val="-1"/>
        </w:rPr>
        <w:t xml:space="preserve"> </w:t>
      </w:r>
      <w:r w:rsidRPr="00574258">
        <w:t>to</w:t>
      </w:r>
      <w:r w:rsidRPr="00574258">
        <w:rPr>
          <w:spacing w:val="-4"/>
        </w:rPr>
        <w:t xml:space="preserve"> </w:t>
      </w:r>
      <w:r w:rsidRPr="00574258">
        <w:t>5</w:t>
      </w:r>
      <w:r w:rsidRPr="00574258">
        <w:rPr>
          <w:vertAlign w:val="superscript"/>
        </w:rPr>
        <w:t>th</w:t>
      </w:r>
      <w:r w:rsidRPr="00574258">
        <w:rPr>
          <w:spacing w:val="-1"/>
        </w:rPr>
        <w:t xml:space="preserve"> </w:t>
      </w:r>
      <w:r w:rsidRPr="00574258">
        <w:t>June.</w:t>
      </w:r>
      <w:r w:rsidR="00A6724C" w:rsidRPr="00574258">
        <w:rPr>
          <w:spacing w:val="60"/>
        </w:rPr>
        <w:t xml:space="preserve"> </w:t>
      </w:r>
      <w:proofErr w:type="spellStart"/>
      <w:r w:rsidR="00B65B6A" w:rsidRPr="00574258">
        <w:t>g</w:t>
      </w:r>
      <w:r w:rsidR="00A6724C" w:rsidRPr="00574258">
        <w:t>Councillors</w:t>
      </w:r>
      <w:proofErr w:type="spellEnd"/>
      <w:r w:rsidR="00A6724C" w:rsidRPr="00574258">
        <w:t xml:space="preserve"> ag</w:t>
      </w:r>
      <w:r w:rsidR="00B65B6A" w:rsidRPr="00574258">
        <w:t xml:space="preserve">reed </w:t>
      </w:r>
      <w:r w:rsidR="00A6724C" w:rsidRPr="00574258">
        <w:t xml:space="preserve">that </w:t>
      </w:r>
      <w:r w:rsidR="00B65B6A" w:rsidRPr="00574258">
        <w:t>100 medals with ribbon @ £1.25ea</w:t>
      </w:r>
      <w:r w:rsidR="00A6724C" w:rsidRPr="00574258">
        <w:t xml:space="preserve">. should be ordered to give away at the Jubilee Weekend event.   </w:t>
      </w:r>
      <w:r w:rsidR="00B65B6A" w:rsidRPr="00574258">
        <w:t xml:space="preserve"> Proposed </w:t>
      </w:r>
      <w:r w:rsidR="00A6724C" w:rsidRPr="00574258">
        <w:t xml:space="preserve">by </w:t>
      </w:r>
      <w:r w:rsidR="00B65B6A" w:rsidRPr="00574258">
        <w:t>Cllr. Alan</w:t>
      </w:r>
      <w:r w:rsidR="00A6724C" w:rsidRPr="00574258">
        <w:t xml:space="preserve"> Price</w:t>
      </w:r>
      <w:r w:rsidR="00B65B6A" w:rsidRPr="00574258">
        <w:t>, seconded</w:t>
      </w:r>
      <w:r w:rsidR="00A6724C" w:rsidRPr="00574258">
        <w:t xml:space="preserve"> by Cllr.</w:t>
      </w:r>
      <w:r w:rsidR="00B65B6A" w:rsidRPr="00574258">
        <w:t xml:space="preserve"> James</w:t>
      </w:r>
      <w:r w:rsidR="00A6724C" w:rsidRPr="00574258">
        <w:t xml:space="preserve"> Richards</w:t>
      </w:r>
      <w:r w:rsidR="00B65B6A" w:rsidRPr="00574258">
        <w:t>.</w:t>
      </w:r>
      <w:r w:rsidR="00C5653D" w:rsidRPr="00574258">
        <w:t xml:space="preserve">  There will be another meeting about the Jubilee </w:t>
      </w:r>
      <w:r w:rsidR="00A6724C" w:rsidRPr="00574258">
        <w:t>W</w:t>
      </w:r>
      <w:r w:rsidR="00C5653D" w:rsidRPr="00574258">
        <w:t xml:space="preserve">eekend on the </w:t>
      </w:r>
      <w:proofErr w:type="gramStart"/>
      <w:r w:rsidR="00C5653D" w:rsidRPr="00574258">
        <w:t>24</w:t>
      </w:r>
      <w:r w:rsidR="00C5653D" w:rsidRPr="00574258">
        <w:rPr>
          <w:vertAlign w:val="superscript"/>
        </w:rPr>
        <w:t>th</w:t>
      </w:r>
      <w:proofErr w:type="gramEnd"/>
      <w:r w:rsidR="00C5653D" w:rsidRPr="00574258">
        <w:t xml:space="preserve"> May.</w:t>
      </w:r>
    </w:p>
    <w:p w14:paraId="4EB7A914" w14:textId="3327CB52" w:rsidR="00C44953" w:rsidRPr="00574258" w:rsidRDefault="00AE4C38">
      <w:pPr>
        <w:pStyle w:val="ListParagraph"/>
        <w:numPr>
          <w:ilvl w:val="1"/>
          <w:numId w:val="3"/>
        </w:numPr>
        <w:tabs>
          <w:tab w:val="left" w:pos="1239"/>
          <w:tab w:val="left" w:pos="1240"/>
        </w:tabs>
        <w:spacing w:line="268" w:lineRule="exact"/>
      </w:pPr>
      <w:proofErr w:type="spellStart"/>
      <w:r w:rsidRPr="00574258">
        <w:t>Mathry</w:t>
      </w:r>
      <w:proofErr w:type="spellEnd"/>
      <w:r w:rsidRPr="00574258">
        <w:rPr>
          <w:spacing w:val="-1"/>
        </w:rPr>
        <w:t xml:space="preserve"> </w:t>
      </w:r>
      <w:r w:rsidRPr="00574258">
        <w:t>Community Hall</w:t>
      </w:r>
      <w:r w:rsidRPr="00574258">
        <w:rPr>
          <w:spacing w:val="-6"/>
        </w:rPr>
        <w:t xml:space="preserve"> </w:t>
      </w:r>
      <w:r w:rsidRPr="00574258">
        <w:t>–</w:t>
      </w:r>
      <w:r w:rsidRPr="00574258">
        <w:rPr>
          <w:spacing w:val="2"/>
        </w:rPr>
        <w:t xml:space="preserve"> </w:t>
      </w:r>
      <w:r w:rsidRPr="00574258">
        <w:t>options</w:t>
      </w:r>
      <w:r w:rsidRPr="00574258">
        <w:rPr>
          <w:spacing w:val="-3"/>
        </w:rPr>
        <w:t xml:space="preserve"> </w:t>
      </w:r>
      <w:r w:rsidRPr="00574258">
        <w:t xml:space="preserve">for </w:t>
      </w:r>
      <w:proofErr w:type="spellStart"/>
      <w:r w:rsidRPr="00574258">
        <w:t>wifi</w:t>
      </w:r>
      <w:proofErr w:type="spellEnd"/>
      <w:r w:rsidRPr="00574258">
        <w:rPr>
          <w:spacing w:val="-1"/>
        </w:rPr>
        <w:t xml:space="preserve"> </w:t>
      </w:r>
      <w:r w:rsidRPr="00574258">
        <w:t>provision</w:t>
      </w:r>
      <w:r w:rsidR="00C5653D" w:rsidRPr="00574258">
        <w:t>.</w:t>
      </w:r>
      <w:r w:rsidR="00A6724C" w:rsidRPr="00574258">
        <w:t xml:space="preserve">  See item 7.</w:t>
      </w:r>
    </w:p>
    <w:p w14:paraId="18AFCC3A" w14:textId="77777777" w:rsidR="00A6724C" w:rsidRPr="00574258" w:rsidRDefault="00A6724C" w:rsidP="00A6724C">
      <w:pPr>
        <w:pStyle w:val="ListParagraph"/>
        <w:tabs>
          <w:tab w:val="left" w:pos="1239"/>
          <w:tab w:val="left" w:pos="1240"/>
        </w:tabs>
        <w:spacing w:line="268" w:lineRule="exact"/>
        <w:ind w:left="1239" w:firstLine="0"/>
      </w:pPr>
    </w:p>
    <w:p w14:paraId="76DE41D9" w14:textId="77777777" w:rsidR="00C44953" w:rsidRPr="00574258" w:rsidRDefault="00C44953">
      <w:pPr>
        <w:pStyle w:val="BodyText"/>
        <w:spacing w:before="10"/>
        <w:rPr>
          <w:sz w:val="21"/>
        </w:rPr>
      </w:pPr>
    </w:p>
    <w:p w14:paraId="47911D04" w14:textId="77777777" w:rsidR="00C44953" w:rsidRPr="00574258" w:rsidRDefault="00AE4C38">
      <w:pPr>
        <w:pStyle w:val="Heading2"/>
        <w:numPr>
          <w:ilvl w:val="0"/>
          <w:numId w:val="3"/>
        </w:numPr>
        <w:tabs>
          <w:tab w:val="left" w:pos="572"/>
          <w:tab w:val="left" w:pos="573"/>
        </w:tabs>
        <w:spacing w:line="252" w:lineRule="exact"/>
      </w:pPr>
      <w:r w:rsidRPr="00574258">
        <w:t>FINANCE</w:t>
      </w:r>
    </w:p>
    <w:p w14:paraId="2512ED9C" w14:textId="77777777" w:rsidR="00C44953" w:rsidRPr="00574258" w:rsidRDefault="00AE4C38">
      <w:pPr>
        <w:pStyle w:val="BodyText"/>
        <w:tabs>
          <w:tab w:val="left" w:pos="3706"/>
        </w:tabs>
        <w:spacing w:line="252" w:lineRule="exact"/>
        <w:ind w:left="1187"/>
      </w:pPr>
      <w:r w:rsidRPr="00574258">
        <w:t>Payments</w:t>
      </w:r>
      <w:r w:rsidRPr="00574258">
        <w:rPr>
          <w:spacing w:val="-4"/>
        </w:rPr>
        <w:t xml:space="preserve"> </w:t>
      </w:r>
      <w:r w:rsidRPr="00574258">
        <w:t>requested:</w:t>
      </w:r>
      <w:r w:rsidRPr="00574258">
        <w:tab/>
        <w:t>Public Toilet</w:t>
      </w:r>
      <w:r w:rsidRPr="00574258">
        <w:rPr>
          <w:spacing w:val="1"/>
        </w:rPr>
        <w:t xml:space="preserve"> </w:t>
      </w:r>
      <w:r w:rsidRPr="00574258">
        <w:t>requisites</w:t>
      </w:r>
      <w:r w:rsidRPr="00574258">
        <w:rPr>
          <w:spacing w:val="-3"/>
        </w:rPr>
        <w:t xml:space="preserve"> </w:t>
      </w:r>
      <w:r w:rsidRPr="00574258">
        <w:t>-</w:t>
      </w:r>
      <w:r w:rsidRPr="00574258">
        <w:rPr>
          <w:spacing w:val="-1"/>
        </w:rPr>
        <w:t xml:space="preserve"> </w:t>
      </w:r>
      <w:r w:rsidRPr="00574258">
        <w:t>£17.01</w:t>
      </w:r>
    </w:p>
    <w:p w14:paraId="13E0F811" w14:textId="0F381FF5" w:rsidR="0070735B" w:rsidRPr="00574258" w:rsidRDefault="00AE4C38">
      <w:pPr>
        <w:pStyle w:val="BodyText"/>
        <w:ind w:left="3708" w:right="3740"/>
        <w:rPr>
          <w:spacing w:val="-59"/>
        </w:rPr>
      </w:pPr>
      <w:r w:rsidRPr="00574258">
        <w:t xml:space="preserve">S&amp;SE (Xmas </w:t>
      </w:r>
      <w:proofErr w:type="gramStart"/>
      <w:r w:rsidRPr="00574258">
        <w:t>lighting( -</w:t>
      </w:r>
      <w:proofErr w:type="gramEnd"/>
      <w:r w:rsidRPr="00574258">
        <w:t xml:space="preserve"> 53.66</w:t>
      </w:r>
      <w:r w:rsidRPr="00574258">
        <w:rPr>
          <w:spacing w:val="-59"/>
        </w:rPr>
        <w:t xml:space="preserve"> </w:t>
      </w:r>
      <w:r w:rsidR="00EA6986" w:rsidRPr="00574258">
        <w:rPr>
          <w:spacing w:val="-59"/>
        </w:rPr>
        <w:t xml:space="preserve">          </w:t>
      </w:r>
    </w:p>
    <w:p w14:paraId="62323444" w14:textId="48EF0007" w:rsidR="00C44953" w:rsidRPr="00574258" w:rsidRDefault="00AE4C38">
      <w:pPr>
        <w:pStyle w:val="BodyText"/>
        <w:ind w:left="3708" w:right="3740"/>
      </w:pPr>
      <w:r w:rsidRPr="00574258">
        <w:t>Stationery</w:t>
      </w:r>
      <w:r w:rsidRPr="00574258">
        <w:rPr>
          <w:spacing w:val="-3"/>
        </w:rPr>
        <w:t xml:space="preserve"> </w:t>
      </w:r>
      <w:r w:rsidRPr="00574258">
        <w:t>costs -</w:t>
      </w:r>
      <w:r w:rsidRPr="00574258">
        <w:rPr>
          <w:spacing w:val="1"/>
        </w:rPr>
        <w:t xml:space="preserve"> </w:t>
      </w:r>
      <w:r w:rsidRPr="00574258">
        <w:t>£66.35</w:t>
      </w:r>
    </w:p>
    <w:p w14:paraId="3B0BF031" w14:textId="5BC2C54E" w:rsidR="00C44953" w:rsidRPr="00574258" w:rsidRDefault="00B2727B">
      <w:pPr>
        <w:pStyle w:val="BodyText"/>
        <w:spacing w:before="2"/>
      </w:pPr>
      <w:r w:rsidRPr="00574258">
        <w:tab/>
      </w:r>
      <w:r w:rsidRPr="00574258">
        <w:tab/>
      </w:r>
      <w:r w:rsidRPr="00574258">
        <w:tab/>
      </w:r>
      <w:r w:rsidRPr="00574258">
        <w:tab/>
      </w:r>
      <w:r w:rsidRPr="00574258">
        <w:tab/>
      </w:r>
      <w:r w:rsidR="00574258">
        <w:t xml:space="preserve"> </w:t>
      </w:r>
      <w:r w:rsidRPr="00574258">
        <w:t xml:space="preserve"> </w:t>
      </w:r>
      <w:r w:rsidR="00C5653D" w:rsidRPr="00574258">
        <w:t>Malcolm</w:t>
      </w:r>
      <w:r w:rsidR="00574258">
        <w:t xml:space="preserve"> Grey (SS </w:t>
      </w:r>
      <w:proofErr w:type="spellStart"/>
      <w:r w:rsidR="00574258">
        <w:t>Leysian</w:t>
      </w:r>
      <w:proofErr w:type="spellEnd"/>
      <w:r w:rsidR="00574258">
        <w:t xml:space="preserve"> plaque)</w:t>
      </w:r>
      <w:r w:rsidR="00C5653D" w:rsidRPr="00574258">
        <w:t xml:space="preserve"> - £450</w:t>
      </w:r>
    </w:p>
    <w:p w14:paraId="5373BB36" w14:textId="1701ADEF" w:rsidR="00B2727B" w:rsidRPr="00574258" w:rsidRDefault="00B2727B">
      <w:pPr>
        <w:pStyle w:val="BodyText"/>
        <w:spacing w:before="2"/>
      </w:pPr>
      <w:r w:rsidRPr="00574258">
        <w:tab/>
      </w:r>
      <w:r w:rsidRPr="00574258">
        <w:tab/>
      </w:r>
      <w:r w:rsidRPr="00574258">
        <w:tab/>
      </w:r>
      <w:r w:rsidRPr="00574258">
        <w:tab/>
      </w:r>
      <w:r w:rsidRPr="00574258">
        <w:tab/>
      </w:r>
      <w:r w:rsidR="00574258">
        <w:t xml:space="preserve">  Cllr. </w:t>
      </w:r>
      <w:r w:rsidRPr="00574258">
        <w:t>Alan</w:t>
      </w:r>
      <w:r w:rsidR="00574258">
        <w:t xml:space="preserve"> Price (petrol for mower)</w:t>
      </w:r>
      <w:r w:rsidRPr="00574258">
        <w:t xml:space="preserve"> - </w:t>
      </w:r>
      <w:r w:rsidR="00C5653D" w:rsidRPr="00574258">
        <w:t>£17.29</w:t>
      </w:r>
    </w:p>
    <w:p w14:paraId="482BDD97" w14:textId="50F1DF26" w:rsidR="00C74190" w:rsidRPr="00574258" w:rsidRDefault="00C74190">
      <w:pPr>
        <w:pStyle w:val="BodyText"/>
        <w:spacing w:before="2"/>
      </w:pPr>
      <w:r w:rsidRPr="00574258">
        <w:tab/>
      </w:r>
      <w:r w:rsidRPr="00574258">
        <w:tab/>
      </w:r>
      <w:r w:rsidRPr="00574258">
        <w:tab/>
      </w:r>
      <w:r w:rsidRPr="00574258">
        <w:tab/>
      </w:r>
      <w:r w:rsidRPr="00574258">
        <w:tab/>
        <w:t xml:space="preserve">  </w:t>
      </w:r>
      <w:proofErr w:type="spellStart"/>
      <w:r w:rsidRPr="00574258">
        <w:t>Brushcutter</w:t>
      </w:r>
      <w:proofErr w:type="spellEnd"/>
      <w:r w:rsidRPr="00574258">
        <w:t>/strimmer</w:t>
      </w:r>
      <w:r w:rsidR="00574258">
        <w:t xml:space="preserve"> - </w:t>
      </w:r>
      <w:r w:rsidRPr="00574258">
        <w:t xml:space="preserve">  £955.26</w:t>
      </w:r>
    </w:p>
    <w:p w14:paraId="52DF2F15" w14:textId="77777777" w:rsidR="00A6724C" w:rsidRPr="00574258" w:rsidRDefault="00A6724C">
      <w:pPr>
        <w:pStyle w:val="BodyText"/>
        <w:spacing w:before="2"/>
      </w:pPr>
    </w:p>
    <w:p w14:paraId="7D20EBE5" w14:textId="70230071" w:rsidR="00C5653D" w:rsidRPr="00574258" w:rsidRDefault="00C5653D">
      <w:pPr>
        <w:pStyle w:val="BodyText"/>
        <w:spacing w:before="2"/>
      </w:pPr>
      <w:r w:rsidRPr="00574258">
        <w:t xml:space="preserve"> </w:t>
      </w:r>
      <w:r w:rsidR="00574258">
        <w:t xml:space="preserve">                 </w:t>
      </w:r>
      <w:r w:rsidRPr="00574258">
        <w:t xml:space="preserve"> The Clerk was asked to transfer £500 from the current </w:t>
      </w:r>
      <w:r w:rsidR="00EA6986" w:rsidRPr="00574258">
        <w:t>to the deposit account</w:t>
      </w:r>
    </w:p>
    <w:p w14:paraId="2D1BEAE8" w14:textId="77777777" w:rsidR="00A6724C" w:rsidRPr="00574258" w:rsidRDefault="00A6724C">
      <w:pPr>
        <w:pStyle w:val="BodyText"/>
        <w:spacing w:before="2"/>
      </w:pPr>
    </w:p>
    <w:p w14:paraId="7453B2AB" w14:textId="32C30B78" w:rsidR="00C5653D" w:rsidRPr="00574258" w:rsidRDefault="00574258">
      <w:pPr>
        <w:pStyle w:val="BodyText"/>
        <w:spacing w:before="2"/>
      </w:pPr>
      <w:r>
        <w:t xml:space="preserve">                   </w:t>
      </w:r>
      <w:r w:rsidR="00A6724C" w:rsidRPr="00574258">
        <w:t xml:space="preserve">Proposed by Cllr. </w:t>
      </w:r>
      <w:r w:rsidR="00C5653D" w:rsidRPr="00574258">
        <w:t>Bryn</w:t>
      </w:r>
      <w:r w:rsidR="00A6724C" w:rsidRPr="00574258">
        <w:t xml:space="preserve"> Morris and seconded by </w:t>
      </w:r>
      <w:proofErr w:type="spellStart"/>
      <w:r w:rsidR="00A6724C" w:rsidRPr="00574258">
        <w:t>Cllr</w:t>
      </w:r>
      <w:r w:rsidR="0068639D" w:rsidRPr="00574258">
        <w:t>.</w:t>
      </w:r>
      <w:r w:rsidR="00C5653D" w:rsidRPr="00574258">
        <w:t>James</w:t>
      </w:r>
      <w:proofErr w:type="spellEnd"/>
      <w:r w:rsidR="0068639D" w:rsidRPr="00574258">
        <w:t xml:space="preserve"> Richards.</w:t>
      </w:r>
    </w:p>
    <w:p w14:paraId="2C11909B" w14:textId="67E8B92F" w:rsidR="00C44953" w:rsidRPr="00574258" w:rsidRDefault="00AE4C38" w:rsidP="00DB7714">
      <w:pPr>
        <w:pStyle w:val="BodyText"/>
        <w:ind w:left="1133"/>
      </w:pPr>
      <w:r w:rsidRPr="00574258">
        <w:t>Account</w:t>
      </w:r>
      <w:r w:rsidRPr="00574258">
        <w:rPr>
          <w:spacing w:val="-1"/>
        </w:rPr>
        <w:t xml:space="preserve"> </w:t>
      </w:r>
      <w:r w:rsidRPr="00574258">
        <w:t>information:</w:t>
      </w:r>
      <w:r w:rsidR="00DB7714" w:rsidRPr="00574258">
        <w:t xml:space="preserve">   balance of current a/c - </w:t>
      </w:r>
      <w:r w:rsidR="00B22CED" w:rsidRPr="00574258">
        <w:rPr>
          <w:sz w:val="24"/>
        </w:rPr>
        <w:t>£4008.52</w:t>
      </w:r>
    </w:p>
    <w:p w14:paraId="1670E86D" w14:textId="74BD26AC" w:rsidR="00B22CED" w:rsidRPr="00574258" w:rsidRDefault="00DB7714" w:rsidP="00DB7714">
      <w:pPr>
        <w:pStyle w:val="BodyText"/>
        <w:ind w:left="2880" w:firstLine="720"/>
        <w:rPr>
          <w:sz w:val="24"/>
        </w:rPr>
      </w:pPr>
      <w:r w:rsidRPr="00574258">
        <w:rPr>
          <w:sz w:val="24"/>
        </w:rPr>
        <w:t xml:space="preserve">balance of deposit a/c - </w:t>
      </w:r>
      <w:r w:rsidR="00B22CED" w:rsidRPr="00574258">
        <w:rPr>
          <w:sz w:val="24"/>
        </w:rPr>
        <w:t>1508.34</w:t>
      </w:r>
      <w:r w:rsidR="0068639D" w:rsidRPr="00574258">
        <w:rPr>
          <w:sz w:val="24"/>
        </w:rPr>
        <w:br/>
      </w:r>
      <w:r w:rsidR="00574258">
        <w:rPr>
          <w:sz w:val="24"/>
        </w:rPr>
        <w:br/>
      </w:r>
      <w:r w:rsidR="00574258">
        <w:rPr>
          <w:sz w:val="24"/>
        </w:rPr>
        <w:br/>
      </w:r>
      <w:r w:rsidR="00574258">
        <w:rPr>
          <w:sz w:val="24"/>
        </w:rPr>
        <w:br/>
      </w:r>
      <w:r w:rsidR="0068639D" w:rsidRPr="00574258">
        <w:rPr>
          <w:sz w:val="24"/>
        </w:rPr>
        <w:br/>
      </w:r>
    </w:p>
    <w:p w14:paraId="72763DA3" w14:textId="77777777" w:rsidR="00B22CED" w:rsidRPr="00574258" w:rsidRDefault="00B22CED">
      <w:pPr>
        <w:pStyle w:val="BodyText"/>
        <w:rPr>
          <w:sz w:val="24"/>
        </w:rPr>
      </w:pPr>
    </w:p>
    <w:p w14:paraId="38E560C7" w14:textId="77777777" w:rsidR="00C44953" w:rsidRPr="00574258" w:rsidRDefault="00C44953">
      <w:pPr>
        <w:pStyle w:val="BodyText"/>
        <w:spacing w:before="11"/>
        <w:rPr>
          <w:sz w:val="19"/>
        </w:rPr>
      </w:pPr>
    </w:p>
    <w:p w14:paraId="52BE7D4C" w14:textId="77777777" w:rsidR="00C44953" w:rsidRPr="00574258" w:rsidRDefault="00AE4C38">
      <w:pPr>
        <w:pStyle w:val="Heading2"/>
        <w:numPr>
          <w:ilvl w:val="0"/>
          <w:numId w:val="2"/>
        </w:numPr>
        <w:tabs>
          <w:tab w:val="left" w:pos="597"/>
          <w:tab w:val="left" w:pos="598"/>
        </w:tabs>
        <w:spacing w:line="252" w:lineRule="exact"/>
      </w:pPr>
      <w:r w:rsidRPr="00574258">
        <w:t>PLANNING</w:t>
      </w:r>
    </w:p>
    <w:p w14:paraId="70D99FA1" w14:textId="77777777" w:rsidR="00C44953" w:rsidRPr="00574258" w:rsidRDefault="00AE4C38">
      <w:pPr>
        <w:ind w:left="598" w:right="7533"/>
        <w:rPr>
          <w:b/>
        </w:rPr>
      </w:pPr>
      <w:r w:rsidRPr="00574258">
        <w:rPr>
          <w:b/>
          <w:spacing w:val="-1"/>
        </w:rPr>
        <w:t xml:space="preserve">Planning </w:t>
      </w:r>
      <w:r w:rsidRPr="00574258">
        <w:rPr>
          <w:b/>
        </w:rPr>
        <w:t>Application</w:t>
      </w:r>
      <w:r w:rsidRPr="00574258">
        <w:rPr>
          <w:b/>
          <w:spacing w:val="-59"/>
        </w:rPr>
        <w:t xml:space="preserve"> </w:t>
      </w:r>
      <w:r w:rsidRPr="00574258">
        <w:rPr>
          <w:b/>
          <w:u w:val="single"/>
        </w:rPr>
        <w:t>PCC</w:t>
      </w:r>
    </w:p>
    <w:p w14:paraId="67CDC737" w14:textId="41F076E2" w:rsidR="00C44953" w:rsidRPr="00574258" w:rsidRDefault="00AE4C38">
      <w:pPr>
        <w:pStyle w:val="BodyText"/>
        <w:ind w:left="598" w:right="492"/>
      </w:pPr>
      <w:r w:rsidRPr="00574258">
        <w:rPr>
          <w:b/>
        </w:rPr>
        <w:t xml:space="preserve">21/1042/PA: </w:t>
      </w:r>
      <w:r w:rsidRPr="00574258">
        <w:t xml:space="preserve">Slurry Storage 238m From Ael-Y-Bryn, </w:t>
      </w:r>
      <w:proofErr w:type="spellStart"/>
      <w:r w:rsidRPr="00574258">
        <w:t>Rhoslanog</w:t>
      </w:r>
      <w:proofErr w:type="spellEnd"/>
      <w:r w:rsidRPr="00574258">
        <w:t xml:space="preserve"> Cross, </w:t>
      </w:r>
      <w:proofErr w:type="spellStart"/>
      <w:r w:rsidRPr="00574258">
        <w:t>Mathry</w:t>
      </w:r>
      <w:proofErr w:type="spellEnd"/>
      <w:r w:rsidRPr="00574258">
        <w:t>, Haverfordwest,</w:t>
      </w:r>
      <w:r w:rsidRPr="00574258">
        <w:rPr>
          <w:spacing w:val="-59"/>
        </w:rPr>
        <w:t xml:space="preserve"> </w:t>
      </w:r>
      <w:r w:rsidRPr="00574258">
        <w:t>SA62</w:t>
      </w:r>
      <w:r w:rsidRPr="00574258">
        <w:rPr>
          <w:spacing w:val="-2"/>
        </w:rPr>
        <w:t xml:space="preserve"> </w:t>
      </w:r>
      <w:r w:rsidRPr="00574258">
        <w:t>5JG</w:t>
      </w:r>
      <w:r w:rsidR="0070735B" w:rsidRPr="00574258">
        <w:t>.</w:t>
      </w:r>
      <w:r w:rsidR="002946C9" w:rsidRPr="00574258">
        <w:t xml:space="preserve">  </w:t>
      </w:r>
      <w:r w:rsidR="0068639D" w:rsidRPr="00574258">
        <w:t>The Clerk was asked to q</w:t>
      </w:r>
      <w:r w:rsidR="002946C9" w:rsidRPr="00574258">
        <w:t xml:space="preserve">uery </w:t>
      </w:r>
      <w:r w:rsidR="0068639D" w:rsidRPr="00574258">
        <w:t xml:space="preserve">the </w:t>
      </w:r>
      <w:r w:rsidR="002946C9" w:rsidRPr="00574258">
        <w:t xml:space="preserve">address </w:t>
      </w:r>
      <w:r w:rsidR="0068639D" w:rsidRPr="00574258">
        <w:t xml:space="preserve">on the </w:t>
      </w:r>
      <w:proofErr w:type="spellStart"/>
      <w:r w:rsidR="0068639D" w:rsidRPr="00574258">
        <w:t>applicaition</w:t>
      </w:r>
      <w:proofErr w:type="spellEnd"/>
      <w:r w:rsidR="0068639D" w:rsidRPr="00574258">
        <w:t xml:space="preserve"> as the </w:t>
      </w:r>
      <w:r w:rsidR="002946C9" w:rsidRPr="00574258">
        <w:t>Council</w:t>
      </w:r>
      <w:r w:rsidR="0068639D" w:rsidRPr="00574258">
        <w:t>ors</w:t>
      </w:r>
      <w:r w:rsidR="002946C9" w:rsidRPr="00574258">
        <w:t xml:space="preserve"> think it is </w:t>
      </w:r>
      <w:proofErr w:type="spellStart"/>
      <w:r w:rsidR="002946C9" w:rsidRPr="00574258">
        <w:t>Mathry</w:t>
      </w:r>
      <w:proofErr w:type="spellEnd"/>
      <w:r w:rsidR="002946C9" w:rsidRPr="00574258">
        <w:t xml:space="preserve"> Farm, not Ael-y-Bryn</w:t>
      </w:r>
      <w:r w:rsidR="002708CF" w:rsidRPr="00574258">
        <w:t xml:space="preserve"> or </w:t>
      </w:r>
      <w:proofErr w:type="spellStart"/>
      <w:r w:rsidR="002708CF" w:rsidRPr="00574258">
        <w:t>Rhoslanog</w:t>
      </w:r>
      <w:proofErr w:type="spellEnd"/>
      <w:r w:rsidR="002708CF" w:rsidRPr="00574258">
        <w:t xml:space="preserve"> Cross.   </w:t>
      </w:r>
      <w:r w:rsidR="002946C9" w:rsidRPr="00574258">
        <w:t xml:space="preserve">  </w:t>
      </w:r>
      <w:proofErr w:type="spellStart"/>
      <w:r w:rsidR="0068639D" w:rsidRPr="00574258">
        <w:t>Councillors</w:t>
      </w:r>
      <w:proofErr w:type="spellEnd"/>
      <w:r w:rsidR="0068639D" w:rsidRPr="00574258">
        <w:t xml:space="preserve"> were </w:t>
      </w:r>
      <w:proofErr w:type="spellStart"/>
      <w:r w:rsidR="002946C9" w:rsidRPr="00574258">
        <w:t>oncerned</w:t>
      </w:r>
      <w:proofErr w:type="spellEnd"/>
      <w:r w:rsidR="002946C9" w:rsidRPr="00574258">
        <w:t xml:space="preserve"> about the amount of development some of which is retrospective.</w:t>
      </w:r>
      <w:r w:rsidR="004D382F" w:rsidRPr="00574258">
        <w:br/>
      </w:r>
    </w:p>
    <w:p w14:paraId="5C608031" w14:textId="77777777" w:rsidR="00C44953" w:rsidRPr="00574258" w:rsidRDefault="00AE4C38">
      <w:pPr>
        <w:ind w:left="598" w:right="7377"/>
        <w:rPr>
          <w:b/>
        </w:rPr>
      </w:pPr>
      <w:r w:rsidRPr="00574258">
        <w:rPr>
          <w:b/>
        </w:rPr>
        <w:t>Planning Enforcement</w:t>
      </w:r>
      <w:r w:rsidRPr="00574258">
        <w:rPr>
          <w:b/>
          <w:spacing w:val="-59"/>
        </w:rPr>
        <w:t xml:space="preserve"> </w:t>
      </w:r>
      <w:r w:rsidRPr="00574258">
        <w:rPr>
          <w:b/>
          <w:u w:val="single"/>
        </w:rPr>
        <w:t>PCC</w:t>
      </w:r>
    </w:p>
    <w:p w14:paraId="7D22B143" w14:textId="62C4EE1F" w:rsidR="00C44953" w:rsidRPr="00574258" w:rsidRDefault="00AE4C38">
      <w:pPr>
        <w:pStyle w:val="BodyText"/>
        <w:spacing w:before="1"/>
        <w:ind w:left="598"/>
      </w:pPr>
      <w:r w:rsidRPr="00574258">
        <w:t>Breach</w:t>
      </w:r>
      <w:r w:rsidRPr="00574258">
        <w:rPr>
          <w:spacing w:val="-3"/>
        </w:rPr>
        <w:t xml:space="preserve"> </w:t>
      </w:r>
      <w:r w:rsidRPr="00574258">
        <w:t>of</w:t>
      </w:r>
      <w:r w:rsidRPr="00574258">
        <w:rPr>
          <w:spacing w:val="-1"/>
        </w:rPr>
        <w:t xml:space="preserve"> </w:t>
      </w:r>
      <w:r w:rsidRPr="00574258">
        <w:t>Planning:</w:t>
      </w:r>
      <w:r w:rsidRPr="00574258">
        <w:rPr>
          <w:spacing w:val="58"/>
        </w:rPr>
        <w:t xml:space="preserve"> </w:t>
      </w:r>
      <w:proofErr w:type="spellStart"/>
      <w:r w:rsidRPr="00574258">
        <w:t>Pentop</w:t>
      </w:r>
      <w:proofErr w:type="spellEnd"/>
      <w:r w:rsidRPr="00574258">
        <w:t>,</w:t>
      </w:r>
      <w:r w:rsidRPr="00574258">
        <w:rPr>
          <w:spacing w:val="-3"/>
        </w:rPr>
        <w:t xml:space="preserve"> </w:t>
      </w:r>
      <w:proofErr w:type="spellStart"/>
      <w:r w:rsidRPr="00574258">
        <w:t>Abercastle</w:t>
      </w:r>
      <w:proofErr w:type="spellEnd"/>
      <w:r w:rsidRPr="00574258">
        <w:t>.</w:t>
      </w:r>
      <w:r w:rsidR="002708CF" w:rsidRPr="00574258">
        <w:t xml:space="preserve">  Email </w:t>
      </w:r>
      <w:r w:rsidR="0068639D" w:rsidRPr="00574258">
        <w:t xml:space="preserve">acknowledgement </w:t>
      </w:r>
      <w:r w:rsidR="002708CF" w:rsidRPr="00574258">
        <w:t>response received</w:t>
      </w:r>
      <w:r w:rsidR="0068639D" w:rsidRPr="00574258">
        <w:t>.</w:t>
      </w:r>
    </w:p>
    <w:p w14:paraId="05836388" w14:textId="1C8E1939" w:rsidR="004D382F" w:rsidRPr="00574258" w:rsidRDefault="004D382F">
      <w:pPr>
        <w:pStyle w:val="BodyText"/>
        <w:spacing w:before="1"/>
        <w:ind w:left="598"/>
      </w:pPr>
    </w:p>
    <w:p w14:paraId="36F752E6" w14:textId="77777777" w:rsidR="00C44953" w:rsidRPr="00574258" w:rsidRDefault="00C44953">
      <w:pPr>
        <w:pStyle w:val="BodyText"/>
        <w:rPr>
          <w:sz w:val="24"/>
        </w:rPr>
      </w:pPr>
    </w:p>
    <w:p w14:paraId="49340943" w14:textId="77777777" w:rsidR="00C44953" w:rsidRPr="00574258" w:rsidRDefault="00C44953">
      <w:pPr>
        <w:pStyle w:val="BodyText"/>
        <w:spacing w:before="10"/>
        <w:rPr>
          <w:sz w:val="19"/>
        </w:rPr>
      </w:pPr>
    </w:p>
    <w:p w14:paraId="6C5422A8" w14:textId="77777777" w:rsidR="00C44953" w:rsidRPr="00574258" w:rsidRDefault="00AE4C38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1" w:line="252" w:lineRule="exact"/>
        <w:rPr>
          <w:b/>
        </w:rPr>
      </w:pPr>
      <w:r w:rsidRPr="00574258">
        <w:rPr>
          <w:b/>
        </w:rPr>
        <w:t>a)</w:t>
      </w:r>
      <w:r w:rsidRPr="00574258">
        <w:rPr>
          <w:b/>
          <w:spacing w:val="57"/>
        </w:rPr>
        <w:t xml:space="preserve"> </w:t>
      </w:r>
      <w:r w:rsidRPr="00574258">
        <w:rPr>
          <w:b/>
        </w:rPr>
        <w:t>CORRESPONDENCE</w:t>
      </w:r>
    </w:p>
    <w:p w14:paraId="72C286A2" w14:textId="32095021" w:rsidR="00C44953" w:rsidRPr="00574258" w:rsidRDefault="00AE4C38">
      <w:pPr>
        <w:pStyle w:val="ListParagraph"/>
        <w:numPr>
          <w:ilvl w:val="1"/>
          <w:numId w:val="2"/>
        </w:numPr>
        <w:tabs>
          <w:tab w:val="left" w:pos="1134"/>
        </w:tabs>
        <w:spacing w:line="252" w:lineRule="exact"/>
        <w:ind w:hanging="308"/>
        <w:jc w:val="left"/>
      </w:pPr>
      <w:r w:rsidRPr="00574258">
        <w:t>Access</w:t>
      </w:r>
      <w:r w:rsidRPr="00574258">
        <w:rPr>
          <w:spacing w:val="-2"/>
        </w:rPr>
        <w:t xml:space="preserve"> </w:t>
      </w:r>
      <w:r w:rsidRPr="00574258">
        <w:t>to</w:t>
      </w:r>
      <w:r w:rsidRPr="00574258">
        <w:rPr>
          <w:spacing w:val="-3"/>
        </w:rPr>
        <w:t xml:space="preserve"> </w:t>
      </w:r>
      <w:r w:rsidRPr="00574258">
        <w:t>byways</w:t>
      </w:r>
      <w:r w:rsidRPr="00574258">
        <w:rPr>
          <w:spacing w:val="-1"/>
        </w:rPr>
        <w:t xml:space="preserve"> </w:t>
      </w:r>
      <w:r w:rsidR="004D382F" w:rsidRPr="00574258">
        <w:t>–</w:t>
      </w:r>
      <w:r w:rsidRPr="00574258">
        <w:rPr>
          <w:spacing w:val="1"/>
        </w:rPr>
        <w:t xml:space="preserve"> </w:t>
      </w:r>
      <w:r w:rsidRPr="00574258">
        <w:t>GLASS</w:t>
      </w:r>
      <w:r w:rsidR="004D382F" w:rsidRPr="00574258">
        <w:t xml:space="preserve"> received.</w:t>
      </w:r>
    </w:p>
    <w:p w14:paraId="2BB3DB94" w14:textId="078CC8E0" w:rsidR="00C44953" w:rsidRPr="00574258" w:rsidRDefault="00AE4C38">
      <w:pPr>
        <w:pStyle w:val="ListParagraph"/>
        <w:numPr>
          <w:ilvl w:val="1"/>
          <w:numId w:val="2"/>
        </w:numPr>
        <w:tabs>
          <w:tab w:val="left" w:pos="1174"/>
          <w:tab w:val="left" w:pos="1175"/>
        </w:tabs>
        <w:spacing w:before="1" w:line="252" w:lineRule="exact"/>
        <w:ind w:left="1174" w:hanging="419"/>
        <w:jc w:val="left"/>
      </w:pPr>
      <w:r w:rsidRPr="00574258">
        <w:t>PCNPA</w:t>
      </w:r>
      <w:r w:rsidRPr="00574258">
        <w:rPr>
          <w:spacing w:val="-6"/>
        </w:rPr>
        <w:t xml:space="preserve"> </w:t>
      </w:r>
      <w:r w:rsidRPr="00574258">
        <w:t>- letter</w:t>
      </w:r>
      <w:r w:rsidRPr="00574258">
        <w:rPr>
          <w:spacing w:val="-1"/>
        </w:rPr>
        <w:t xml:space="preserve"> </w:t>
      </w:r>
      <w:r w:rsidRPr="00574258">
        <w:t>offering donation</w:t>
      </w:r>
      <w:r w:rsidRPr="00574258">
        <w:rPr>
          <w:spacing w:val="-1"/>
        </w:rPr>
        <w:t xml:space="preserve"> </w:t>
      </w:r>
      <w:r w:rsidRPr="00574258">
        <w:t>of</w:t>
      </w:r>
      <w:r w:rsidRPr="00574258">
        <w:rPr>
          <w:spacing w:val="-3"/>
        </w:rPr>
        <w:t xml:space="preserve"> </w:t>
      </w:r>
      <w:r w:rsidRPr="00574258">
        <w:t>trees</w:t>
      </w:r>
      <w:r w:rsidR="004D382F" w:rsidRPr="00574258">
        <w:t xml:space="preserve"> received</w:t>
      </w:r>
      <w:r w:rsidRPr="00574258">
        <w:t>.</w:t>
      </w:r>
    </w:p>
    <w:p w14:paraId="2DFB97CE" w14:textId="504316D3" w:rsidR="00C44953" w:rsidRPr="00574258" w:rsidRDefault="00AE4C38">
      <w:pPr>
        <w:pStyle w:val="ListParagraph"/>
        <w:numPr>
          <w:ilvl w:val="1"/>
          <w:numId w:val="2"/>
        </w:numPr>
        <w:tabs>
          <w:tab w:val="left" w:pos="1159"/>
          <w:tab w:val="left" w:pos="1160"/>
        </w:tabs>
        <w:spacing w:line="252" w:lineRule="exact"/>
        <w:ind w:left="1159" w:hanging="462"/>
        <w:jc w:val="left"/>
      </w:pPr>
      <w:r w:rsidRPr="00574258">
        <w:t>CAB</w:t>
      </w:r>
      <w:r w:rsidRPr="00574258">
        <w:rPr>
          <w:spacing w:val="-1"/>
        </w:rPr>
        <w:t xml:space="preserve"> </w:t>
      </w:r>
      <w:r w:rsidRPr="00574258">
        <w:t>funding</w:t>
      </w:r>
      <w:r w:rsidRPr="00574258">
        <w:rPr>
          <w:spacing w:val="-3"/>
        </w:rPr>
        <w:t xml:space="preserve"> </w:t>
      </w:r>
      <w:r w:rsidRPr="00574258">
        <w:t>request</w:t>
      </w:r>
      <w:r w:rsidR="004D382F" w:rsidRPr="00574258">
        <w:t xml:space="preserve"> received</w:t>
      </w:r>
      <w:r w:rsidRPr="00574258">
        <w:t>.</w:t>
      </w:r>
      <w:r w:rsidR="00BC4805" w:rsidRPr="00574258">
        <w:t xml:space="preserve">  After discussion £25 was proposed by </w:t>
      </w:r>
      <w:r w:rsidR="0068639D" w:rsidRPr="00574258">
        <w:t xml:space="preserve">Cllr. </w:t>
      </w:r>
      <w:r w:rsidR="00BC4805" w:rsidRPr="00574258">
        <w:t>Alan</w:t>
      </w:r>
      <w:r w:rsidR="0068639D" w:rsidRPr="00574258">
        <w:t xml:space="preserve"> Price</w:t>
      </w:r>
      <w:r w:rsidR="00BC4805" w:rsidRPr="00574258">
        <w:t xml:space="preserve">, seconded by </w:t>
      </w:r>
      <w:r w:rsidR="0068639D" w:rsidRPr="00574258">
        <w:t xml:space="preserve">Cllr. </w:t>
      </w:r>
      <w:r w:rsidR="00BC4805" w:rsidRPr="00574258">
        <w:t>Bryn</w:t>
      </w:r>
      <w:r w:rsidR="0068639D" w:rsidRPr="00574258">
        <w:t xml:space="preserve"> Morris.</w:t>
      </w:r>
    </w:p>
    <w:p w14:paraId="27FB87EA" w14:textId="5EC9A2F3" w:rsidR="00C44953" w:rsidRPr="00574258" w:rsidRDefault="00AE4C38">
      <w:pPr>
        <w:pStyle w:val="ListParagraph"/>
        <w:numPr>
          <w:ilvl w:val="1"/>
          <w:numId w:val="2"/>
        </w:numPr>
        <w:tabs>
          <w:tab w:val="left" w:pos="1173"/>
          <w:tab w:val="left" w:pos="1174"/>
        </w:tabs>
        <w:spacing w:before="1" w:line="252" w:lineRule="exact"/>
        <w:ind w:left="1173" w:hanging="476"/>
        <w:jc w:val="left"/>
      </w:pPr>
      <w:r w:rsidRPr="00574258">
        <w:t>Info</w:t>
      </w:r>
      <w:r w:rsidRPr="00574258">
        <w:rPr>
          <w:spacing w:val="-1"/>
        </w:rPr>
        <w:t xml:space="preserve"> </w:t>
      </w:r>
      <w:r w:rsidRPr="00574258">
        <w:t>on</w:t>
      </w:r>
      <w:r w:rsidRPr="00574258">
        <w:rPr>
          <w:spacing w:val="-3"/>
        </w:rPr>
        <w:t xml:space="preserve"> </w:t>
      </w:r>
      <w:r w:rsidRPr="00574258">
        <w:t>medals</w:t>
      </w:r>
      <w:r w:rsidRPr="00574258">
        <w:rPr>
          <w:spacing w:val="-3"/>
        </w:rPr>
        <w:t xml:space="preserve"> </w:t>
      </w:r>
      <w:r w:rsidRPr="00574258">
        <w:t>that may</w:t>
      </w:r>
      <w:r w:rsidRPr="00574258">
        <w:rPr>
          <w:spacing w:val="-1"/>
        </w:rPr>
        <w:t xml:space="preserve"> </w:t>
      </w:r>
      <w:r w:rsidRPr="00574258">
        <w:t>be</w:t>
      </w:r>
      <w:r w:rsidRPr="00574258">
        <w:rPr>
          <w:spacing w:val="-3"/>
        </w:rPr>
        <w:t xml:space="preserve"> </w:t>
      </w:r>
      <w:r w:rsidRPr="00574258">
        <w:t>purchased</w:t>
      </w:r>
      <w:r w:rsidRPr="00574258">
        <w:rPr>
          <w:spacing w:val="-3"/>
        </w:rPr>
        <w:t xml:space="preserve"> </w:t>
      </w:r>
      <w:r w:rsidRPr="00574258">
        <w:t>for</w:t>
      </w:r>
      <w:r w:rsidRPr="00574258">
        <w:rPr>
          <w:spacing w:val="-1"/>
        </w:rPr>
        <w:t xml:space="preserve"> </w:t>
      </w:r>
      <w:r w:rsidRPr="00574258">
        <w:t>the</w:t>
      </w:r>
      <w:r w:rsidRPr="00574258">
        <w:rPr>
          <w:spacing w:val="1"/>
        </w:rPr>
        <w:t xml:space="preserve"> </w:t>
      </w:r>
      <w:r w:rsidRPr="00574258">
        <w:t>Jubilee weekend</w:t>
      </w:r>
      <w:r w:rsidR="004D382F" w:rsidRPr="00574258">
        <w:t xml:space="preserve"> received</w:t>
      </w:r>
      <w:r w:rsidRPr="00574258">
        <w:t>.</w:t>
      </w:r>
    </w:p>
    <w:p w14:paraId="7799D9D2" w14:textId="685181BD" w:rsidR="00C44953" w:rsidRPr="00574258" w:rsidRDefault="00AE4C38">
      <w:pPr>
        <w:pStyle w:val="ListParagraph"/>
        <w:numPr>
          <w:ilvl w:val="1"/>
          <w:numId w:val="2"/>
        </w:numPr>
        <w:tabs>
          <w:tab w:val="left" w:pos="1187"/>
          <w:tab w:val="left" w:pos="1188"/>
        </w:tabs>
        <w:spacing w:line="252" w:lineRule="exact"/>
        <w:ind w:left="1187" w:hanging="432"/>
        <w:jc w:val="left"/>
      </w:pPr>
      <w:r w:rsidRPr="00574258">
        <w:t>PCC</w:t>
      </w:r>
      <w:r w:rsidRPr="00574258">
        <w:rPr>
          <w:spacing w:val="-4"/>
        </w:rPr>
        <w:t xml:space="preserve"> </w:t>
      </w:r>
      <w:r w:rsidRPr="00574258">
        <w:t>-</w:t>
      </w:r>
      <w:r w:rsidRPr="00574258">
        <w:rPr>
          <w:spacing w:val="-1"/>
        </w:rPr>
        <w:t xml:space="preserve"> </w:t>
      </w:r>
      <w:r w:rsidRPr="00574258">
        <w:t>confirmation</w:t>
      </w:r>
      <w:r w:rsidRPr="00574258">
        <w:rPr>
          <w:spacing w:val="1"/>
        </w:rPr>
        <w:t xml:space="preserve"> </w:t>
      </w:r>
      <w:r w:rsidRPr="00574258">
        <w:t>of</w:t>
      </w:r>
      <w:r w:rsidRPr="00574258">
        <w:rPr>
          <w:spacing w:val="-4"/>
        </w:rPr>
        <w:t xml:space="preserve"> </w:t>
      </w:r>
      <w:r w:rsidRPr="00574258">
        <w:t>cost</w:t>
      </w:r>
      <w:r w:rsidRPr="00574258">
        <w:rPr>
          <w:spacing w:val="-3"/>
        </w:rPr>
        <w:t xml:space="preserve"> </w:t>
      </w:r>
      <w:r w:rsidRPr="00574258">
        <w:t>of</w:t>
      </w:r>
      <w:r w:rsidRPr="00574258">
        <w:rPr>
          <w:spacing w:val="1"/>
        </w:rPr>
        <w:t xml:space="preserve"> </w:t>
      </w:r>
      <w:r w:rsidRPr="00574258">
        <w:t>uncontested</w:t>
      </w:r>
      <w:r w:rsidRPr="00574258">
        <w:rPr>
          <w:spacing w:val="-4"/>
        </w:rPr>
        <w:t xml:space="preserve"> </w:t>
      </w:r>
      <w:r w:rsidRPr="00574258">
        <w:t>election in</w:t>
      </w:r>
      <w:r w:rsidRPr="00574258">
        <w:rPr>
          <w:spacing w:val="-1"/>
        </w:rPr>
        <w:t xml:space="preserve"> </w:t>
      </w:r>
      <w:proofErr w:type="spellStart"/>
      <w:r w:rsidRPr="00574258">
        <w:t>Mathry</w:t>
      </w:r>
      <w:proofErr w:type="spellEnd"/>
      <w:r w:rsidR="00BC4805" w:rsidRPr="00574258">
        <w:t xml:space="preserve"> received.   The cost to </w:t>
      </w:r>
      <w:proofErr w:type="spellStart"/>
      <w:r w:rsidR="00BC4805" w:rsidRPr="00574258">
        <w:t>Mathry</w:t>
      </w:r>
      <w:proofErr w:type="spellEnd"/>
      <w:r w:rsidR="00BC4805" w:rsidRPr="00574258">
        <w:t xml:space="preserve"> will be £225.</w:t>
      </w:r>
    </w:p>
    <w:p w14:paraId="644647DF" w14:textId="3465EFE8" w:rsidR="00C44953" w:rsidRPr="00574258" w:rsidRDefault="00AE4C38">
      <w:pPr>
        <w:pStyle w:val="ListParagraph"/>
        <w:numPr>
          <w:ilvl w:val="1"/>
          <w:numId w:val="2"/>
        </w:numPr>
        <w:tabs>
          <w:tab w:val="left" w:pos="1174"/>
          <w:tab w:val="left" w:pos="1175"/>
        </w:tabs>
        <w:ind w:left="1188" w:right="158" w:hanging="491"/>
        <w:jc w:val="left"/>
      </w:pPr>
      <w:r w:rsidRPr="00574258">
        <w:t>PCC - Jubilee weekend street parties</w:t>
      </w:r>
      <w:r w:rsidR="00BC4805" w:rsidRPr="00574258">
        <w:t xml:space="preserve"> received</w:t>
      </w:r>
      <w:r w:rsidRPr="00574258">
        <w:t>.</w:t>
      </w:r>
      <w:r w:rsidRPr="00574258">
        <w:rPr>
          <w:spacing w:val="1"/>
        </w:rPr>
        <w:t xml:space="preserve"> </w:t>
      </w:r>
      <w:r w:rsidRPr="00574258">
        <w:t xml:space="preserve">Anyone holding a street party is asked to get in </w:t>
      </w:r>
      <w:proofErr w:type="gramStart"/>
      <w:r w:rsidRPr="00574258">
        <w:t>touch</w:t>
      </w:r>
      <w:r w:rsidR="00BC4805" w:rsidRPr="00574258">
        <w:t xml:space="preserve"> </w:t>
      </w:r>
      <w:r w:rsidRPr="00574258">
        <w:rPr>
          <w:spacing w:val="-59"/>
        </w:rPr>
        <w:t xml:space="preserve"> </w:t>
      </w:r>
      <w:r w:rsidRPr="00574258">
        <w:t>with</w:t>
      </w:r>
      <w:proofErr w:type="gramEnd"/>
      <w:r w:rsidRPr="00574258">
        <w:rPr>
          <w:spacing w:val="-3"/>
        </w:rPr>
        <w:t xml:space="preserve"> </w:t>
      </w:r>
      <w:r w:rsidRPr="00574258">
        <w:t>PCC to</w:t>
      </w:r>
      <w:r w:rsidRPr="00574258">
        <w:rPr>
          <w:spacing w:val="-2"/>
        </w:rPr>
        <w:t xml:space="preserve"> </w:t>
      </w:r>
      <w:r w:rsidRPr="00574258">
        <w:t>arrange</w:t>
      </w:r>
      <w:r w:rsidRPr="00574258">
        <w:rPr>
          <w:spacing w:val="1"/>
        </w:rPr>
        <w:t xml:space="preserve"> </w:t>
      </w:r>
      <w:r w:rsidRPr="00574258">
        <w:t>relevant</w:t>
      </w:r>
      <w:r w:rsidRPr="00574258">
        <w:rPr>
          <w:spacing w:val="1"/>
        </w:rPr>
        <w:t xml:space="preserve"> </w:t>
      </w:r>
      <w:r w:rsidRPr="00574258">
        <w:t>road</w:t>
      </w:r>
      <w:r w:rsidRPr="00574258">
        <w:rPr>
          <w:spacing w:val="-2"/>
        </w:rPr>
        <w:t xml:space="preserve"> </w:t>
      </w:r>
      <w:r w:rsidRPr="00574258">
        <w:t>closure.</w:t>
      </w:r>
    </w:p>
    <w:p w14:paraId="2FD4D32D" w14:textId="33675E21" w:rsidR="002708CF" w:rsidRPr="00574258" w:rsidRDefault="00AE4C38" w:rsidP="002708CF">
      <w:pPr>
        <w:pStyle w:val="ListParagraph"/>
        <w:numPr>
          <w:ilvl w:val="1"/>
          <w:numId w:val="2"/>
        </w:numPr>
        <w:tabs>
          <w:tab w:val="left" w:pos="1160"/>
        </w:tabs>
        <w:ind w:left="1188" w:right="959" w:hanging="491"/>
        <w:jc w:val="left"/>
      </w:pPr>
      <w:r w:rsidRPr="00574258">
        <w:t>Thank you letters from:</w:t>
      </w:r>
      <w:r w:rsidRPr="00574258">
        <w:rPr>
          <w:spacing w:val="1"/>
        </w:rPr>
        <w:t xml:space="preserve"> </w:t>
      </w:r>
      <w:r w:rsidRPr="00574258">
        <w:t>Wales Air Ambulance, Cruse Bereavement Care, MacMillan</w:t>
      </w:r>
      <w:r w:rsidRPr="00574258">
        <w:rPr>
          <w:spacing w:val="-59"/>
        </w:rPr>
        <w:t xml:space="preserve"> </w:t>
      </w:r>
      <w:r w:rsidRPr="00574258">
        <w:t>Cancer Support,</w:t>
      </w:r>
      <w:r w:rsidRPr="00574258">
        <w:rPr>
          <w:spacing w:val="2"/>
        </w:rPr>
        <w:t xml:space="preserve"> </w:t>
      </w:r>
      <w:r w:rsidRPr="00574258">
        <w:t>Paul Sartori</w:t>
      </w:r>
      <w:r w:rsidRPr="00574258">
        <w:rPr>
          <w:spacing w:val="-1"/>
        </w:rPr>
        <w:t xml:space="preserve"> </w:t>
      </w:r>
      <w:r w:rsidRPr="00574258">
        <w:t>and Teenage</w:t>
      </w:r>
      <w:r w:rsidRPr="00574258">
        <w:rPr>
          <w:spacing w:val="-4"/>
        </w:rPr>
        <w:t xml:space="preserve"> </w:t>
      </w:r>
      <w:r w:rsidRPr="00574258">
        <w:t>Cancer</w:t>
      </w:r>
      <w:r w:rsidRPr="00574258">
        <w:rPr>
          <w:spacing w:val="1"/>
        </w:rPr>
        <w:t xml:space="preserve"> </w:t>
      </w:r>
      <w:r w:rsidRPr="00574258">
        <w:t>Trust</w:t>
      </w:r>
      <w:r w:rsidR="00BC4805" w:rsidRPr="00574258">
        <w:t xml:space="preserve"> received</w:t>
      </w:r>
      <w:r w:rsidRPr="00574258">
        <w:t>.</w:t>
      </w:r>
      <w:r w:rsidR="00BC4805" w:rsidRPr="00574258">
        <w:t xml:space="preserve">  </w:t>
      </w:r>
    </w:p>
    <w:p w14:paraId="560481B4" w14:textId="77777777" w:rsidR="0068639D" w:rsidRPr="00574258" w:rsidRDefault="002708CF" w:rsidP="002708CF">
      <w:pPr>
        <w:ind w:left="559"/>
      </w:pPr>
      <w:r w:rsidRPr="00574258">
        <w:t xml:space="preserve"> vii)  </w:t>
      </w:r>
      <w:r w:rsidR="0068639D" w:rsidRPr="00574258">
        <w:t xml:space="preserve">   </w:t>
      </w:r>
      <w:r w:rsidRPr="00574258">
        <w:t xml:space="preserve">Happy Bench – email received from Pembs County Council say that the </w:t>
      </w:r>
      <w:proofErr w:type="spellStart"/>
      <w:r w:rsidRPr="00574258">
        <w:t>Mathry</w:t>
      </w:r>
      <w:proofErr w:type="spellEnd"/>
      <w:r w:rsidRPr="00574258">
        <w:t xml:space="preserve"> application </w:t>
      </w:r>
    </w:p>
    <w:p w14:paraId="68B3D6D5" w14:textId="20701E08" w:rsidR="002708CF" w:rsidRPr="00574258" w:rsidRDefault="0068639D" w:rsidP="002708CF">
      <w:pPr>
        <w:ind w:left="559"/>
      </w:pPr>
      <w:r w:rsidRPr="00574258">
        <w:t xml:space="preserve">           </w:t>
      </w:r>
      <w:r w:rsidR="002708CF" w:rsidRPr="00574258">
        <w:t>was unsuccessful.</w:t>
      </w:r>
    </w:p>
    <w:p w14:paraId="0854A8F8" w14:textId="77777777" w:rsidR="00AE7861" w:rsidRPr="00574258" w:rsidRDefault="00AE7861" w:rsidP="002708CF">
      <w:pPr>
        <w:ind w:left="559"/>
      </w:pPr>
    </w:p>
    <w:p w14:paraId="0795B002" w14:textId="77777777" w:rsidR="00C44953" w:rsidRPr="00574258" w:rsidRDefault="00AE4C38">
      <w:pPr>
        <w:pStyle w:val="Heading2"/>
        <w:numPr>
          <w:ilvl w:val="0"/>
          <w:numId w:val="1"/>
        </w:numPr>
        <w:tabs>
          <w:tab w:val="left" w:pos="560"/>
        </w:tabs>
        <w:spacing w:before="69"/>
        <w:ind w:hanging="392"/>
      </w:pPr>
      <w:r w:rsidRPr="00574258">
        <w:t>NEWSLETTERS</w:t>
      </w:r>
    </w:p>
    <w:p w14:paraId="148DEBB6" w14:textId="6EC5DF34" w:rsidR="00C44953" w:rsidRPr="00574258" w:rsidRDefault="00AE4C38">
      <w:pPr>
        <w:pStyle w:val="ListParagraph"/>
        <w:numPr>
          <w:ilvl w:val="1"/>
          <w:numId w:val="1"/>
        </w:numPr>
        <w:tabs>
          <w:tab w:val="left" w:pos="1575"/>
          <w:tab w:val="left" w:pos="1576"/>
        </w:tabs>
        <w:spacing w:before="2" w:line="252" w:lineRule="exact"/>
        <w:ind w:hanging="610"/>
      </w:pPr>
      <w:r w:rsidRPr="00574258">
        <w:t>C</w:t>
      </w:r>
      <w:r w:rsidRPr="00574258">
        <w:rPr>
          <w:spacing w:val="-2"/>
        </w:rPr>
        <w:t xml:space="preserve"> </w:t>
      </w:r>
      <w:r w:rsidRPr="00574258">
        <w:t>Cllr N</w:t>
      </w:r>
      <w:r w:rsidRPr="00574258">
        <w:rPr>
          <w:spacing w:val="-2"/>
        </w:rPr>
        <w:t xml:space="preserve"> </w:t>
      </w:r>
      <w:r w:rsidRPr="00574258">
        <w:t>Prior</w:t>
      </w:r>
      <w:r w:rsidRPr="00574258">
        <w:rPr>
          <w:spacing w:val="-1"/>
        </w:rPr>
        <w:t xml:space="preserve"> </w:t>
      </w:r>
      <w:r w:rsidRPr="00574258">
        <w:t>-</w:t>
      </w:r>
      <w:r w:rsidRPr="00574258">
        <w:rPr>
          <w:spacing w:val="-1"/>
        </w:rPr>
        <w:t xml:space="preserve"> </w:t>
      </w:r>
      <w:r w:rsidRPr="00574258">
        <w:t>Community</w:t>
      </w:r>
      <w:r w:rsidRPr="00574258">
        <w:rPr>
          <w:spacing w:val="-1"/>
        </w:rPr>
        <w:t xml:space="preserve"> </w:t>
      </w:r>
      <w:r w:rsidRPr="00574258">
        <w:t>Newsletter</w:t>
      </w:r>
      <w:r w:rsidR="0068639D" w:rsidRPr="00574258">
        <w:t xml:space="preserve"> received.</w:t>
      </w:r>
    </w:p>
    <w:p w14:paraId="23985453" w14:textId="0A15D9F4" w:rsidR="00C44953" w:rsidRPr="00574258" w:rsidRDefault="00AE4C38">
      <w:pPr>
        <w:pStyle w:val="ListParagraph"/>
        <w:numPr>
          <w:ilvl w:val="1"/>
          <w:numId w:val="1"/>
        </w:numPr>
        <w:tabs>
          <w:tab w:val="left" w:pos="1548"/>
          <w:tab w:val="left" w:pos="1549"/>
        </w:tabs>
        <w:spacing w:line="252" w:lineRule="exact"/>
        <w:ind w:left="1548" w:hanging="597"/>
      </w:pPr>
      <w:r w:rsidRPr="00574258">
        <w:t>Pembs</w:t>
      </w:r>
      <w:r w:rsidRPr="00574258">
        <w:rPr>
          <w:spacing w:val="-2"/>
        </w:rPr>
        <w:t xml:space="preserve"> </w:t>
      </w:r>
      <w:r w:rsidRPr="00574258">
        <w:t>Coastal</w:t>
      </w:r>
      <w:r w:rsidRPr="00574258">
        <w:rPr>
          <w:spacing w:val="-1"/>
        </w:rPr>
        <w:t xml:space="preserve"> </w:t>
      </w:r>
      <w:r w:rsidRPr="00574258">
        <w:t>Forum</w:t>
      </w:r>
      <w:r w:rsidRPr="00574258">
        <w:rPr>
          <w:spacing w:val="-1"/>
        </w:rPr>
        <w:t xml:space="preserve"> </w:t>
      </w:r>
      <w:r w:rsidRPr="00574258">
        <w:t>– Newsletter</w:t>
      </w:r>
      <w:r w:rsidR="0068639D" w:rsidRPr="00574258">
        <w:t xml:space="preserve"> </w:t>
      </w:r>
      <w:proofErr w:type="spellStart"/>
      <w:r w:rsidR="0068639D" w:rsidRPr="00574258">
        <w:t>receoved</w:t>
      </w:r>
      <w:proofErr w:type="spellEnd"/>
      <w:r w:rsidR="0068639D" w:rsidRPr="00574258">
        <w:t>.</w:t>
      </w:r>
    </w:p>
    <w:p w14:paraId="25E7B844" w14:textId="77777777" w:rsidR="00C44953" w:rsidRPr="00574258" w:rsidRDefault="00C44953">
      <w:pPr>
        <w:pStyle w:val="BodyText"/>
        <w:rPr>
          <w:sz w:val="24"/>
        </w:rPr>
      </w:pPr>
    </w:p>
    <w:p w14:paraId="4594C073" w14:textId="77777777" w:rsidR="00C44953" w:rsidRPr="00574258" w:rsidRDefault="00C44953">
      <w:pPr>
        <w:pStyle w:val="BodyText"/>
        <w:spacing w:before="11"/>
        <w:rPr>
          <w:sz w:val="19"/>
        </w:rPr>
      </w:pPr>
    </w:p>
    <w:p w14:paraId="76A7DB02" w14:textId="1B329AAF" w:rsidR="00C44953" w:rsidRPr="00574258" w:rsidRDefault="00AE4C38">
      <w:pPr>
        <w:pStyle w:val="ListParagraph"/>
        <w:numPr>
          <w:ilvl w:val="0"/>
          <w:numId w:val="2"/>
        </w:numPr>
        <w:tabs>
          <w:tab w:val="left" w:pos="414"/>
        </w:tabs>
        <w:ind w:left="413" w:hanging="307"/>
        <w:rPr>
          <w:b/>
        </w:rPr>
      </w:pPr>
      <w:r w:rsidRPr="00574258">
        <w:rPr>
          <w:b/>
        </w:rPr>
        <w:t>COMMUNITY</w:t>
      </w:r>
      <w:r w:rsidRPr="00574258">
        <w:rPr>
          <w:b/>
          <w:spacing w:val="-3"/>
        </w:rPr>
        <w:t xml:space="preserve"> </w:t>
      </w:r>
      <w:r w:rsidRPr="00574258">
        <w:rPr>
          <w:b/>
        </w:rPr>
        <w:t>HALL</w:t>
      </w:r>
      <w:r w:rsidRPr="00574258">
        <w:rPr>
          <w:b/>
          <w:spacing w:val="-1"/>
        </w:rPr>
        <w:t xml:space="preserve"> </w:t>
      </w:r>
    </w:p>
    <w:p w14:paraId="43C8FAAA" w14:textId="77777777" w:rsidR="0068639D" w:rsidRPr="00574258" w:rsidRDefault="0068639D" w:rsidP="00BC4805">
      <w:pPr>
        <w:pStyle w:val="ListParagraph"/>
        <w:tabs>
          <w:tab w:val="left" w:pos="414"/>
        </w:tabs>
        <w:ind w:left="413" w:firstLine="0"/>
        <w:rPr>
          <w:bCs/>
        </w:rPr>
      </w:pPr>
      <w:r w:rsidRPr="00574258">
        <w:rPr>
          <w:bCs/>
        </w:rPr>
        <w:t xml:space="preserve">A </w:t>
      </w:r>
      <w:proofErr w:type="spellStart"/>
      <w:r w:rsidR="00BC4805" w:rsidRPr="00574258">
        <w:rPr>
          <w:bCs/>
        </w:rPr>
        <w:t>Wifi</w:t>
      </w:r>
      <w:proofErr w:type="spellEnd"/>
      <w:r w:rsidR="00BC4805" w:rsidRPr="00574258">
        <w:rPr>
          <w:bCs/>
        </w:rPr>
        <w:t xml:space="preserve"> site visit </w:t>
      </w:r>
      <w:r w:rsidRPr="00574258">
        <w:rPr>
          <w:bCs/>
        </w:rPr>
        <w:t xml:space="preserve">has been </w:t>
      </w:r>
      <w:r w:rsidR="00BC4805" w:rsidRPr="00574258">
        <w:rPr>
          <w:bCs/>
        </w:rPr>
        <w:t>arranged for Friday 29</w:t>
      </w:r>
      <w:r w:rsidR="00BC4805" w:rsidRPr="00574258">
        <w:rPr>
          <w:bCs/>
          <w:vertAlign w:val="superscript"/>
        </w:rPr>
        <w:t>th</w:t>
      </w:r>
      <w:r w:rsidR="00BC4805" w:rsidRPr="00574258">
        <w:rPr>
          <w:bCs/>
        </w:rPr>
        <w:t xml:space="preserve"> April</w:t>
      </w:r>
      <w:r w:rsidRPr="00574258">
        <w:rPr>
          <w:bCs/>
        </w:rPr>
        <w:t xml:space="preserve"> to look at possibilities for wife provision.</w:t>
      </w:r>
    </w:p>
    <w:p w14:paraId="775CEFF6" w14:textId="77777777" w:rsidR="006A732D" w:rsidRPr="00574258" w:rsidRDefault="0068639D" w:rsidP="00BC4805">
      <w:pPr>
        <w:pStyle w:val="ListParagraph"/>
        <w:tabs>
          <w:tab w:val="left" w:pos="414"/>
        </w:tabs>
        <w:ind w:left="413" w:firstLine="0"/>
        <w:rPr>
          <w:bCs/>
        </w:rPr>
      </w:pPr>
      <w:r w:rsidRPr="00574258">
        <w:rPr>
          <w:bCs/>
        </w:rPr>
        <w:t xml:space="preserve">The Clerk was asked </w:t>
      </w:r>
      <w:proofErr w:type="spellStart"/>
      <w:proofErr w:type="gramStart"/>
      <w:r w:rsidRPr="00574258">
        <w:rPr>
          <w:bCs/>
        </w:rPr>
        <w:t>to</w:t>
      </w:r>
      <w:r w:rsidR="00BC4805" w:rsidRPr="00574258">
        <w:rPr>
          <w:bCs/>
        </w:rPr>
        <w:t>.</w:t>
      </w:r>
      <w:r w:rsidRPr="00574258">
        <w:rPr>
          <w:bCs/>
        </w:rPr>
        <w:t>i</w:t>
      </w:r>
      <w:r w:rsidR="00BA7CE5" w:rsidRPr="00574258">
        <w:rPr>
          <w:bCs/>
        </w:rPr>
        <w:t>nvite</w:t>
      </w:r>
      <w:proofErr w:type="spellEnd"/>
      <w:proofErr w:type="gramEnd"/>
      <w:r w:rsidR="00BA7CE5" w:rsidRPr="00574258">
        <w:rPr>
          <w:bCs/>
        </w:rPr>
        <w:t xml:space="preserve"> Richard and Vicky Granger, </w:t>
      </w:r>
      <w:r w:rsidRPr="00574258">
        <w:rPr>
          <w:bCs/>
        </w:rPr>
        <w:t xml:space="preserve">the new owners of </w:t>
      </w:r>
      <w:r w:rsidR="00BA7CE5" w:rsidRPr="00574258">
        <w:rPr>
          <w:bCs/>
        </w:rPr>
        <w:t xml:space="preserve">High Roost, to </w:t>
      </w:r>
      <w:r w:rsidRPr="00574258">
        <w:rPr>
          <w:bCs/>
        </w:rPr>
        <w:t xml:space="preserve">a </w:t>
      </w:r>
      <w:r w:rsidR="003D49C0" w:rsidRPr="00574258">
        <w:rPr>
          <w:bCs/>
        </w:rPr>
        <w:t>C</w:t>
      </w:r>
      <w:r w:rsidRPr="00574258">
        <w:rPr>
          <w:bCs/>
        </w:rPr>
        <w:t xml:space="preserve">ommunity </w:t>
      </w:r>
      <w:r w:rsidR="003D49C0" w:rsidRPr="00574258">
        <w:rPr>
          <w:bCs/>
        </w:rPr>
        <w:t>C</w:t>
      </w:r>
      <w:r w:rsidRPr="00574258">
        <w:rPr>
          <w:bCs/>
        </w:rPr>
        <w:t>ouncil</w:t>
      </w:r>
      <w:r w:rsidR="00BA7CE5" w:rsidRPr="00574258">
        <w:rPr>
          <w:bCs/>
        </w:rPr>
        <w:t xml:space="preserve"> meeting to discuss the</w:t>
      </w:r>
      <w:r w:rsidR="006A732D" w:rsidRPr="00574258">
        <w:rPr>
          <w:bCs/>
        </w:rPr>
        <w:t xml:space="preserve"> use of the</w:t>
      </w:r>
      <w:r w:rsidR="00BA7CE5" w:rsidRPr="00574258">
        <w:rPr>
          <w:bCs/>
        </w:rPr>
        <w:t xml:space="preserve"> </w:t>
      </w:r>
      <w:proofErr w:type="spellStart"/>
      <w:r w:rsidR="006A732D" w:rsidRPr="00574258">
        <w:rPr>
          <w:bCs/>
        </w:rPr>
        <w:t>Mathry</w:t>
      </w:r>
      <w:proofErr w:type="spellEnd"/>
      <w:r w:rsidR="006A732D" w:rsidRPr="00574258">
        <w:rPr>
          <w:bCs/>
        </w:rPr>
        <w:t xml:space="preserve"> </w:t>
      </w:r>
      <w:r w:rsidR="00BA7CE5" w:rsidRPr="00574258">
        <w:rPr>
          <w:bCs/>
        </w:rPr>
        <w:t>Com</w:t>
      </w:r>
      <w:r w:rsidR="006A732D" w:rsidRPr="00574258">
        <w:rPr>
          <w:bCs/>
        </w:rPr>
        <w:t>munity</w:t>
      </w:r>
      <w:r w:rsidR="00BA7CE5" w:rsidRPr="00574258">
        <w:rPr>
          <w:bCs/>
        </w:rPr>
        <w:t xml:space="preserve"> Hall car park.</w:t>
      </w:r>
      <w:r w:rsidR="003D49C0" w:rsidRPr="00574258">
        <w:rPr>
          <w:bCs/>
        </w:rPr>
        <w:t xml:space="preserve"> </w:t>
      </w:r>
    </w:p>
    <w:p w14:paraId="0072C295" w14:textId="15E336EB" w:rsidR="00BC4805" w:rsidRPr="00574258" w:rsidRDefault="006A732D" w:rsidP="00BC4805">
      <w:pPr>
        <w:pStyle w:val="ListParagraph"/>
        <w:tabs>
          <w:tab w:val="left" w:pos="414"/>
        </w:tabs>
        <w:ind w:left="413" w:firstLine="0"/>
        <w:rPr>
          <w:bCs/>
        </w:rPr>
      </w:pPr>
      <w:r w:rsidRPr="00574258">
        <w:rPr>
          <w:bCs/>
        </w:rPr>
        <w:t>EPG grant funding - s</w:t>
      </w:r>
      <w:r w:rsidR="003E272E" w:rsidRPr="00574258">
        <w:rPr>
          <w:bCs/>
        </w:rPr>
        <w:t xml:space="preserve">ome minor amendments are being made to the </w:t>
      </w:r>
      <w:r w:rsidR="009A3905" w:rsidRPr="00574258">
        <w:rPr>
          <w:bCs/>
        </w:rPr>
        <w:t>plans</w:t>
      </w:r>
      <w:r w:rsidRPr="00574258">
        <w:rPr>
          <w:bCs/>
        </w:rPr>
        <w:t xml:space="preserve"> for the porch</w:t>
      </w:r>
      <w:r w:rsidR="009A3905" w:rsidRPr="00574258">
        <w:rPr>
          <w:bCs/>
        </w:rPr>
        <w:t xml:space="preserve"> </w:t>
      </w:r>
      <w:proofErr w:type="gramStart"/>
      <w:r w:rsidR="009A3905" w:rsidRPr="00574258">
        <w:rPr>
          <w:bCs/>
        </w:rPr>
        <w:t>with regard to</w:t>
      </w:r>
      <w:proofErr w:type="gramEnd"/>
      <w:r w:rsidR="009A3905" w:rsidRPr="00574258">
        <w:rPr>
          <w:bCs/>
        </w:rPr>
        <w:t xml:space="preserve"> fire exits.  It is expected that work will commence on the porch in September.</w:t>
      </w:r>
    </w:p>
    <w:p w14:paraId="2089D6C3" w14:textId="77777777" w:rsidR="00C44953" w:rsidRPr="00574258" w:rsidRDefault="00C44953">
      <w:pPr>
        <w:pStyle w:val="BodyText"/>
        <w:rPr>
          <w:b/>
        </w:rPr>
      </w:pPr>
    </w:p>
    <w:p w14:paraId="6300B434" w14:textId="77777777" w:rsidR="00C44953" w:rsidRPr="00574258" w:rsidRDefault="00AE4C38">
      <w:pPr>
        <w:pStyle w:val="ListParagraph"/>
        <w:numPr>
          <w:ilvl w:val="0"/>
          <w:numId w:val="2"/>
        </w:numPr>
        <w:tabs>
          <w:tab w:val="left" w:pos="353"/>
        </w:tabs>
        <w:ind w:left="352" w:hanging="246"/>
        <w:rPr>
          <w:b/>
        </w:rPr>
      </w:pPr>
      <w:r w:rsidRPr="00574258">
        <w:rPr>
          <w:b/>
        </w:rPr>
        <w:t>.</w:t>
      </w:r>
      <w:r w:rsidRPr="00574258">
        <w:rPr>
          <w:b/>
          <w:spacing w:val="1"/>
        </w:rPr>
        <w:t xml:space="preserve"> </w:t>
      </w:r>
      <w:r w:rsidRPr="00574258">
        <w:rPr>
          <w:b/>
        </w:rPr>
        <w:t>FRENCH</w:t>
      </w:r>
      <w:r w:rsidRPr="00574258">
        <w:rPr>
          <w:b/>
          <w:spacing w:val="-5"/>
        </w:rPr>
        <w:t xml:space="preserve"> </w:t>
      </w:r>
      <w:r w:rsidRPr="00574258">
        <w:rPr>
          <w:b/>
        </w:rPr>
        <w:t>TWINNING</w:t>
      </w:r>
    </w:p>
    <w:p w14:paraId="2D0E2607" w14:textId="77777777" w:rsidR="00C44953" w:rsidRPr="00574258" w:rsidRDefault="00C44953">
      <w:pPr>
        <w:pStyle w:val="BodyText"/>
        <w:rPr>
          <w:b/>
        </w:rPr>
      </w:pPr>
    </w:p>
    <w:p w14:paraId="12D5AD0B" w14:textId="5561F324" w:rsidR="00C44953" w:rsidRPr="00574258" w:rsidRDefault="00AE4C38">
      <w:pPr>
        <w:pStyle w:val="ListParagraph"/>
        <w:numPr>
          <w:ilvl w:val="0"/>
          <w:numId w:val="2"/>
        </w:numPr>
        <w:tabs>
          <w:tab w:val="left" w:pos="478"/>
        </w:tabs>
        <w:spacing w:before="1"/>
        <w:ind w:left="477" w:hanging="371"/>
        <w:rPr>
          <w:b/>
        </w:rPr>
      </w:pPr>
      <w:r w:rsidRPr="00574258">
        <w:rPr>
          <w:b/>
        </w:rPr>
        <w:t>PEMBS</w:t>
      </w:r>
      <w:r w:rsidRPr="00574258">
        <w:rPr>
          <w:b/>
          <w:spacing w:val="-6"/>
        </w:rPr>
        <w:t xml:space="preserve"> </w:t>
      </w:r>
      <w:r w:rsidRPr="00574258">
        <w:rPr>
          <w:b/>
        </w:rPr>
        <w:t>COUNTY</w:t>
      </w:r>
      <w:r w:rsidRPr="00574258">
        <w:rPr>
          <w:b/>
          <w:spacing w:val="-1"/>
        </w:rPr>
        <w:t xml:space="preserve"> </w:t>
      </w:r>
      <w:r w:rsidRPr="00574258">
        <w:rPr>
          <w:b/>
        </w:rPr>
        <w:t>COUNCIL REPORT</w:t>
      </w:r>
    </w:p>
    <w:p w14:paraId="29B9A16B" w14:textId="5E1C6A31" w:rsidR="009A3905" w:rsidRPr="00574258" w:rsidRDefault="006A732D" w:rsidP="009A3905">
      <w:pPr>
        <w:pStyle w:val="ListParagraph"/>
        <w:tabs>
          <w:tab w:val="left" w:pos="478"/>
        </w:tabs>
        <w:spacing w:before="1"/>
        <w:ind w:left="477" w:firstLine="0"/>
        <w:rPr>
          <w:bCs/>
        </w:rPr>
      </w:pPr>
      <w:r w:rsidRPr="00574258">
        <w:rPr>
          <w:bCs/>
        </w:rPr>
        <w:t>The l</w:t>
      </w:r>
      <w:r w:rsidR="009A3905" w:rsidRPr="00574258">
        <w:rPr>
          <w:bCs/>
        </w:rPr>
        <w:t xml:space="preserve">atest Community Newsletter has been produced.   The </w:t>
      </w:r>
      <w:proofErr w:type="spellStart"/>
      <w:r w:rsidR="009A3905" w:rsidRPr="00574258">
        <w:rPr>
          <w:bCs/>
        </w:rPr>
        <w:t>Llanrhian</w:t>
      </w:r>
      <w:proofErr w:type="spellEnd"/>
      <w:r w:rsidR="009A3905" w:rsidRPr="00574258">
        <w:rPr>
          <w:bCs/>
        </w:rPr>
        <w:t xml:space="preserve"> area has</w:t>
      </w:r>
      <w:r w:rsidRPr="00574258">
        <w:rPr>
          <w:bCs/>
        </w:rPr>
        <w:t xml:space="preserve"> now</w:t>
      </w:r>
      <w:r w:rsidR="009A3905" w:rsidRPr="00574258">
        <w:rPr>
          <w:bCs/>
        </w:rPr>
        <w:t xml:space="preserve"> been expanded to include </w:t>
      </w:r>
      <w:r w:rsidRPr="00574258">
        <w:rPr>
          <w:bCs/>
        </w:rPr>
        <w:t xml:space="preserve">three Community Council areas:  </w:t>
      </w:r>
      <w:proofErr w:type="spellStart"/>
      <w:r w:rsidRPr="00574258">
        <w:rPr>
          <w:bCs/>
        </w:rPr>
        <w:t>Llanrhian</w:t>
      </w:r>
      <w:proofErr w:type="spellEnd"/>
      <w:r w:rsidRPr="00574258">
        <w:rPr>
          <w:bCs/>
        </w:rPr>
        <w:t xml:space="preserve">, </w:t>
      </w:r>
      <w:proofErr w:type="spellStart"/>
      <w:r w:rsidRPr="00574258">
        <w:rPr>
          <w:bCs/>
        </w:rPr>
        <w:t>Mathry</w:t>
      </w:r>
      <w:proofErr w:type="spellEnd"/>
      <w:r w:rsidRPr="00574258">
        <w:rPr>
          <w:bCs/>
        </w:rPr>
        <w:t xml:space="preserve"> and </w:t>
      </w:r>
      <w:proofErr w:type="spellStart"/>
      <w:proofErr w:type="gramStart"/>
      <w:r w:rsidRPr="00574258">
        <w:rPr>
          <w:bCs/>
        </w:rPr>
        <w:t>Pencaer</w:t>
      </w:r>
      <w:proofErr w:type="spellEnd"/>
      <w:r w:rsidRPr="00574258">
        <w:rPr>
          <w:bCs/>
        </w:rPr>
        <w:t>.</w:t>
      </w:r>
      <w:r w:rsidR="009A3905" w:rsidRPr="00574258">
        <w:rPr>
          <w:bCs/>
        </w:rPr>
        <w:t>.</w:t>
      </w:r>
      <w:proofErr w:type="gramEnd"/>
      <w:r w:rsidR="009A3905" w:rsidRPr="00574258">
        <w:rPr>
          <w:bCs/>
        </w:rPr>
        <w:t xml:space="preserve">  There is to be an election for County </w:t>
      </w:r>
      <w:proofErr w:type="spellStart"/>
      <w:r w:rsidR="009A3905" w:rsidRPr="00574258">
        <w:rPr>
          <w:bCs/>
        </w:rPr>
        <w:t>Councillor</w:t>
      </w:r>
      <w:proofErr w:type="spellEnd"/>
      <w:r w:rsidRPr="00574258">
        <w:rPr>
          <w:bCs/>
        </w:rPr>
        <w:t xml:space="preserve"> for the </w:t>
      </w:r>
      <w:proofErr w:type="spellStart"/>
      <w:r w:rsidRPr="00574258">
        <w:rPr>
          <w:bCs/>
        </w:rPr>
        <w:t>Llanrhian</w:t>
      </w:r>
      <w:proofErr w:type="spellEnd"/>
      <w:r w:rsidRPr="00574258">
        <w:rPr>
          <w:bCs/>
        </w:rPr>
        <w:t xml:space="preserve"> Ward on the </w:t>
      </w:r>
      <w:proofErr w:type="gramStart"/>
      <w:r w:rsidRPr="00574258">
        <w:rPr>
          <w:bCs/>
        </w:rPr>
        <w:t>5</w:t>
      </w:r>
      <w:r w:rsidRPr="00574258">
        <w:rPr>
          <w:bCs/>
          <w:vertAlign w:val="superscript"/>
        </w:rPr>
        <w:t>th</w:t>
      </w:r>
      <w:proofErr w:type="gramEnd"/>
      <w:r w:rsidRPr="00574258">
        <w:rPr>
          <w:bCs/>
        </w:rPr>
        <w:t xml:space="preserve"> May.</w:t>
      </w:r>
    </w:p>
    <w:p w14:paraId="2A5C31F3" w14:textId="77777777" w:rsidR="00C44953" w:rsidRPr="00574258" w:rsidRDefault="00C44953">
      <w:pPr>
        <w:pStyle w:val="BodyText"/>
        <w:rPr>
          <w:b/>
        </w:rPr>
      </w:pPr>
    </w:p>
    <w:p w14:paraId="3EB627EA" w14:textId="77777777" w:rsidR="00BE2BF6" w:rsidRPr="00574258" w:rsidRDefault="00AE4C38">
      <w:pPr>
        <w:pStyle w:val="ListParagraph"/>
        <w:numPr>
          <w:ilvl w:val="0"/>
          <w:numId w:val="2"/>
        </w:numPr>
        <w:tabs>
          <w:tab w:val="left" w:pos="477"/>
        </w:tabs>
        <w:ind w:left="473" w:right="806" w:hanging="367"/>
      </w:pPr>
      <w:r w:rsidRPr="00574258">
        <w:rPr>
          <w:b/>
        </w:rPr>
        <w:t>NEXT MEETING.</w:t>
      </w:r>
      <w:r w:rsidRPr="00574258">
        <w:rPr>
          <w:b/>
          <w:spacing w:val="1"/>
        </w:rPr>
        <w:t xml:space="preserve"> </w:t>
      </w:r>
    </w:p>
    <w:p w14:paraId="2DF4FE89" w14:textId="2E01F540" w:rsidR="00C44953" w:rsidRPr="00574258" w:rsidRDefault="00AE4C38" w:rsidP="00BE2BF6">
      <w:pPr>
        <w:pStyle w:val="ListParagraph"/>
        <w:tabs>
          <w:tab w:val="left" w:pos="477"/>
        </w:tabs>
        <w:ind w:left="473" w:right="806" w:firstLine="0"/>
      </w:pPr>
      <w:r w:rsidRPr="00574258">
        <w:t>There will be the Annual</w:t>
      </w:r>
      <w:r w:rsidRPr="00574258">
        <w:rPr>
          <w:spacing w:val="-59"/>
        </w:rPr>
        <w:t xml:space="preserve"> </w:t>
      </w:r>
      <w:r w:rsidRPr="00574258">
        <w:t>Meeting</w:t>
      </w:r>
      <w:r w:rsidRPr="00574258">
        <w:rPr>
          <w:spacing w:val="-2"/>
        </w:rPr>
        <w:t xml:space="preserve"> </w:t>
      </w:r>
      <w:r w:rsidRPr="00574258">
        <w:t>at</w:t>
      </w:r>
      <w:r w:rsidRPr="00574258">
        <w:rPr>
          <w:spacing w:val="1"/>
        </w:rPr>
        <w:t xml:space="preserve"> </w:t>
      </w:r>
      <w:r w:rsidRPr="00574258">
        <w:t>7.00pm and the</w:t>
      </w:r>
      <w:r w:rsidRPr="00574258">
        <w:rPr>
          <w:spacing w:val="-2"/>
        </w:rPr>
        <w:t xml:space="preserve"> </w:t>
      </w:r>
      <w:r w:rsidRPr="00574258">
        <w:t>Ordinary</w:t>
      </w:r>
      <w:r w:rsidRPr="00574258">
        <w:rPr>
          <w:spacing w:val="-2"/>
        </w:rPr>
        <w:t xml:space="preserve"> </w:t>
      </w:r>
      <w:r w:rsidRPr="00574258">
        <w:t>Meeting</w:t>
      </w:r>
      <w:r w:rsidRPr="00574258">
        <w:rPr>
          <w:spacing w:val="-3"/>
        </w:rPr>
        <w:t xml:space="preserve"> </w:t>
      </w:r>
      <w:r w:rsidRPr="00574258">
        <w:t>at</w:t>
      </w:r>
      <w:r w:rsidRPr="00574258">
        <w:rPr>
          <w:spacing w:val="2"/>
        </w:rPr>
        <w:t xml:space="preserve"> </w:t>
      </w:r>
      <w:r w:rsidRPr="00574258">
        <w:t>7.15pm</w:t>
      </w:r>
      <w:r w:rsidR="006A732D" w:rsidRPr="00574258">
        <w:t xml:space="preserve"> on Tuesday 17</w:t>
      </w:r>
      <w:r w:rsidR="006A732D" w:rsidRPr="00574258">
        <w:rPr>
          <w:vertAlign w:val="superscript"/>
        </w:rPr>
        <w:t>th</w:t>
      </w:r>
      <w:r w:rsidR="006A732D" w:rsidRPr="00574258">
        <w:t xml:space="preserve"> May.</w:t>
      </w:r>
    </w:p>
    <w:p w14:paraId="2AD59DA5" w14:textId="77777777" w:rsidR="00C44953" w:rsidRPr="00574258" w:rsidRDefault="00C44953">
      <w:pPr>
        <w:pStyle w:val="BodyText"/>
        <w:spacing w:before="11"/>
        <w:rPr>
          <w:sz w:val="21"/>
        </w:rPr>
      </w:pPr>
    </w:p>
    <w:p w14:paraId="600D8E8B" w14:textId="77460A3E" w:rsidR="00C44953" w:rsidRPr="00574258" w:rsidRDefault="006A732D">
      <w:pPr>
        <w:pStyle w:val="Heading2"/>
        <w:numPr>
          <w:ilvl w:val="0"/>
          <w:numId w:val="2"/>
        </w:numPr>
        <w:tabs>
          <w:tab w:val="left" w:pos="476"/>
        </w:tabs>
        <w:ind w:left="475" w:hanging="369"/>
      </w:pPr>
      <w:r w:rsidRPr="00574258">
        <w:t>Any other information</w:t>
      </w:r>
    </w:p>
    <w:p w14:paraId="295E243F" w14:textId="28057BE8" w:rsidR="00574258" w:rsidRDefault="006A732D" w:rsidP="00F0470E">
      <w:pPr>
        <w:pStyle w:val="Heading2"/>
        <w:tabs>
          <w:tab w:val="left" w:pos="476"/>
        </w:tabs>
        <w:ind w:left="475" w:firstLine="0"/>
        <w:rPr>
          <w:b w:val="0"/>
          <w:bCs w:val="0"/>
        </w:rPr>
      </w:pPr>
      <w:r w:rsidRPr="00574258">
        <w:rPr>
          <w:b w:val="0"/>
          <w:bCs w:val="0"/>
        </w:rPr>
        <w:t>There was a d</w:t>
      </w:r>
      <w:r w:rsidR="00C74190" w:rsidRPr="00574258">
        <w:rPr>
          <w:b w:val="0"/>
          <w:bCs w:val="0"/>
        </w:rPr>
        <w:t>iscussion as to where the key should be kept</w:t>
      </w:r>
      <w:r w:rsidRPr="00574258">
        <w:rPr>
          <w:b w:val="0"/>
          <w:bCs w:val="0"/>
        </w:rPr>
        <w:t xml:space="preserve"> for the </w:t>
      </w:r>
      <w:proofErr w:type="spellStart"/>
      <w:r w:rsidRPr="00574258">
        <w:rPr>
          <w:b w:val="0"/>
          <w:bCs w:val="0"/>
        </w:rPr>
        <w:t>Castlemorris</w:t>
      </w:r>
      <w:proofErr w:type="spellEnd"/>
      <w:r w:rsidRPr="00574258">
        <w:rPr>
          <w:b w:val="0"/>
          <w:bCs w:val="0"/>
        </w:rPr>
        <w:t xml:space="preserve"> noticeboard as the </w:t>
      </w:r>
      <w:proofErr w:type="spellStart"/>
      <w:r w:rsidRPr="00574258">
        <w:rPr>
          <w:b w:val="0"/>
          <w:bCs w:val="0"/>
        </w:rPr>
        <w:t>keybox</w:t>
      </w:r>
      <w:proofErr w:type="spellEnd"/>
      <w:r w:rsidRPr="00574258">
        <w:rPr>
          <w:b w:val="0"/>
          <w:bCs w:val="0"/>
        </w:rPr>
        <w:t xml:space="preserve"> purchased has been </w:t>
      </w:r>
      <w:proofErr w:type="spellStart"/>
      <w:r w:rsidRPr="00574258">
        <w:rPr>
          <w:b w:val="0"/>
          <w:bCs w:val="0"/>
        </w:rPr>
        <w:t>vandalised</w:t>
      </w:r>
      <w:proofErr w:type="spellEnd"/>
      <w:r w:rsidRPr="00574258">
        <w:rPr>
          <w:b w:val="0"/>
          <w:bCs w:val="0"/>
        </w:rPr>
        <w:t xml:space="preserve"> and is unusable</w:t>
      </w:r>
      <w:r w:rsidR="00C74190" w:rsidRPr="00574258">
        <w:rPr>
          <w:b w:val="0"/>
          <w:bCs w:val="0"/>
        </w:rPr>
        <w:t>.</w:t>
      </w:r>
      <w:r w:rsidRPr="00574258">
        <w:rPr>
          <w:b w:val="0"/>
          <w:bCs w:val="0"/>
        </w:rPr>
        <w:t xml:space="preserve">  Not resolved.</w:t>
      </w:r>
      <w:r w:rsidR="00F74BEE">
        <w:rPr>
          <w:b w:val="0"/>
          <w:bCs w:val="0"/>
        </w:rPr>
        <w:br/>
      </w:r>
      <w:r w:rsidR="00F74BEE">
        <w:rPr>
          <w:b w:val="0"/>
          <w:bCs w:val="0"/>
        </w:rPr>
        <w:br/>
      </w:r>
      <w:r w:rsidR="00F74BEE">
        <w:rPr>
          <w:b w:val="0"/>
          <w:bCs w:val="0"/>
        </w:rPr>
        <w:br/>
      </w:r>
      <w:r w:rsidR="00F74BEE">
        <w:rPr>
          <w:b w:val="0"/>
          <w:bCs w:val="0"/>
        </w:rPr>
        <w:br/>
      </w:r>
      <w:r w:rsidR="00F74BEE">
        <w:rPr>
          <w:b w:val="0"/>
          <w:bCs w:val="0"/>
        </w:rPr>
        <w:br/>
      </w:r>
      <w:r w:rsidR="00F74BEE">
        <w:rPr>
          <w:b w:val="0"/>
          <w:bCs w:val="0"/>
        </w:rPr>
        <w:br/>
      </w:r>
      <w:r w:rsidR="00F74BEE">
        <w:rPr>
          <w:b w:val="0"/>
          <w:bCs w:val="0"/>
        </w:rPr>
        <w:lastRenderedPageBreak/>
        <w:br/>
      </w:r>
    </w:p>
    <w:p w14:paraId="5709F7B0" w14:textId="6263C926" w:rsidR="00457396" w:rsidRPr="00574258" w:rsidRDefault="006A732D" w:rsidP="00574258">
      <w:pPr>
        <w:pStyle w:val="Heading2"/>
        <w:ind w:left="475" w:hanging="333"/>
        <w:rPr>
          <w:b w:val="0"/>
          <w:bCs w:val="0"/>
        </w:rPr>
      </w:pPr>
      <w:r w:rsidRPr="00574258">
        <w:t xml:space="preserve">12.  </w:t>
      </w:r>
      <w:r w:rsidR="00457396" w:rsidRPr="00574258">
        <w:t xml:space="preserve">SS </w:t>
      </w:r>
      <w:proofErr w:type="spellStart"/>
      <w:r w:rsidR="00457396" w:rsidRPr="00574258">
        <w:t>Leysian</w:t>
      </w:r>
      <w:proofErr w:type="spellEnd"/>
      <w:r w:rsidRPr="00574258">
        <w:t xml:space="preserve"> Event</w:t>
      </w:r>
      <w:r w:rsidR="000D170F">
        <w:t xml:space="preserve"> - 23</w:t>
      </w:r>
      <w:r w:rsidR="000D170F" w:rsidRPr="000D170F">
        <w:rPr>
          <w:vertAlign w:val="superscript"/>
        </w:rPr>
        <w:t>rd</w:t>
      </w:r>
      <w:r w:rsidR="000D170F">
        <w:t xml:space="preserve"> </w:t>
      </w:r>
      <w:proofErr w:type="gramStart"/>
      <w:r w:rsidR="000D170F">
        <w:t>April,</w:t>
      </w:r>
      <w:proofErr w:type="gramEnd"/>
      <w:r w:rsidR="000D170F">
        <w:t xml:space="preserve"> 2022.</w:t>
      </w:r>
    </w:p>
    <w:p w14:paraId="3B7AE9D7" w14:textId="26D3A471" w:rsidR="006A732D" w:rsidRPr="00574258" w:rsidRDefault="000D170F" w:rsidP="00F0470E">
      <w:pPr>
        <w:pStyle w:val="Heading2"/>
        <w:tabs>
          <w:tab w:val="left" w:pos="476"/>
        </w:tabs>
        <w:ind w:left="475" w:firstLine="0"/>
        <w:rPr>
          <w:b w:val="0"/>
          <w:bCs w:val="0"/>
        </w:rPr>
      </w:pPr>
      <w:r>
        <w:rPr>
          <w:b w:val="0"/>
          <w:bCs w:val="0"/>
        </w:rPr>
        <w:t xml:space="preserve">Cllr. Jill Morgan gave a bilingual speech of welcome.  </w:t>
      </w:r>
      <w:r w:rsidR="006A732D" w:rsidRPr="00574258">
        <w:rPr>
          <w:b w:val="0"/>
          <w:bCs w:val="0"/>
        </w:rPr>
        <w:t>The n</w:t>
      </w:r>
      <w:r w:rsidR="00457396" w:rsidRPr="00574258">
        <w:rPr>
          <w:b w:val="0"/>
          <w:bCs w:val="0"/>
        </w:rPr>
        <w:t>ew plaque was</w:t>
      </w:r>
      <w:r>
        <w:rPr>
          <w:b w:val="0"/>
          <w:bCs w:val="0"/>
        </w:rPr>
        <w:t xml:space="preserve"> unveiled by Dr. Julian </w:t>
      </w:r>
      <w:proofErr w:type="spellStart"/>
      <w:r>
        <w:rPr>
          <w:b w:val="0"/>
          <w:bCs w:val="0"/>
        </w:rPr>
        <w:t>Whiteright</w:t>
      </w:r>
      <w:proofErr w:type="spellEnd"/>
      <w:r>
        <w:rPr>
          <w:b w:val="0"/>
          <w:bCs w:val="0"/>
        </w:rPr>
        <w:t xml:space="preserve"> who is the new Welsh Maritime Officer at the RCAHMW (Royal Commission on the Ancient and Historical Monuments of Wales</w:t>
      </w:r>
      <w:proofErr w:type="gramStart"/>
      <w:r>
        <w:rPr>
          <w:b w:val="0"/>
          <w:bCs w:val="0"/>
        </w:rPr>
        <w:t>).</w:t>
      </w:r>
      <w:r w:rsidR="00457396" w:rsidRPr="00574258">
        <w:rPr>
          <w:b w:val="0"/>
          <w:bCs w:val="0"/>
        </w:rPr>
        <w:t>.</w:t>
      </w:r>
      <w:proofErr w:type="gramEnd"/>
      <w:r w:rsidR="00457396" w:rsidRPr="00574258">
        <w:rPr>
          <w:b w:val="0"/>
          <w:bCs w:val="0"/>
        </w:rPr>
        <w:t xml:space="preserve">  Around 45 people attended the commemoration</w:t>
      </w:r>
      <w:r w:rsidR="006A732D" w:rsidRPr="00574258">
        <w:rPr>
          <w:b w:val="0"/>
          <w:bCs w:val="0"/>
        </w:rPr>
        <w:t xml:space="preserve"> and t</w:t>
      </w:r>
      <w:r w:rsidR="00457396" w:rsidRPr="00574258">
        <w:rPr>
          <w:b w:val="0"/>
          <w:bCs w:val="0"/>
        </w:rPr>
        <w:t>he talk given by Ian Cundy</w:t>
      </w:r>
      <w:r>
        <w:rPr>
          <w:b w:val="0"/>
          <w:bCs w:val="0"/>
        </w:rPr>
        <w:t xml:space="preserve"> in the evening in </w:t>
      </w:r>
      <w:proofErr w:type="spellStart"/>
      <w:r>
        <w:rPr>
          <w:b w:val="0"/>
          <w:bCs w:val="0"/>
        </w:rPr>
        <w:t>Mathry</w:t>
      </w:r>
      <w:proofErr w:type="spellEnd"/>
      <w:r>
        <w:rPr>
          <w:b w:val="0"/>
          <w:bCs w:val="0"/>
        </w:rPr>
        <w:t xml:space="preserve"> Community Hall</w:t>
      </w:r>
      <w:r w:rsidR="00457396" w:rsidRPr="00574258">
        <w:rPr>
          <w:b w:val="0"/>
          <w:bCs w:val="0"/>
        </w:rPr>
        <w:t xml:space="preserve"> was excellent. It was agreed that the </w:t>
      </w:r>
      <w:r w:rsidR="00AE7861" w:rsidRPr="00574258">
        <w:rPr>
          <w:b w:val="0"/>
          <w:bCs w:val="0"/>
        </w:rPr>
        <w:t>e</w:t>
      </w:r>
      <w:r w:rsidR="00457396" w:rsidRPr="00574258">
        <w:rPr>
          <w:b w:val="0"/>
          <w:bCs w:val="0"/>
        </w:rPr>
        <w:t xml:space="preserve">xisting plaque be repainted to match the new one.   Proposed by Cllr. James Richards, seconded by Cllr. Alan Price. </w:t>
      </w:r>
    </w:p>
    <w:p w14:paraId="0E5636F2" w14:textId="5211CB49" w:rsidR="00457396" w:rsidRPr="00574258" w:rsidRDefault="00457396" w:rsidP="00F0470E">
      <w:pPr>
        <w:pStyle w:val="Heading2"/>
        <w:tabs>
          <w:tab w:val="left" w:pos="476"/>
        </w:tabs>
        <w:ind w:left="475" w:firstLine="0"/>
        <w:rPr>
          <w:b w:val="0"/>
          <w:bCs w:val="0"/>
        </w:rPr>
      </w:pPr>
      <w:r w:rsidRPr="00574258">
        <w:rPr>
          <w:b w:val="0"/>
          <w:bCs w:val="0"/>
        </w:rPr>
        <w:t>A report was presented by Ian</w:t>
      </w:r>
      <w:r w:rsidR="006A732D" w:rsidRPr="00574258">
        <w:rPr>
          <w:b w:val="0"/>
          <w:bCs w:val="0"/>
        </w:rPr>
        <w:t xml:space="preserve"> Cundy</w:t>
      </w:r>
      <w:r w:rsidRPr="00574258">
        <w:rPr>
          <w:b w:val="0"/>
          <w:bCs w:val="0"/>
        </w:rPr>
        <w:t xml:space="preserve"> to the </w:t>
      </w:r>
      <w:proofErr w:type="spellStart"/>
      <w:r w:rsidRPr="00574258">
        <w:rPr>
          <w:b w:val="0"/>
          <w:bCs w:val="0"/>
        </w:rPr>
        <w:t>Mathry</w:t>
      </w:r>
      <w:proofErr w:type="spellEnd"/>
      <w:r w:rsidRPr="00574258">
        <w:rPr>
          <w:b w:val="0"/>
          <w:bCs w:val="0"/>
        </w:rPr>
        <w:t xml:space="preserve"> </w:t>
      </w:r>
      <w:r w:rsidR="006A732D" w:rsidRPr="00574258">
        <w:rPr>
          <w:b w:val="0"/>
          <w:bCs w:val="0"/>
        </w:rPr>
        <w:t>C</w:t>
      </w:r>
      <w:r w:rsidRPr="00574258">
        <w:rPr>
          <w:b w:val="0"/>
          <w:bCs w:val="0"/>
        </w:rPr>
        <w:t xml:space="preserve">ommunity </w:t>
      </w:r>
      <w:r w:rsidR="006A732D" w:rsidRPr="00574258">
        <w:rPr>
          <w:b w:val="0"/>
          <w:bCs w:val="0"/>
        </w:rPr>
        <w:t>detailing</w:t>
      </w:r>
      <w:r w:rsidRPr="00574258">
        <w:rPr>
          <w:b w:val="0"/>
          <w:bCs w:val="0"/>
        </w:rPr>
        <w:t xml:space="preserve"> all the work done to research the SS </w:t>
      </w:r>
      <w:proofErr w:type="spellStart"/>
      <w:r w:rsidRPr="00574258">
        <w:rPr>
          <w:b w:val="0"/>
          <w:bCs w:val="0"/>
        </w:rPr>
        <w:t>Leysian</w:t>
      </w:r>
      <w:proofErr w:type="spellEnd"/>
      <w:r w:rsidRPr="00574258">
        <w:rPr>
          <w:b w:val="0"/>
          <w:bCs w:val="0"/>
        </w:rPr>
        <w:t>.  This is also online for all</w:t>
      </w:r>
      <w:r w:rsidR="00AE7861" w:rsidRPr="00574258">
        <w:rPr>
          <w:b w:val="0"/>
          <w:bCs w:val="0"/>
        </w:rPr>
        <w:t xml:space="preserve"> to see.</w:t>
      </w:r>
    </w:p>
    <w:p w14:paraId="03224EE7" w14:textId="77777777" w:rsidR="00C44953" w:rsidRPr="00574258" w:rsidRDefault="00C44953">
      <w:pPr>
        <w:pStyle w:val="BodyText"/>
        <w:rPr>
          <w:b/>
          <w:sz w:val="24"/>
        </w:rPr>
      </w:pPr>
    </w:p>
    <w:p w14:paraId="5639B6AE" w14:textId="60D0F237" w:rsidR="00C44953" w:rsidRPr="00F74BEE" w:rsidRDefault="006A732D">
      <w:pPr>
        <w:pStyle w:val="BodyText"/>
        <w:rPr>
          <w:b/>
        </w:rPr>
      </w:pPr>
      <w:r w:rsidRPr="00F74BEE">
        <w:rPr>
          <w:b/>
        </w:rPr>
        <w:t xml:space="preserve">  13.  </w:t>
      </w:r>
      <w:r w:rsidR="00457396" w:rsidRPr="00F74BEE">
        <w:rPr>
          <w:b/>
        </w:rPr>
        <w:t>EPG</w:t>
      </w:r>
      <w:r w:rsidRPr="00F74BEE">
        <w:rPr>
          <w:b/>
        </w:rPr>
        <w:t xml:space="preserve"> funding - </w:t>
      </w:r>
      <w:proofErr w:type="spellStart"/>
      <w:r w:rsidRPr="00F74BEE">
        <w:rPr>
          <w:b/>
        </w:rPr>
        <w:t>Castlemorris</w:t>
      </w:r>
      <w:proofErr w:type="spellEnd"/>
    </w:p>
    <w:p w14:paraId="1289DA11" w14:textId="36A3F8F8" w:rsidR="00457396" w:rsidRPr="00F74BEE" w:rsidRDefault="00574258">
      <w:pPr>
        <w:pStyle w:val="BodyText"/>
        <w:rPr>
          <w:bCs/>
        </w:rPr>
      </w:pPr>
      <w:r w:rsidRPr="00F74BEE">
        <w:rPr>
          <w:bCs/>
        </w:rPr>
        <w:t xml:space="preserve">        </w:t>
      </w:r>
      <w:r w:rsidR="00F74BEE">
        <w:rPr>
          <w:bCs/>
        </w:rPr>
        <w:t xml:space="preserve"> </w:t>
      </w:r>
      <w:r w:rsidR="00457396" w:rsidRPr="00F74BEE">
        <w:rPr>
          <w:bCs/>
        </w:rPr>
        <w:t xml:space="preserve">Cllr. Price will </w:t>
      </w:r>
      <w:r w:rsidRPr="00F74BEE">
        <w:rPr>
          <w:bCs/>
        </w:rPr>
        <w:t>research</w:t>
      </w:r>
      <w:r w:rsidR="00457396" w:rsidRPr="00F74BEE">
        <w:rPr>
          <w:bCs/>
        </w:rPr>
        <w:t xml:space="preserve"> the type of container required for </w:t>
      </w:r>
      <w:proofErr w:type="spellStart"/>
      <w:r w:rsidR="00457396" w:rsidRPr="00F74BEE">
        <w:rPr>
          <w:bCs/>
        </w:rPr>
        <w:t>Castlemorris</w:t>
      </w:r>
      <w:proofErr w:type="spellEnd"/>
      <w:r w:rsidRPr="00F74BEE">
        <w:rPr>
          <w:bCs/>
        </w:rPr>
        <w:t>.</w:t>
      </w:r>
    </w:p>
    <w:p w14:paraId="78CF3C4A" w14:textId="77777777" w:rsidR="00574258" w:rsidRPr="00F74BEE" w:rsidRDefault="00574258">
      <w:pPr>
        <w:pStyle w:val="BodyText"/>
        <w:rPr>
          <w:b/>
        </w:rPr>
      </w:pPr>
    </w:p>
    <w:p w14:paraId="318C78A9" w14:textId="5E387316" w:rsidR="00574258" w:rsidRPr="00F74BEE" w:rsidRDefault="00574258">
      <w:pPr>
        <w:pStyle w:val="BodyText"/>
        <w:rPr>
          <w:b/>
        </w:rPr>
      </w:pPr>
      <w:r w:rsidRPr="00F74BEE">
        <w:rPr>
          <w:b/>
        </w:rPr>
        <w:t xml:space="preserve"> 14.   </w:t>
      </w:r>
      <w:r w:rsidR="00BE2BF6" w:rsidRPr="00F74BEE">
        <w:rPr>
          <w:b/>
        </w:rPr>
        <w:t>High Roost</w:t>
      </w:r>
    </w:p>
    <w:p w14:paraId="2728057D" w14:textId="77777777" w:rsidR="00574258" w:rsidRPr="00F74BEE" w:rsidRDefault="00574258">
      <w:pPr>
        <w:pStyle w:val="BodyText"/>
        <w:rPr>
          <w:bCs/>
        </w:rPr>
      </w:pPr>
      <w:r w:rsidRPr="00F74BEE">
        <w:rPr>
          <w:bCs/>
        </w:rPr>
        <w:t xml:space="preserve">        There were concerns about the visual impact of the </w:t>
      </w:r>
      <w:r w:rsidR="00BE2BF6" w:rsidRPr="00F74BEE">
        <w:rPr>
          <w:bCs/>
        </w:rPr>
        <w:t>black fencing</w:t>
      </w:r>
      <w:r w:rsidRPr="00F74BEE">
        <w:rPr>
          <w:bCs/>
        </w:rPr>
        <w:t xml:space="preserve"> recently installed at  </w:t>
      </w:r>
    </w:p>
    <w:p w14:paraId="7F2204FB" w14:textId="4B932419" w:rsidR="00C44953" w:rsidRPr="00F74BEE" w:rsidRDefault="00574258">
      <w:pPr>
        <w:pStyle w:val="BodyText"/>
        <w:rPr>
          <w:bCs/>
        </w:rPr>
      </w:pPr>
      <w:r w:rsidRPr="00F74BEE">
        <w:rPr>
          <w:bCs/>
        </w:rPr>
        <w:t xml:space="preserve">       </w:t>
      </w:r>
      <w:r w:rsidR="00F74BEE">
        <w:rPr>
          <w:bCs/>
        </w:rPr>
        <w:t xml:space="preserve"> </w:t>
      </w:r>
      <w:r w:rsidRPr="00F74BEE">
        <w:rPr>
          <w:bCs/>
        </w:rPr>
        <w:t xml:space="preserve"> the back of High Roost.    Cllr.</w:t>
      </w:r>
      <w:r w:rsidR="00BE2BF6" w:rsidRPr="00F74BEE">
        <w:rPr>
          <w:bCs/>
        </w:rPr>
        <w:t xml:space="preserve"> Jill</w:t>
      </w:r>
      <w:r w:rsidRPr="00F74BEE">
        <w:rPr>
          <w:bCs/>
        </w:rPr>
        <w:t xml:space="preserve"> Morgan</w:t>
      </w:r>
      <w:r w:rsidR="00BE2BF6" w:rsidRPr="00F74BEE">
        <w:rPr>
          <w:bCs/>
        </w:rPr>
        <w:t xml:space="preserve"> will check if fence was on original plan.</w:t>
      </w:r>
    </w:p>
    <w:p w14:paraId="252088CE" w14:textId="6C2CFFDB" w:rsidR="00574258" w:rsidRPr="00F74BEE" w:rsidRDefault="00574258">
      <w:pPr>
        <w:pStyle w:val="BodyText"/>
        <w:rPr>
          <w:b/>
        </w:rPr>
      </w:pPr>
    </w:p>
    <w:p w14:paraId="1560572B" w14:textId="66DCC366" w:rsidR="00574258" w:rsidRDefault="00574258">
      <w:pPr>
        <w:pStyle w:val="BodyText"/>
        <w:rPr>
          <w:b/>
        </w:rPr>
      </w:pPr>
    </w:p>
    <w:p w14:paraId="3E41049C" w14:textId="77777777" w:rsidR="00F74BEE" w:rsidRPr="00F74BEE" w:rsidRDefault="00F74BEE">
      <w:pPr>
        <w:pStyle w:val="BodyText"/>
        <w:rPr>
          <w:b/>
        </w:rPr>
      </w:pPr>
    </w:p>
    <w:p w14:paraId="572604DF" w14:textId="450A3738" w:rsidR="00C44953" w:rsidRPr="00574258" w:rsidRDefault="00C44953">
      <w:pPr>
        <w:spacing w:before="184"/>
        <w:ind w:left="107"/>
        <w:rPr>
          <w:b/>
        </w:rPr>
      </w:pPr>
    </w:p>
    <w:p w14:paraId="33F53187" w14:textId="7C827C95" w:rsidR="00574258" w:rsidRPr="00574258" w:rsidRDefault="00574258">
      <w:pPr>
        <w:spacing w:before="184"/>
        <w:ind w:left="107"/>
        <w:rPr>
          <w:b/>
        </w:rPr>
      </w:pPr>
      <w:r w:rsidRPr="00574258">
        <w:rPr>
          <w:b/>
        </w:rPr>
        <w:t>Signed ……………………………………….</w:t>
      </w:r>
    </w:p>
    <w:p w14:paraId="34F24D27" w14:textId="4E868FBC" w:rsidR="00574258" w:rsidRPr="00574258" w:rsidRDefault="00574258">
      <w:pPr>
        <w:spacing w:before="184"/>
        <w:ind w:left="107"/>
        <w:rPr>
          <w:b/>
        </w:rPr>
      </w:pPr>
    </w:p>
    <w:p w14:paraId="1B44EC7A" w14:textId="5DEFF5C4" w:rsidR="00574258" w:rsidRDefault="00574258">
      <w:pPr>
        <w:spacing w:before="184"/>
        <w:ind w:left="107"/>
        <w:rPr>
          <w:b/>
        </w:rPr>
      </w:pPr>
      <w:r w:rsidRPr="00574258">
        <w:rPr>
          <w:b/>
        </w:rPr>
        <w:t>Date   ……………………………………</w:t>
      </w:r>
      <w:proofErr w:type="gramStart"/>
      <w:r w:rsidRPr="00574258">
        <w:rPr>
          <w:b/>
        </w:rPr>
        <w:t>…..</w:t>
      </w:r>
      <w:proofErr w:type="gramEnd"/>
    </w:p>
    <w:sectPr w:rsidR="00574258" w:rsidSect="00574258">
      <w:pgSz w:w="11910" w:h="16840"/>
      <w:pgMar w:top="851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BC1"/>
    <w:multiLevelType w:val="hybridMultilevel"/>
    <w:tmpl w:val="704A4C4E"/>
    <w:lvl w:ilvl="0" w:tplc="A4BA0E40">
      <w:start w:val="2"/>
      <w:numFmt w:val="lowerLetter"/>
      <w:lvlText w:val="%1)"/>
      <w:lvlJc w:val="left"/>
      <w:pPr>
        <w:ind w:left="559" w:hanging="39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E9A035BC">
      <w:start w:val="1"/>
      <w:numFmt w:val="lowerRoman"/>
      <w:lvlText w:val="%2)"/>
      <w:lvlJc w:val="left"/>
      <w:pPr>
        <w:ind w:left="1575" w:hanging="6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2" w:tplc="BDAE2FD2">
      <w:numFmt w:val="bullet"/>
      <w:lvlText w:val="•"/>
      <w:lvlJc w:val="left"/>
      <w:pPr>
        <w:ind w:left="2551" w:hanging="609"/>
      </w:pPr>
      <w:rPr>
        <w:rFonts w:hint="default"/>
      </w:rPr>
    </w:lvl>
    <w:lvl w:ilvl="3" w:tplc="E648E63A">
      <w:numFmt w:val="bullet"/>
      <w:lvlText w:val="•"/>
      <w:lvlJc w:val="left"/>
      <w:pPr>
        <w:ind w:left="3523" w:hanging="609"/>
      </w:pPr>
      <w:rPr>
        <w:rFonts w:hint="default"/>
      </w:rPr>
    </w:lvl>
    <w:lvl w:ilvl="4" w:tplc="FA30C2B8">
      <w:numFmt w:val="bullet"/>
      <w:lvlText w:val="•"/>
      <w:lvlJc w:val="left"/>
      <w:pPr>
        <w:ind w:left="4495" w:hanging="609"/>
      </w:pPr>
      <w:rPr>
        <w:rFonts w:hint="default"/>
      </w:rPr>
    </w:lvl>
    <w:lvl w:ilvl="5" w:tplc="C7BACA1A">
      <w:numFmt w:val="bullet"/>
      <w:lvlText w:val="•"/>
      <w:lvlJc w:val="left"/>
      <w:pPr>
        <w:ind w:left="5467" w:hanging="609"/>
      </w:pPr>
      <w:rPr>
        <w:rFonts w:hint="default"/>
      </w:rPr>
    </w:lvl>
    <w:lvl w:ilvl="6" w:tplc="DB7E3250">
      <w:numFmt w:val="bullet"/>
      <w:lvlText w:val="•"/>
      <w:lvlJc w:val="left"/>
      <w:pPr>
        <w:ind w:left="6439" w:hanging="609"/>
      </w:pPr>
      <w:rPr>
        <w:rFonts w:hint="default"/>
      </w:rPr>
    </w:lvl>
    <w:lvl w:ilvl="7" w:tplc="B4083DB8">
      <w:numFmt w:val="bullet"/>
      <w:lvlText w:val="•"/>
      <w:lvlJc w:val="left"/>
      <w:pPr>
        <w:ind w:left="7410" w:hanging="609"/>
      </w:pPr>
      <w:rPr>
        <w:rFonts w:hint="default"/>
      </w:rPr>
    </w:lvl>
    <w:lvl w:ilvl="8" w:tplc="50B80C74">
      <w:numFmt w:val="bullet"/>
      <w:lvlText w:val="•"/>
      <w:lvlJc w:val="left"/>
      <w:pPr>
        <w:ind w:left="8382" w:hanging="609"/>
      </w:pPr>
      <w:rPr>
        <w:rFonts w:hint="default"/>
      </w:rPr>
    </w:lvl>
  </w:abstractNum>
  <w:abstractNum w:abstractNumId="1" w15:restartNumberingAfterBreak="0">
    <w:nsid w:val="40C87B04"/>
    <w:multiLevelType w:val="hybridMultilevel"/>
    <w:tmpl w:val="58DEB714"/>
    <w:lvl w:ilvl="0" w:tplc="2C82C1AA">
      <w:start w:val="5"/>
      <w:numFmt w:val="decimal"/>
      <w:lvlText w:val="%1."/>
      <w:lvlJc w:val="left"/>
      <w:pPr>
        <w:ind w:left="597" w:hanging="49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</w:rPr>
    </w:lvl>
    <w:lvl w:ilvl="1" w:tplc="50680CD0">
      <w:start w:val="1"/>
      <w:numFmt w:val="lowerRoman"/>
      <w:lvlText w:val="%2)"/>
      <w:lvlJc w:val="left"/>
      <w:pPr>
        <w:ind w:left="1133" w:hanging="30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EA0094AE">
      <w:numFmt w:val="bullet"/>
      <w:lvlText w:val="•"/>
      <w:lvlJc w:val="left"/>
      <w:pPr>
        <w:ind w:left="2160" w:hanging="307"/>
      </w:pPr>
      <w:rPr>
        <w:rFonts w:hint="default"/>
      </w:rPr>
    </w:lvl>
    <w:lvl w:ilvl="3" w:tplc="3DC88FA0">
      <w:numFmt w:val="bullet"/>
      <w:lvlText w:val="•"/>
      <w:lvlJc w:val="left"/>
      <w:pPr>
        <w:ind w:left="3181" w:hanging="307"/>
      </w:pPr>
      <w:rPr>
        <w:rFonts w:hint="default"/>
      </w:rPr>
    </w:lvl>
    <w:lvl w:ilvl="4" w:tplc="725465DC">
      <w:numFmt w:val="bullet"/>
      <w:lvlText w:val="•"/>
      <w:lvlJc w:val="left"/>
      <w:pPr>
        <w:ind w:left="4202" w:hanging="307"/>
      </w:pPr>
      <w:rPr>
        <w:rFonts w:hint="default"/>
      </w:rPr>
    </w:lvl>
    <w:lvl w:ilvl="5" w:tplc="4666059A">
      <w:numFmt w:val="bullet"/>
      <w:lvlText w:val="•"/>
      <w:lvlJc w:val="left"/>
      <w:pPr>
        <w:ind w:left="5222" w:hanging="307"/>
      </w:pPr>
      <w:rPr>
        <w:rFonts w:hint="default"/>
      </w:rPr>
    </w:lvl>
    <w:lvl w:ilvl="6" w:tplc="6360EDAC">
      <w:numFmt w:val="bullet"/>
      <w:lvlText w:val="•"/>
      <w:lvlJc w:val="left"/>
      <w:pPr>
        <w:ind w:left="6243" w:hanging="307"/>
      </w:pPr>
      <w:rPr>
        <w:rFonts w:hint="default"/>
      </w:rPr>
    </w:lvl>
    <w:lvl w:ilvl="7" w:tplc="74BE38CA">
      <w:numFmt w:val="bullet"/>
      <w:lvlText w:val="•"/>
      <w:lvlJc w:val="left"/>
      <w:pPr>
        <w:ind w:left="7264" w:hanging="307"/>
      </w:pPr>
      <w:rPr>
        <w:rFonts w:hint="default"/>
      </w:rPr>
    </w:lvl>
    <w:lvl w:ilvl="8" w:tplc="262CDF42">
      <w:numFmt w:val="bullet"/>
      <w:lvlText w:val="•"/>
      <w:lvlJc w:val="left"/>
      <w:pPr>
        <w:ind w:left="8284" w:hanging="307"/>
      </w:pPr>
      <w:rPr>
        <w:rFonts w:hint="default"/>
      </w:rPr>
    </w:lvl>
  </w:abstractNum>
  <w:abstractNum w:abstractNumId="2" w15:restartNumberingAfterBreak="0">
    <w:nsid w:val="56030A61"/>
    <w:multiLevelType w:val="hybridMultilevel"/>
    <w:tmpl w:val="B38A4786"/>
    <w:lvl w:ilvl="0" w:tplc="32680BD8">
      <w:start w:val="1"/>
      <w:numFmt w:val="decimal"/>
      <w:lvlText w:val="%1."/>
      <w:lvlJc w:val="left"/>
      <w:pPr>
        <w:ind w:left="572" w:hanging="46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</w:rPr>
    </w:lvl>
    <w:lvl w:ilvl="1" w:tplc="A2AE5CDA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A31A8A52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0B806BC6"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FE58130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450C234"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BB706E62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0E46256">
      <w:numFmt w:val="bullet"/>
      <w:lvlText w:val="•"/>
      <w:lvlJc w:val="left"/>
      <w:pPr>
        <w:ind w:left="7297" w:hanging="360"/>
      </w:pPr>
      <w:rPr>
        <w:rFonts w:hint="default"/>
      </w:rPr>
    </w:lvl>
    <w:lvl w:ilvl="8" w:tplc="073AB8E0">
      <w:numFmt w:val="bullet"/>
      <w:lvlText w:val="•"/>
      <w:lvlJc w:val="left"/>
      <w:pPr>
        <w:ind w:left="8307" w:hanging="360"/>
      </w:pPr>
      <w:rPr>
        <w:rFonts w:hint="default"/>
      </w:rPr>
    </w:lvl>
  </w:abstractNum>
  <w:num w:numId="1" w16cid:durableId="1788237291">
    <w:abstractNumId w:val="0"/>
  </w:num>
  <w:num w:numId="2" w16cid:durableId="304511569">
    <w:abstractNumId w:val="1"/>
  </w:num>
  <w:num w:numId="3" w16cid:durableId="70209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53"/>
    <w:rsid w:val="000D170F"/>
    <w:rsid w:val="0010567F"/>
    <w:rsid w:val="002708CF"/>
    <w:rsid w:val="002946C9"/>
    <w:rsid w:val="002F52CC"/>
    <w:rsid w:val="003D49C0"/>
    <w:rsid w:val="003E272E"/>
    <w:rsid w:val="00457396"/>
    <w:rsid w:val="004D382F"/>
    <w:rsid w:val="00535C23"/>
    <w:rsid w:val="00574258"/>
    <w:rsid w:val="0068639D"/>
    <w:rsid w:val="006A732D"/>
    <w:rsid w:val="0070735B"/>
    <w:rsid w:val="008F200A"/>
    <w:rsid w:val="009A3905"/>
    <w:rsid w:val="009D44A6"/>
    <w:rsid w:val="00A6724C"/>
    <w:rsid w:val="00AE4C38"/>
    <w:rsid w:val="00AE7861"/>
    <w:rsid w:val="00AF326F"/>
    <w:rsid w:val="00B22CED"/>
    <w:rsid w:val="00B2727B"/>
    <w:rsid w:val="00B65B6A"/>
    <w:rsid w:val="00BA7CE5"/>
    <w:rsid w:val="00BC4805"/>
    <w:rsid w:val="00BE2BF6"/>
    <w:rsid w:val="00C44953"/>
    <w:rsid w:val="00C51A0B"/>
    <w:rsid w:val="00C5653D"/>
    <w:rsid w:val="00C74190"/>
    <w:rsid w:val="00D024F1"/>
    <w:rsid w:val="00D62456"/>
    <w:rsid w:val="00D95746"/>
    <w:rsid w:val="00DB7714"/>
    <w:rsid w:val="00EA6986"/>
    <w:rsid w:val="00EF5D7B"/>
    <w:rsid w:val="00F0470E"/>
    <w:rsid w:val="00F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98AD"/>
  <w15:docId w15:val="{AB8F47F6-6CFE-4F3C-BF99-70F0EC8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7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72" w:hanging="46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2" w:hanging="4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MCC  mins 25.4.22</vt:lpstr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MCC  mins 25.4.22</dc:title>
  <dc:creator>Vanessa</dc:creator>
  <cp:lastModifiedBy>Vanessa Walker</cp:lastModifiedBy>
  <cp:revision>18</cp:revision>
  <cp:lastPrinted>2022-05-17T16:28:00Z</cp:lastPrinted>
  <dcterms:created xsi:type="dcterms:W3CDTF">2022-04-25T17:04:00Z</dcterms:created>
  <dcterms:modified xsi:type="dcterms:W3CDTF">2022-05-17T16:33:00Z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2022-04-25T00:00:00Z</vt:filetime>
  </property>
</Properties>
</file>