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6756BF43" w:rsidR="003266E1" w:rsidRPr="003745E3" w:rsidRDefault="003745E3" w:rsidP="003266E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745E3">
        <w:rPr>
          <w:rFonts w:cstheme="minorHAnsi"/>
          <w:b/>
          <w:sz w:val="28"/>
          <w:szCs w:val="28"/>
        </w:rPr>
        <w:t>CYNGOR CYMUNED AMBLESTON / AMBLESTON COMMUNITY COUNCIL</w:t>
      </w:r>
      <w:r w:rsidRPr="003745E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62C3DB15" w14:textId="38A71A03" w:rsidR="003266E1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at Ambleston Memorial Hall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Monday </w:t>
      </w:r>
      <w:r w:rsidR="007E0B90" w:rsidRPr="00FB469F">
        <w:rPr>
          <w:rFonts w:ascii="Arial" w:hAnsi="Arial" w:cs="Arial"/>
          <w:sz w:val="24"/>
          <w:szCs w:val="24"/>
          <w:lang w:val="en-GB"/>
        </w:rPr>
        <w:t xml:space="preserve">28 </w:t>
      </w:r>
      <w:r w:rsidR="0041520F">
        <w:rPr>
          <w:rFonts w:ascii="Arial" w:hAnsi="Arial" w:cs="Arial"/>
          <w:sz w:val="24"/>
          <w:szCs w:val="24"/>
          <w:lang w:val="en-GB"/>
        </w:rPr>
        <w:t>March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41520F">
        <w:rPr>
          <w:rFonts w:ascii="Arial" w:hAnsi="Arial" w:cs="Arial"/>
          <w:sz w:val="24"/>
          <w:szCs w:val="24"/>
          <w:lang w:val="en-GB"/>
        </w:rPr>
        <w:t>3</w:t>
      </w:r>
      <w:r w:rsidR="004E4CC8" w:rsidRPr="00FB469F">
        <w:rPr>
          <w:rFonts w:ascii="Arial" w:hAnsi="Arial" w:cs="Arial"/>
          <w:sz w:val="24"/>
          <w:szCs w:val="24"/>
          <w:lang w:val="en-GB"/>
        </w:rPr>
        <w:t>0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pm</w:t>
      </w:r>
    </w:p>
    <w:p w14:paraId="7DA4C006" w14:textId="77777777" w:rsidR="00111E08" w:rsidRPr="0040568A" w:rsidRDefault="00111E08" w:rsidP="00111E0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A246B">
        <w:rPr>
          <w:rFonts w:ascii="Arial" w:hAnsi="Arial" w:cs="Arial"/>
          <w:b/>
          <w:bCs/>
          <w:sz w:val="24"/>
          <w:szCs w:val="24"/>
          <w:lang w:val="en-GB"/>
        </w:rPr>
        <w:t>Pre-election peri</w:t>
      </w:r>
      <w:r>
        <w:rPr>
          <w:rFonts w:ascii="Arial" w:hAnsi="Arial" w:cs="Arial"/>
          <w:b/>
          <w:bCs/>
          <w:sz w:val="24"/>
          <w:szCs w:val="24"/>
          <w:lang w:val="en-GB"/>
        </w:rPr>
        <w:t>od 18</w:t>
      </w:r>
      <w:r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March 2022 – 5</w:t>
      </w:r>
      <w:r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May 2022 (no financial decisions can be made during this period)</w:t>
      </w:r>
    </w:p>
    <w:p w14:paraId="0EB89344" w14:textId="77777777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59F65AFD" w14:textId="4CD25044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B0D7A18" w14:textId="3FBCB53C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Read and sign minutes of the last meeting</w:t>
      </w:r>
      <w:r w:rsidR="004A56F0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1F6EBE" w:rsidRPr="00FB469F">
        <w:rPr>
          <w:rFonts w:ascii="Arial" w:hAnsi="Arial" w:cs="Arial"/>
          <w:sz w:val="24"/>
          <w:szCs w:val="24"/>
          <w:lang w:val="en-GB"/>
        </w:rPr>
        <w:t>(</w:t>
      </w:r>
      <w:r w:rsidR="00C33376" w:rsidRPr="00FB469F">
        <w:rPr>
          <w:rFonts w:ascii="Arial" w:hAnsi="Arial" w:cs="Arial"/>
          <w:sz w:val="24"/>
          <w:szCs w:val="24"/>
          <w:lang w:val="en-GB"/>
        </w:rPr>
        <w:t>2</w:t>
      </w:r>
      <w:r w:rsidR="00C81A8B">
        <w:rPr>
          <w:rFonts w:ascii="Arial" w:hAnsi="Arial" w:cs="Arial"/>
          <w:sz w:val="24"/>
          <w:szCs w:val="24"/>
          <w:lang w:val="en-GB"/>
        </w:rPr>
        <w:t>8.02</w:t>
      </w:r>
      <w:r w:rsidR="00C33376" w:rsidRPr="00FB469F">
        <w:rPr>
          <w:rFonts w:ascii="Arial" w:hAnsi="Arial" w:cs="Arial"/>
          <w:sz w:val="24"/>
          <w:szCs w:val="24"/>
          <w:lang w:val="en-GB"/>
        </w:rPr>
        <w:t>.22</w:t>
      </w:r>
      <w:r w:rsidR="001F6EBE" w:rsidRPr="00FB469F">
        <w:rPr>
          <w:rFonts w:ascii="Arial" w:hAnsi="Arial" w:cs="Arial"/>
          <w:sz w:val="24"/>
          <w:szCs w:val="24"/>
          <w:lang w:val="en-GB"/>
        </w:rPr>
        <w:t>)</w:t>
      </w:r>
    </w:p>
    <w:p w14:paraId="2F11D0EC" w14:textId="35DCD2F1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 arising from the minutes</w:t>
      </w:r>
    </w:p>
    <w:p w14:paraId="52091EF2" w14:textId="1CF9D492" w:rsidR="001D726A" w:rsidRPr="00FB469F" w:rsidRDefault="00CC3E5E" w:rsidP="00E01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Dwr Cymru</w:t>
      </w:r>
      <w:r w:rsidR="00803C93" w:rsidRPr="00FB469F">
        <w:rPr>
          <w:rFonts w:ascii="Arial" w:hAnsi="Arial" w:cs="Arial"/>
          <w:sz w:val="24"/>
          <w:szCs w:val="24"/>
          <w:lang w:val="en-GB"/>
        </w:rPr>
        <w:t xml:space="preserve"> Welsh Water</w:t>
      </w:r>
    </w:p>
    <w:p w14:paraId="09B207F5" w14:textId="20A1F8C5" w:rsidR="00571C39" w:rsidRPr="00FB469F" w:rsidRDefault="00571C39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Pothole outside Slouthy</w:t>
      </w:r>
    </w:p>
    <w:p w14:paraId="705774CA" w14:textId="68E55514" w:rsidR="00277564" w:rsidRPr="00FB469F" w:rsidRDefault="00277564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S</w:t>
      </w:r>
      <w:r w:rsidR="00E163AF" w:rsidRPr="00FB469F">
        <w:rPr>
          <w:rFonts w:ascii="Arial" w:hAnsi="Arial" w:cs="Arial"/>
          <w:sz w:val="24"/>
          <w:szCs w:val="24"/>
          <w:lang w:val="en-GB"/>
        </w:rPr>
        <w:t>ervice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trench in Woodstock</w:t>
      </w:r>
    </w:p>
    <w:p w14:paraId="1360F616" w14:textId="34F165C2" w:rsidR="00974FF3" w:rsidRPr="00FB469F" w:rsidRDefault="0027756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Road </w:t>
      </w:r>
      <w:r w:rsidR="00F1467E" w:rsidRPr="00FB469F">
        <w:rPr>
          <w:rFonts w:ascii="Arial" w:hAnsi="Arial" w:cs="Arial"/>
          <w:sz w:val="24"/>
          <w:szCs w:val="24"/>
          <w:lang w:val="en-GB"/>
        </w:rPr>
        <w:t xml:space="preserve">surface by </w:t>
      </w:r>
      <w:r w:rsidRPr="00FB469F">
        <w:rPr>
          <w:rFonts w:ascii="Arial" w:hAnsi="Arial" w:cs="Arial"/>
          <w:sz w:val="24"/>
          <w:szCs w:val="24"/>
          <w:lang w:val="en-GB"/>
        </w:rPr>
        <w:t>Cwarre Duon</w:t>
      </w:r>
    </w:p>
    <w:p w14:paraId="115F8F04" w14:textId="15887282" w:rsidR="00403864" w:rsidRPr="00FB469F" w:rsidRDefault="0032289B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Finger post</w:t>
      </w:r>
      <w:r w:rsidR="00403864" w:rsidRPr="00FB469F">
        <w:rPr>
          <w:rFonts w:ascii="Arial" w:hAnsi="Arial" w:cs="Arial"/>
          <w:sz w:val="24"/>
          <w:szCs w:val="24"/>
          <w:lang w:val="en-GB"/>
        </w:rPr>
        <w:t xml:space="preserve"> sign – Cross</w:t>
      </w:r>
      <w:r w:rsidR="000B140F" w:rsidRPr="00FB469F">
        <w:rPr>
          <w:rFonts w:ascii="Arial" w:hAnsi="Arial" w:cs="Arial"/>
          <w:sz w:val="24"/>
          <w:szCs w:val="24"/>
          <w:lang w:val="en-GB"/>
        </w:rPr>
        <w:t>r</w:t>
      </w:r>
      <w:r w:rsidR="00403864" w:rsidRPr="00FB469F">
        <w:rPr>
          <w:rFonts w:ascii="Arial" w:hAnsi="Arial" w:cs="Arial"/>
          <w:sz w:val="24"/>
          <w:szCs w:val="24"/>
          <w:lang w:val="en-GB"/>
        </w:rPr>
        <w:t>oads by Parc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Y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Llyn</w:t>
      </w:r>
    </w:p>
    <w:p w14:paraId="4C01EF45" w14:textId="1479C359" w:rsidR="00403864" w:rsidRPr="00FB469F" w:rsidRDefault="006107D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Wolfscastle sign on Parc</w:t>
      </w:r>
      <w:r w:rsidR="0032289B" w:rsidRPr="00FB469F">
        <w:rPr>
          <w:rFonts w:ascii="Arial" w:hAnsi="Arial" w:cs="Arial"/>
          <w:sz w:val="24"/>
          <w:szCs w:val="24"/>
          <w:lang w:val="en-GB"/>
        </w:rPr>
        <w:t>-Y</w:t>
      </w:r>
      <w:r w:rsidR="00581E5F" w:rsidRPr="00FB469F">
        <w:rPr>
          <w:rFonts w:ascii="Arial" w:hAnsi="Arial" w:cs="Arial"/>
          <w:sz w:val="24"/>
          <w:szCs w:val="24"/>
          <w:lang w:val="en-GB"/>
        </w:rPr>
        <w:t>-</w:t>
      </w:r>
      <w:r w:rsidRPr="00FB469F">
        <w:rPr>
          <w:rFonts w:ascii="Arial" w:hAnsi="Arial" w:cs="Arial"/>
          <w:sz w:val="24"/>
          <w:szCs w:val="24"/>
          <w:lang w:val="en-GB"/>
        </w:rPr>
        <w:t>Llyn to Haverfordwest road</w:t>
      </w:r>
    </w:p>
    <w:p w14:paraId="1BB41B33" w14:textId="385349FD" w:rsidR="004B66B5" w:rsidRPr="00FB469F" w:rsidRDefault="006107D4" w:rsidP="004B66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Pothole </w:t>
      </w:r>
      <w:r w:rsidR="000B7B47" w:rsidRPr="00FB469F">
        <w:rPr>
          <w:rFonts w:ascii="Arial" w:hAnsi="Arial" w:cs="Arial"/>
          <w:sz w:val="24"/>
          <w:szCs w:val="24"/>
          <w:lang w:val="en-GB"/>
        </w:rPr>
        <w:t>–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273429" w:rsidRPr="00FB469F">
        <w:rPr>
          <w:rFonts w:ascii="Arial" w:hAnsi="Arial" w:cs="Arial"/>
          <w:sz w:val="24"/>
          <w:szCs w:val="24"/>
          <w:lang w:val="en-GB"/>
        </w:rPr>
        <w:t xml:space="preserve">between </w:t>
      </w:r>
      <w:r w:rsidR="004B66B5" w:rsidRPr="00FB469F">
        <w:rPr>
          <w:rFonts w:ascii="Arial" w:hAnsi="Arial" w:cs="Arial"/>
          <w:sz w:val="24"/>
          <w:szCs w:val="24"/>
          <w:lang w:val="en-GB"/>
        </w:rPr>
        <w:t>Stoney Hook and Henne Fawr</w:t>
      </w:r>
    </w:p>
    <w:p w14:paraId="317FAED0" w14:textId="769738DD" w:rsidR="004B66B5" w:rsidRPr="00FB469F" w:rsidRDefault="00E163AF" w:rsidP="00E07E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Bridleway</w:t>
      </w:r>
      <w:r w:rsidR="0088217C" w:rsidRPr="00FB469F">
        <w:rPr>
          <w:rFonts w:ascii="Arial" w:hAnsi="Arial" w:cs="Arial"/>
          <w:sz w:val="24"/>
          <w:szCs w:val="24"/>
          <w:lang w:val="en-GB"/>
        </w:rPr>
        <w:t xml:space="preserve"> PP1/14</w:t>
      </w:r>
      <w:r w:rsidR="00C013D1" w:rsidRPr="00FB469F">
        <w:rPr>
          <w:rFonts w:ascii="Arial" w:hAnsi="Arial" w:cs="Arial"/>
          <w:sz w:val="24"/>
          <w:szCs w:val="24"/>
          <w:lang w:val="en-GB"/>
        </w:rPr>
        <w:t xml:space="preserve">, </w:t>
      </w:r>
      <w:r w:rsidR="00D62461" w:rsidRPr="00FB469F">
        <w:rPr>
          <w:rFonts w:ascii="Arial" w:hAnsi="Arial" w:cs="Arial"/>
          <w:sz w:val="24"/>
          <w:szCs w:val="24"/>
          <w:lang w:val="en-GB"/>
        </w:rPr>
        <w:t>P1/1</w:t>
      </w:r>
      <w:r w:rsidR="00C013D1" w:rsidRPr="00FB469F">
        <w:rPr>
          <w:rFonts w:ascii="Arial" w:hAnsi="Arial" w:cs="Arial"/>
          <w:sz w:val="24"/>
          <w:szCs w:val="24"/>
          <w:lang w:val="en-GB"/>
        </w:rPr>
        <w:t>0 (2</w:t>
      </w:r>
      <w:r w:rsidR="00474C79" w:rsidRPr="00FB469F">
        <w:rPr>
          <w:rFonts w:ascii="Arial" w:hAnsi="Arial" w:cs="Arial"/>
          <w:sz w:val="24"/>
          <w:szCs w:val="24"/>
          <w:lang w:val="en-GB"/>
        </w:rPr>
        <w:t>a-e) (3a/b),</w:t>
      </w:r>
      <w:r w:rsidR="00D62461" w:rsidRPr="00FB469F">
        <w:rPr>
          <w:rFonts w:ascii="Arial" w:hAnsi="Arial" w:cs="Arial"/>
          <w:sz w:val="24"/>
          <w:szCs w:val="24"/>
          <w:lang w:val="en-GB"/>
        </w:rPr>
        <w:t xml:space="preserve"> PP1/11, PP1/6</w:t>
      </w:r>
      <w:r w:rsidR="00474C79" w:rsidRPr="00FB469F">
        <w:rPr>
          <w:rFonts w:ascii="Arial" w:hAnsi="Arial" w:cs="Arial"/>
          <w:sz w:val="24"/>
          <w:szCs w:val="24"/>
          <w:lang w:val="en-GB"/>
        </w:rPr>
        <w:t>(4)</w:t>
      </w:r>
    </w:p>
    <w:p w14:paraId="5988BE48" w14:textId="415DC49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2C45F270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Ambleston Broadband update</w:t>
      </w:r>
    </w:p>
    <w:p w14:paraId="12728D21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4F9CE7AE" w14:textId="77777777" w:rsidR="001A09A7" w:rsidRPr="004A56F0" w:rsidRDefault="001A09A7" w:rsidP="001A09A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79437DC4" w14:textId="2424D016" w:rsidR="001A09A7" w:rsidRP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Wallis Moor – Reintroduction of Grazing </w:t>
      </w:r>
    </w:p>
    <w:p w14:paraId="4A82D900" w14:textId="7C3DD587" w:rsidR="004A56F0" w:rsidRPr="00FB469F" w:rsidRDefault="004A56F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FB469F" w:rsidRDefault="001F6EBE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61CC0FE7" w14:textId="3C0ADE41" w:rsidR="00B054AF" w:rsidRPr="00FB469F" w:rsidRDefault="00B054AF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Community Council Election – Nomination papers</w:t>
      </w:r>
    </w:p>
    <w:p w14:paraId="30DEDE40" w14:textId="76049B62" w:rsidR="000D2846" w:rsidRPr="00FB469F" w:rsidRDefault="000D2846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Correspondence</w:t>
      </w:r>
    </w:p>
    <w:p w14:paraId="48BAFF72" w14:textId="4C602DB9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53B06"/>
    <w:rsid w:val="000B140F"/>
    <w:rsid w:val="000B7B47"/>
    <w:rsid w:val="000D2846"/>
    <w:rsid w:val="0010127D"/>
    <w:rsid w:val="00111E08"/>
    <w:rsid w:val="00120958"/>
    <w:rsid w:val="001329E0"/>
    <w:rsid w:val="00146581"/>
    <w:rsid w:val="001A09A7"/>
    <w:rsid w:val="001C2EB7"/>
    <w:rsid w:val="001D726A"/>
    <w:rsid w:val="001E34B7"/>
    <w:rsid w:val="001F6EBE"/>
    <w:rsid w:val="0022728A"/>
    <w:rsid w:val="002623D2"/>
    <w:rsid w:val="00273429"/>
    <w:rsid w:val="00277564"/>
    <w:rsid w:val="002B5151"/>
    <w:rsid w:val="002C670E"/>
    <w:rsid w:val="002E27F1"/>
    <w:rsid w:val="0032289B"/>
    <w:rsid w:val="003266E1"/>
    <w:rsid w:val="00373ED7"/>
    <w:rsid w:val="003745E3"/>
    <w:rsid w:val="003B157A"/>
    <w:rsid w:val="003B4EAA"/>
    <w:rsid w:val="00400EEF"/>
    <w:rsid w:val="00403864"/>
    <w:rsid w:val="0041520F"/>
    <w:rsid w:val="00450FC2"/>
    <w:rsid w:val="004539D8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31288"/>
    <w:rsid w:val="00551F3F"/>
    <w:rsid w:val="00571C39"/>
    <w:rsid w:val="00581E5F"/>
    <w:rsid w:val="00590F98"/>
    <w:rsid w:val="005A4C95"/>
    <w:rsid w:val="005C2A6F"/>
    <w:rsid w:val="005F540C"/>
    <w:rsid w:val="0060127C"/>
    <w:rsid w:val="006107D4"/>
    <w:rsid w:val="006164E0"/>
    <w:rsid w:val="00631E2C"/>
    <w:rsid w:val="0068755E"/>
    <w:rsid w:val="006A6597"/>
    <w:rsid w:val="006C371B"/>
    <w:rsid w:val="006D43F6"/>
    <w:rsid w:val="00716CDF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50327"/>
    <w:rsid w:val="00856F56"/>
    <w:rsid w:val="00867A97"/>
    <w:rsid w:val="0087051F"/>
    <w:rsid w:val="0088217C"/>
    <w:rsid w:val="008918D8"/>
    <w:rsid w:val="008F10F5"/>
    <w:rsid w:val="0092204C"/>
    <w:rsid w:val="00961018"/>
    <w:rsid w:val="00963556"/>
    <w:rsid w:val="00974FF3"/>
    <w:rsid w:val="00A05228"/>
    <w:rsid w:val="00A11BCF"/>
    <w:rsid w:val="00A26380"/>
    <w:rsid w:val="00A70772"/>
    <w:rsid w:val="00A9524B"/>
    <w:rsid w:val="00AC0DE9"/>
    <w:rsid w:val="00B054AF"/>
    <w:rsid w:val="00B06156"/>
    <w:rsid w:val="00B16738"/>
    <w:rsid w:val="00B30E4C"/>
    <w:rsid w:val="00B6127F"/>
    <w:rsid w:val="00BA3DA6"/>
    <w:rsid w:val="00BA5013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E48B3"/>
    <w:rsid w:val="00CF71E0"/>
    <w:rsid w:val="00D30E1D"/>
    <w:rsid w:val="00D3111E"/>
    <w:rsid w:val="00D3296A"/>
    <w:rsid w:val="00D62461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F360D"/>
    <w:rsid w:val="00F1467E"/>
    <w:rsid w:val="00F15F21"/>
    <w:rsid w:val="00F55673"/>
    <w:rsid w:val="00F57F83"/>
    <w:rsid w:val="00F90BCB"/>
    <w:rsid w:val="00FB07F7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12</cp:revision>
  <cp:lastPrinted>2021-11-21T13:10:00Z</cp:lastPrinted>
  <dcterms:created xsi:type="dcterms:W3CDTF">2022-03-20T14:15:00Z</dcterms:created>
  <dcterms:modified xsi:type="dcterms:W3CDTF">2022-03-24T20:03:00Z</dcterms:modified>
</cp:coreProperties>
</file>