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EC35" w14:textId="75FADFD2" w:rsidR="00527CB0" w:rsidRDefault="00527CB0" w:rsidP="00527CB0">
      <w:pPr>
        <w:ind w:firstLine="360"/>
        <w:rPr>
          <w:rFonts w:eastAsia="Calibri" w:cs="Calibri"/>
          <w:sz w:val="20"/>
        </w:rPr>
      </w:pPr>
      <w:r>
        <w:rPr>
          <w:rFonts w:eastAsia="Calibri" w:cs="Calibri"/>
          <w:sz w:val="20"/>
        </w:rPr>
        <w:t>MINUTES OF CAMROSE COMMUNITY COUNCIL HELD ON THURSDAY  20</w:t>
      </w:r>
      <w:r w:rsidRPr="00527CB0">
        <w:rPr>
          <w:rFonts w:eastAsia="Calibri" w:cs="Calibri"/>
          <w:sz w:val="20"/>
          <w:vertAlign w:val="superscript"/>
        </w:rPr>
        <w:t>th</w:t>
      </w:r>
      <w:r>
        <w:rPr>
          <w:rFonts w:eastAsia="Calibri" w:cs="Calibri"/>
          <w:sz w:val="20"/>
        </w:rPr>
        <w:t xml:space="preserve"> </w:t>
      </w:r>
      <w:proofErr w:type="gramStart"/>
      <w:r>
        <w:rPr>
          <w:rFonts w:eastAsia="Calibri" w:cs="Calibri"/>
          <w:sz w:val="20"/>
        </w:rPr>
        <w:t>January,  2022</w:t>
      </w:r>
      <w:proofErr w:type="gramEnd"/>
      <w:r>
        <w:rPr>
          <w:rFonts w:eastAsia="Calibri" w:cs="Calibri"/>
          <w:sz w:val="20"/>
        </w:rPr>
        <w:t xml:space="preserve"> @ 7.30 PM – </w:t>
      </w:r>
    </w:p>
    <w:p w14:paraId="7CB19447" w14:textId="77777777" w:rsidR="00527CB0" w:rsidRDefault="00527CB0" w:rsidP="00527CB0">
      <w:pPr>
        <w:ind w:firstLine="360"/>
      </w:pPr>
      <w:r>
        <w:rPr>
          <w:rFonts w:eastAsia="Calibri" w:cs="Calibri"/>
          <w:sz w:val="20"/>
        </w:rPr>
        <w:tab/>
      </w:r>
      <w:r>
        <w:rPr>
          <w:rFonts w:eastAsia="Calibri" w:cs="Calibri"/>
          <w:sz w:val="20"/>
        </w:rPr>
        <w:tab/>
      </w:r>
      <w:r>
        <w:rPr>
          <w:rFonts w:eastAsia="Calibri" w:cs="Calibri"/>
          <w:sz w:val="20"/>
        </w:rPr>
        <w:tab/>
      </w:r>
      <w:proofErr w:type="gramStart"/>
      <w:r>
        <w:rPr>
          <w:rFonts w:eastAsia="Calibri" w:cs="Calibri"/>
          <w:sz w:val="20"/>
        </w:rPr>
        <w:t>On Line</w:t>
      </w:r>
      <w:proofErr w:type="gramEnd"/>
      <w:r>
        <w:rPr>
          <w:rFonts w:eastAsia="Calibri" w:cs="Calibri"/>
          <w:sz w:val="20"/>
        </w:rPr>
        <w:t xml:space="preserve"> Meeting due to Covid-19 restrictions</w:t>
      </w:r>
    </w:p>
    <w:p w14:paraId="43925EB4" w14:textId="77777777" w:rsidR="00527CB0" w:rsidRDefault="00527CB0" w:rsidP="00527CB0">
      <w:pPr>
        <w:ind w:firstLine="360"/>
        <w:jc w:val="both"/>
      </w:pPr>
    </w:p>
    <w:p w14:paraId="6148036B" w14:textId="77777777" w:rsidR="00527CB0" w:rsidRDefault="00527CB0" w:rsidP="00527CB0">
      <w:pPr>
        <w:ind w:firstLine="360"/>
        <w:jc w:val="both"/>
      </w:pPr>
      <w:r>
        <w:rPr>
          <w:rFonts w:eastAsia="Calibri" w:cs="Calibri"/>
          <w:sz w:val="20"/>
        </w:rPr>
        <w:t xml:space="preserve">PRESENT:  Chairman </w:t>
      </w:r>
      <w:proofErr w:type="spellStart"/>
      <w:r>
        <w:rPr>
          <w:rFonts w:eastAsia="Calibri" w:cs="Calibri"/>
          <w:sz w:val="20"/>
        </w:rPr>
        <w:t>Clr</w:t>
      </w:r>
      <w:proofErr w:type="spellEnd"/>
      <w:r>
        <w:rPr>
          <w:rFonts w:eastAsia="Calibri" w:cs="Calibri"/>
          <w:sz w:val="20"/>
        </w:rPr>
        <w:t>. Huntley</w:t>
      </w:r>
    </w:p>
    <w:p w14:paraId="22B80C85" w14:textId="21D400FE" w:rsidR="00527CB0" w:rsidRDefault="00527CB0" w:rsidP="00527CB0">
      <w:pPr>
        <w:ind w:firstLine="360"/>
        <w:jc w:val="both"/>
      </w:pPr>
      <w:r>
        <w:rPr>
          <w:rFonts w:eastAsia="Calibri" w:cs="Calibri"/>
          <w:sz w:val="20"/>
        </w:rPr>
        <w:t xml:space="preserve">                      Vice Chairman </w:t>
      </w:r>
    </w:p>
    <w:p w14:paraId="09C50C55" w14:textId="75F98745" w:rsidR="00527CB0" w:rsidRDefault="00527CB0" w:rsidP="00527CB0">
      <w:pPr>
        <w:ind w:left="1440"/>
        <w:jc w:val="both"/>
      </w:pPr>
      <w:r>
        <w:rPr>
          <w:rFonts w:eastAsia="Calibri" w:cs="Calibri"/>
          <w:sz w:val="20"/>
        </w:rPr>
        <w:t>Councillors:   N. Watts, T. Bevan, A. Rees, K. Evans, T. Rees, R. Mathias</w:t>
      </w:r>
    </w:p>
    <w:p w14:paraId="6776CD54" w14:textId="77777777" w:rsidR="00527CB0" w:rsidRDefault="00527CB0" w:rsidP="00527CB0">
      <w:pPr>
        <w:ind w:firstLine="360"/>
        <w:jc w:val="center"/>
      </w:pPr>
    </w:p>
    <w:p w14:paraId="53AFEF0C" w14:textId="77777777" w:rsidR="00527CB0" w:rsidRDefault="00527CB0" w:rsidP="00527CB0">
      <w:pPr>
        <w:jc w:val="both"/>
      </w:pPr>
      <w:r>
        <w:rPr>
          <w:rFonts w:eastAsia="Calibri" w:cs="Calibri"/>
          <w:sz w:val="20"/>
        </w:rPr>
        <w:t xml:space="preserve">        In attendance:  Clerk – Trisha Richards</w:t>
      </w:r>
    </w:p>
    <w:p w14:paraId="1F728FE7" w14:textId="77777777" w:rsidR="00527CB0" w:rsidRDefault="00527CB0" w:rsidP="00527CB0">
      <w:pPr>
        <w:ind w:firstLine="720"/>
        <w:jc w:val="both"/>
      </w:pPr>
      <w:r>
        <w:rPr>
          <w:rFonts w:eastAsia="Calibri" w:cs="Calibri"/>
          <w:sz w:val="20"/>
        </w:rPr>
        <w:t xml:space="preserve">Members of the Public –  </w:t>
      </w:r>
    </w:p>
    <w:p w14:paraId="09076404" w14:textId="77777777" w:rsidR="00527CB0" w:rsidRDefault="00527CB0" w:rsidP="00527CB0">
      <w:pPr>
        <w:ind w:firstLine="360"/>
        <w:jc w:val="both"/>
      </w:pPr>
    </w:p>
    <w:p w14:paraId="7B94B1C9" w14:textId="14379CAD" w:rsidR="00527CB0" w:rsidRDefault="00527CB0" w:rsidP="00527CB0">
      <w:pPr>
        <w:jc w:val="both"/>
      </w:pPr>
      <w:r>
        <w:rPr>
          <w:rFonts w:eastAsia="Calibri" w:cs="Calibri"/>
          <w:sz w:val="20"/>
        </w:rPr>
        <w:t xml:space="preserve">     </w:t>
      </w:r>
      <w:r>
        <w:rPr>
          <w:rFonts w:eastAsia="Calibri" w:cs="Calibri"/>
          <w:sz w:val="20"/>
        </w:rPr>
        <w:tab/>
        <w:t xml:space="preserve"> </w:t>
      </w:r>
      <w:r>
        <w:rPr>
          <w:rFonts w:eastAsia="Calibri" w:cs="Calibri"/>
          <w:b/>
          <w:sz w:val="20"/>
        </w:rPr>
        <w:t>0.</w:t>
      </w:r>
      <w:r w:rsidR="00AC01AD">
        <w:rPr>
          <w:rFonts w:eastAsia="Calibri" w:cs="Calibri"/>
          <w:b/>
          <w:sz w:val="20"/>
        </w:rPr>
        <w:t>72</w:t>
      </w:r>
      <w:r>
        <w:rPr>
          <w:rFonts w:eastAsia="Calibri" w:cs="Calibri"/>
          <w:b/>
          <w:sz w:val="20"/>
        </w:rPr>
        <w:t xml:space="preserve"> Declarations</w:t>
      </w:r>
      <w:r>
        <w:rPr>
          <w:rFonts w:eastAsia="Calibri" w:cs="Calibri"/>
          <w:sz w:val="20"/>
        </w:rPr>
        <w:t xml:space="preserve"> of Interests:    </w:t>
      </w:r>
    </w:p>
    <w:p w14:paraId="12755F0A" w14:textId="77777777" w:rsidR="00527CB0" w:rsidRDefault="00527CB0" w:rsidP="00527CB0">
      <w:pPr>
        <w:ind w:left="360"/>
        <w:jc w:val="both"/>
      </w:pPr>
    </w:p>
    <w:p w14:paraId="3BCBAF37" w14:textId="26D08ADE" w:rsidR="00527CB0" w:rsidRDefault="00527CB0" w:rsidP="00527CB0">
      <w:pPr>
        <w:ind w:left="360"/>
        <w:jc w:val="both"/>
      </w:pPr>
      <w:r>
        <w:rPr>
          <w:rFonts w:eastAsia="Calibri" w:cs="Calibri"/>
          <w:b/>
          <w:sz w:val="20"/>
        </w:rPr>
        <w:t>0.</w:t>
      </w:r>
      <w:r w:rsidR="0085565D">
        <w:rPr>
          <w:rFonts w:eastAsia="Calibri" w:cs="Calibri"/>
          <w:b/>
          <w:sz w:val="20"/>
        </w:rPr>
        <w:t>73</w:t>
      </w:r>
      <w:r>
        <w:rPr>
          <w:rFonts w:eastAsia="Calibri" w:cs="Calibri"/>
          <w:b/>
          <w:sz w:val="20"/>
        </w:rPr>
        <w:t xml:space="preserve"> APOLOGIES:</w:t>
      </w:r>
      <w:r>
        <w:rPr>
          <w:rFonts w:eastAsia="Calibri" w:cs="Calibri"/>
          <w:sz w:val="20"/>
        </w:rPr>
        <w:t xml:space="preserve">  </w:t>
      </w:r>
      <w:proofErr w:type="gramStart"/>
      <w:r>
        <w:rPr>
          <w:rFonts w:eastAsia="Calibri" w:cs="Calibri"/>
          <w:sz w:val="20"/>
        </w:rPr>
        <w:t>Councillors  J.</w:t>
      </w:r>
      <w:proofErr w:type="gramEnd"/>
      <w:r>
        <w:rPr>
          <w:rFonts w:eastAsia="Calibri" w:cs="Calibri"/>
          <w:sz w:val="20"/>
        </w:rPr>
        <w:t xml:space="preserve"> Adams, A. Roach, J. </w:t>
      </w:r>
      <w:r w:rsidR="00C11B37">
        <w:rPr>
          <w:rFonts w:eastAsia="Calibri" w:cs="Calibri"/>
          <w:sz w:val="20"/>
        </w:rPr>
        <w:t>Codd, N. Belton, J.  Belton</w:t>
      </w:r>
    </w:p>
    <w:p w14:paraId="100DADBF" w14:textId="77777777" w:rsidR="00527CB0" w:rsidRDefault="00527CB0" w:rsidP="00527CB0">
      <w:pPr>
        <w:ind w:left="360"/>
        <w:jc w:val="both"/>
      </w:pPr>
    </w:p>
    <w:p w14:paraId="77CF26EA" w14:textId="71FC1FE9" w:rsidR="00527CB0" w:rsidRDefault="00527CB0" w:rsidP="00527CB0">
      <w:pPr>
        <w:ind w:left="360"/>
        <w:jc w:val="both"/>
        <w:rPr>
          <w:rFonts w:eastAsia="Calibri" w:cs="Calibri"/>
          <w:sz w:val="20"/>
        </w:rPr>
      </w:pPr>
      <w:r>
        <w:rPr>
          <w:rFonts w:eastAsia="Calibri" w:cs="Calibri"/>
          <w:b/>
          <w:sz w:val="20"/>
        </w:rPr>
        <w:t>0.</w:t>
      </w:r>
      <w:r w:rsidR="0085565D">
        <w:rPr>
          <w:rFonts w:eastAsia="Calibri" w:cs="Calibri"/>
          <w:b/>
          <w:sz w:val="20"/>
        </w:rPr>
        <w:t>74</w:t>
      </w:r>
      <w:r>
        <w:rPr>
          <w:rFonts w:eastAsia="Calibri" w:cs="Calibri"/>
          <w:b/>
          <w:sz w:val="20"/>
        </w:rPr>
        <w:t xml:space="preserve"> CHAIRMANS REMARKS: </w:t>
      </w:r>
      <w:r>
        <w:rPr>
          <w:rFonts w:eastAsia="Calibri" w:cs="Calibri"/>
          <w:sz w:val="20"/>
        </w:rPr>
        <w:t xml:space="preserve">Chairman Councillor </w:t>
      </w:r>
      <w:proofErr w:type="spellStart"/>
      <w:r>
        <w:rPr>
          <w:rFonts w:eastAsia="Calibri" w:cs="Calibri"/>
          <w:sz w:val="20"/>
        </w:rPr>
        <w:t>Cllr.S</w:t>
      </w:r>
      <w:proofErr w:type="spellEnd"/>
      <w:r>
        <w:rPr>
          <w:rFonts w:eastAsia="Calibri" w:cs="Calibri"/>
          <w:sz w:val="20"/>
        </w:rPr>
        <w:t>. Huntley opened the meeting at 7.30 pm and welcomed everyone.</w:t>
      </w:r>
    </w:p>
    <w:p w14:paraId="6114D77E" w14:textId="77777777" w:rsidR="00527CB0" w:rsidRDefault="00527CB0" w:rsidP="00527CB0">
      <w:pPr>
        <w:ind w:left="360"/>
        <w:jc w:val="both"/>
      </w:pPr>
    </w:p>
    <w:p w14:paraId="779BD99B" w14:textId="30CDF0C3" w:rsidR="00527CB0" w:rsidRDefault="0085565D" w:rsidP="00527CB0">
      <w:pPr>
        <w:ind w:firstLine="360"/>
        <w:jc w:val="both"/>
      </w:pPr>
      <w:r>
        <w:rPr>
          <w:rFonts w:eastAsia="Calibri" w:cs="Calibri"/>
          <w:b/>
          <w:sz w:val="20"/>
        </w:rPr>
        <w:t>0.75</w:t>
      </w:r>
      <w:r w:rsidR="00527CB0">
        <w:rPr>
          <w:rFonts w:eastAsia="Calibri" w:cs="Calibri"/>
          <w:b/>
          <w:sz w:val="20"/>
        </w:rPr>
        <w:t xml:space="preserve"> MINUTES OF PREVIOUS MEETING:  </w:t>
      </w:r>
      <w:r w:rsidR="00527CB0">
        <w:rPr>
          <w:rFonts w:eastAsia="Calibri" w:cs="Calibri"/>
          <w:sz w:val="20"/>
        </w:rPr>
        <w:t xml:space="preserve"> </w:t>
      </w:r>
    </w:p>
    <w:p w14:paraId="30F81189" w14:textId="77777777" w:rsidR="00527CB0" w:rsidRDefault="00527CB0" w:rsidP="00527CB0">
      <w:pPr>
        <w:ind w:firstLine="360"/>
        <w:jc w:val="both"/>
      </w:pPr>
    </w:p>
    <w:p w14:paraId="37C582EC" w14:textId="6B4B70F1" w:rsidR="00527CB0" w:rsidRDefault="00527CB0" w:rsidP="00527CB0">
      <w:pPr>
        <w:ind w:left="360"/>
        <w:jc w:val="both"/>
      </w:pPr>
      <w:r>
        <w:rPr>
          <w:rFonts w:eastAsia="Calibri" w:cs="Calibri"/>
          <w:sz w:val="20"/>
        </w:rPr>
        <w:t xml:space="preserve">Minutes circulated to all Councillors via </w:t>
      </w:r>
      <w:proofErr w:type="spellStart"/>
      <w:proofErr w:type="gramStart"/>
      <w:r>
        <w:rPr>
          <w:rFonts w:eastAsia="Calibri" w:cs="Calibri"/>
          <w:sz w:val="20"/>
        </w:rPr>
        <w:t>e.mail</w:t>
      </w:r>
      <w:proofErr w:type="spellEnd"/>
      <w:proofErr w:type="gramEnd"/>
      <w:r>
        <w:rPr>
          <w:rFonts w:eastAsia="Calibri" w:cs="Calibri"/>
          <w:sz w:val="20"/>
        </w:rPr>
        <w:t xml:space="preserve">).  These were agreed as true and accurate record of the meeting.  Unanimously agreed by Councillors and </w:t>
      </w:r>
      <w:r w:rsidR="00AC01AD">
        <w:rPr>
          <w:rFonts w:eastAsia="Calibri" w:cs="Calibri"/>
          <w:sz w:val="20"/>
        </w:rPr>
        <w:t>will be signed by the Chairman at the next face to face meeting. They will be published as accurate.</w:t>
      </w:r>
      <w:r>
        <w:rPr>
          <w:rFonts w:eastAsia="Calibri" w:cs="Calibri"/>
          <w:sz w:val="20"/>
        </w:rPr>
        <w:t xml:space="preserve">  </w:t>
      </w:r>
    </w:p>
    <w:p w14:paraId="2F3C5C85" w14:textId="77777777" w:rsidR="00527CB0" w:rsidRDefault="00527CB0" w:rsidP="00527CB0">
      <w:pPr>
        <w:ind w:left="360"/>
        <w:jc w:val="both"/>
      </w:pPr>
    </w:p>
    <w:p w14:paraId="39B62A6A" w14:textId="5A61B000" w:rsidR="00527CB0" w:rsidRDefault="00527CB0" w:rsidP="00527CB0">
      <w:pPr>
        <w:ind w:left="360"/>
        <w:jc w:val="both"/>
      </w:pPr>
      <w:r>
        <w:rPr>
          <w:rFonts w:eastAsia="Calibri" w:cs="Calibri"/>
          <w:b/>
          <w:sz w:val="20"/>
        </w:rPr>
        <w:t>0.</w:t>
      </w:r>
      <w:r w:rsidR="0085565D">
        <w:rPr>
          <w:rFonts w:eastAsia="Calibri" w:cs="Calibri"/>
          <w:b/>
          <w:sz w:val="20"/>
        </w:rPr>
        <w:t>76</w:t>
      </w:r>
      <w:r>
        <w:rPr>
          <w:rFonts w:eastAsia="Calibri" w:cs="Calibri"/>
          <w:b/>
          <w:sz w:val="20"/>
        </w:rPr>
        <w:t xml:space="preserve"> MATTERS ARISING:</w:t>
      </w:r>
      <w:r>
        <w:rPr>
          <w:rFonts w:eastAsia="Calibri" w:cs="Calibri"/>
          <w:sz w:val="20"/>
        </w:rPr>
        <w:t xml:space="preserve"> </w:t>
      </w:r>
    </w:p>
    <w:p w14:paraId="1C860505" w14:textId="77777777" w:rsidR="00527CB0" w:rsidRDefault="00527CB0" w:rsidP="00527CB0">
      <w:pPr>
        <w:ind w:left="360"/>
        <w:jc w:val="both"/>
      </w:pPr>
      <w:proofErr w:type="gramStart"/>
      <w:r>
        <w:rPr>
          <w:rFonts w:eastAsia="Calibri" w:cs="Calibri"/>
          <w:sz w:val="20"/>
        </w:rPr>
        <w:t>0.39  Reduction</w:t>
      </w:r>
      <w:proofErr w:type="gramEnd"/>
      <w:r>
        <w:rPr>
          <w:rFonts w:eastAsia="Calibri" w:cs="Calibri"/>
          <w:sz w:val="20"/>
        </w:rPr>
        <w:t xml:space="preserve"> of speed at </w:t>
      </w:r>
      <w:proofErr w:type="spellStart"/>
      <w:r>
        <w:rPr>
          <w:rFonts w:eastAsia="Calibri" w:cs="Calibri"/>
          <w:sz w:val="20"/>
        </w:rPr>
        <w:t>Pelcomb</w:t>
      </w:r>
      <w:proofErr w:type="spellEnd"/>
      <w:r>
        <w:rPr>
          <w:rFonts w:eastAsia="Calibri" w:cs="Calibri"/>
          <w:sz w:val="20"/>
        </w:rPr>
        <w:t xml:space="preserve"> Cross.  Awaiting outcome of Pembrokeshire Council </w:t>
      </w:r>
      <w:proofErr w:type="spellStart"/>
      <w:r>
        <w:rPr>
          <w:rFonts w:eastAsia="Calibri" w:cs="Calibri"/>
          <w:sz w:val="20"/>
        </w:rPr>
        <w:t>Council</w:t>
      </w:r>
      <w:proofErr w:type="spellEnd"/>
      <w:r>
        <w:rPr>
          <w:rFonts w:eastAsia="Calibri" w:cs="Calibri"/>
          <w:sz w:val="20"/>
        </w:rPr>
        <w:t xml:space="preserve"> deliberation.</w:t>
      </w:r>
    </w:p>
    <w:p w14:paraId="5C7B427E" w14:textId="77777777" w:rsidR="00527CB0" w:rsidRDefault="00527CB0" w:rsidP="00527CB0">
      <w:pPr>
        <w:jc w:val="both"/>
      </w:pPr>
    </w:p>
    <w:p w14:paraId="7FB2C605" w14:textId="0B3D91F2" w:rsidR="00527CB0" w:rsidRDefault="00527CB0" w:rsidP="00527CB0">
      <w:pPr>
        <w:ind w:left="360"/>
      </w:pPr>
      <w:r>
        <w:rPr>
          <w:rFonts w:eastAsia="Calibri" w:cs="Calibri"/>
          <w:sz w:val="20"/>
          <w:shd w:val="clear" w:color="auto" w:fill="FFFFFF"/>
        </w:rPr>
        <w:t xml:space="preserve">0.20 Item 2 – </w:t>
      </w:r>
      <w:proofErr w:type="spellStart"/>
      <w:r>
        <w:rPr>
          <w:rFonts w:eastAsia="Calibri" w:cs="Calibri"/>
          <w:sz w:val="20"/>
          <w:shd w:val="clear" w:color="auto" w:fill="FFFFFF"/>
        </w:rPr>
        <w:t>Plumstone</w:t>
      </w:r>
      <w:proofErr w:type="spellEnd"/>
      <w:r>
        <w:rPr>
          <w:rFonts w:eastAsia="Calibri" w:cs="Calibri"/>
          <w:sz w:val="20"/>
          <w:shd w:val="clear" w:color="auto" w:fill="FFFFFF"/>
        </w:rPr>
        <w:t xml:space="preserve"> Mountain sign </w:t>
      </w:r>
      <w:r w:rsidR="00FD09DE">
        <w:rPr>
          <w:rFonts w:eastAsia="Calibri" w:cs="Calibri"/>
          <w:sz w:val="20"/>
          <w:shd w:val="clear" w:color="auto" w:fill="FFFFFF"/>
        </w:rPr>
        <w:t>– it was agreed that Easter Break would be a good time to put the new information sign up on the Mountain.</w:t>
      </w:r>
    </w:p>
    <w:p w14:paraId="08639D63" w14:textId="77777777" w:rsidR="00527CB0" w:rsidRDefault="00527CB0" w:rsidP="00527CB0">
      <w:pPr>
        <w:ind w:left="360"/>
        <w:jc w:val="both"/>
      </w:pPr>
    </w:p>
    <w:p w14:paraId="7099A445" w14:textId="3A941D6C" w:rsidR="00527CB0" w:rsidRDefault="00527CB0" w:rsidP="00527CB0">
      <w:pPr>
        <w:ind w:left="360"/>
        <w:jc w:val="both"/>
      </w:pPr>
      <w:proofErr w:type="spellStart"/>
      <w:r>
        <w:rPr>
          <w:rFonts w:eastAsia="Calibri" w:cs="Calibri"/>
          <w:sz w:val="20"/>
        </w:rPr>
        <w:t>Scamford</w:t>
      </w:r>
      <w:proofErr w:type="spellEnd"/>
      <w:r>
        <w:rPr>
          <w:rFonts w:eastAsia="Calibri" w:cs="Calibri"/>
          <w:sz w:val="20"/>
        </w:rPr>
        <w:t xml:space="preserve"> Park using </w:t>
      </w:r>
      <w:proofErr w:type="spellStart"/>
      <w:r>
        <w:rPr>
          <w:rFonts w:eastAsia="Calibri" w:cs="Calibri"/>
          <w:sz w:val="20"/>
        </w:rPr>
        <w:t>Keeston</w:t>
      </w:r>
      <w:proofErr w:type="spellEnd"/>
      <w:r>
        <w:rPr>
          <w:rFonts w:eastAsia="Calibri" w:cs="Calibri"/>
          <w:sz w:val="20"/>
        </w:rPr>
        <w:t xml:space="preserve"> Village Green for unloading was raised.  </w:t>
      </w:r>
      <w:proofErr w:type="spellStart"/>
      <w:r>
        <w:rPr>
          <w:rFonts w:eastAsia="Calibri" w:cs="Calibri"/>
          <w:sz w:val="20"/>
        </w:rPr>
        <w:t>Clr</w:t>
      </w:r>
      <w:proofErr w:type="spellEnd"/>
      <w:r>
        <w:rPr>
          <w:rFonts w:eastAsia="Calibri" w:cs="Calibri"/>
          <w:sz w:val="20"/>
        </w:rPr>
        <w:t xml:space="preserve">. Adams will make enquiries and </w:t>
      </w:r>
      <w:r w:rsidR="00FD09DE">
        <w:rPr>
          <w:rFonts w:eastAsia="Calibri" w:cs="Calibri"/>
          <w:sz w:val="20"/>
        </w:rPr>
        <w:t xml:space="preserve">                                                          </w:t>
      </w:r>
      <w:r>
        <w:rPr>
          <w:rFonts w:eastAsia="Calibri" w:cs="Calibri"/>
          <w:sz w:val="20"/>
        </w:rPr>
        <w:t xml:space="preserve">try to address the problem so that the same situation does not arise again in the future. – awaiting feedback from </w:t>
      </w:r>
      <w:proofErr w:type="spellStart"/>
      <w:r>
        <w:rPr>
          <w:rFonts w:eastAsia="Calibri" w:cs="Calibri"/>
          <w:sz w:val="20"/>
        </w:rPr>
        <w:t>Clr</w:t>
      </w:r>
      <w:proofErr w:type="spellEnd"/>
      <w:r>
        <w:rPr>
          <w:rFonts w:eastAsia="Calibri" w:cs="Calibri"/>
          <w:sz w:val="20"/>
        </w:rPr>
        <w:t>. Adams</w:t>
      </w:r>
    </w:p>
    <w:p w14:paraId="513FEBF1" w14:textId="77777777" w:rsidR="00527CB0" w:rsidRDefault="00527CB0" w:rsidP="00527CB0">
      <w:pPr>
        <w:ind w:left="360"/>
        <w:jc w:val="both"/>
      </w:pPr>
    </w:p>
    <w:p w14:paraId="1C4B6694" w14:textId="7F016083" w:rsidR="00527CB0" w:rsidRDefault="00527CB0" w:rsidP="00527CB0">
      <w:pPr>
        <w:ind w:left="360"/>
        <w:jc w:val="both"/>
      </w:pPr>
      <w:r>
        <w:rPr>
          <w:rFonts w:eastAsia="Calibri" w:cs="Calibri"/>
          <w:b/>
          <w:sz w:val="20"/>
        </w:rPr>
        <w:t>81.</w:t>
      </w:r>
      <w:r>
        <w:rPr>
          <w:rFonts w:eastAsia="Calibri" w:cs="Calibri"/>
          <w:sz w:val="20"/>
        </w:rPr>
        <w:t xml:space="preserve"> Sutton Mountain.</w:t>
      </w:r>
      <w:r w:rsidR="00FD09DE">
        <w:rPr>
          <w:rFonts w:eastAsia="Calibri" w:cs="Calibri"/>
          <w:sz w:val="20"/>
        </w:rPr>
        <w:t xml:space="preserve"> – New email from Charles Mathieson</w:t>
      </w:r>
      <w:r w:rsidR="001A53B0">
        <w:rPr>
          <w:rFonts w:eastAsia="Calibri" w:cs="Calibri"/>
          <w:sz w:val="20"/>
        </w:rPr>
        <w:t xml:space="preserve"> received on the evening of meeting. It was agreed to role this over until the February meeting to allow Councillors to look at this in </w:t>
      </w:r>
      <w:proofErr w:type="gramStart"/>
      <w:r w:rsidR="001A53B0">
        <w:rPr>
          <w:rFonts w:eastAsia="Calibri" w:cs="Calibri"/>
          <w:sz w:val="20"/>
        </w:rPr>
        <w:t>detail.</w:t>
      </w:r>
      <w:r>
        <w:rPr>
          <w:rFonts w:eastAsia="Calibri" w:cs="Calibri"/>
          <w:sz w:val="20"/>
        </w:rPr>
        <w:t>.</w:t>
      </w:r>
      <w:proofErr w:type="gramEnd"/>
    </w:p>
    <w:p w14:paraId="13AAF012" w14:textId="77777777" w:rsidR="00527CB0" w:rsidRDefault="00527CB0" w:rsidP="00527CB0">
      <w:pPr>
        <w:ind w:left="360"/>
        <w:jc w:val="both"/>
      </w:pPr>
    </w:p>
    <w:p w14:paraId="1FC88DC6" w14:textId="1B25EB1B" w:rsidR="00527CB0" w:rsidRDefault="00527CB0" w:rsidP="00527CB0">
      <w:pPr>
        <w:ind w:firstLine="360"/>
        <w:rPr>
          <w:rFonts w:eastAsia="Calibri" w:cs="Calibri"/>
          <w:b/>
          <w:sz w:val="20"/>
        </w:rPr>
      </w:pPr>
      <w:r>
        <w:rPr>
          <w:rFonts w:eastAsia="Calibri" w:cs="Calibri"/>
          <w:b/>
          <w:sz w:val="20"/>
        </w:rPr>
        <w:t>0.</w:t>
      </w:r>
      <w:r w:rsidR="0085565D">
        <w:rPr>
          <w:rFonts w:eastAsia="Calibri" w:cs="Calibri"/>
          <w:b/>
          <w:sz w:val="20"/>
        </w:rPr>
        <w:t>77</w:t>
      </w:r>
      <w:r>
        <w:rPr>
          <w:rFonts w:eastAsia="Calibri" w:cs="Calibri"/>
          <w:b/>
          <w:sz w:val="20"/>
        </w:rPr>
        <w:t xml:space="preserve"> PLANNING MATTERS-</w:t>
      </w:r>
    </w:p>
    <w:p w14:paraId="7FCDCA0A" w14:textId="12E7138C" w:rsidR="00527CB0" w:rsidRDefault="00527CB0" w:rsidP="00527CB0">
      <w:pPr>
        <w:ind w:firstLine="360"/>
      </w:pPr>
    </w:p>
    <w:p w14:paraId="158943B9" w14:textId="6310025C" w:rsidR="001A53B0" w:rsidRPr="001A53B0" w:rsidRDefault="001A53B0" w:rsidP="001A53B0">
      <w:pPr>
        <w:widowControl/>
        <w:suppressAutoHyphens w:val="0"/>
        <w:overflowPunct/>
        <w:autoSpaceDE/>
        <w:autoSpaceDN/>
        <w:rPr>
          <w:rFonts w:asciiTheme="minorHAnsi" w:eastAsiaTheme="minorHAnsi" w:hAnsiTheme="minorHAnsi"/>
          <w:kern w:val="0"/>
          <w:lang w:eastAsia="en-US"/>
        </w:rPr>
      </w:pPr>
      <w:r>
        <w:rPr>
          <w:rFonts w:asciiTheme="minorHAnsi" w:eastAsiaTheme="minorHAnsi" w:hAnsiTheme="minorHAnsi"/>
          <w:b/>
          <w:bCs/>
          <w:kern w:val="0"/>
          <w:lang w:eastAsia="en-US"/>
        </w:rPr>
        <w:t xml:space="preserve">      </w:t>
      </w:r>
      <w:r w:rsidRPr="001A53B0">
        <w:rPr>
          <w:rFonts w:asciiTheme="minorHAnsi" w:eastAsiaTheme="minorHAnsi" w:hAnsiTheme="minorHAnsi"/>
          <w:kern w:val="0"/>
          <w:lang w:eastAsia="en-US"/>
        </w:rPr>
        <w:t>21/0971/</w:t>
      </w:r>
      <w:proofErr w:type="gramStart"/>
      <w:r w:rsidRPr="001A53B0">
        <w:rPr>
          <w:rFonts w:asciiTheme="minorHAnsi" w:eastAsiaTheme="minorHAnsi" w:hAnsiTheme="minorHAnsi"/>
          <w:kern w:val="0"/>
          <w:lang w:eastAsia="en-US"/>
        </w:rPr>
        <w:t>PA  ASHFIELD</w:t>
      </w:r>
      <w:proofErr w:type="gramEnd"/>
      <w:r w:rsidRPr="001A53B0">
        <w:rPr>
          <w:rFonts w:asciiTheme="minorHAnsi" w:eastAsiaTheme="minorHAnsi" w:hAnsiTheme="minorHAnsi"/>
          <w:kern w:val="0"/>
          <w:lang w:eastAsia="en-US"/>
        </w:rPr>
        <w:t>, PELCOMB CROSS, HAVERFORDWEST SA62 6AA</w:t>
      </w:r>
    </w:p>
    <w:p w14:paraId="45E5AC0A" w14:textId="6148D1CC" w:rsidR="001A53B0" w:rsidRPr="001A53B0" w:rsidRDefault="001A53B0" w:rsidP="00AC01AD">
      <w:pPr>
        <w:ind w:left="360"/>
        <w:rPr>
          <w:rFonts w:asciiTheme="minorHAnsi" w:eastAsiaTheme="minorHAnsi" w:hAnsiTheme="minorHAnsi"/>
          <w:kern w:val="0"/>
          <w:lang w:eastAsia="en-US"/>
        </w:rPr>
      </w:pPr>
      <w:r w:rsidRPr="001A53B0">
        <w:rPr>
          <w:rFonts w:asciiTheme="minorHAnsi" w:eastAsiaTheme="minorHAnsi" w:hAnsiTheme="minorHAnsi"/>
          <w:kern w:val="0"/>
          <w:lang w:eastAsia="en-US"/>
        </w:rPr>
        <w:t xml:space="preserve">Internal modifications, </w:t>
      </w:r>
      <w:proofErr w:type="spellStart"/>
      <w:r w:rsidRPr="001A53B0">
        <w:rPr>
          <w:rFonts w:asciiTheme="minorHAnsi" w:eastAsiaTheme="minorHAnsi" w:hAnsiTheme="minorHAnsi"/>
          <w:kern w:val="0"/>
          <w:lang w:eastAsia="en-US"/>
        </w:rPr>
        <w:t>dorma</w:t>
      </w:r>
      <w:proofErr w:type="spellEnd"/>
      <w:r w:rsidRPr="001A53B0">
        <w:rPr>
          <w:rFonts w:asciiTheme="minorHAnsi" w:eastAsiaTheme="minorHAnsi" w:hAnsiTheme="minorHAnsi"/>
          <w:kern w:val="0"/>
          <w:lang w:eastAsia="en-US"/>
        </w:rPr>
        <w:t xml:space="preserve"> for loft conversion, replacement rear extension and </w:t>
      </w:r>
      <w:proofErr w:type="gramStart"/>
      <w:r w:rsidRPr="001A53B0">
        <w:rPr>
          <w:rFonts w:asciiTheme="minorHAnsi" w:eastAsiaTheme="minorHAnsi" w:hAnsiTheme="minorHAnsi"/>
          <w:kern w:val="0"/>
          <w:lang w:eastAsia="en-US"/>
        </w:rPr>
        <w:t>garage.</w:t>
      </w:r>
      <w:r w:rsidR="00AC01AD">
        <w:rPr>
          <w:rFonts w:asciiTheme="minorHAnsi" w:eastAsiaTheme="minorHAnsi" w:hAnsiTheme="minorHAnsi"/>
          <w:kern w:val="0"/>
          <w:lang w:eastAsia="en-US"/>
        </w:rPr>
        <w:t>-</w:t>
      </w:r>
      <w:proofErr w:type="gramEnd"/>
      <w:r w:rsidR="00AC01AD">
        <w:rPr>
          <w:rFonts w:asciiTheme="minorHAnsi" w:eastAsiaTheme="minorHAnsi" w:hAnsiTheme="minorHAnsi"/>
          <w:kern w:val="0"/>
          <w:lang w:eastAsia="en-US"/>
        </w:rPr>
        <w:t xml:space="preserve">     supported</w:t>
      </w:r>
    </w:p>
    <w:p w14:paraId="3C11AE6A" w14:textId="77777777" w:rsidR="001A53B0" w:rsidRPr="001A53B0" w:rsidRDefault="001A53B0" w:rsidP="001A53B0">
      <w:pPr>
        <w:ind w:firstLine="360"/>
      </w:pPr>
    </w:p>
    <w:p w14:paraId="14CCD374" w14:textId="71C2AC18" w:rsidR="00527CB0" w:rsidRDefault="00527CB0" w:rsidP="00527CB0">
      <w:pPr>
        <w:ind w:left="360"/>
      </w:pPr>
      <w:r>
        <w:rPr>
          <w:rFonts w:eastAsia="Calibri" w:cs="Calibri"/>
          <w:b/>
          <w:sz w:val="20"/>
        </w:rPr>
        <w:t>0.</w:t>
      </w:r>
      <w:r w:rsidR="0085565D">
        <w:rPr>
          <w:rFonts w:eastAsia="Calibri" w:cs="Calibri"/>
          <w:b/>
          <w:sz w:val="20"/>
        </w:rPr>
        <w:t>78</w:t>
      </w:r>
      <w:r>
        <w:rPr>
          <w:rFonts w:eastAsia="Calibri" w:cs="Calibri"/>
          <w:b/>
          <w:sz w:val="20"/>
        </w:rPr>
        <w:t xml:space="preserve"> COUNTY COUNCILLORS REPORT </w:t>
      </w:r>
      <w:proofErr w:type="gramStart"/>
      <w:r>
        <w:rPr>
          <w:rFonts w:eastAsia="Calibri" w:cs="Calibri"/>
          <w:b/>
          <w:sz w:val="20"/>
        </w:rPr>
        <w:t xml:space="preserve">– </w:t>
      </w:r>
      <w:r w:rsidR="001A53B0">
        <w:rPr>
          <w:rFonts w:eastAsia="Calibri" w:cs="Calibri"/>
          <w:b/>
          <w:sz w:val="20"/>
        </w:rPr>
        <w:t xml:space="preserve"> no</w:t>
      </w:r>
      <w:proofErr w:type="gramEnd"/>
      <w:r w:rsidR="001A53B0">
        <w:rPr>
          <w:rFonts w:eastAsia="Calibri" w:cs="Calibri"/>
          <w:b/>
          <w:sz w:val="20"/>
        </w:rPr>
        <w:t xml:space="preserve"> report</w:t>
      </w:r>
    </w:p>
    <w:p w14:paraId="10D8B953" w14:textId="77777777" w:rsidR="00527CB0" w:rsidRDefault="00527CB0" w:rsidP="00527CB0">
      <w:pPr>
        <w:ind w:left="360"/>
      </w:pPr>
      <w:r>
        <w:rPr>
          <w:rFonts w:eastAsia="Calibri" w:cs="Calibri"/>
          <w:sz w:val="20"/>
        </w:rPr>
        <w:t xml:space="preserve">  </w:t>
      </w:r>
    </w:p>
    <w:p w14:paraId="654A50C2" w14:textId="3A1011AD" w:rsidR="00527CB0" w:rsidRDefault="00527CB0" w:rsidP="00527CB0">
      <w:pPr>
        <w:ind w:firstLine="360"/>
        <w:jc w:val="both"/>
        <w:rPr>
          <w:rFonts w:eastAsia="Calibri" w:cs="Calibri"/>
          <w:b/>
          <w:sz w:val="20"/>
        </w:rPr>
      </w:pPr>
      <w:r>
        <w:rPr>
          <w:rFonts w:eastAsia="Calibri" w:cs="Calibri"/>
          <w:b/>
          <w:sz w:val="20"/>
        </w:rPr>
        <w:t>0.</w:t>
      </w:r>
      <w:r w:rsidR="0085565D">
        <w:rPr>
          <w:rFonts w:eastAsia="Calibri" w:cs="Calibri"/>
          <w:b/>
          <w:sz w:val="20"/>
        </w:rPr>
        <w:t>79</w:t>
      </w:r>
      <w:r>
        <w:rPr>
          <w:rFonts w:eastAsia="Calibri" w:cs="Calibri"/>
          <w:b/>
          <w:sz w:val="20"/>
        </w:rPr>
        <w:t xml:space="preserve"> FINANCIAL MATTERS –</w:t>
      </w:r>
    </w:p>
    <w:p w14:paraId="6F0917BD" w14:textId="145984E7" w:rsidR="00527CB0" w:rsidRDefault="00527CB0" w:rsidP="00527CB0">
      <w:pPr>
        <w:ind w:firstLine="360"/>
        <w:jc w:val="both"/>
        <w:rPr>
          <w:rFonts w:eastAsia="Calibri" w:cs="Calibri"/>
          <w:bCs/>
          <w:sz w:val="20"/>
        </w:rPr>
      </w:pPr>
      <w:r>
        <w:rPr>
          <w:rFonts w:eastAsia="Calibri" w:cs="Calibri"/>
          <w:bCs/>
          <w:sz w:val="20"/>
        </w:rPr>
        <w:t>(a)  Community Account £</w:t>
      </w:r>
      <w:r w:rsidR="001A53B0">
        <w:rPr>
          <w:rFonts w:eastAsia="Calibri" w:cs="Calibri"/>
          <w:bCs/>
          <w:sz w:val="20"/>
        </w:rPr>
        <w:t>1,895.07</w:t>
      </w:r>
      <w:r>
        <w:rPr>
          <w:rFonts w:eastAsia="Calibri" w:cs="Calibri"/>
          <w:bCs/>
          <w:sz w:val="20"/>
        </w:rPr>
        <w:t>, Business £</w:t>
      </w:r>
      <w:r w:rsidR="001A53B0">
        <w:rPr>
          <w:rFonts w:eastAsia="Calibri" w:cs="Calibri"/>
          <w:bCs/>
          <w:sz w:val="20"/>
        </w:rPr>
        <w:t>3,729.18.</w:t>
      </w:r>
      <w:r>
        <w:rPr>
          <w:rFonts w:eastAsia="Calibri" w:cs="Calibri"/>
          <w:bCs/>
          <w:sz w:val="20"/>
        </w:rPr>
        <w:t xml:space="preserve"> Client.</w:t>
      </w:r>
      <w:proofErr w:type="gramStart"/>
      <w:r>
        <w:rPr>
          <w:rFonts w:eastAsia="Calibri" w:cs="Calibri"/>
          <w:bCs/>
          <w:sz w:val="20"/>
        </w:rPr>
        <w:t>12  Premium</w:t>
      </w:r>
      <w:proofErr w:type="gramEnd"/>
      <w:r>
        <w:rPr>
          <w:rFonts w:eastAsia="Calibri" w:cs="Calibri"/>
          <w:bCs/>
          <w:sz w:val="20"/>
        </w:rPr>
        <w:t xml:space="preserve"> £4,010.07. </w:t>
      </w:r>
    </w:p>
    <w:p w14:paraId="00571B66" w14:textId="2E957347" w:rsidR="00527CB0" w:rsidRDefault="00527CB0" w:rsidP="007C5272">
      <w:pPr>
        <w:ind w:firstLine="360"/>
        <w:jc w:val="both"/>
        <w:rPr>
          <w:rFonts w:eastAsia="Calibri" w:cs="Calibri"/>
          <w:bCs/>
          <w:sz w:val="20"/>
        </w:rPr>
      </w:pPr>
      <w:r>
        <w:rPr>
          <w:rFonts w:eastAsia="Calibri" w:cs="Calibri"/>
          <w:bCs/>
          <w:sz w:val="20"/>
        </w:rPr>
        <w:t xml:space="preserve">(b) </w:t>
      </w:r>
      <w:proofErr w:type="gramStart"/>
      <w:r>
        <w:rPr>
          <w:rFonts w:eastAsia="Calibri" w:cs="Calibri"/>
          <w:bCs/>
          <w:sz w:val="20"/>
        </w:rPr>
        <w:t>Clerk</w:t>
      </w:r>
      <w:r w:rsidR="007C5272">
        <w:rPr>
          <w:rFonts w:eastAsia="Calibri" w:cs="Calibri"/>
          <w:bCs/>
          <w:sz w:val="20"/>
        </w:rPr>
        <w:t>s</w:t>
      </w:r>
      <w:proofErr w:type="gramEnd"/>
      <w:r w:rsidR="007C5272">
        <w:rPr>
          <w:rFonts w:eastAsia="Calibri" w:cs="Calibri"/>
          <w:bCs/>
          <w:sz w:val="20"/>
        </w:rPr>
        <w:t xml:space="preserve"> salary for October/December is due.</w:t>
      </w:r>
    </w:p>
    <w:p w14:paraId="3674331A" w14:textId="192B7BAB" w:rsidR="007C5272" w:rsidRDefault="007C5272" w:rsidP="007C5272">
      <w:pPr>
        <w:ind w:firstLine="360"/>
        <w:jc w:val="both"/>
        <w:rPr>
          <w:rFonts w:eastAsia="Calibri" w:cs="Calibri"/>
          <w:bCs/>
          <w:sz w:val="20"/>
        </w:rPr>
      </w:pPr>
      <w:r>
        <w:rPr>
          <w:rFonts w:eastAsia="Calibri" w:cs="Calibri"/>
          <w:bCs/>
          <w:sz w:val="20"/>
        </w:rPr>
        <w:t xml:space="preserve">(c) Precept 2,737 has been received. </w:t>
      </w:r>
    </w:p>
    <w:p w14:paraId="28C2CCE2" w14:textId="77777777" w:rsidR="00527CB0" w:rsidRPr="005501A2" w:rsidRDefault="00527CB0" w:rsidP="00527CB0">
      <w:pPr>
        <w:jc w:val="both"/>
        <w:rPr>
          <w:bCs/>
        </w:rPr>
      </w:pPr>
      <w:r>
        <w:rPr>
          <w:rFonts w:eastAsia="Calibri" w:cs="Calibri"/>
          <w:bCs/>
          <w:sz w:val="20"/>
        </w:rPr>
        <w:tab/>
      </w:r>
      <w:r>
        <w:rPr>
          <w:rFonts w:eastAsia="Calibri" w:cs="Calibri"/>
          <w:bCs/>
          <w:sz w:val="20"/>
        </w:rPr>
        <w:tab/>
      </w:r>
      <w:r>
        <w:rPr>
          <w:bCs/>
        </w:rPr>
        <w:t xml:space="preserve">                       </w:t>
      </w:r>
    </w:p>
    <w:p w14:paraId="16071D29" w14:textId="26E12DD6" w:rsidR="00527CB0" w:rsidRDefault="007C5272" w:rsidP="007C5272">
      <w:pPr>
        <w:jc w:val="both"/>
      </w:pPr>
      <w:r>
        <w:t xml:space="preserve">       </w:t>
      </w:r>
      <w:r w:rsidR="00527CB0">
        <w:rPr>
          <w:rFonts w:eastAsia="Calibri" w:cs="Calibri"/>
          <w:b/>
          <w:sz w:val="20"/>
        </w:rPr>
        <w:t>0.</w:t>
      </w:r>
      <w:r w:rsidR="0085565D">
        <w:rPr>
          <w:rFonts w:eastAsia="Calibri" w:cs="Calibri"/>
          <w:b/>
          <w:sz w:val="20"/>
        </w:rPr>
        <w:t>80</w:t>
      </w:r>
      <w:r w:rsidR="00527CB0">
        <w:rPr>
          <w:rFonts w:eastAsia="Calibri" w:cs="Calibri"/>
          <w:b/>
          <w:sz w:val="20"/>
        </w:rPr>
        <w:t xml:space="preserve"> CORRESPONDENCE </w:t>
      </w:r>
      <w:proofErr w:type="gramStart"/>
      <w:r w:rsidR="00527CB0">
        <w:rPr>
          <w:rFonts w:eastAsia="Calibri" w:cs="Calibri"/>
          <w:b/>
          <w:sz w:val="20"/>
        </w:rPr>
        <w:t xml:space="preserve">–  </w:t>
      </w:r>
      <w:r w:rsidR="00527CB0">
        <w:rPr>
          <w:rFonts w:eastAsia="Calibri" w:cs="Calibri"/>
          <w:sz w:val="20"/>
        </w:rPr>
        <w:t>as</w:t>
      </w:r>
      <w:proofErr w:type="gramEnd"/>
      <w:r w:rsidR="00527CB0">
        <w:rPr>
          <w:rFonts w:eastAsia="Calibri" w:cs="Calibri"/>
          <w:sz w:val="20"/>
        </w:rPr>
        <w:t xml:space="preserve"> circulated to all Councillors and posted on Notice Boards and website.</w:t>
      </w:r>
    </w:p>
    <w:p w14:paraId="2CA7CAF9" w14:textId="58CB61BC" w:rsidR="00527CB0" w:rsidRDefault="00527CB0" w:rsidP="00527CB0">
      <w:pPr>
        <w:ind w:firstLine="360"/>
        <w:jc w:val="both"/>
        <w:rPr>
          <w:rFonts w:eastAsia="Calibri" w:cs="Calibri"/>
          <w:sz w:val="20"/>
        </w:rPr>
      </w:pPr>
    </w:p>
    <w:p w14:paraId="0D7140F7" w14:textId="01C7C1FE" w:rsidR="007C5272" w:rsidRDefault="007C5272" w:rsidP="00527CB0">
      <w:pPr>
        <w:ind w:firstLine="360"/>
        <w:jc w:val="both"/>
        <w:rPr>
          <w:rFonts w:eastAsia="Calibri" w:cs="Calibri"/>
          <w:sz w:val="20"/>
        </w:rPr>
      </w:pPr>
      <w:r>
        <w:rPr>
          <w:rFonts w:eastAsia="Calibri" w:cs="Calibri"/>
          <w:sz w:val="20"/>
        </w:rPr>
        <w:t xml:space="preserve">Item 67 – </w:t>
      </w:r>
      <w:proofErr w:type="spellStart"/>
      <w:r>
        <w:rPr>
          <w:rFonts w:eastAsia="Calibri" w:cs="Calibri"/>
          <w:sz w:val="20"/>
        </w:rPr>
        <w:t>Plumstone</w:t>
      </w:r>
      <w:proofErr w:type="spellEnd"/>
      <w:r>
        <w:rPr>
          <w:rFonts w:eastAsia="Calibri" w:cs="Calibri"/>
          <w:sz w:val="20"/>
        </w:rPr>
        <w:t xml:space="preserve"> Mountain. Photographs of the vandalism on the mountain taken by Councillor T. Bevan were emailed to Rural Crime Officer Jude Parr. </w:t>
      </w:r>
      <w:r w:rsidR="00AC01AD">
        <w:rPr>
          <w:rFonts w:eastAsia="Calibri" w:cs="Calibri"/>
          <w:sz w:val="20"/>
        </w:rPr>
        <w:t>It was suggested by the RCT and investigating officer Williams that</w:t>
      </w:r>
      <w:r>
        <w:rPr>
          <w:rFonts w:eastAsia="Calibri" w:cs="Calibri"/>
          <w:sz w:val="20"/>
        </w:rPr>
        <w:t xml:space="preserve"> Wildlife cameras</w:t>
      </w:r>
      <w:r w:rsidR="00AC01AD">
        <w:rPr>
          <w:rFonts w:eastAsia="Calibri" w:cs="Calibri"/>
          <w:sz w:val="20"/>
        </w:rPr>
        <w:t xml:space="preserve"> to try to capture data</w:t>
      </w:r>
      <w:r>
        <w:rPr>
          <w:rFonts w:eastAsia="Calibri" w:cs="Calibri"/>
          <w:sz w:val="20"/>
        </w:rPr>
        <w:t xml:space="preserve"> and boulders placed so that any motorised vehicle could not make it up </w:t>
      </w:r>
      <w:r>
        <w:rPr>
          <w:rFonts w:eastAsia="Calibri" w:cs="Calibri"/>
          <w:sz w:val="20"/>
        </w:rPr>
        <w:lastRenderedPageBreak/>
        <w:t>onto the mountain</w:t>
      </w:r>
      <w:r w:rsidR="00BB4DD2">
        <w:rPr>
          <w:rFonts w:eastAsia="Calibri" w:cs="Calibri"/>
          <w:sz w:val="20"/>
        </w:rPr>
        <w:t xml:space="preserve"> might be worth considering.  Wildlife camera at this time where not agreed by the meeting.  There are two boulders north of the site which could be placed where the fence has been taken down.  Two signs should be made, one on each gate to inform visitors that vehicles are not allowed on </w:t>
      </w:r>
      <w:proofErr w:type="spellStart"/>
      <w:r w:rsidR="00BB4DD2">
        <w:rPr>
          <w:rFonts w:eastAsia="Calibri" w:cs="Calibri"/>
          <w:sz w:val="20"/>
        </w:rPr>
        <w:t>Plumstone</w:t>
      </w:r>
      <w:proofErr w:type="spellEnd"/>
      <w:r w:rsidR="00BB4DD2">
        <w:rPr>
          <w:rFonts w:eastAsia="Calibri" w:cs="Calibri"/>
          <w:sz w:val="20"/>
        </w:rPr>
        <w:t xml:space="preserve"> Mountain was </w:t>
      </w:r>
      <w:proofErr w:type="gramStart"/>
      <w:r w:rsidR="00BB4DD2">
        <w:rPr>
          <w:rFonts w:eastAsia="Calibri" w:cs="Calibri"/>
          <w:sz w:val="20"/>
        </w:rPr>
        <w:t>agreed</w:t>
      </w:r>
      <w:r w:rsidR="0085565D">
        <w:rPr>
          <w:rFonts w:eastAsia="Calibri" w:cs="Calibri"/>
          <w:sz w:val="20"/>
        </w:rPr>
        <w:t xml:space="preserve"> </w:t>
      </w:r>
      <w:r w:rsidR="00BB4DD2">
        <w:rPr>
          <w:rFonts w:eastAsia="Calibri" w:cs="Calibri"/>
          <w:sz w:val="20"/>
        </w:rPr>
        <w:t>.</w:t>
      </w:r>
      <w:r w:rsidR="0085565D">
        <w:rPr>
          <w:rFonts w:eastAsia="Calibri" w:cs="Calibri"/>
          <w:sz w:val="20"/>
        </w:rPr>
        <w:t>Wording</w:t>
      </w:r>
      <w:proofErr w:type="gramEnd"/>
      <w:r w:rsidR="0085565D">
        <w:rPr>
          <w:rFonts w:eastAsia="Calibri" w:cs="Calibri"/>
          <w:sz w:val="20"/>
        </w:rPr>
        <w:t xml:space="preserve"> -</w:t>
      </w:r>
      <w:r w:rsidR="00BB4DD2">
        <w:rPr>
          <w:rFonts w:eastAsia="Calibri" w:cs="Calibri"/>
          <w:sz w:val="20"/>
        </w:rPr>
        <w:t xml:space="preserve">  </w:t>
      </w:r>
      <w:proofErr w:type="spellStart"/>
      <w:r w:rsidR="0085565D">
        <w:rPr>
          <w:rFonts w:eastAsia="Calibri" w:cs="Calibri"/>
          <w:sz w:val="20"/>
        </w:rPr>
        <w:t>Plumstone</w:t>
      </w:r>
      <w:proofErr w:type="spellEnd"/>
      <w:r w:rsidR="0085565D">
        <w:rPr>
          <w:rFonts w:eastAsia="Calibri" w:cs="Calibri"/>
          <w:sz w:val="20"/>
        </w:rPr>
        <w:t xml:space="preserve"> Mountain, site of special scientific interest, Strictly No vehicle beyond the car park or quad bikes.  Surveillance cameras in operation.  Custodians Camrose Community Council. </w:t>
      </w:r>
      <w:proofErr w:type="spellStart"/>
      <w:r w:rsidR="0085565D">
        <w:rPr>
          <w:rFonts w:eastAsia="Calibri" w:cs="Calibri"/>
          <w:sz w:val="20"/>
        </w:rPr>
        <w:t>Clr</w:t>
      </w:r>
      <w:proofErr w:type="spellEnd"/>
      <w:r w:rsidR="0085565D">
        <w:rPr>
          <w:rFonts w:eastAsia="Calibri" w:cs="Calibri"/>
          <w:sz w:val="20"/>
        </w:rPr>
        <w:t>. Bevan’s mobile number will be inserted for communication.</w:t>
      </w:r>
    </w:p>
    <w:p w14:paraId="75AA430C" w14:textId="77777777" w:rsidR="0085565D" w:rsidRDefault="0085565D" w:rsidP="00527CB0">
      <w:pPr>
        <w:ind w:firstLine="360"/>
        <w:jc w:val="both"/>
        <w:rPr>
          <w:rFonts w:eastAsia="Calibri" w:cs="Calibri"/>
          <w:sz w:val="20"/>
        </w:rPr>
      </w:pPr>
    </w:p>
    <w:p w14:paraId="3C2287F3" w14:textId="69B8290C" w:rsidR="00527CB0" w:rsidRDefault="00527CB0" w:rsidP="00527CB0">
      <w:pPr>
        <w:ind w:firstLine="360"/>
        <w:jc w:val="both"/>
        <w:rPr>
          <w:rFonts w:eastAsia="Calibri" w:cs="Calibri"/>
          <w:b/>
          <w:sz w:val="20"/>
        </w:rPr>
      </w:pPr>
      <w:proofErr w:type="gramStart"/>
      <w:r>
        <w:rPr>
          <w:rFonts w:eastAsia="Calibri" w:cs="Calibri"/>
          <w:b/>
          <w:sz w:val="20"/>
        </w:rPr>
        <w:t>0.</w:t>
      </w:r>
      <w:r w:rsidR="00905CEB">
        <w:rPr>
          <w:rFonts w:eastAsia="Calibri" w:cs="Calibri"/>
          <w:b/>
          <w:sz w:val="20"/>
        </w:rPr>
        <w:t>81</w:t>
      </w:r>
      <w:r w:rsidR="00045ACE">
        <w:rPr>
          <w:rFonts w:eastAsia="Calibri" w:cs="Calibri"/>
          <w:b/>
          <w:sz w:val="20"/>
        </w:rPr>
        <w:t xml:space="preserve"> </w:t>
      </w:r>
      <w:r>
        <w:rPr>
          <w:rFonts w:eastAsia="Calibri" w:cs="Calibri"/>
          <w:b/>
          <w:sz w:val="20"/>
        </w:rPr>
        <w:t xml:space="preserve"> COMMUNITY</w:t>
      </w:r>
      <w:proofErr w:type="gramEnd"/>
      <w:r>
        <w:rPr>
          <w:rFonts w:eastAsia="Calibri" w:cs="Calibri"/>
          <w:b/>
          <w:sz w:val="20"/>
        </w:rPr>
        <w:t xml:space="preserve"> COUNCILLORS REPORTS</w:t>
      </w:r>
    </w:p>
    <w:p w14:paraId="13C658C9" w14:textId="28254C9C" w:rsidR="00527CB0" w:rsidRDefault="00BB4DD2" w:rsidP="00527CB0">
      <w:pPr>
        <w:ind w:firstLine="360"/>
        <w:jc w:val="both"/>
        <w:rPr>
          <w:rFonts w:eastAsia="Calibri" w:cs="Calibri"/>
          <w:b/>
          <w:sz w:val="20"/>
        </w:rPr>
      </w:pPr>
      <w:r>
        <w:rPr>
          <w:rFonts w:eastAsia="Calibri" w:cs="Calibri"/>
          <w:b/>
          <w:sz w:val="20"/>
        </w:rPr>
        <w:t xml:space="preserve"> </w:t>
      </w:r>
    </w:p>
    <w:p w14:paraId="6E0AA157" w14:textId="77777777" w:rsidR="00527CB0" w:rsidRDefault="00527CB0" w:rsidP="00527CB0">
      <w:pPr>
        <w:ind w:firstLine="360"/>
        <w:jc w:val="both"/>
      </w:pPr>
    </w:p>
    <w:p w14:paraId="28DC7EDE" w14:textId="77777777" w:rsidR="00527CB0" w:rsidRDefault="00527CB0" w:rsidP="00527CB0">
      <w:pPr>
        <w:jc w:val="both"/>
      </w:pPr>
    </w:p>
    <w:p w14:paraId="2DFBD2A8" w14:textId="76C2A97D" w:rsidR="00527CB0" w:rsidRDefault="00527CB0" w:rsidP="00527CB0">
      <w:pPr>
        <w:jc w:val="both"/>
        <w:rPr>
          <w:rFonts w:eastAsia="Calibri" w:cs="Calibri"/>
          <w:b/>
          <w:sz w:val="20"/>
        </w:rPr>
      </w:pPr>
      <w:r>
        <w:rPr>
          <w:rFonts w:eastAsia="Calibri" w:cs="Calibri"/>
          <w:b/>
          <w:sz w:val="20"/>
        </w:rPr>
        <w:t xml:space="preserve">                                          MEETING CLOSED BY   CHAIRMAN @ 8.</w:t>
      </w:r>
      <w:r w:rsidR="00AC01AD">
        <w:rPr>
          <w:rFonts w:eastAsia="Calibri" w:cs="Calibri"/>
          <w:b/>
          <w:sz w:val="20"/>
        </w:rPr>
        <w:t>17</w:t>
      </w:r>
      <w:r>
        <w:rPr>
          <w:rFonts w:eastAsia="Calibri" w:cs="Calibri"/>
          <w:b/>
          <w:sz w:val="20"/>
        </w:rPr>
        <w:t xml:space="preserve"> pm – NO FURTHER BUSINESS</w:t>
      </w:r>
    </w:p>
    <w:p w14:paraId="30CD3FDD" w14:textId="77777777" w:rsidR="00527CB0" w:rsidRDefault="00527CB0" w:rsidP="00527CB0">
      <w:pPr>
        <w:jc w:val="both"/>
        <w:rPr>
          <w:rFonts w:eastAsia="Calibri" w:cs="Calibri"/>
          <w:b/>
          <w:sz w:val="20"/>
        </w:rPr>
      </w:pPr>
    </w:p>
    <w:p w14:paraId="607FE9ED" w14:textId="77777777" w:rsidR="00527CB0" w:rsidRDefault="00527CB0" w:rsidP="00527CB0">
      <w:pPr>
        <w:ind w:left="720"/>
        <w:jc w:val="both"/>
      </w:pPr>
    </w:p>
    <w:p w14:paraId="263E14FF" w14:textId="77777777" w:rsidR="00527CB0" w:rsidRDefault="00527CB0" w:rsidP="00527CB0">
      <w:pPr>
        <w:ind w:left="720"/>
        <w:jc w:val="both"/>
      </w:pPr>
      <w:r>
        <w:rPr>
          <w:rFonts w:eastAsia="Calibri" w:cs="Calibri"/>
          <w:b/>
          <w:sz w:val="20"/>
        </w:rPr>
        <w:t xml:space="preserve">Chairman ………………………………………   </w:t>
      </w:r>
      <w:proofErr w:type="gramStart"/>
      <w:r>
        <w:rPr>
          <w:rFonts w:eastAsia="Calibri" w:cs="Calibri"/>
          <w:b/>
          <w:sz w:val="20"/>
        </w:rPr>
        <w:t>Date  …</w:t>
      </w:r>
      <w:proofErr w:type="gramEnd"/>
      <w:r>
        <w:rPr>
          <w:rFonts w:eastAsia="Calibri" w:cs="Calibri"/>
          <w:b/>
          <w:sz w:val="20"/>
        </w:rPr>
        <w:t>……………………….,</w:t>
      </w:r>
    </w:p>
    <w:p w14:paraId="36B843B1" w14:textId="77777777" w:rsidR="00527CB0" w:rsidRDefault="00527CB0" w:rsidP="00527CB0">
      <w:pPr>
        <w:ind w:left="720"/>
        <w:jc w:val="both"/>
      </w:pPr>
    </w:p>
    <w:p w14:paraId="5609BAF6" w14:textId="0F1A8FE1" w:rsidR="00527CB0" w:rsidRDefault="00527CB0" w:rsidP="00527CB0">
      <w:pPr>
        <w:ind w:left="720"/>
        <w:jc w:val="both"/>
      </w:pPr>
      <w:r>
        <w:rPr>
          <w:rFonts w:eastAsia="Calibri" w:cs="Calibri"/>
          <w:b/>
          <w:sz w:val="20"/>
        </w:rPr>
        <w:t>The next meeting will be on Thursday 17</w:t>
      </w:r>
      <w:r w:rsidRPr="00527CB0">
        <w:rPr>
          <w:rFonts w:eastAsia="Calibri" w:cs="Calibri"/>
          <w:b/>
          <w:sz w:val="20"/>
          <w:vertAlign w:val="superscript"/>
        </w:rPr>
        <w:t>th</w:t>
      </w:r>
      <w:r>
        <w:rPr>
          <w:rFonts w:eastAsia="Calibri" w:cs="Calibri"/>
          <w:b/>
          <w:sz w:val="20"/>
        </w:rPr>
        <w:t xml:space="preserve"> </w:t>
      </w:r>
      <w:proofErr w:type="gramStart"/>
      <w:r>
        <w:rPr>
          <w:rFonts w:eastAsia="Calibri" w:cs="Calibri"/>
          <w:b/>
          <w:sz w:val="20"/>
        </w:rPr>
        <w:t>February ,</w:t>
      </w:r>
      <w:proofErr w:type="gramEnd"/>
      <w:r>
        <w:rPr>
          <w:rFonts w:eastAsia="Calibri" w:cs="Calibri"/>
          <w:b/>
          <w:sz w:val="20"/>
        </w:rPr>
        <w:t xml:space="preserve"> 2022.. Members of the public please contact Clerk for attendance details </w:t>
      </w:r>
      <w:hyperlink r:id="rId6" w:history="1">
        <w:r>
          <w:rPr>
            <w:rStyle w:val="Hyperlink"/>
            <w:rFonts w:eastAsia="Calibri" w:cs="Calibri"/>
            <w:b/>
            <w:sz w:val="20"/>
          </w:rPr>
          <w:t>trisha.Camrosecc@yahoo.co.uk</w:t>
        </w:r>
      </w:hyperlink>
      <w:r>
        <w:rPr>
          <w:rFonts w:eastAsia="Calibri" w:cs="Calibri"/>
          <w:b/>
          <w:sz w:val="20"/>
        </w:rPr>
        <w:t xml:space="preserve"> or telephone 01437 710921.</w:t>
      </w:r>
    </w:p>
    <w:p w14:paraId="4E564B27" w14:textId="77777777" w:rsidR="00527CB0" w:rsidRDefault="00527CB0" w:rsidP="00527CB0">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5F8E0490" w14:textId="77777777" w:rsidR="00527CB0" w:rsidRDefault="00527CB0" w:rsidP="00527CB0">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6651E9A4" w14:textId="77777777" w:rsidR="00527CB0" w:rsidRDefault="00527CB0" w:rsidP="00527CB0">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6F7D36E8" w14:textId="77777777" w:rsidR="00527CB0" w:rsidRDefault="00527CB0" w:rsidP="00527CB0">
      <w:pPr>
        <w:ind w:firstLine="360"/>
      </w:pPr>
    </w:p>
    <w:p w14:paraId="31B04590" w14:textId="77777777" w:rsidR="00527CB0" w:rsidRDefault="00527CB0" w:rsidP="00527CB0"/>
    <w:p w14:paraId="526972B6" w14:textId="77777777" w:rsidR="00527CB0" w:rsidRPr="00113C46" w:rsidRDefault="00527CB0" w:rsidP="00527CB0"/>
    <w:p w14:paraId="3262A24F" w14:textId="77777777" w:rsidR="00527CB0" w:rsidRPr="00113C46" w:rsidRDefault="00527CB0" w:rsidP="00527CB0"/>
    <w:p w14:paraId="0CF983A6" w14:textId="77777777" w:rsidR="00527CB0" w:rsidRPr="00113C46" w:rsidRDefault="00527CB0" w:rsidP="00527CB0"/>
    <w:p w14:paraId="5B3C2DB4" w14:textId="77777777" w:rsidR="00527CB0" w:rsidRPr="00113C46" w:rsidRDefault="00527CB0" w:rsidP="00527CB0"/>
    <w:p w14:paraId="2EB22749" w14:textId="77777777" w:rsidR="00527CB0" w:rsidRPr="00113C46" w:rsidRDefault="00527CB0" w:rsidP="00527CB0"/>
    <w:p w14:paraId="0399EDA5" w14:textId="77777777" w:rsidR="00527CB0" w:rsidRPr="00113C46" w:rsidRDefault="00527CB0" w:rsidP="00527CB0"/>
    <w:p w14:paraId="433E896A" w14:textId="77777777" w:rsidR="00527CB0" w:rsidRPr="00113C46" w:rsidRDefault="00527CB0" w:rsidP="00527CB0"/>
    <w:p w14:paraId="512A835F" w14:textId="77777777" w:rsidR="00527CB0" w:rsidRPr="00113C46" w:rsidRDefault="00527CB0" w:rsidP="00527CB0"/>
    <w:p w14:paraId="66FEA183" w14:textId="77777777" w:rsidR="00527CB0" w:rsidRPr="00113C46" w:rsidRDefault="00527CB0" w:rsidP="00527CB0"/>
    <w:p w14:paraId="5186FBCD" w14:textId="77777777" w:rsidR="00527CB0" w:rsidRPr="00113C46" w:rsidRDefault="00527CB0" w:rsidP="00527CB0"/>
    <w:p w14:paraId="5A32A802" w14:textId="77777777" w:rsidR="008F1B78" w:rsidRDefault="008F1B78"/>
    <w:sectPr w:rsidR="008F1B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D8DA" w14:textId="77777777" w:rsidR="006C671E" w:rsidRDefault="006C671E" w:rsidP="0085565D">
      <w:r>
        <w:separator/>
      </w:r>
    </w:p>
  </w:endnote>
  <w:endnote w:type="continuationSeparator" w:id="0">
    <w:p w14:paraId="117FFD12" w14:textId="77777777" w:rsidR="006C671E" w:rsidRDefault="006C671E" w:rsidP="0085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EA2F" w14:textId="1E234563" w:rsidR="0085565D" w:rsidRDefault="0085565D">
    <w:pPr>
      <w:pStyle w:val="Footer"/>
    </w:pPr>
    <w: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6BE0" w14:textId="77777777" w:rsidR="006C671E" w:rsidRDefault="006C671E" w:rsidP="0085565D">
      <w:r>
        <w:separator/>
      </w:r>
    </w:p>
  </w:footnote>
  <w:footnote w:type="continuationSeparator" w:id="0">
    <w:p w14:paraId="03A64EE2" w14:textId="77777777" w:rsidR="006C671E" w:rsidRDefault="006C671E" w:rsidP="00855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B0"/>
    <w:rsid w:val="00045ACE"/>
    <w:rsid w:val="001A53B0"/>
    <w:rsid w:val="00527CB0"/>
    <w:rsid w:val="006C671E"/>
    <w:rsid w:val="007C5272"/>
    <w:rsid w:val="0085565D"/>
    <w:rsid w:val="008F1B78"/>
    <w:rsid w:val="00905CEB"/>
    <w:rsid w:val="00A5001C"/>
    <w:rsid w:val="00AC01AD"/>
    <w:rsid w:val="00BB4DD2"/>
    <w:rsid w:val="00C11B37"/>
    <w:rsid w:val="00FD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13CA"/>
  <w15:chartTrackingRefBased/>
  <w15:docId w15:val="{E2CBEDCF-4F82-4171-8F23-7A2A470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B0"/>
    <w:pPr>
      <w:widowControl w:val="0"/>
      <w:suppressAutoHyphens/>
      <w:overflowPunct w:val="0"/>
      <w:autoSpaceDE w:val="0"/>
      <w:autoSpaceDN w:val="0"/>
      <w:spacing w:after="0"/>
    </w:pPr>
    <w:rPr>
      <w:rFonts w:ascii="Calibri" w:eastAsiaTheme="minorEastAsia" w:hAnsi="Calibri"/>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CB0"/>
    <w:rPr>
      <w:color w:val="0000FF"/>
      <w:u w:val="single"/>
    </w:rPr>
  </w:style>
  <w:style w:type="paragraph" w:styleId="Header">
    <w:name w:val="header"/>
    <w:basedOn w:val="Normal"/>
    <w:link w:val="HeaderChar"/>
    <w:uiPriority w:val="99"/>
    <w:unhideWhenUsed/>
    <w:rsid w:val="0085565D"/>
    <w:pPr>
      <w:tabs>
        <w:tab w:val="center" w:pos="4513"/>
        <w:tab w:val="right" w:pos="9026"/>
      </w:tabs>
    </w:pPr>
  </w:style>
  <w:style w:type="character" w:customStyle="1" w:styleId="HeaderChar">
    <w:name w:val="Header Char"/>
    <w:basedOn w:val="DefaultParagraphFont"/>
    <w:link w:val="Header"/>
    <w:uiPriority w:val="99"/>
    <w:rsid w:val="0085565D"/>
    <w:rPr>
      <w:rFonts w:ascii="Calibri" w:eastAsiaTheme="minorEastAsia" w:hAnsi="Calibri"/>
      <w:kern w:val="3"/>
      <w:lang w:eastAsia="en-GB"/>
    </w:rPr>
  </w:style>
  <w:style w:type="paragraph" w:styleId="Footer">
    <w:name w:val="footer"/>
    <w:basedOn w:val="Normal"/>
    <w:link w:val="FooterChar"/>
    <w:uiPriority w:val="99"/>
    <w:unhideWhenUsed/>
    <w:rsid w:val="0085565D"/>
    <w:pPr>
      <w:tabs>
        <w:tab w:val="center" w:pos="4513"/>
        <w:tab w:val="right" w:pos="9026"/>
      </w:tabs>
    </w:pPr>
  </w:style>
  <w:style w:type="character" w:customStyle="1" w:styleId="FooterChar">
    <w:name w:val="Footer Char"/>
    <w:basedOn w:val="DefaultParagraphFont"/>
    <w:link w:val="Footer"/>
    <w:uiPriority w:val="99"/>
    <w:rsid w:val="0085565D"/>
    <w:rPr>
      <w:rFonts w:ascii="Calibri" w:eastAsiaTheme="minorEastAsia" w:hAnsi="Calibri"/>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ha.Camrosecc@yah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2022-02-12T14:16:00Z</dcterms:created>
  <dcterms:modified xsi:type="dcterms:W3CDTF">2022-02-16T14:15:00Z</dcterms:modified>
</cp:coreProperties>
</file>