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E43D" w14:textId="77777777" w:rsidR="00F916A5" w:rsidRDefault="00F916A5" w:rsidP="00A9097C">
      <w:pPr>
        <w:jc w:val="center"/>
      </w:pPr>
      <w:proofErr w:type="spellStart"/>
      <w:r>
        <w:t>Uzmaston</w:t>
      </w:r>
      <w:proofErr w:type="spellEnd"/>
      <w:r>
        <w:t xml:space="preserve"> </w:t>
      </w:r>
      <w:proofErr w:type="spellStart"/>
      <w:r>
        <w:t>Boulston</w:t>
      </w:r>
      <w:proofErr w:type="spellEnd"/>
      <w:r>
        <w:t xml:space="preserve"> and </w:t>
      </w:r>
      <w:proofErr w:type="spellStart"/>
      <w:r w:rsidR="00A9097C">
        <w:t>Slebech</w:t>
      </w:r>
      <w:proofErr w:type="spellEnd"/>
      <w:r>
        <w:t xml:space="preserve"> Community Council</w:t>
      </w:r>
    </w:p>
    <w:p w14:paraId="2644FE5C" w14:textId="587BE7AF" w:rsidR="00F916A5" w:rsidRDefault="00F916A5" w:rsidP="00A9097C">
      <w:pPr>
        <w:jc w:val="center"/>
      </w:pPr>
      <w:r>
        <w:t>Thursday 9</w:t>
      </w:r>
      <w:r w:rsidRPr="00F916A5">
        <w:rPr>
          <w:vertAlign w:val="superscript"/>
        </w:rPr>
        <w:t>th</w:t>
      </w:r>
      <w:r>
        <w:t xml:space="preserve"> September 2021</w:t>
      </w:r>
    </w:p>
    <w:p w14:paraId="2473FA85" w14:textId="77777777" w:rsidR="000D6604" w:rsidRDefault="000D6604" w:rsidP="00A9097C">
      <w:pPr>
        <w:jc w:val="center"/>
      </w:pPr>
    </w:p>
    <w:p w14:paraId="3FDECF30" w14:textId="27982ADF" w:rsidR="00F916A5" w:rsidRDefault="000D6604">
      <w:r>
        <w:t>Attendance: D Campbell, B Thomas, C Evans, S Green, M Williams, C Ace.  Also in attendance was the Clerk.</w:t>
      </w:r>
    </w:p>
    <w:p w14:paraId="61BF2E04" w14:textId="77777777" w:rsidR="00F916A5" w:rsidRDefault="00F916A5" w:rsidP="00F916A5">
      <w:pPr>
        <w:pStyle w:val="ListParagraph"/>
        <w:numPr>
          <w:ilvl w:val="0"/>
          <w:numId w:val="1"/>
        </w:numPr>
      </w:pPr>
      <w:proofErr w:type="gramStart"/>
      <w:r>
        <w:t>Chairpersons</w:t>
      </w:r>
      <w:proofErr w:type="gramEnd"/>
      <w:r>
        <w:t xml:space="preserve"> welcome</w:t>
      </w:r>
    </w:p>
    <w:p w14:paraId="7E553786" w14:textId="24328F95" w:rsidR="00F916A5" w:rsidRDefault="00F916A5" w:rsidP="00F916A5">
      <w:pPr>
        <w:pStyle w:val="ListParagraph"/>
      </w:pPr>
      <w:r>
        <w:t xml:space="preserve">All members were welcomed to the meeting, </w:t>
      </w:r>
      <w:r w:rsidR="000D6604">
        <w:t>especially</w:t>
      </w:r>
      <w:r>
        <w:t xml:space="preserve"> the new councillor C</w:t>
      </w:r>
      <w:r w:rsidR="000D6604">
        <w:t xml:space="preserve"> </w:t>
      </w:r>
      <w:r>
        <w:t>A</w:t>
      </w:r>
      <w:r w:rsidR="000D6604">
        <w:t>ce</w:t>
      </w:r>
      <w:r>
        <w:t>.</w:t>
      </w:r>
    </w:p>
    <w:p w14:paraId="26401B59" w14:textId="77777777" w:rsidR="00F916A5" w:rsidRDefault="00F916A5" w:rsidP="00F916A5">
      <w:pPr>
        <w:pStyle w:val="ListParagraph"/>
      </w:pPr>
    </w:p>
    <w:p w14:paraId="0465EEFE" w14:textId="77777777" w:rsidR="00F916A5" w:rsidRDefault="00F916A5" w:rsidP="00F916A5">
      <w:pPr>
        <w:pStyle w:val="ListParagraph"/>
        <w:numPr>
          <w:ilvl w:val="0"/>
          <w:numId w:val="1"/>
        </w:numPr>
      </w:pPr>
      <w:r>
        <w:t>Apologies</w:t>
      </w:r>
      <w:r w:rsidRPr="00F916A5">
        <w:t xml:space="preserve"> </w:t>
      </w:r>
    </w:p>
    <w:p w14:paraId="558E2897" w14:textId="183E5DEA" w:rsidR="00F916A5" w:rsidRDefault="00F916A5" w:rsidP="00F916A5">
      <w:pPr>
        <w:pStyle w:val="ListParagraph"/>
      </w:pPr>
      <w:r>
        <w:t>M</w:t>
      </w:r>
      <w:r w:rsidR="000D6604">
        <w:t xml:space="preserve"> </w:t>
      </w:r>
      <w:r>
        <w:t>H</w:t>
      </w:r>
      <w:r w:rsidR="000D6604">
        <w:t>owe</w:t>
      </w:r>
      <w:r>
        <w:t>, L</w:t>
      </w:r>
      <w:r w:rsidR="000D6604">
        <w:t xml:space="preserve"> </w:t>
      </w:r>
      <w:r>
        <w:t>S</w:t>
      </w:r>
      <w:r w:rsidR="000D6604">
        <w:t>creen</w:t>
      </w:r>
      <w:r>
        <w:t xml:space="preserve"> and Cllr D Clements</w:t>
      </w:r>
      <w:r w:rsidR="000D6604">
        <w:t>.</w:t>
      </w:r>
    </w:p>
    <w:p w14:paraId="49B80A0A" w14:textId="77777777" w:rsidR="00F916A5" w:rsidRDefault="00F916A5" w:rsidP="00F916A5">
      <w:pPr>
        <w:pStyle w:val="ListParagraph"/>
      </w:pPr>
    </w:p>
    <w:p w14:paraId="3465EBAA" w14:textId="77777777" w:rsidR="00F916A5" w:rsidRDefault="00F916A5" w:rsidP="00F916A5">
      <w:pPr>
        <w:pStyle w:val="ListParagraph"/>
        <w:numPr>
          <w:ilvl w:val="0"/>
          <w:numId w:val="1"/>
        </w:numPr>
      </w:pPr>
      <w:r>
        <w:t>Declaration of members interests for meeting</w:t>
      </w:r>
    </w:p>
    <w:p w14:paraId="450E9DEB" w14:textId="33CB45B7" w:rsidR="00F916A5" w:rsidRDefault="00F916A5" w:rsidP="00F916A5">
      <w:pPr>
        <w:pStyle w:val="ListParagraph"/>
      </w:pPr>
      <w:r>
        <w:t>S</w:t>
      </w:r>
      <w:r w:rsidR="000D6604">
        <w:t xml:space="preserve"> </w:t>
      </w:r>
      <w:r>
        <w:t>G</w:t>
      </w:r>
      <w:r w:rsidR="000D6604">
        <w:t>reen for the agenda item on the</w:t>
      </w:r>
      <w:r>
        <w:t xml:space="preserve"> Frolic</w:t>
      </w:r>
      <w:r w:rsidR="000D6604">
        <w:t>.</w:t>
      </w:r>
    </w:p>
    <w:p w14:paraId="5CCD0CF2" w14:textId="77777777" w:rsidR="00F916A5" w:rsidRDefault="00F916A5" w:rsidP="00F916A5">
      <w:pPr>
        <w:pStyle w:val="ListParagraph"/>
      </w:pPr>
    </w:p>
    <w:p w14:paraId="4176922E" w14:textId="77777777" w:rsidR="00F916A5" w:rsidRDefault="00F916A5" w:rsidP="00F916A5">
      <w:pPr>
        <w:pStyle w:val="ListParagraph"/>
        <w:numPr>
          <w:ilvl w:val="0"/>
          <w:numId w:val="1"/>
        </w:numPr>
      </w:pPr>
      <w:r>
        <w:t>Minutes of Meeting</w:t>
      </w:r>
    </w:p>
    <w:p w14:paraId="7CD2C89F" w14:textId="77777777" w:rsidR="00F916A5" w:rsidRDefault="00F916A5" w:rsidP="00F916A5">
      <w:pPr>
        <w:pStyle w:val="ListParagraph"/>
      </w:pPr>
      <w:r>
        <w:t>The minutes from the previous meeting were read and agreed.</w:t>
      </w:r>
    </w:p>
    <w:p w14:paraId="3D677AC4" w14:textId="77777777" w:rsidR="00F916A5" w:rsidRDefault="00F916A5" w:rsidP="00F916A5">
      <w:pPr>
        <w:pStyle w:val="ListParagraph"/>
      </w:pPr>
    </w:p>
    <w:p w14:paraId="45DD868C" w14:textId="42BB1A86" w:rsidR="00F916A5" w:rsidRDefault="00F916A5" w:rsidP="00F916A5">
      <w:pPr>
        <w:pStyle w:val="ListParagraph"/>
        <w:numPr>
          <w:ilvl w:val="0"/>
          <w:numId w:val="1"/>
        </w:numPr>
      </w:pPr>
      <w:r>
        <w:t>Matter Arising</w:t>
      </w:r>
    </w:p>
    <w:p w14:paraId="1EF566E4" w14:textId="3B3FDB26" w:rsidR="000D6604" w:rsidRDefault="000D6604" w:rsidP="000D6604">
      <w:pPr>
        <w:pStyle w:val="ListParagraph"/>
      </w:pPr>
      <w:r>
        <w:t>Co-option – UBSCC formally co-opted C Ace to the Council.</w:t>
      </w:r>
    </w:p>
    <w:p w14:paraId="1BC71088" w14:textId="77777777" w:rsidR="000D6604" w:rsidRDefault="000D6604" w:rsidP="000D6604">
      <w:pPr>
        <w:pStyle w:val="ListParagraph"/>
      </w:pPr>
    </w:p>
    <w:p w14:paraId="5E7F7E6D" w14:textId="77777777" w:rsidR="00F916A5" w:rsidRDefault="00F916A5" w:rsidP="00F916A5">
      <w:pPr>
        <w:pStyle w:val="ListParagraph"/>
      </w:pPr>
      <w:r>
        <w:t xml:space="preserve">Village Green – UBSCC now owns </w:t>
      </w:r>
      <w:proofErr w:type="spellStart"/>
      <w:r>
        <w:t>Uzmaston</w:t>
      </w:r>
      <w:proofErr w:type="spellEnd"/>
      <w:r>
        <w:t xml:space="preserve"> Village Green.  The Clerk was asked to confirm the Green was covered by the current insurance policy.  The Council agreed to discuss plans for the Green in the next meeting.</w:t>
      </w:r>
    </w:p>
    <w:p w14:paraId="5C220612" w14:textId="77777777" w:rsidR="00F916A5" w:rsidRDefault="00F916A5" w:rsidP="00F916A5">
      <w:pPr>
        <w:pStyle w:val="ListParagraph"/>
      </w:pPr>
    </w:p>
    <w:p w14:paraId="204FBEA7" w14:textId="77777777" w:rsidR="00F916A5" w:rsidRDefault="00F916A5" w:rsidP="00F916A5">
      <w:pPr>
        <w:pStyle w:val="ListParagraph"/>
      </w:pPr>
      <w:r>
        <w:t>Grass Cutting – UBSCC is now responsible for the cutting of the grass.  The Councillors confirmed the terms for the tendering exercise.</w:t>
      </w:r>
    </w:p>
    <w:p w14:paraId="2E51C58A" w14:textId="77777777" w:rsidR="00F916A5" w:rsidRDefault="00F916A5" w:rsidP="00F916A5">
      <w:pPr>
        <w:pStyle w:val="ListParagraph"/>
      </w:pPr>
    </w:p>
    <w:p w14:paraId="121413CE" w14:textId="77777777" w:rsidR="00F916A5" w:rsidRDefault="00F916A5" w:rsidP="00F916A5">
      <w:pPr>
        <w:pStyle w:val="ListParagraph"/>
      </w:pPr>
      <w:r>
        <w:t xml:space="preserve">Silage / Slurry – The meeting between UBSCC and the NFU was productive.  The members attending felt listened to and received some useful feedback.  The Clerk was asked to contact PCC and request the hedges and verges into </w:t>
      </w:r>
      <w:proofErr w:type="spellStart"/>
      <w:r>
        <w:t>Uzmaston</w:t>
      </w:r>
      <w:proofErr w:type="spellEnd"/>
      <w:r>
        <w:t xml:space="preserve"> were rolled and cut</w:t>
      </w:r>
      <w:r w:rsidR="000F3D35">
        <w:t>, and that signs were placed saying pedestrians in road.</w:t>
      </w:r>
      <w:r>
        <w:t xml:space="preserve">  This would provide a safe space for pedestrians to access.  The NFU stressed the need to gather evidence</w:t>
      </w:r>
      <w:r w:rsidR="000F3D35">
        <w:t>.  The Clerk was also asked to thank the NFU for their time and effort.</w:t>
      </w:r>
    </w:p>
    <w:p w14:paraId="2748830E" w14:textId="77777777" w:rsidR="000F3D35" w:rsidRDefault="000F3D35" w:rsidP="00F916A5">
      <w:pPr>
        <w:pStyle w:val="ListParagraph"/>
      </w:pPr>
    </w:p>
    <w:p w14:paraId="23D872ED" w14:textId="77777777" w:rsidR="000F3D35" w:rsidRDefault="000F3D35" w:rsidP="00F916A5">
      <w:pPr>
        <w:pStyle w:val="ListParagraph"/>
      </w:pPr>
      <w:r>
        <w:t xml:space="preserve">Road Sign to </w:t>
      </w:r>
      <w:proofErr w:type="spellStart"/>
      <w:r>
        <w:t>Picton</w:t>
      </w:r>
      <w:proofErr w:type="spellEnd"/>
      <w:r>
        <w:t xml:space="preserve"> Castle – The Clerk confirmed PCC would be placing a sign saying narrow road with passing places from The </w:t>
      </w:r>
      <w:proofErr w:type="spellStart"/>
      <w:r>
        <w:t>Rhos</w:t>
      </w:r>
      <w:proofErr w:type="spellEnd"/>
      <w:r>
        <w:t xml:space="preserve"> village towards </w:t>
      </w:r>
      <w:proofErr w:type="spellStart"/>
      <w:r>
        <w:t>Picton</w:t>
      </w:r>
      <w:proofErr w:type="spellEnd"/>
      <w:r>
        <w:t xml:space="preserve"> Castle.</w:t>
      </w:r>
    </w:p>
    <w:p w14:paraId="41BDA279" w14:textId="77777777" w:rsidR="000F3D35" w:rsidRDefault="000F3D35" w:rsidP="00F916A5">
      <w:pPr>
        <w:pStyle w:val="ListParagraph"/>
      </w:pPr>
    </w:p>
    <w:p w14:paraId="230ED486" w14:textId="77777777" w:rsidR="000F3D35" w:rsidRDefault="000F3D35" w:rsidP="00F916A5">
      <w:pPr>
        <w:pStyle w:val="ListParagraph"/>
      </w:pPr>
      <w:r>
        <w:t>Pavements – This item is on hold due to the ongoing road works and traffic lights.</w:t>
      </w:r>
    </w:p>
    <w:p w14:paraId="0AFBE6FC" w14:textId="77777777" w:rsidR="000F3D35" w:rsidRDefault="000F3D35" w:rsidP="00F916A5">
      <w:pPr>
        <w:pStyle w:val="ListParagraph"/>
      </w:pPr>
    </w:p>
    <w:p w14:paraId="7CD8FDE7" w14:textId="6B167B0F" w:rsidR="000F3D35" w:rsidRDefault="000F3D35" w:rsidP="00F916A5">
      <w:pPr>
        <w:pStyle w:val="ListParagraph"/>
      </w:pPr>
      <w:r>
        <w:t>Flood Maps – The Councillors were concerned about the proposed developments in The Riverside and the Transport Hub in Haverfordwest.  Recently released flood maps show these areas are liable to flooding in the future.  The Clerk was asked to raise this with Cllr D Clements.</w:t>
      </w:r>
    </w:p>
    <w:p w14:paraId="2B917524" w14:textId="77777777" w:rsidR="000F3D35" w:rsidRDefault="000F3D35" w:rsidP="00F916A5">
      <w:pPr>
        <w:pStyle w:val="ListParagraph"/>
      </w:pPr>
    </w:p>
    <w:p w14:paraId="0647A10D" w14:textId="1F798364" w:rsidR="000F3D35" w:rsidRDefault="000F3D35" w:rsidP="00F916A5">
      <w:pPr>
        <w:pStyle w:val="ListParagraph"/>
      </w:pPr>
      <w:r>
        <w:lastRenderedPageBreak/>
        <w:t xml:space="preserve">The Frolic – The Councillors and residents felt this area should remain </w:t>
      </w:r>
      <w:proofErr w:type="gramStart"/>
      <w:r>
        <w:t>natural, but</w:t>
      </w:r>
      <w:proofErr w:type="gramEnd"/>
      <w:r>
        <w:t xml:space="preserve"> receive maintenance.  S</w:t>
      </w:r>
      <w:r w:rsidR="000D6604">
        <w:t xml:space="preserve"> </w:t>
      </w:r>
      <w:r>
        <w:t>G</w:t>
      </w:r>
      <w:r w:rsidR="000D6604">
        <w:t>reen</w:t>
      </w:r>
      <w:r>
        <w:t xml:space="preserve"> is in contact with Sean Tilling.  The Councillors are concerned opening the path to other users (such as cyclists) would create additional risk.</w:t>
      </w:r>
    </w:p>
    <w:p w14:paraId="04FA2154" w14:textId="77777777" w:rsidR="000F3D35" w:rsidRDefault="000F3D35" w:rsidP="00F916A5">
      <w:pPr>
        <w:pStyle w:val="ListParagraph"/>
      </w:pPr>
    </w:p>
    <w:p w14:paraId="0ADD5070" w14:textId="13B25D83" w:rsidR="000F3D35" w:rsidRDefault="000F3D35" w:rsidP="00F916A5">
      <w:pPr>
        <w:pStyle w:val="ListParagraph"/>
      </w:pPr>
      <w:r>
        <w:t xml:space="preserve">Meeting Dates – </w:t>
      </w:r>
      <w:proofErr w:type="spellStart"/>
      <w:r>
        <w:t>Uzmaston</w:t>
      </w:r>
      <w:proofErr w:type="spellEnd"/>
      <w:r>
        <w:t xml:space="preserve"> Hall is not available of Thursdays.  The Clerk discussed other availability and will confirm dates at the next meeting.</w:t>
      </w:r>
    </w:p>
    <w:p w14:paraId="3CBA1753" w14:textId="77777777" w:rsidR="000D6604" w:rsidRDefault="000D6604" w:rsidP="00F916A5">
      <w:pPr>
        <w:pStyle w:val="ListParagraph"/>
      </w:pPr>
    </w:p>
    <w:p w14:paraId="67637FA6" w14:textId="77777777" w:rsidR="000F3D35" w:rsidRDefault="000F3D35" w:rsidP="00F916A5">
      <w:pPr>
        <w:pStyle w:val="ListParagraph"/>
      </w:pPr>
      <w:r>
        <w:t xml:space="preserve">Woodland – The woodland behind the new JE Lawrence site has been cut.  Cllr Clements is aware and </w:t>
      </w:r>
      <w:r w:rsidR="00A9097C">
        <w:t>liaising</w:t>
      </w:r>
      <w:r>
        <w:t>.</w:t>
      </w:r>
    </w:p>
    <w:p w14:paraId="6F24EE86" w14:textId="77777777" w:rsidR="00A9097C" w:rsidRDefault="00A9097C" w:rsidP="00F916A5">
      <w:pPr>
        <w:pStyle w:val="ListParagraph"/>
      </w:pPr>
    </w:p>
    <w:p w14:paraId="76DF881B" w14:textId="77777777" w:rsidR="00A9097C" w:rsidRDefault="00A9097C" w:rsidP="00A9097C">
      <w:pPr>
        <w:pStyle w:val="ListParagraph"/>
        <w:numPr>
          <w:ilvl w:val="0"/>
          <w:numId w:val="1"/>
        </w:numPr>
      </w:pPr>
      <w:r>
        <w:t>Planning</w:t>
      </w:r>
    </w:p>
    <w:p w14:paraId="787576B5" w14:textId="4A1D8F7D" w:rsidR="00A9097C" w:rsidRDefault="00A9097C" w:rsidP="00A9097C">
      <w:pPr>
        <w:pStyle w:val="ListParagraph"/>
      </w:pPr>
      <w:r>
        <w:t xml:space="preserve">None received, but Councillors asked for details for the development in The </w:t>
      </w:r>
      <w:proofErr w:type="spellStart"/>
      <w:r>
        <w:t>Rhos</w:t>
      </w:r>
      <w:proofErr w:type="spellEnd"/>
      <w:r>
        <w:t xml:space="preserve"> to be shared.  This is to confirm the original planning consent.</w:t>
      </w:r>
    </w:p>
    <w:p w14:paraId="4D57E42E" w14:textId="77777777" w:rsidR="00A9097C" w:rsidRDefault="00A9097C" w:rsidP="00A9097C">
      <w:pPr>
        <w:pStyle w:val="ListParagraph"/>
      </w:pPr>
    </w:p>
    <w:p w14:paraId="3FD99E3D" w14:textId="77777777" w:rsidR="00A9097C" w:rsidRDefault="00A9097C" w:rsidP="00A9097C">
      <w:pPr>
        <w:pStyle w:val="ListParagraph"/>
        <w:numPr>
          <w:ilvl w:val="0"/>
          <w:numId w:val="1"/>
        </w:numPr>
      </w:pPr>
      <w:r>
        <w:t>Reports for Decisions</w:t>
      </w:r>
    </w:p>
    <w:p w14:paraId="1A9868B9" w14:textId="77777777" w:rsidR="00A9097C" w:rsidRDefault="00A9097C" w:rsidP="00A9097C">
      <w:pPr>
        <w:pStyle w:val="ListParagraph"/>
      </w:pPr>
      <w:r>
        <w:t>None presented.</w:t>
      </w:r>
    </w:p>
    <w:p w14:paraId="63F63D86" w14:textId="77777777" w:rsidR="00A9097C" w:rsidRDefault="00A9097C" w:rsidP="00A9097C">
      <w:pPr>
        <w:pStyle w:val="ListParagraph"/>
      </w:pPr>
    </w:p>
    <w:p w14:paraId="78A31FFC" w14:textId="77777777" w:rsidR="00A9097C" w:rsidRDefault="00A9097C" w:rsidP="00A9097C">
      <w:pPr>
        <w:pStyle w:val="ListParagraph"/>
        <w:numPr>
          <w:ilvl w:val="0"/>
          <w:numId w:val="1"/>
        </w:numPr>
      </w:pPr>
      <w:r>
        <w:t>Reports to Note</w:t>
      </w:r>
    </w:p>
    <w:p w14:paraId="250EEC60" w14:textId="77777777" w:rsidR="00A9097C" w:rsidRDefault="00A9097C" w:rsidP="00A9097C">
      <w:pPr>
        <w:pStyle w:val="ListParagraph"/>
      </w:pPr>
      <w:r>
        <w:t xml:space="preserve">Shared via email. </w:t>
      </w:r>
    </w:p>
    <w:p w14:paraId="488EF305" w14:textId="77777777" w:rsidR="00A9097C" w:rsidRDefault="00A9097C" w:rsidP="00A9097C">
      <w:pPr>
        <w:pStyle w:val="ListParagraph"/>
      </w:pPr>
    </w:p>
    <w:p w14:paraId="2F0DDFFC" w14:textId="77777777" w:rsidR="00A9097C" w:rsidRDefault="00A9097C" w:rsidP="00A9097C">
      <w:pPr>
        <w:pStyle w:val="ListParagraph"/>
        <w:numPr>
          <w:ilvl w:val="0"/>
          <w:numId w:val="1"/>
        </w:numPr>
      </w:pPr>
      <w:r>
        <w:t>Audits and Accounts</w:t>
      </w:r>
    </w:p>
    <w:p w14:paraId="42567FDE" w14:textId="77777777" w:rsidR="00A9097C" w:rsidRDefault="00A9097C" w:rsidP="00A9097C">
      <w:pPr>
        <w:pStyle w:val="ListParagraph"/>
      </w:pPr>
      <w:r>
        <w:t>The current bank balance is £13,272.67.</w:t>
      </w:r>
    </w:p>
    <w:p w14:paraId="0B743FC5" w14:textId="77777777" w:rsidR="00A9097C" w:rsidRDefault="00A9097C" w:rsidP="00A9097C">
      <w:pPr>
        <w:pStyle w:val="ListParagraph"/>
      </w:pPr>
    </w:p>
    <w:p w14:paraId="05BF0D0F" w14:textId="77777777" w:rsidR="00A9097C" w:rsidRDefault="00A9097C" w:rsidP="00A9097C">
      <w:pPr>
        <w:pStyle w:val="ListParagraph"/>
        <w:numPr>
          <w:ilvl w:val="0"/>
          <w:numId w:val="1"/>
        </w:numPr>
      </w:pPr>
      <w:r>
        <w:t>Accounts for Payment</w:t>
      </w:r>
    </w:p>
    <w:p w14:paraId="0D64BD89" w14:textId="77777777" w:rsidR="00A9097C" w:rsidRDefault="00A9097C" w:rsidP="00A9097C">
      <w:pPr>
        <w:pStyle w:val="ListParagraph"/>
      </w:pPr>
      <w:r>
        <w:t>There was one cheque required for £20 to A de Torres for cutting the grass around the WI bench.  The Clerk also noted the precept payment of £1166.00 had been received from PCC.</w:t>
      </w:r>
    </w:p>
    <w:p w14:paraId="6CC7F660" w14:textId="77777777" w:rsidR="00A9097C" w:rsidRDefault="00A9097C" w:rsidP="00A9097C">
      <w:pPr>
        <w:pStyle w:val="ListParagraph"/>
      </w:pPr>
    </w:p>
    <w:p w14:paraId="4E43B743" w14:textId="77777777" w:rsidR="00A9097C" w:rsidRDefault="00A9097C" w:rsidP="00A9097C">
      <w:pPr>
        <w:pStyle w:val="ListParagraph"/>
        <w:numPr>
          <w:ilvl w:val="0"/>
          <w:numId w:val="1"/>
        </w:numPr>
      </w:pPr>
      <w:r>
        <w:t>Thursday 14</w:t>
      </w:r>
      <w:r w:rsidRPr="00A9097C">
        <w:rPr>
          <w:vertAlign w:val="superscript"/>
        </w:rPr>
        <w:t>th</w:t>
      </w:r>
      <w:r>
        <w:t xml:space="preserve"> October 2021 </w:t>
      </w:r>
    </w:p>
    <w:p w14:paraId="16DA5EE2" w14:textId="77777777" w:rsidR="00A9097C" w:rsidRDefault="00A9097C" w:rsidP="00A9097C">
      <w:pPr>
        <w:pStyle w:val="ListParagraph"/>
      </w:pPr>
    </w:p>
    <w:p w14:paraId="5276B9E6" w14:textId="77777777" w:rsidR="00A9097C" w:rsidRDefault="00A9097C" w:rsidP="00A9097C">
      <w:r>
        <w:t>Meeting ended 8.50pm.</w:t>
      </w:r>
    </w:p>
    <w:p w14:paraId="2FC6966E" w14:textId="77777777" w:rsidR="000F3D35" w:rsidRDefault="000F3D35" w:rsidP="00F916A5">
      <w:pPr>
        <w:pStyle w:val="ListParagraph"/>
      </w:pPr>
    </w:p>
    <w:p w14:paraId="7085C6AF" w14:textId="77777777" w:rsidR="000F3D35" w:rsidRDefault="000F3D35" w:rsidP="00F916A5">
      <w:pPr>
        <w:pStyle w:val="ListParagraph"/>
      </w:pPr>
    </w:p>
    <w:p w14:paraId="572427C7" w14:textId="77777777" w:rsidR="00F916A5" w:rsidRDefault="00F916A5">
      <w:pPr>
        <w:pStyle w:val="ListParagraph"/>
      </w:pPr>
    </w:p>
    <w:sectPr w:rsidR="00F91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2542"/>
    <w:multiLevelType w:val="hybridMultilevel"/>
    <w:tmpl w:val="0F82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A5"/>
    <w:rsid w:val="000D6604"/>
    <w:rsid w:val="000F3D35"/>
    <w:rsid w:val="00A9097C"/>
    <w:rsid w:val="00F9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7661"/>
  <w15:chartTrackingRefBased/>
  <w15:docId w15:val="{8E9CCD45-906A-4CFD-B4CB-369A7290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2</cp:revision>
  <dcterms:created xsi:type="dcterms:W3CDTF">2021-10-11T11:22:00Z</dcterms:created>
  <dcterms:modified xsi:type="dcterms:W3CDTF">2021-10-11T11:22:00Z</dcterms:modified>
</cp:coreProperties>
</file>