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E" w:rsidRDefault="0025061E" w:rsidP="0025061E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5061E" w:rsidRDefault="0025061E" w:rsidP="0025061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2021</w:t>
      </w:r>
    </w:p>
    <w:p w:rsidR="0025061E" w:rsidRPr="00E7349C" w:rsidRDefault="0025061E" w:rsidP="0025061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25061E" w:rsidRPr="00E7349C" w:rsidRDefault="0025061E" w:rsidP="0025061E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 w:rsidR="00A27E41">
        <w:rPr>
          <w:rFonts w:ascii="Times New Roman" w:hAnsi="Times New Roman"/>
        </w:rPr>
        <w:t>t the Village Hall on Monday 27</w:t>
      </w:r>
      <w:r w:rsidR="00A27E41" w:rsidRPr="00A27E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2021 </w:t>
      </w:r>
      <w:r w:rsidRPr="00E7349C">
        <w:rPr>
          <w:rFonts w:ascii="Times New Roman" w:hAnsi="Times New Roman"/>
        </w:rPr>
        <w:t>at 7.30pm.</w:t>
      </w:r>
    </w:p>
    <w:p w:rsidR="0025061E" w:rsidRPr="00E7349C" w:rsidRDefault="0025061E" w:rsidP="0025061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25061E" w:rsidRPr="00E7349C" w:rsidRDefault="0025061E" w:rsidP="0025061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25061E" w:rsidRPr="00E7349C" w:rsidRDefault="0025061E" w:rsidP="0025061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25061E" w:rsidRPr="00E7349C" w:rsidRDefault="0025061E" w:rsidP="0025061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28</w:t>
      </w:r>
      <w:r w:rsidRPr="0025061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2021</w:t>
      </w:r>
    </w:p>
    <w:p w:rsidR="0025061E" w:rsidRDefault="0025061E" w:rsidP="00981D31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981D31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proofErr w:type="spellStart"/>
      <w:r w:rsidR="00981D31" w:rsidRPr="008B67EC">
        <w:rPr>
          <w:rFonts w:ascii="Times New Roman" w:hAnsi="Times New Roman" w:cs="Times New Roman"/>
        </w:rPr>
        <w:t>Cilgerran</w:t>
      </w:r>
      <w:proofErr w:type="spellEnd"/>
      <w:r w:rsidR="00981D31" w:rsidRPr="008B67EC">
        <w:rPr>
          <w:rFonts w:ascii="Times New Roman" w:hAnsi="Times New Roman" w:cs="Times New Roman"/>
        </w:rPr>
        <w:t xml:space="preserve"> Fruit &amp; Nut</w:t>
      </w:r>
      <w:r>
        <w:rPr>
          <w:rFonts w:ascii="Times New Roman" w:hAnsi="Times New Roman" w:cs="Times New Roman"/>
        </w:rPr>
        <w:t xml:space="preserve"> – various requests.</w:t>
      </w:r>
    </w:p>
    <w:p w:rsidR="00EE4B32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6D5609">
        <w:rPr>
          <w:rFonts w:ascii="Times New Roman" w:hAnsi="Times New Roman" w:cs="Times New Roman"/>
        </w:rPr>
        <w:t>Annual Playground Inspection (636.2)</w:t>
      </w:r>
    </w:p>
    <w:p w:rsidR="006D5609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6D5609">
        <w:rPr>
          <w:rFonts w:ascii="Times New Roman" w:hAnsi="Times New Roman" w:cs="Times New Roman"/>
        </w:rPr>
        <w:t>Bus Shelter (636.3)</w:t>
      </w:r>
    </w:p>
    <w:p w:rsidR="006D5609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9123A8">
        <w:rPr>
          <w:rFonts w:ascii="Times New Roman" w:hAnsi="Times New Roman" w:cs="Times New Roman"/>
        </w:rPr>
        <w:t>Benches (636.4)</w:t>
      </w:r>
    </w:p>
    <w:p w:rsidR="009123A8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9123A8">
        <w:rPr>
          <w:rFonts w:ascii="Times New Roman" w:hAnsi="Times New Roman" w:cs="Times New Roman"/>
        </w:rPr>
        <w:t>Defibrillator (636.5)</w:t>
      </w:r>
    </w:p>
    <w:p w:rsidR="009123A8" w:rsidRDefault="00144EC5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 w:rsidR="009123A8">
        <w:rPr>
          <w:rFonts w:ascii="Times New Roman" w:hAnsi="Times New Roman" w:cs="Times New Roman"/>
        </w:rPr>
        <w:t>Parc</w:t>
      </w:r>
      <w:proofErr w:type="spellEnd"/>
      <w:r w:rsidR="009123A8">
        <w:rPr>
          <w:rFonts w:ascii="Times New Roman" w:hAnsi="Times New Roman" w:cs="Times New Roman"/>
        </w:rPr>
        <w:t xml:space="preserve"> y </w:t>
      </w:r>
      <w:proofErr w:type="spellStart"/>
      <w:r w:rsidR="009123A8">
        <w:rPr>
          <w:rFonts w:ascii="Times New Roman" w:hAnsi="Times New Roman" w:cs="Times New Roman"/>
        </w:rPr>
        <w:t>Pwmp</w:t>
      </w:r>
      <w:proofErr w:type="spellEnd"/>
      <w:r w:rsidR="009123A8">
        <w:rPr>
          <w:rFonts w:ascii="Times New Roman" w:hAnsi="Times New Roman" w:cs="Times New Roman"/>
        </w:rPr>
        <w:t xml:space="preserve"> (636.6)</w:t>
      </w:r>
    </w:p>
    <w:p w:rsidR="00764FE2" w:rsidRDefault="00764FE2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Land South of Lon </w:t>
      </w:r>
      <w:proofErr w:type="spellStart"/>
      <w:r>
        <w:rPr>
          <w:rFonts w:ascii="Times New Roman" w:hAnsi="Times New Roman" w:cs="Times New Roman"/>
        </w:rPr>
        <w:t>Cardi</w:t>
      </w:r>
      <w:proofErr w:type="spellEnd"/>
      <w:r>
        <w:rPr>
          <w:rFonts w:ascii="Times New Roman" w:hAnsi="Times New Roman" w:cs="Times New Roman"/>
        </w:rPr>
        <w:t xml:space="preserve"> Bach (636.9)</w:t>
      </w:r>
    </w:p>
    <w:p w:rsidR="00987D2D" w:rsidRDefault="00987D2D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Police Cadet Youth Group</w:t>
      </w:r>
    </w:p>
    <w:p w:rsidR="00987D2D" w:rsidRPr="00981D31" w:rsidRDefault="00987D2D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 </w:t>
      </w:r>
      <w:r>
        <w:rPr>
          <w:rFonts w:ascii="Times New Roman" w:hAnsi="Times New Roman" w:cs="Times New Roman"/>
        </w:rPr>
        <w:t>Gary Evans – Request for funding.</w:t>
      </w:r>
      <w:bookmarkStart w:id="0" w:name="_GoBack"/>
      <w:bookmarkEnd w:id="0"/>
    </w:p>
    <w:p w:rsidR="0025061E" w:rsidRDefault="00987D2D" w:rsidP="002506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25061E" w:rsidRDefault="0025061E" w:rsidP="002506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6948BD" w:rsidRDefault="00981D31" w:rsidP="00981D31">
      <w:pPr>
        <w:spacing w:after="0"/>
        <w:ind w:left="340" w:hanging="340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3.1 </w:t>
      </w:r>
      <w:r w:rsidR="00163C25">
        <w:rPr>
          <w:rFonts w:ascii="Times New Roman" w:hAnsi="Times New Roman" w:cs="Times New Roman"/>
        </w:rPr>
        <w:t xml:space="preserve">Boundary Commission for Wales – Initial Proposals for changes to Parliamentary constituencies in Wales has been published. Can be viewed at </w:t>
      </w:r>
      <w:hyperlink r:id="rId6" w:history="1">
        <w:r w:rsidR="00163C25" w:rsidRPr="00163C25">
          <w:rPr>
            <w:rFonts w:ascii="Times New Roman" w:eastAsia="Calibri" w:hAnsi="Times New Roman" w:cs="Times New Roman"/>
            <w:color w:val="0070C0"/>
            <w:u w:val="single"/>
          </w:rPr>
          <w:t>https://bcomm-wales.gov.uk/page/2023-parliamentary-review-initial-proposals</w:t>
        </w:r>
      </w:hyperlink>
    </w:p>
    <w:p w:rsidR="00751F58" w:rsidRDefault="00981D31" w:rsidP="0025061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 </w:t>
      </w:r>
      <w:r w:rsidR="00751F58" w:rsidRPr="00751F58">
        <w:rPr>
          <w:rFonts w:ascii="Times New Roman" w:eastAsia="Calibri" w:hAnsi="Times New Roman" w:cs="Times New Roman"/>
        </w:rPr>
        <w:t>Welsh Government</w:t>
      </w:r>
      <w:r w:rsidR="00751F58">
        <w:rPr>
          <w:rFonts w:ascii="Times New Roman" w:eastAsia="Calibri" w:hAnsi="Times New Roman" w:cs="Times New Roman"/>
        </w:rPr>
        <w:t xml:space="preserve"> – Consultation on the Community Council Clerk qualifications regulations.</w:t>
      </w:r>
    </w:p>
    <w:p w:rsidR="00751F58" w:rsidRDefault="00981D31" w:rsidP="00981D31">
      <w:pPr>
        <w:spacing w:after="0"/>
        <w:ind w:left="397" w:hanging="397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</w:rPr>
        <w:t xml:space="preserve">3.3 </w:t>
      </w:r>
      <w:r w:rsidR="00751F58">
        <w:rPr>
          <w:rFonts w:ascii="Times New Roman" w:eastAsia="Calibri" w:hAnsi="Times New Roman" w:cs="Times New Roman"/>
        </w:rPr>
        <w:t xml:space="preserve">Welsh Government – Consultation on priorities for the Sixth </w:t>
      </w:r>
      <w:proofErr w:type="spellStart"/>
      <w:r w:rsidR="00751F58">
        <w:rPr>
          <w:rFonts w:ascii="Times New Roman" w:eastAsia="Calibri" w:hAnsi="Times New Roman" w:cs="Times New Roman"/>
        </w:rPr>
        <w:t>Senedd</w:t>
      </w:r>
      <w:proofErr w:type="spellEnd"/>
      <w:r w:rsidR="00EF4487">
        <w:rPr>
          <w:rFonts w:ascii="Times New Roman" w:eastAsia="Calibri" w:hAnsi="Times New Roman" w:cs="Times New Roman"/>
        </w:rPr>
        <w:t xml:space="preserve">. On website </w:t>
      </w:r>
      <w:proofErr w:type="gramStart"/>
      <w:r w:rsidR="00EF4487">
        <w:rPr>
          <w:rFonts w:ascii="Times New Roman" w:eastAsia="Calibri" w:hAnsi="Times New Roman" w:cs="Times New Roman"/>
        </w:rPr>
        <w:t xml:space="preserve">at </w:t>
      </w:r>
      <w:r w:rsidR="00751F58">
        <w:rPr>
          <w:rFonts w:ascii="Times New Roman" w:eastAsia="Calibri" w:hAnsi="Times New Roman" w:cs="Times New Roman"/>
        </w:rPr>
        <w:t xml:space="preserve"> </w:t>
      </w:r>
      <w:proofErr w:type="spellStart"/>
      <w:r w:rsidR="00751F58" w:rsidRPr="00EF4487">
        <w:rPr>
          <w:rFonts w:ascii="Times New Roman" w:eastAsia="Calibri" w:hAnsi="Times New Roman" w:cs="Times New Roman"/>
          <w:color w:val="0070C0"/>
        </w:rPr>
        <w:t>business.senedd.wales</w:t>
      </w:r>
      <w:proofErr w:type="gramEnd"/>
      <w:r w:rsidR="00751F58" w:rsidRPr="00EF4487">
        <w:rPr>
          <w:rFonts w:ascii="Times New Roman" w:eastAsia="Calibri" w:hAnsi="Times New Roman" w:cs="Times New Roman"/>
          <w:color w:val="0070C0"/>
        </w:rPr>
        <w:t>?mgConsultationDisplay.aspx?id</w:t>
      </w:r>
      <w:proofErr w:type="spellEnd"/>
      <w:r w:rsidR="00751F58" w:rsidRPr="00EF4487">
        <w:rPr>
          <w:rFonts w:ascii="Times New Roman" w:eastAsia="Calibri" w:hAnsi="Times New Roman" w:cs="Times New Roman"/>
          <w:color w:val="0070C0"/>
        </w:rPr>
        <w:t>=424</w:t>
      </w:r>
    </w:p>
    <w:p w:rsidR="005B6A71" w:rsidRDefault="00981D31" w:rsidP="0025061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3.4 </w:t>
      </w:r>
      <w:r w:rsidR="005B6A71" w:rsidRPr="005B6A71">
        <w:rPr>
          <w:rFonts w:ascii="Times New Roman" w:eastAsia="Calibri" w:hAnsi="Times New Roman" w:cs="Times New Roman"/>
        </w:rPr>
        <w:t xml:space="preserve">Welsh Government </w:t>
      </w:r>
      <w:r w:rsidR="005B6A71">
        <w:rPr>
          <w:rFonts w:ascii="Times New Roman" w:eastAsia="Calibri" w:hAnsi="Times New Roman" w:cs="Times New Roman"/>
        </w:rPr>
        <w:t>–</w:t>
      </w:r>
      <w:r w:rsidR="005B6A71" w:rsidRPr="005B6A71">
        <w:rPr>
          <w:rFonts w:ascii="Times New Roman" w:eastAsia="Calibri" w:hAnsi="Times New Roman" w:cs="Times New Roman"/>
        </w:rPr>
        <w:t xml:space="preserve"> </w:t>
      </w:r>
      <w:r w:rsidR="005B6A71">
        <w:rPr>
          <w:rFonts w:ascii="Times New Roman" w:eastAsia="Calibri" w:hAnsi="Times New Roman" w:cs="Times New Roman"/>
        </w:rPr>
        <w:t>Briefing for Community &amp; Town Councils – Multi-location meetings</w:t>
      </w:r>
    </w:p>
    <w:p w:rsidR="005B6A71" w:rsidRDefault="00981D31" w:rsidP="00981D31">
      <w:pPr>
        <w:spacing w:after="0"/>
        <w:ind w:left="397" w:hanging="397"/>
      </w:pPr>
      <w:r>
        <w:rPr>
          <w:rFonts w:ascii="Times New Roman" w:hAnsi="Times New Roman" w:cs="Times New Roman"/>
        </w:rPr>
        <w:t xml:space="preserve">3.5 </w:t>
      </w:r>
      <w:r w:rsidR="0000143E">
        <w:rPr>
          <w:rFonts w:ascii="Times New Roman" w:hAnsi="Times New Roman" w:cs="Times New Roman"/>
        </w:rPr>
        <w:t>Welsh Government – The W</w:t>
      </w:r>
      <w:r w:rsidR="005B6A71">
        <w:rPr>
          <w:rFonts w:ascii="Times New Roman" w:hAnsi="Times New Roman" w:cs="Times New Roman"/>
        </w:rPr>
        <w:t xml:space="preserve">elsh Public Sector Net Zero Route – Map and reporting guide timetable can be viewed at </w:t>
      </w:r>
      <w:hyperlink r:id="rId7" w:history="1">
        <w:r w:rsidR="005B6A71" w:rsidRPr="005B6A71">
          <w:rPr>
            <w:rStyle w:val="Hyperlink"/>
            <w:rFonts w:ascii="Times New Roman" w:hAnsi="Times New Roman" w:cs="Times New Roman"/>
          </w:rPr>
          <w:t>https://gov.wales/public-sector-net-zero-reporting-guide</w:t>
        </w:r>
      </w:hyperlink>
      <w:r w:rsidR="005B6A71">
        <w:rPr>
          <w:rFonts w:ascii="Times New Roman" w:hAnsi="Times New Roman" w:cs="Times New Roman"/>
        </w:rPr>
        <w:t xml:space="preserve"> and </w:t>
      </w:r>
      <w:r w:rsidR="005B6A71" w:rsidRPr="005B6A71">
        <w:rPr>
          <w:rFonts w:ascii="Times New Roman" w:hAnsi="Times New Roman" w:cs="Times New Roman"/>
        </w:rPr>
        <w:t xml:space="preserve"> </w:t>
      </w:r>
      <w:hyperlink r:id="rId8" w:history="1">
        <w:r w:rsidR="005B6A71" w:rsidRPr="005B6A71">
          <w:rPr>
            <w:rStyle w:val="Hyperlink"/>
            <w:rFonts w:ascii="Times New Roman" w:hAnsi="Times New Roman" w:cs="Times New Roman"/>
          </w:rPr>
          <w:t>https://gov.wales/net-zero-carbon-status-2030-public-sector-route-map</w:t>
        </w:r>
      </w:hyperlink>
      <w:r w:rsidR="005B6A71">
        <w:t xml:space="preserve">    </w:t>
      </w:r>
    </w:p>
    <w:p w:rsidR="005B6A71" w:rsidRDefault="00981D31" w:rsidP="00981D31">
      <w:pPr>
        <w:spacing w:after="0"/>
        <w:ind w:left="397" w:hanging="397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 xml:space="preserve">3.6 </w:t>
      </w:r>
      <w:r w:rsidR="000C21C7">
        <w:rPr>
          <w:rFonts w:ascii="Times New Roman" w:hAnsi="Times New Roman" w:cs="Times New Roman"/>
        </w:rPr>
        <w:t xml:space="preserve">Welsh Government </w:t>
      </w:r>
      <w:r w:rsidR="00E07D3D">
        <w:rPr>
          <w:rFonts w:ascii="Times New Roman" w:hAnsi="Times New Roman" w:cs="Times New Roman"/>
        </w:rPr>
        <w:t>–</w:t>
      </w:r>
      <w:r w:rsidR="000C21C7">
        <w:rPr>
          <w:rFonts w:ascii="Times New Roman" w:hAnsi="Times New Roman" w:cs="Times New Roman"/>
        </w:rPr>
        <w:t xml:space="preserve"> </w:t>
      </w:r>
      <w:r w:rsidR="00E07D3D">
        <w:rPr>
          <w:rFonts w:ascii="Times New Roman" w:hAnsi="Times New Roman" w:cs="Times New Roman"/>
        </w:rPr>
        <w:t xml:space="preserve">Consultation on the Draft Local Elections (Principal Areas) (Wales) Rules 2021 and Draft Local Elections (Communities) (Wales) Rules 2021. See website at </w:t>
      </w:r>
      <w:hyperlink r:id="rId9" w:tgtFrame="_blank" w:history="1">
        <w:r w:rsidR="00E07D3D" w:rsidRPr="00E07D3D">
          <w:rPr>
            <w:rFonts w:ascii="Times New Roman" w:hAnsi="Times New Roman" w:cs="Times New Roman"/>
            <w:color w:val="2E74B5" w:themeColor="accent1" w:themeShade="BF"/>
            <w:sz w:val="21"/>
            <w:szCs w:val="21"/>
            <w:shd w:val="clear" w:color="auto" w:fill="FFFFFF"/>
          </w:rPr>
          <w:t>www.wales.gov.uk/extendingentitlement</w:t>
        </w:r>
      </w:hyperlink>
    </w:p>
    <w:p w:rsidR="00E07D3D" w:rsidRDefault="00981D31" w:rsidP="00981D3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786029">
        <w:rPr>
          <w:rFonts w:ascii="Times New Roman" w:hAnsi="Times New Roman" w:cs="Times New Roman"/>
        </w:rPr>
        <w:t xml:space="preserve">Independent Remuneration Panel for Wales –Statement of payment returns for year ending 31.3.2021 completed. </w:t>
      </w:r>
    </w:p>
    <w:p w:rsidR="00623545" w:rsidRDefault="00981D31" w:rsidP="00981D3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proofErr w:type="spellStart"/>
      <w:r w:rsidR="00623545">
        <w:rPr>
          <w:rFonts w:ascii="Times New Roman" w:hAnsi="Times New Roman" w:cs="Times New Roman"/>
        </w:rPr>
        <w:t>Avison</w:t>
      </w:r>
      <w:proofErr w:type="spellEnd"/>
      <w:r w:rsidR="00623545">
        <w:rPr>
          <w:rFonts w:ascii="Times New Roman" w:hAnsi="Times New Roman" w:cs="Times New Roman"/>
        </w:rPr>
        <w:t xml:space="preserve"> Young (UK) Ltd – Acknowledgement of receipt of letter for proposed development South of Lon </w:t>
      </w:r>
      <w:proofErr w:type="spellStart"/>
      <w:r w:rsidR="00623545">
        <w:rPr>
          <w:rFonts w:ascii="Times New Roman" w:hAnsi="Times New Roman" w:cs="Times New Roman"/>
        </w:rPr>
        <w:t>Cardi</w:t>
      </w:r>
      <w:proofErr w:type="spellEnd"/>
      <w:r w:rsidR="00623545">
        <w:rPr>
          <w:rFonts w:ascii="Times New Roman" w:hAnsi="Times New Roman" w:cs="Times New Roman"/>
        </w:rPr>
        <w:t xml:space="preserve"> Bach.</w:t>
      </w:r>
    </w:p>
    <w:p w:rsidR="006B4D63" w:rsidRDefault="00981D31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6B4D63">
        <w:rPr>
          <w:rFonts w:ascii="Times New Roman" w:hAnsi="Times New Roman" w:cs="Times New Roman"/>
        </w:rPr>
        <w:t>Audit Office – Request supporting documents.</w:t>
      </w:r>
    </w:p>
    <w:p w:rsidR="006B4D63" w:rsidRDefault="00981D31" w:rsidP="00981D31">
      <w:pPr>
        <w:spacing w:after="0"/>
        <w:ind w:left="454" w:hanging="454"/>
      </w:pPr>
      <w:r>
        <w:rPr>
          <w:rFonts w:ascii="Times New Roman" w:hAnsi="Times New Roman" w:cs="Times New Roman"/>
        </w:rPr>
        <w:t xml:space="preserve">3.10 </w:t>
      </w:r>
      <w:r w:rsidR="006B4D63">
        <w:rPr>
          <w:rFonts w:ascii="Times New Roman" w:hAnsi="Times New Roman" w:cs="Times New Roman"/>
        </w:rPr>
        <w:t xml:space="preserve">Welsh Government – Consultation on local taxes for second homes and self-catering accommodation. Copy of Consultation </w:t>
      </w:r>
      <w:r w:rsidR="009554DF">
        <w:rPr>
          <w:rFonts w:ascii="Times New Roman" w:hAnsi="Times New Roman" w:cs="Times New Roman"/>
        </w:rPr>
        <w:t xml:space="preserve">and response form at </w:t>
      </w:r>
      <w:hyperlink r:id="rId10" w:tgtFrame="_blank" w:history="1">
        <w:r w:rsidR="009554DF" w:rsidRPr="009554DF">
          <w:rPr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https://gov.wales/local-taxes-second-homes-and-self-catering-accommodation</w:t>
        </w:r>
      </w:hyperlink>
    </w:p>
    <w:p w:rsidR="009554DF" w:rsidRDefault="00981D31" w:rsidP="00981D31">
      <w:pPr>
        <w:spacing w:after="0"/>
        <w:ind w:left="454" w:hanging="454"/>
      </w:pPr>
      <w:r>
        <w:rPr>
          <w:rFonts w:ascii="Times New Roman" w:hAnsi="Times New Roman" w:cs="Times New Roman"/>
        </w:rPr>
        <w:t xml:space="preserve">3.11 </w:t>
      </w:r>
      <w:proofErr w:type="spellStart"/>
      <w:r w:rsidR="009554DF" w:rsidRPr="009554DF">
        <w:rPr>
          <w:rFonts w:ascii="Times New Roman" w:hAnsi="Times New Roman" w:cs="Times New Roman"/>
        </w:rPr>
        <w:t>Pembs</w:t>
      </w:r>
      <w:proofErr w:type="spellEnd"/>
      <w:r w:rsidR="009554DF" w:rsidRPr="009554DF">
        <w:rPr>
          <w:rFonts w:ascii="Times New Roman" w:hAnsi="Times New Roman" w:cs="Times New Roman"/>
        </w:rPr>
        <w:t xml:space="preserve"> C/C – Consultation on Active Travel</w:t>
      </w:r>
      <w:r w:rsidR="009554DF">
        <w:rPr>
          <w:rFonts w:ascii="Times New Roman" w:hAnsi="Times New Roman" w:cs="Times New Roman"/>
        </w:rPr>
        <w:t xml:space="preserve"> Phase 2. See website </w:t>
      </w:r>
      <w:proofErr w:type="gramStart"/>
      <w:r w:rsidR="009554DF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 </w:t>
      </w:r>
      <w:proofErr w:type="gramEnd"/>
      <w:r w:rsidR="009554DF" w:rsidRPr="009554DF">
        <w:fldChar w:fldCharType="begin"/>
      </w:r>
      <w:r w:rsidR="009554DF" w:rsidRPr="009554DF">
        <w:instrText xml:space="preserve"> HYPERLINK "https://pembrokeshirephase2.commonplace.is/" \t "_blank" </w:instrText>
      </w:r>
      <w:r w:rsidR="009554DF" w:rsidRPr="009554DF">
        <w:fldChar w:fldCharType="separate"/>
      </w:r>
      <w:r w:rsidR="009554DF" w:rsidRPr="009554DF">
        <w:rPr>
          <w:rFonts w:ascii="Calibri" w:hAnsi="Calibri" w:cs="Calibri"/>
          <w:color w:val="0563C1"/>
          <w:sz w:val="22"/>
          <w:szCs w:val="22"/>
          <w:u w:val="single"/>
          <w:shd w:val="clear" w:color="auto" w:fill="FFFFFF"/>
        </w:rPr>
        <w:t>https://pembrokeshirephase2.commonplace.is</w:t>
      </w:r>
      <w:r w:rsidR="009554DF" w:rsidRPr="009554DF">
        <w:fldChar w:fldCharType="end"/>
      </w:r>
    </w:p>
    <w:p w:rsidR="009554DF" w:rsidRDefault="00981D31" w:rsidP="00981D3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</w:t>
      </w:r>
      <w:r w:rsidR="00BF3838">
        <w:rPr>
          <w:rFonts w:ascii="Times New Roman" w:hAnsi="Times New Roman" w:cs="Times New Roman"/>
        </w:rPr>
        <w:t xml:space="preserve">The Queen’s Platinum Jubilee Beacons – 2nd June 2022 – Guide to taking part can be viewed on website at </w:t>
      </w:r>
      <w:hyperlink r:id="rId11" w:tgtFrame="_blank" w:history="1">
        <w:r w:rsidR="00BF3838" w:rsidRPr="00BF3838">
          <w:rPr>
            <w:rFonts w:ascii="Times New Roman" w:hAnsi="Times New Roman" w:cs="Times New Roman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www.queensjubileebeacons.com</w:t>
        </w:r>
      </w:hyperlink>
    </w:p>
    <w:p w:rsidR="00BF3838" w:rsidRDefault="00981D31" w:rsidP="00981D3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3.13 </w:t>
      </w:r>
      <w:r w:rsidR="00BF3838">
        <w:rPr>
          <w:rFonts w:ascii="Times New Roman" w:hAnsi="Times New Roman" w:cs="Times New Roman"/>
        </w:rPr>
        <w:t xml:space="preserve">Welsh Government – Shaping Wales’ Future: Using national milestones and indicators to measure our Nation’s progress – Consultation on </w:t>
      </w:r>
      <w:hyperlink r:id="rId12" w:history="1">
        <w:r w:rsidR="00F54263" w:rsidRPr="003C1093">
          <w:rPr>
            <w:rStyle w:val="Hyperlink"/>
            <w:rFonts w:ascii="Times New Roman" w:hAnsi="Times New Roman" w:cs="Times New Roman"/>
          </w:rPr>
          <w:t>www.gov.wales/future-trends-national-indicators-and- national-milestones-consolidated-plan-for-2021</w:t>
        </w:r>
      </w:hyperlink>
    </w:p>
    <w:p w:rsidR="00CA4BF2" w:rsidRDefault="00981D31" w:rsidP="00981D31">
      <w:pPr>
        <w:spacing w:after="0"/>
        <w:ind w:left="510" w:hanging="510"/>
      </w:pPr>
      <w:r>
        <w:rPr>
          <w:rFonts w:ascii="Times New Roman" w:hAnsi="Times New Roman" w:cs="Times New Roman"/>
        </w:rPr>
        <w:t xml:space="preserve">3.14 </w:t>
      </w:r>
      <w:r w:rsidR="00F54263">
        <w:rPr>
          <w:rFonts w:ascii="Times New Roman" w:hAnsi="Times New Roman" w:cs="Times New Roman"/>
        </w:rPr>
        <w:t xml:space="preserve">Welsh Government </w:t>
      </w:r>
      <w:r w:rsidR="00CA4BF2">
        <w:rPr>
          <w:rFonts w:ascii="Times New Roman" w:hAnsi="Times New Roman" w:cs="Times New Roman"/>
        </w:rPr>
        <w:t>–</w:t>
      </w:r>
      <w:r w:rsidR="00F54263">
        <w:rPr>
          <w:rFonts w:ascii="Times New Roman" w:hAnsi="Times New Roman" w:cs="Times New Roman"/>
        </w:rPr>
        <w:t xml:space="preserve"> </w:t>
      </w:r>
      <w:r w:rsidR="00CA4BF2">
        <w:rPr>
          <w:rFonts w:ascii="Times New Roman" w:hAnsi="Times New Roman" w:cs="Times New Roman"/>
        </w:rPr>
        <w:t xml:space="preserve">Outcome of the review of Electoral Arrangements for Pembrokeshire can be viewed at </w:t>
      </w:r>
      <w:hyperlink r:id="rId13" w:tgtFrame="_blank" w:history="1">
        <w:r w:rsidR="00CA4BF2" w:rsidRPr="00CA4BF2">
          <w:rPr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https://www.pembrokeshire.gov.uk/newsroom/review-of-electoral-arrangements-for-pembrokeshire-published</w:t>
        </w:r>
      </w:hyperlink>
    </w:p>
    <w:p w:rsidR="00A7308A" w:rsidRDefault="00981D31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 </w:t>
      </w:r>
      <w:r w:rsidR="00A7308A" w:rsidRPr="00A7308A">
        <w:rPr>
          <w:rFonts w:ascii="Times New Roman" w:hAnsi="Times New Roman" w:cs="Times New Roman"/>
        </w:rPr>
        <w:t>Carol Ward – E-</w:t>
      </w:r>
      <w:r w:rsidR="00EE4B32">
        <w:rPr>
          <w:rFonts w:ascii="Times New Roman" w:hAnsi="Times New Roman" w:cs="Times New Roman"/>
        </w:rPr>
        <w:t>mail regarding Boundary changes.</w:t>
      </w:r>
    </w:p>
    <w:p w:rsidR="00EE4B32" w:rsidRDefault="00987D2D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EE4B32">
        <w:rPr>
          <w:rFonts w:ascii="Times New Roman" w:hAnsi="Times New Roman" w:cs="Times New Roman"/>
        </w:rPr>
        <w:t xml:space="preserve"> Dyfed Powys Police – Increase in Facebook Marketplace Scams.</w:t>
      </w:r>
    </w:p>
    <w:p w:rsidR="0096235D" w:rsidRPr="00A7308A" w:rsidRDefault="00987D2D" w:rsidP="00144EC5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E4B32">
        <w:rPr>
          <w:rFonts w:ascii="Times New Roman" w:hAnsi="Times New Roman" w:cs="Times New Roman"/>
        </w:rPr>
        <w:t xml:space="preserve"> OVW –</w:t>
      </w:r>
      <w:r w:rsidR="0096235D">
        <w:rPr>
          <w:rFonts w:ascii="Times New Roman" w:hAnsi="Times New Roman" w:cs="Times New Roman"/>
        </w:rPr>
        <w:t xml:space="preserve"> O</w:t>
      </w:r>
      <w:r w:rsidR="00EE4B32">
        <w:rPr>
          <w:rFonts w:ascii="Times New Roman" w:hAnsi="Times New Roman" w:cs="Times New Roman"/>
        </w:rPr>
        <w:t>pen consultation on proposed guidance on ‘Principles of Good Administration’ and ‘</w:t>
      </w:r>
      <w:r w:rsidR="0096235D">
        <w:rPr>
          <w:rFonts w:ascii="Times New Roman" w:hAnsi="Times New Roman" w:cs="Times New Roman"/>
        </w:rPr>
        <w:t xml:space="preserve">Good Records Management’ See website at </w:t>
      </w:r>
      <w:hyperlink r:id="rId14" w:history="1">
        <w:r w:rsidR="0096235D" w:rsidRPr="003F1465">
          <w:rPr>
            <w:rStyle w:val="Hyperlink"/>
            <w:rFonts w:ascii="Times New Roman" w:hAnsi="Times New Roman" w:cs="Times New Roman"/>
          </w:rPr>
          <w:t>https://www.ombudsman.wales/</w:t>
        </w:r>
      </w:hyperlink>
    </w:p>
    <w:p w:rsidR="0025061E" w:rsidRDefault="0025061E" w:rsidP="002506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25061E" w:rsidRDefault="0025061E" w:rsidP="002506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EF4487" w:rsidRDefault="00EF4487" w:rsidP="00144EC5">
      <w:pPr>
        <w:spacing w:after="0"/>
        <w:rPr>
          <w:rFonts w:ascii="Times New Roman" w:hAnsi="Times New Roman" w:cs="Times New Roman"/>
        </w:rPr>
      </w:pPr>
      <w:r w:rsidRPr="00EF4487">
        <w:rPr>
          <w:rFonts w:ascii="Times New Roman" w:hAnsi="Times New Roman" w:cs="Times New Roman"/>
        </w:rPr>
        <w:t xml:space="preserve">4.1 </w:t>
      </w:r>
      <w:proofErr w:type="spellStart"/>
      <w:r w:rsidR="009554DF">
        <w:rPr>
          <w:rFonts w:ascii="Times New Roman" w:hAnsi="Times New Roman" w:cs="Times New Roman"/>
        </w:rPr>
        <w:t>Bridell</w:t>
      </w:r>
      <w:proofErr w:type="spellEnd"/>
      <w:r w:rsidR="009554DF">
        <w:rPr>
          <w:rFonts w:ascii="Times New Roman" w:hAnsi="Times New Roman" w:cs="Times New Roman"/>
        </w:rPr>
        <w:t xml:space="preserve"> Manor, </w:t>
      </w:r>
      <w:proofErr w:type="spellStart"/>
      <w:r w:rsidR="009554DF">
        <w:rPr>
          <w:rFonts w:ascii="Times New Roman" w:hAnsi="Times New Roman" w:cs="Times New Roman"/>
        </w:rPr>
        <w:t>Bridell</w:t>
      </w:r>
      <w:proofErr w:type="spellEnd"/>
      <w:r w:rsidR="009554DF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ardigan – Change of use from residential care home (C2 use Class) to a dwelling (C3 use Class) – 21/0116/PA</w:t>
      </w:r>
    </w:p>
    <w:p w:rsidR="00D13607" w:rsidRDefault="00D13607" w:rsidP="00144E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Land South of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 xml:space="preserve">, Cardigan – Two stable blocks, hay store/feed store/machinery store, </w:t>
      </w:r>
      <w:proofErr w:type="spellStart"/>
      <w:r>
        <w:rPr>
          <w:rFonts w:ascii="Times New Roman" w:hAnsi="Times New Roman" w:cs="Times New Roman"/>
        </w:rPr>
        <w:t>menege</w:t>
      </w:r>
      <w:proofErr w:type="spellEnd"/>
      <w:r>
        <w:rPr>
          <w:rFonts w:ascii="Times New Roman" w:hAnsi="Times New Roman" w:cs="Times New Roman"/>
        </w:rPr>
        <w:t xml:space="preserve"> and hard standings (Partly in retrospect) – 21/0473/PA</w:t>
      </w:r>
    </w:p>
    <w:p w:rsidR="00D13607" w:rsidRDefault="00D13607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Llain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Fforest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Llantood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</w:t>
      </w:r>
      <w:proofErr w:type="spellEnd"/>
      <w:r>
        <w:rPr>
          <w:rFonts w:ascii="Times New Roman" w:hAnsi="Times New Roman" w:cs="Times New Roman"/>
        </w:rPr>
        <w:t xml:space="preserve"> Bryn, Cardigan – Reinstatement of former dwelling with side extension (Partially in retrospect) – 21/0485/PA</w:t>
      </w:r>
    </w:p>
    <w:p w:rsidR="00CA4BF2" w:rsidRDefault="00CA4BF2" w:rsidP="00CA4B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D13607" w:rsidRDefault="00D13607" w:rsidP="00D136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28/7/2021    Current Account   £16,894.01</w:t>
      </w:r>
    </w:p>
    <w:p w:rsidR="00D13607" w:rsidRDefault="00D13607" w:rsidP="00D136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15,132.74</w:t>
      </w:r>
    </w:p>
    <w:p w:rsidR="00D13607" w:rsidRPr="00BE6C7F" w:rsidRDefault="00D13607" w:rsidP="00144E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£32,026.75</w:t>
      </w:r>
    </w:p>
    <w:p w:rsidR="00D13607" w:rsidRDefault="00D13607" w:rsidP="00D136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D13607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D13607">
        <w:rPr>
          <w:rFonts w:ascii="Times New Roman" w:hAnsi="Times New Roman" w:cs="Times New Roman"/>
        </w:rPr>
        <w:t>V V</w:t>
      </w:r>
      <w:r w:rsidR="00D13607" w:rsidRPr="00ED240A">
        <w:rPr>
          <w:rFonts w:ascii="Times New Roman" w:hAnsi="Times New Roman" w:cs="Times New Roman"/>
        </w:rPr>
        <w:t>arney</w:t>
      </w:r>
      <w:r w:rsidR="00D13607">
        <w:rPr>
          <w:rFonts w:ascii="Times New Roman" w:hAnsi="Times New Roman" w:cs="Times New Roman"/>
        </w:rPr>
        <w:t xml:space="preserve"> (July Salary)       £316.68</w:t>
      </w:r>
    </w:p>
    <w:p w:rsidR="00BE6C7F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BE6C7F">
        <w:rPr>
          <w:rFonts w:ascii="Times New Roman" w:hAnsi="Times New Roman" w:cs="Times New Roman"/>
        </w:rPr>
        <w:t>V Varney (Expenses)            £67.79</w:t>
      </w:r>
    </w:p>
    <w:p w:rsidR="00BE6C7F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proofErr w:type="spellStart"/>
      <w:r w:rsidR="00BE6C7F">
        <w:rPr>
          <w:rFonts w:ascii="Times New Roman" w:hAnsi="Times New Roman" w:cs="Times New Roman"/>
        </w:rPr>
        <w:t>Defib</w:t>
      </w:r>
      <w:proofErr w:type="spellEnd"/>
      <w:r w:rsidR="00BE6C7F">
        <w:rPr>
          <w:rFonts w:ascii="Times New Roman" w:hAnsi="Times New Roman" w:cs="Times New Roman"/>
        </w:rPr>
        <w:t xml:space="preserve"> World                     £1,754.59</w:t>
      </w:r>
    </w:p>
    <w:p w:rsidR="00BE6C7F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BE6C7F">
        <w:rPr>
          <w:rFonts w:ascii="Times New Roman" w:hAnsi="Times New Roman" w:cs="Times New Roman"/>
        </w:rPr>
        <w:t>Welsh Water                         £16.86</w:t>
      </w:r>
    </w:p>
    <w:p w:rsidR="00D13607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proofErr w:type="spellStart"/>
      <w:r w:rsidR="00D13607">
        <w:rPr>
          <w:rFonts w:ascii="Times New Roman" w:hAnsi="Times New Roman" w:cs="Times New Roman"/>
        </w:rPr>
        <w:t>Glenhurst</w:t>
      </w:r>
      <w:proofErr w:type="spellEnd"/>
      <w:r w:rsidR="00D13607">
        <w:rPr>
          <w:rFonts w:ascii="Times New Roman" w:hAnsi="Times New Roman" w:cs="Times New Roman"/>
        </w:rPr>
        <w:t xml:space="preserve"> Doors                 £747.00</w:t>
      </w:r>
    </w:p>
    <w:p w:rsidR="00BE6C7F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BE6C7F">
        <w:rPr>
          <w:rFonts w:ascii="Times New Roman" w:hAnsi="Times New Roman" w:cs="Times New Roman"/>
        </w:rPr>
        <w:t xml:space="preserve">L </w:t>
      </w:r>
      <w:proofErr w:type="spellStart"/>
      <w:r w:rsidR="00BE6C7F">
        <w:rPr>
          <w:rFonts w:ascii="Times New Roman" w:hAnsi="Times New Roman" w:cs="Times New Roman"/>
        </w:rPr>
        <w:t>Sommerville</w:t>
      </w:r>
      <w:proofErr w:type="spellEnd"/>
      <w:r w:rsidR="00BE6C7F">
        <w:rPr>
          <w:rFonts w:ascii="Times New Roman" w:hAnsi="Times New Roman" w:cs="Times New Roman"/>
        </w:rPr>
        <w:t xml:space="preserve"> (Paint)</w:t>
      </w:r>
      <w:r w:rsidR="00D13607">
        <w:rPr>
          <w:rFonts w:ascii="Times New Roman" w:hAnsi="Times New Roman" w:cs="Times New Roman"/>
        </w:rPr>
        <w:t xml:space="preserve">       </w:t>
      </w:r>
      <w:r w:rsidR="00BE6C7F">
        <w:rPr>
          <w:rFonts w:ascii="Times New Roman" w:hAnsi="Times New Roman" w:cs="Times New Roman"/>
        </w:rPr>
        <w:t xml:space="preserve">  £5</w:t>
      </w:r>
      <w:r w:rsidR="00D13607">
        <w:rPr>
          <w:rFonts w:ascii="Times New Roman" w:hAnsi="Times New Roman" w:cs="Times New Roman"/>
        </w:rPr>
        <w:t>0.98</w:t>
      </w:r>
    </w:p>
    <w:p w:rsidR="00BE6C7F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BE6C7F">
        <w:rPr>
          <w:rFonts w:ascii="Times New Roman" w:hAnsi="Times New Roman" w:cs="Times New Roman"/>
        </w:rPr>
        <w:t xml:space="preserve">L </w:t>
      </w:r>
      <w:proofErr w:type="spellStart"/>
      <w:r w:rsidR="00BE6C7F">
        <w:rPr>
          <w:rFonts w:ascii="Times New Roman" w:hAnsi="Times New Roman" w:cs="Times New Roman"/>
        </w:rPr>
        <w:t>Sommerville</w:t>
      </w:r>
      <w:proofErr w:type="spellEnd"/>
      <w:r w:rsidR="00BE6C7F">
        <w:rPr>
          <w:rFonts w:ascii="Times New Roman" w:hAnsi="Times New Roman" w:cs="Times New Roman"/>
        </w:rPr>
        <w:t xml:space="preserve"> (Paint)</w:t>
      </w:r>
      <w:r w:rsidR="00D13607">
        <w:rPr>
          <w:rFonts w:ascii="Times New Roman" w:hAnsi="Times New Roman" w:cs="Times New Roman"/>
        </w:rPr>
        <w:t xml:space="preserve">     </w:t>
      </w:r>
      <w:r w:rsidR="00BE6C7F">
        <w:rPr>
          <w:rFonts w:ascii="Times New Roman" w:hAnsi="Times New Roman" w:cs="Times New Roman"/>
        </w:rPr>
        <w:t xml:space="preserve">    £5</w:t>
      </w:r>
      <w:r w:rsidR="00D13607">
        <w:rPr>
          <w:rFonts w:ascii="Times New Roman" w:hAnsi="Times New Roman" w:cs="Times New Roman"/>
        </w:rPr>
        <w:t>3.48</w:t>
      </w:r>
    </w:p>
    <w:p w:rsidR="00D13607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proofErr w:type="spellStart"/>
      <w:r w:rsidR="00D13607">
        <w:rPr>
          <w:rFonts w:ascii="Times New Roman" w:hAnsi="Times New Roman" w:cs="Times New Roman"/>
        </w:rPr>
        <w:t>Pembs</w:t>
      </w:r>
      <w:proofErr w:type="spellEnd"/>
      <w:r w:rsidR="00D13607">
        <w:rPr>
          <w:rFonts w:ascii="Times New Roman" w:hAnsi="Times New Roman" w:cs="Times New Roman"/>
        </w:rPr>
        <w:t xml:space="preserve"> C/C (Fingerposts)   £573.74</w:t>
      </w:r>
    </w:p>
    <w:p w:rsidR="00D13607" w:rsidRDefault="00C531C3" w:rsidP="00D136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D13607">
        <w:rPr>
          <w:rFonts w:ascii="Times New Roman" w:hAnsi="Times New Roman" w:cs="Times New Roman"/>
        </w:rPr>
        <w:t>V Varney (Aug Salary)      £316.68</w:t>
      </w:r>
    </w:p>
    <w:p w:rsidR="00D13607" w:rsidRDefault="00C531C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 </w:t>
      </w:r>
      <w:proofErr w:type="spellStart"/>
      <w:r w:rsidR="00D13607">
        <w:rPr>
          <w:rFonts w:ascii="Times New Roman" w:hAnsi="Times New Roman" w:cs="Times New Roman"/>
        </w:rPr>
        <w:t>Currys</w:t>
      </w:r>
      <w:proofErr w:type="spellEnd"/>
      <w:r w:rsidR="00D13607">
        <w:rPr>
          <w:rFonts w:ascii="Times New Roman" w:hAnsi="Times New Roman" w:cs="Times New Roman"/>
        </w:rPr>
        <w:t xml:space="preserve"> (Laptop)</w:t>
      </w:r>
      <w:r>
        <w:rPr>
          <w:rFonts w:ascii="Times New Roman" w:hAnsi="Times New Roman" w:cs="Times New Roman"/>
        </w:rPr>
        <w:t xml:space="preserve">           </w:t>
      </w:r>
      <w:r w:rsidR="00D13607">
        <w:rPr>
          <w:rFonts w:ascii="Times New Roman" w:hAnsi="Times New Roman" w:cs="Times New Roman"/>
        </w:rPr>
        <w:t xml:space="preserve">     £648.99</w:t>
      </w:r>
    </w:p>
    <w:p w:rsidR="0025061E" w:rsidRPr="00BE6C7F" w:rsidRDefault="00BE6C7F" w:rsidP="00C531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31C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Total Payments</w:t>
      </w:r>
      <w:r w:rsidR="00384E71">
        <w:rPr>
          <w:rFonts w:ascii="Times New Roman" w:hAnsi="Times New Roman" w:cs="Times New Roman"/>
        </w:rPr>
        <w:t xml:space="preserve">    </w:t>
      </w:r>
      <w:r w:rsidR="00C531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13607">
        <w:rPr>
          <w:rFonts w:ascii="Times New Roman" w:hAnsi="Times New Roman" w:cs="Times New Roman"/>
        </w:rPr>
        <w:t>£</w:t>
      </w:r>
      <w:r w:rsidR="00384E71">
        <w:rPr>
          <w:rFonts w:ascii="Times New Roman" w:hAnsi="Times New Roman" w:cs="Times New Roman"/>
        </w:rPr>
        <w:t>4,546.79</w:t>
      </w:r>
    </w:p>
    <w:p w:rsidR="0025061E" w:rsidRDefault="0025061E" w:rsidP="002506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25061E" w:rsidRPr="00BE6C7F" w:rsidRDefault="00C531C3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 </w:t>
      </w:r>
      <w:r w:rsidR="00BE6C7F" w:rsidRPr="00BE6C7F">
        <w:rPr>
          <w:rFonts w:ascii="Times New Roman" w:hAnsi="Times New Roman" w:cs="Times New Roman"/>
        </w:rPr>
        <w:t>Bank Interest</w:t>
      </w:r>
      <w:r w:rsidR="00BE6C7F">
        <w:rPr>
          <w:rFonts w:ascii="Times New Roman" w:hAnsi="Times New Roman" w:cs="Times New Roman"/>
        </w:rPr>
        <w:t xml:space="preserve"> </w:t>
      </w:r>
      <w:r w:rsidR="00D13607">
        <w:rPr>
          <w:rFonts w:ascii="Times New Roman" w:hAnsi="Times New Roman" w:cs="Times New Roman"/>
        </w:rPr>
        <w:t>(</w:t>
      </w:r>
      <w:proofErr w:type="spellStart"/>
      <w:r w:rsidR="00D13607">
        <w:rPr>
          <w:rFonts w:ascii="Times New Roman" w:hAnsi="Times New Roman" w:cs="Times New Roman"/>
        </w:rPr>
        <w:t>Jul+Aug</w:t>
      </w:r>
      <w:proofErr w:type="spellEnd"/>
      <w:r w:rsidR="00D13607">
        <w:rPr>
          <w:rFonts w:ascii="Times New Roman" w:hAnsi="Times New Roman" w:cs="Times New Roman"/>
        </w:rPr>
        <w:t xml:space="preserve">)    </w:t>
      </w:r>
      <w:r w:rsidR="00BE6C7F">
        <w:rPr>
          <w:rFonts w:ascii="Times New Roman" w:hAnsi="Times New Roman" w:cs="Times New Roman"/>
        </w:rPr>
        <w:t xml:space="preserve"> £0.</w:t>
      </w:r>
      <w:r w:rsidR="00D13607">
        <w:rPr>
          <w:rFonts w:ascii="Times New Roman" w:hAnsi="Times New Roman" w:cs="Times New Roman"/>
        </w:rPr>
        <w:t>25</w:t>
      </w:r>
    </w:p>
    <w:p w:rsidR="0025061E" w:rsidRDefault="00C531C3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 </w:t>
      </w:r>
      <w:proofErr w:type="spellStart"/>
      <w:r w:rsidR="00BE6C7F" w:rsidRPr="00BE6C7F">
        <w:rPr>
          <w:rFonts w:ascii="Times New Roman" w:hAnsi="Times New Roman" w:cs="Times New Roman"/>
        </w:rPr>
        <w:t>Pembs</w:t>
      </w:r>
      <w:proofErr w:type="spellEnd"/>
      <w:r w:rsidR="00BE6C7F" w:rsidRPr="00BE6C7F">
        <w:rPr>
          <w:rFonts w:ascii="Times New Roman" w:hAnsi="Times New Roman" w:cs="Times New Roman"/>
        </w:rPr>
        <w:t xml:space="preserve"> C/C</w:t>
      </w:r>
      <w:r w:rsidR="00BE6C7F">
        <w:rPr>
          <w:rFonts w:ascii="Times New Roman" w:hAnsi="Times New Roman" w:cs="Times New Roman"/>
        </w:rPr>
        <w:t xml:space="preserve"> (Precept)    £5000.00</w:t>
      </w:r>
    </w:p>
    <w:p w:rsidR="00BE6C7F" w:rsidRDefault="00C531C3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6C7F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</w:t>
      </w:r>
      <w:r w:rsidR="00BE6C7F">
        <w:rPr>
          <w:rFonts w:ascii="Times New Roman" w:hAnsi="Times New Roman" w:cs="Times New Roman"/>
        </w:rPr>
        <w:t xml:space="preserve">         £</w:t>
      </w:r>
      <w:r w:rsidR="00D13607">
        <w:rPr>
          <w:rFonts w:ascii="Times New Roman" w:hAnsi="Times New Roman" w:cs="Times New Roman"/>
        </w:rPr>
        <w:t>5000.25</w:t>
      </w:r>
    </w:p>
    <w:p w:rsidR="00384E71" w:rsidRDefault="00384E71" w:rsidP="00384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27/9/2021    Current Account   £17,347.22</w:t>
      </w:r>
    </w:p>
    <w:p w:rsidR="00384E71" w:rsidRDefault="00384E71" w:rsidP="00384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15,132.99</w:t>
      </w:r>
    </w:p>
    <w:p w:rsidR="00384E71" w:rsidRPr="00BE6C7F" w:rsidRDefault="00384E71" w:rsidP="00250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£32,480.21</w:t>
      </w:r>
    </w:p>
    <w:p w:rsidR="00BE6C7F" w:rsidRDefault="0025061E" w:rsidP="00BE6C7F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BE6C7F" w:rsidRDefault="00BE6C7F" w:rsidP="00BE6C7F">
      <w:pPr>
        <w:spacing w:after="0"/>
        <w:rPr>
          <w:rFonts w:ascii="Times New Roman" w:hAnsi="Times New Roman" w:cs="Times New Roman"/>
        </w:rPr>
      </w:pPr>
      <w:r w:rsidRPr="00BE6C7F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(Sept Salary) </w:t>
      </w:r>
      <w:r w:rsidR="00C53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£316.68</w:t>
      </w:r>
    </w:p>
    <w:p w:rsidR="00F54263" w:rsidRDefault="00F54263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Bobby Simmons            </w:t>
      </w:r>
      <w:r w:rsidR="00C53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£840.00</w:t>
      </w:r>
    </w:p>
    <w:p w:rsidR="00D13607" w:rsidRDefault="00293F05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Archer </w:t>
      </w:r>
      <w:r w:rsidR="00D13607">
        <w:rPr>
          <w:rFonts w:ascii="Times New Roman" w:hAnsi="Times New Roman" w:cs="Times New Roman"/>
        </w:rPr>
        <w:t>Signs</w:t>
      </w:r>
      <w:r>
        <w:rPr>
          <w:rFonts w:ascii="Times New Roman" w:hAnsi="Times New Roman" w:cs="Times New Roman"/>
        </w:rPr>
        <w:t xml:space="preserve">      </w:t>
      </w:r>
      <w:r w:rsidR="00D1360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C531C3">
        <w:rPr>
          <w:rFonts w:ascii="Times New Roman" w:hAnsi="Times New Roman" w:cs="Times New Roman"/>
        </w:rPr>
        <w:t xml:space="preserve"> </w:t>
      </w:r>
      <w:r w:rsidR="00D13607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28.62</w:t>
      </w:r>
    </w:p>
    <w:p w:rsidR="00384E71" w:rsidRPr="00BE6C7F" w:rsidRDefault="00384E71" w:rsidP="00BE6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</w:t>
      </w:r>
      <w:r w:rsidR="00C531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C531C3">
        <w:rPr>
          <w:rFonts w:ascii="Times New Roman" w:hAnsi="Times New Roman" w:cs="Times New Roman"/>
        </w:rPr>
        <w:t>1,185.30</w:t>
      </w:r>
    </w:p>
    <w:p w:rsidR="0025061E" w:rsidRDefault="0025061E" w:rsidP="00BE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25061E" w:rsidRDefault="00144EC5" w:rsidP="00144E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25061E" w:rsidRPr="00144EC5" w:rsidRDefault="0025061E" w:rsidP="00144EC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EE7AE8">
        <w:rPr>
          <w:rFonts w:ascii="Times New Roman" w:hAnsi="Times New Roman" w:cs="Times New Roman"/>
        </w:rPr>
        <w:t>25</w:t>
      </w:r>
      <w:r w:rsidR="00EE7AE8" w:rsidRPr="00EE7AE8">
        <w:rPr>
          <w:rFonts w:ascii="Times New Roman" w:hAnsi="Times New Roman" w:cs="Times New Roman"/>
          <w:vertAlign w:val="superscript"/>
        </w:rPr>
        <w:t>th</w:t>
      </w:r>
      <w:r w:rsidR="00EE7AE8">
        <w:rPr>
          <w:rFonts w:ascii="Times New Roman" w:hAnsi="Times New Roman" w:cs="Times New Roman"/>
        </w:rPr>
        <w:t xml:space="preserve"> October</w:t>
      </w:r>
      <w:r>
        <w:rPr>
          <w:rFonts w:ascii="Times New Roman" w:hAnsi="Times New Roman" w:cs="Times New Roman"/>
        </w:rPr>
        <w:t xml:space="preserve"> 2021</w:t>
      </w:r>
    </w:p>
    <w:p w:rsidR="0025061E" w:rsidRPr="00484926" w:rsidRDefault="0025061E" w:rsidP="0025061E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EE7AE8">
        <w:rPr>
          <w:rFonts w:ascii="Bradley Hand ITC" w:hAnsi="Bradley Hand ITC" w:cs="Times New Roman"/>
          <w:sz w:val="32"/>
          <w:szCs w:val="32"/>
        </w:rPr>
        <w:t>__21</w:t>
      </w:r>
      <w:r w:rsidR="00EE7AE8" w:rsidRPr="00EE7AE8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 w:rsidR="00EE7AE8">
        <w:rPr>
          <w:rFonts w:ascii="Bradley Hand ITC" w:hAnsi="Bradley Hand ITC" w:cs="Times New Roman"/>
          <w:sz w:val="32"/>
          <w:szCs w:val="32"/>
        </w:rPr>
        <w:t xml:space="preserve"> September 2021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25061E" w:rsidRPr="00484926" w:rsidRDefault="0025061E" w:rsidP="0025061E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lastRenderedPageBreak/>
        <w:t>Valeria Varney</w:t>
      </w:r>
    </w:p>
    <w:p w:rsidR="0025061E" w:rsidRPr="00484926" w:rsidRDefault="0025061E" w:rsidP="0025061E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25061E" w:rsidRPr="00173CDE" w:rsidRDefault="0025061E" w:rsidP="0025061E">
      <w:pPr>
        <w:rPr>
          <w:rFonts w:ascii="Times New Roman" w:hAnsi="Times New Roman" w:cs="Times New Roman"/>
          <w:b/>
        </w:rPr>
      </w:pPr>
    </w:p>
    <w:p w:rsidR="00192A87" w:rsidRDefault="00192A87"/>
    <w:sectPr w:rsidR="00192A87" w:rsidSect="0025061E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FD" w:rsidRDefault="00D072FD" w:rsidP="0025061E">
      <w:pPr>
        <w:spacing w:after="0"/>
      </w:pPr>
      <w:r>
        <w:separator/>
      </w:r>
    </w:p>
  </w:endnote>
  <w:endnote w:type="continuationSeparator" w:id="0">
    <w:p w:rsidR="00D072FD" w:rsidRDefault="00D072FD" w:rsidP="00250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FD" w:rsidRDefault="00D072FD" w:rsidP="0025061E">
      <w:pPr>
        <w:spacing w:after="0"/>
      </w:pPr>
      <w:r>
        <w:separator/>
      </w:r>
    </w:p>
  </w:footnote>
  <w:footnote w:type="continuationSeparator" w:id="0">
    <w:p w:rsidR="00D072FD" w:rsidRDefault="00D072FD" w:rsidP="002506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C" w:rsidRDefault="00D072FD">
    <w:pPr>
      <w:pStyle w:val="Header"/>
    </w:pPr>
  </w:p>
  <w:p w:rsidR="00C375CC" w:rsidRDefault="00D0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E"/>
    <w:rsid w:val="0000143E"/>
    <w:rsid w:val="00070AB2"/>
    <w:rsid w:val="000C21C7"/>
    <w:rsid w:val="00144EC5"/>
    <w:rsid w:val="00163C25"/>
    <w:rsid w:val="00192A87"/>
    <w:rsid w:val="0025061E"/>
    <w:rsid w:val="00293F05"/>
    <w:rsid w:val="00344686"/>
    <w:rsid w:val="00384E71"/>
    <w:rsid w:val="00417364"/>
    <w:rsid w:val="005B6A71"/>
    <w:rsid w:val="00623545"/>
    <w:rsid w:val="006948BD"/>
    <w:rsid w:val="006B4D63"/>
    <w:rsid w:val="006D5609"/>
    <w:rsid w:val="00751F58"/>
    <w:rsid w:val="00764FE2"/>
    <w:rsid w:val="00786029"/>
    <w:rsid w:val="007A6B7E"/>
    <w:rsid w:val="008B67EC"/>
    <w:rsid w:val="009123A8"/>
    <w:rsid w:val="00936083"/>
    <w:rsid w:val="009554DF"/>
    <w:rsid w:val="0096235D"/>
    <w:rsid w:val="00981D31"/>
    <w:rsid w:val="00987D2D"/>
    <w:rsid w:val="00A27E41"/>
    <w:rsid w:val="00A7308A"/>
    <w:rsid w:val="00AB76B0"/>
    <w:rsid w:val="00BC105A"/>
    <w:rsid w:val="00BE6C7F"/>
    <w:rsid w:val="00BF3838"/>
    <w:rsid w:val="00C531C3"/>
    <w:rsid w:val="00CA4BF2"/>
    <w:rsid w:val="00CD4383"/>
    <w:rsid w:val="00D072FD"/>
    <w:rsid w:val="00D13607"/>
    <w:rsid w:val="00E07D3D"/>
    <w:rsid w:val="00EA7803"/>
    <w:rsid w:val="00EE4B32"/>
    <w:rsid w:val="00EE7AE8"/>
    <w:rsid w:val="00EF4487"/>
    <w:rsid w:val="00F54263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E85A8-F29D-41C5-BC93-AC84A02E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1E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06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6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61E"/>
    <w:rPr>
      <w:rFonts w:ascii="Arial" w:hAnsi="Arial"/>
      <w:sz w:val="24"/>
      <w:szCs w:val="24"/>
    </w:rPr>
  </w:style>
  <w:style w:type="character" w:styleId="Hyperlink">
    <w:name w:val="Hyperlink"/>
    <w:unhideWhenUsed/>
    <w:rsid w:val="005B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net-zero-carbon-status-2030-public-sector-route-map&amp;data=04%7C01%7CKevin.Hammett%40gov.wales%7C5a5f145ffe9c4857ef8208d9533e6ead%7Ca2cc36c592804ae78887d06dab89216b%7C0%7C0%7C637632349867154115%7CUnknown%7CTWFpbGZsb3d8eyJWIjoiMC4wLjAwMDAiLCJQIjoiV2luMzIiLCJBTiI6Ik1haWwiLCJXVCI6Mn0%3D%7C1000&amp;sdata=8RHVJiz44EjvWggmCFI2bIDbh7oJ3FCkyIkNkiCZSPE%3D&amp;reserved=0" TargetMode="External"/><Relationship Id="rId13" Type="http://schemas.openxmlformats.org/officeDocument/2006/relationships/hyperlink" Target="https://www.pembrokeshire.gov.uk/newsroom/review-of-electoral-arrangements-for-pembrokeshire-publish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wales/public-sector-net-zero-reporting-guide" TargetMode="External"/><Relationship Id="rId12" Type="http://schemas.openxmlformats.org/officeDocument/2006/relationships/hyperlink" Target="http://www.gov.wales/future-trends-national-indicators-and-%20national-milestones-consolidated-plan-for-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commwales.us7.list-manage.com/track/click?u=ccd4436a3b631d92f2c5b5332&amp;id=197a61577d&amp;e=f3fde43624" TargetMode="External"/><Relationship Id="rId11" Type="http://schemas.openxmlformats.org/officeDocument/2006/relationships/hyperlink" Target="http://www.queensjubileebeacons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gov.wales%2Flocal-taxes-second-homes-and-self-catering-accommodation&amp;data=04%7C01%7CSarah.Manning%40gov.wales%7C1be5352cb89f45bb214b08d962f10c06%7Ca2cc36c592804ae78887d06dab89216b%7C0%7C0%7C637649609693582789%7CUnknown%7CTWFpbGZsb3d8eyJWIjoiMC4wLjAwMDAiLCJQIjoiV2luMzIiLCJBTiI6Ik1haWwiLCJXVCI6Mn0%3D%7C1000&amp;sdata=Fa4xom0%2BzB9iFMgE7j7aaYnYziRVojiPqeu5IHJbmv8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les.gov.uk/extendingentitlement" TargetMode="External"/><Relationship Id="rId14" Type="http://schemas.openxmlformats.org/officeDocument/2006/relationships/hyperlink" Target="https://www.ombudsman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2021-08-30T15:50:00Z</dcterms:created>
  <dcterms:modified xsi:type="dcterms:W3CDTF">2021-09-24T08:14:00Z</dcterms:modified>
</cp:coreProperties>
</file>