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14DD" w14:textId="3C30C7DE" w:rsidR="0023799A" w:rsidRPr="0036301E" w:rsidRDefault="0023799A" w:rsidP="0023799A">
      <w:pPr>
        <w:jc w:val="center"/>
        <w:rPr>
          <w:sz w:val="20"/>
          <w:szCs w:val="20"/>
        </w:rPr>
      </w:pPr>
      <w:r w:rsidRPr="0036301E">
        <w:rPr>
          <w:sz w:val="20"/>
          <w:szCs w:val="20"/>
        </w:rPr>
        <w:t xml:space="preserve">MINUTES OF CAMROSE COMMUNITY COUNCIL HELD ON THURSDAY  </w:t>
      </w:r>
      <w:r>
        <w:rPr>
          <w:sz w:val="20"/>
          <w:szCs w:val="20"/>
        </w:rPr>
        <w:t>15</w:t>
      </w:r>
      <w:r w:rsidRPr="0023799A">
        <w:rPr>
          <w:sz w:val="20"/>
          <w:szCs w:val="20"/>
          <w:vertAlign w:val="superscript"/>
        </w:rPr>
        <w:t>th</w:t>
      </w:r>
      <w:r>
        <w:rPr>
          <w:sz w:val="20"/>
          <w:szCs w:val="20"/>
        </w:rPr>
        <w:t xml:space="preserve"> </w:t>
      </w:r>
      <w:proofErr w:type="gramStart"/>
      <w:r>
        <w:rPr>
          <w:sz w:val="20"/>
          <w:szCs w:val="20"/>
        </w:rPr>
        <w:t>July,</w:t>
      </w:r>
      <w:proofErr w:type="gramEnd"/>
      <w:r w:rsidRPr="0036301E">
        <w:rPr>
          <w:sz w:val="20"/>
          <w:szCs w:val="20"/>
        </w:rPr>
        <w:t xml:space="preserve"> 2021 @ 7.30 PM </w:t>
      </w:r>
    </w:p>
    <w:p w14:paraId="12F80EF2" w14:textId="77777777" w:rsidR="0023799A" w:rsidRPr="0036301E" w:rsidRDefault="0023799A" w:rsidP="0023799A">
      <w:pPr>
        <w:jc w:val="both"/>
        <w:rPr>
          <w:sz w:val="20"/>
          <w:szCs w:val="20"/>
        </w:rPr>
      </w:pPr>
    </w:p>
    <w:p w14:paraId="51621748" w14:textId="77777777" w:rsidR="0023799A" w:rsidRPr="0036301E" w:rsidRDefault="0023799A" w:rsidP="0023799A">
      <w:pPr>
        <w:jc w:val="both"/>
        <w:rPr>
          <w:sz w:val="20"/>
          <w:szCs w:val="20"/>
        </w:rPr>
      </w:pPr>
      <w:r w:rsidRPr="0036301E">
        <w:rPr>
          <w:sz w:val="20"/>
          <w:szCs w:val="20"/>
        </w:rPr>
        <w:t xml:space="preserve">PRESENT:  Chairman </w:t>
      </w:r>
      <w:proofErr w:type="spellStart"/>
      <w:r w:rsidRPr="0036301E">
        <w:rPr>
          <w:sz w:val="20"/>
          <w:szCs w:val="20"/>
        </w:rPr>
        <w:t>Clr</w:t>
      </w:r>
      <w:proofErr w:type="spellEnd"/>
      <w:r w:rsidRPr="0036301E">
        <w:rPr>
          <w:sz w:val="20"/>
          <w:szCs w:val="20"/>
        </w:rPr>
        <w:t xml:space="preserve">. </w:t>
      </w:r>
      <w:r>
        <w:rPr>
          <w:sz w:val="20"/>
          <w:szCs w:val="20"/>
        </w:rPr>
        <w:t>Huntley</w:t>
      </w:r>
    </w:p>
    <w:p w14:paraId="3B23F5EE" w14:textId="1FB5F590" w:rsidR="0023799A" w:rsidRPr="0036301E" w:rsidRDefault="0023799A" w:rsidP="0023799A">
      <w:pPr>
        <w:jc w:val="both"/>
        <w:outlineLvl w:val="0"/>
        <w:rPr>
          <w:sz w:val="20"/>
          <w:szCs w:val="20"/>
        </w:rPr>
      </w:pPr>
      <w:r w:rsidRPr="0036301E">
        <w:rPr>
          <w:sz w:val="20"/>
          <w:szCs w:val="20"/>
        </w:rPr>
        <w:t xml:space="preserve">                      Vice Chairman </w:t>
      </w:r>
    </w:p>
    <w:p w14:paraId="6D9E7DF4" w14:textId="10CA82D6" w:rsidR="0023799A" w:rsidRPr="0036301E" w:rsidRDefault="0023799A" w:rsidP="0023799A">
      <w:pPr>
        <w:ind w:left="1440" w:firstLine="0"/>
        <w:jc w:val="both"/>
        <w:rPr>
          <w:sz w:val="20"/>
          <w:szCs w:val="20"/>
        </w:rPr>
      </w:pPr>
      <w:r w:rsidRPr="0036301E">
        <w:rPr>
          <w:sz w:val="20"/>
          <w:szCs w:val="20"/>
        </w:rPr>
        <w:t xml:space="preserve">Councillors:   N. Watts, A. Roach, </w:t>
      </w:r>
      <w:r>
        <w:rPr>
          <w:sz w:val="20"/>
          <w:szCs w:val="20"/>
        </w:rPr>
        <w:t>J. Codd, T. Bevan, A. Rees, A.  N. Belton, J. Adams</w:t>
      </w:r>
    </w:p>
    <w:p w14:paraId="7452F951" w14:textId="77777777" w:rsidR="0023799A" w:rsidRPr="0036301E" w:rsidRDefault="0023799A" w:rsidP="0023799A">
      <w:pPr>
        <w:jc w:val="center"/>
        <w:outlineLvl w:val="0"/>
        <w:rPr>
          <w:rFonts w:ascii="Times New Roman" w:hAnsi="Times New Roman" w:cs="Times New Roman"/>
          <w:sz w:val="20"/>
          <w:szCs w:val="20"/>
        </w:rPr>
      </w:pPr>
    </w:p>
    <w:p w14:paraId="2E33860C" w14:textId="77777777" w:rsidR="0023799A" w:rsidRPr="0036301E" w:rsidRDefault="0023799A" w:rsidP="0023799A">
      <w:pPr>
        <w:ind w:firstLine="0"/>
        <w:jc w:val="both"/>
        <w:outlineLvl w:val="0"/>
        <w:rPr>
          <w:sz w:val="20"/>
          <w:szCs w:val="20"/>
        </w:rPr>
      </w:pPr>
      <w:r w:rsidRPr="0036301E">
        <w:rPr>
          <w:sz w:val="20"/>
          <w:szCs w:val="20"/>
        </w:rPr>
        <w:t xml:space="preserve">        In attendance:  Clerk – Trisha Richards</w:t>
      </w:r>
    </w:p>
    <w:p w14:paraId="09AA4A50" w14:textId="77777777" w:rsidR="0023799A" w:rsidRPr="0036301E" w:rsidRDefault="0023799A" w:rsidP="0023799A">
      <w:pPr>
        <w:ind w:firstLine="0"/>
        <w:jc w:val="both"/>
        <w:outlineLvl w:val="0"/>
        <w:rPr>
          <w:sz w:val="20"/>
          <w:szCs w:val="20"/>
        </w:rPr>
      </w:pPr>
    </w:p>
    <w:p w14:paraId="64F18B45" w14:textId="60A7B03F" w:rsidR="0023799A" w:rsidRPr="0036301E" w:rsidRDefault="0023799A" w:rsidP="0023799A">
      <w:pPr>
        <w:jc w:val="both"/>
        <w:rPr>
          <w:sz w:val="20"/>
          <w:szCs w:val="20"/>
        </w:rPr>
      </w:pPr>
      <w:r w:rsidRPr="0036301E">
        <w:rPr>
          <w:sz w:val="20"/>
          <w:szCs w:val="20"/>
        </w:rPr>
        <w:t xml:space="preserve">Members of the Public </w:t>
      </w:r>
      <w:proofErr w:type="gramStart"/>
      <w:r w:rsidRPr="0036301E">
        <w:rPr>
          <w:sz w:val="20"/>
          <w:szCs w:val="20"/>
        </w:rPr>
        <w:t xml:space="preserve">– </w:t>
      </w:r>
      <w:r>
        <w:rPr>
          <w:sz w:val="20"/>
          <w:szCs w:val="20"/>
        </w:rPr>
        <w:t xml:space="preserve"> Mr.</w:t>
      </w:r>
      <w:proofErr w:type="gramEnd"/>
      <w:r>
        <w:rPr>
          <w:sz w:val="20"/>
          <w:szCs w:val="20"/>
        </w:rPr>
        <w:t xml:space="preserve"> George Walters, Woodlands View, Camrose</w:t>
      </w:r>
    </w:p>
    <w:p w14:paraId="2178B65A" w14:textId="77777777" w:rsidR="0023799A" w:rsidRPr="0036301E" w:rsidRDefault="0023799A" w:rsidP="0023799A">
      <w:pPr>
        <w:jc w:val="both"/>
        <w:rPr>
          <w:sz w:val="20"/>
          <w:szCs w:val="20"/>
        </w:rPr>
      </w:pPr>
    </w:p>
    <w:p w14:paraId="2EF85DD5" w14:textId="0D705BD6" w:rsidR="0023799A" w:rsidRPr="0036301E" w:rsidRDefault="0023799A" w:rsidP="0023799A">
      <w:pPr>
        <w:ind w:firstLine="0"/>
        <w:jc w:val="both"/>
        <w:rPr>
          <w:sz w:val="20"/>
          <w:szCs w:val="20"/>
        </w:rPr>
      </w:pPr>
      <w:r w:rsidRPr="0036301E">
        <w:rPr>
          <w:sz w:val="20"/>
          <w:szCs w:val="20"/>
        </w:rPr>
        <w:t xml:space="preserve">       </w:t>
      </w:r>
      <w:r w:rsidRPr="0036301E">
        <w:rPr>
          <w:b/>
          <w:sz w:val="20"/>
          <w:szCs w:val="20"/>
        </w:rPr>
        <w:t>0.</w:t>
      </w:r>
      <w:r>
        <w:rPr>
          <w:b/>
          <w:sz w:val="20"/>
          <w:szCs w:val="20"/>
        </w:rPr>
        <w:t>21</w:t>
      </w:r>
      <w:r w:rsidRPr="0036301E">
        <w:rPr>
          <w:b/>
          <w:sz w:val="20"/>
          <w:szCs w:val="20"/>
        </w:rPr>
        <w:t xml:space="preserve"> Declarations</w:t>
      </w:r>
      <w:r w:rsidRPr="0036301E">
        <w:rPr>
          <w:sz w:val="20"/>
          <w:szCs w:val="20"/>
        </w:rPr>
        <w:t xml:space="preserve"> of Interests:    </w:t>
      </w:r>
    </w:p>
    <w:p w14:paraId="093484A1" w14:textId="77777777" w:rsidR="0023799A" w:rsidRPr="0036301E" w:rsidRDefault="0023799A" w:rsidP="0023799A">
      <w:pPr>
        <w:ind w:left="360" w:firstLine="0"/>
        <w:jc w:val="both"/>
        <w:rPr>
          <w:sz w:val="20"/>
          <w:szCs w:val="20"/>
        </w:rPr>
      </w:pPr>
    </w:p>
    <w:p w14:paraId="3ED0DC92" w14:textId="78B29E50" w:rsidR="0023799A" w:rsidRPr="0036301E" w:rsidRDefault="0023799A" w:rsidP="0023799A">
      <w:pPr>
        <w:ind w:left="360" w:firstLine="0"/>
        <w:jc w:val="both"/>
        <w:rPr>
          <w:sz w:val="20"/>
          <w:szCs w:val="20"/>
        </w:rPr>
      </w:pPr>
      <w:r w:rsidRPr="0036301E">
        <w:rPr>
          <w:b/>
          <w:sz w:val="20"/>
          <w:szCs w:val="20"/>
        </w:rPr>
        <w:t>0.</w:t>
      </w:r>
      <w:r>
        <w:rPr>
          <w:b/>
          <w:sz w:val="20"/>
          <w:szCs w:val="20"/>
        </w:rPr>
        <w:t>2</w:t>
      </w:r>
      <w:r w:rsidRPr="0036301E">
        <w:rPr>
          <w:b/>
          <w:sz w:val="20"/>
          <w:szCs w:val="20"/>
        </w:rPr>
        <w:t>2 APOLOGIES:</w:t>
      </w:r>
      <w:r w:rsidRPr="0036301E">
        <w:rPr>
          <w:sz w:val="20"/>
          <w:szCs w:val="20"/>
        </w:rPr>
        <w:t xml:space="preserve">  </w:t>
      </w:r>
      <w:proofErr w:type="gramStart"/>
      <w:r w:rsidRPr="0036301E">
        <w:rPr>
          <w:sz w:val="20"/>
          <w:szCs w:val="20"/>
        </w:rPr>
        <w:t xml:space="preserve">Councillors,   </w:t>
      </w:r>
      <w:proofErr w:type="gramEnd"/>
      <w:r w:rsidRPr="0036301E">
        <w:rPr>
          <w:sz w:val="20"/>
          <w:szCs w:val="20"/>
        </w:rPr>
        <w:t xml:space="preserve">T. Rees, </w:t>
      </w:r>
      <w:r>
        <w:rPr>
          <w:sz w:val="20"/>
          <w:szCs w:val="20"/>
        </w:rPr>
        <w:t>K. Evans,  J. Belton, R. Mathias</w:t>
      </w:r>
    </w:p>
    <w:p w14:paraId="6DAA9CD6" w14:textId="77777777" w:rsidR="0023799A" w:rsidRPr="0036301E" w:rsidRDefault="0023799A" w:rsidP="0023799A">
      <w:pPr>
        <w:ind w:left="360" w:firstLine="0"/>
        <w:jc w:val="both"/>
        <w:rPr>
          <w:sz w:val="20"/>
          <w:szCs w:val="20"/>
        </w:rPr>
      </w:pPr>
    </w:p>
    <w:p w14:paraId="454FA8BD" w14:textId="77777777" w:rsidR="0023799A" w:rsidRPr="0036301E" w:rsidRDefault="0023799A" w:rsidP="0023799A">
      <w:pPr>
        <w:ind w:left="360" w:firstLine="0"/>
        <w:jc w:val="both"/>
        <w:rPr>
          <w:sz w:val="20"/>
          <w:szCs w:val="20"/>
        </w:rPr>
      </w:pPr>
    </w:p>
    <w:p w14:paraId="1C094330" w14:textId="6C137B10" w:rsidR="0023799A" w:rsidRPr="0036301E" w:rsidRDefault="0023799A" w:rsidP="0023799A">
      <w:pPr>
        <w:ind w:left="360" w:firstLine="0"/>
        <w:jc w:val="both"/>
        <w:outlineLvl w:val="0"/>
        <w:rPr>
          <w:sz w:val="20"/>
          <w:szCs w:val="20"/>
        </w:rPr>
      </w:pPr>
      <w:r w:rsidRPr="0036301E">
        <w:rPr>
          <w:b/>
          <w:sz w:val="20"/>
          <w:szCs w:val="20"/>
        </w:rPr>
        <w:t>0</w:t>
      </w:r>
      <w:r>
        <w:rPr>
          <w:b/>
          <w:sz w:val="20"/>
          <w:szCs w:val="20"/>
        </w:rPr>
        <w:t>.2</w:t>
      </w:r>
      <w:r w:rsidRPr="0036301E">
        <w:rPr>
          <w:b/>
          <w:sz w:val="20"/>
          <w:szCs w:val="20"/>
        </w:rPr>
        <w:t xml:space="preserve">3 CHAIRMANS REMARKS: </w:t>
      </w:r>
      <w:r w:rsidRPr="0036301E">
        <w:rPr>
          <w:sz w:val="20"/>
          <w:szCs w:val="20"/>
        </w:rPr>
        <w:t xml:space="preserve">Chairman Councillor </w:t>
      </w:r>
      <w:proofErr w:type="spellStart"/>
      <w:r w:rsidRPr="0036301E">
        <w:rPr>
          <w:sz w:val="20"/>
          <w:szCs w:val="20"/>
        </w:rPr>
        <w:t>Cllr.</w:t>
      </w:r>
      <w:r>
        <w:rPr>
          <w:sz w:val="20"/>
          <w:szCs w:val="20"/>
        </w:rPr>
        <w:t>S</w:t>
      </w:r>
      <w:proofErr w:type="spellEnd"/>
      <w:r>
        <w:rPr>
          <w:sz w:val="20"/>
          <w:szCs w:val="20"/>
        </w:rPr>
        <w:t>. Huntley</w:t>
      </w:r>
      <w:r w:rsidRPr="0036301E">
        <w:rPr>
          <w:sz w:val="20"/>
          <w:szCs w:val="20"/>
        </w:rPr>
        <w:t xml:space="preserve"> opened the meeting at 7.30 pm</w:t>
      </w:r>
      <w:r>
        <w:rPr>
          <w:sz w:val="20"/>
          <w:szCs w:val="20"/>
        </w:rPr>
        <w:t>.</w:t>
      </w:r>
      <w:r w:rsidR="003B704C">
        <w:rPr>
          <w:sz w:val="20"/>
          <w:szCs w:val="20"/>
        </w:rPr>
        <w:t xml:space="preserve"> The Chairman </w:t>
      </w:r>
      <w:proofErr w:type="gramStart"/>
      <w:r w:rsidR="003B704C">
        <w:rPr>
          <w:sz w:val="20"/>
          <w:szCs w:val="20"/>
        </w:rPr>
        <w:t>greeted  all</w:t>
      </w:r>
      <w:proofErr w:type="gramEnd"/>
      <w:r w:rsidR="003B704C">
        <w:rPr>
          <w:sz w:val="20"/>
          <w:szCs w:val="20"/>
        </w:rPr>
        <w:t xml:space="preserve"> the Councillors and welcomed Mr. Walters to the meeting.</w:t>
      </w:r>
    </w:p>
    <w:p w14:paraId="2A634AD3" w14:textId="77777777" w:rsidR="0023799A" w:rsidRPr="0036301E" w:rsidRDefault="0023799A" w:rsidP="0023799A">
      <w:pPr>
        <w:jc w:val="both"/>
        <w:rPr>
          <w:b/>
          <w:sz w:val="20"/>
          <w:szCs w:val="20"/>
        </w:rPr>
      </w:pPr>
    </w:p>
    <w:p w14:paraId="3E3A57F2" w14:textId="474673A9" w:rsidR="0023799A" w:rsidRPr="0036301E" w:rsidRDefault="0023799A" w:rsidP="0023799A">
      <w:pPr>
        <w:jc w:val="both"/>
        <w:rPr>
          <w:b/>
          <w:sz w:val="20"/>
          <w:szCs w:val="20"/>
        </w:rPr>
      </w:pPr>
      <w:r w:rsidRPr="0036301E">
        <w:rPr>
          <w:b/>
          <w:sz w:val="20"/>
          <w:szCs w:val="20"/>
        </w:rPr>
        <w:t>0.</w:t>
      </w:r>
      <w:r>
        <w:rPr>
          <w:b/>
          <w:sz w:val="20"/>
          <w:szCs w:val="20"/>
        </w:rPr>
        <w:t>2</w:t>
      </w:r>
      <w:r w:rsidRPr="0036301E">
        <w:rPr>
          <w:b/>
          <w:sz w:val="20"/>
          <w:szCs w:val="20"/>
        </w:rPr>
        <w:t xml:space="preserve">4 MINUTES OF PREVIOUS MEETING:  </w:t>
      </w:r>
      <w:r w:rsidRPr="0036301E">
        <w:rPr>
          <w:sz w:val="20"/>
          <w:szCs w:val="20"/>
        </w:rPr>
        <w:t xml:space="preserve"> </w:t>
      </w:r>
    </w:p>
    <w:p w14:paraId="5F4CA9D7" w14:textId="512F8876" w:rsidR="0023799A" w:rsidRPr="0036301E" w:rsidRDefault="0023799A" w:rsidP="0023799A">
      <w:pPr>
        <w:jc w:val="both"/>
        <w:rPr>
          <w:b/>
          <w:sz w:val="20"/>
          <w:szCs w:val="20"/>
        </w:rPr>
      </w:pPr>
    </w:p>
    <w:p w14:paraId="1B1C8F86" w14:textId="2E485BB3" w:rsidR="0023799A" w:rsidRPr="0036301E" w:rsidRDefault="0023799A" w:rsidP="0023799A">
      <w:pPr>
        <w:ind w:left="360" w:firstLine="0"/>
        <w:jc w:val="both"/>
        <w:rPr>
          <w:sz w:val="20"/>
          <w:szCs w:val="20"/>
        </w:rPr>
      </w:pPr>
      <w:r w:rsidRPr="0036301E">
        <w:rPr>
          <w:sz w:val="20"/>
          <w:szCs w:val="20"/>
        </w:rPr>
        <w:t xml:space="preserve">Minutes circulated to all Councillors via </w:t>
      </w:r>
      <w:proofErr w:type="spellStart"/>
      <w:proofErr w:type="gramStart"/>
      <w:r w:rsidRPr="0036301E">
        <w:rPr>
          <w:sz w:val="20"/>
          <w:szCs w:val="20"/>
        </w:rPr>
        <w:t>e.mail</w:t>
      </w:r>
      <w:proofErr w:type="spellEnd"/>
      <w:proofErr w:type="gramEnd"/>
      <w:r w:rsidRPr="0036301E">
        <w:rPr>
          <w:sz w:val="20"/>
          <w:szCs w:val="20"/>
        </w:rPr>
        <w:t xml:space="preserve">).  These were agreed as true and accurate record of the meeting.  </w:t>
      </w:r>
      <w:r>
        <w:rPr>
          <w:sz w:val="20"/>
          <w:szCs w:val="20"/>
        </w:rPr>
        <w:t xml:space="preserve">Unanimously agreed by Councillors and signed by the Chairman.  </w:t>
      </w:r>
    </w:p>
    <w:p w14:paraId="31BAC92B" w14:textId="77777777" w:rsidR="0023799A" w:rsidRPr="0036301E" w:rsidRDefault="0023799A" w:rsidP="0023799A">
      <w:pPr>
        <w:ind w:left="360" w:firstLine="0"/>
        <w:jc w:val="both"/>
        <w:rPr>
          <w:b/>
          <w:sz w:val="20"/>
          <w:szCs w:val="20"/>
        </w:rPr>
      </w:pPr>
    </w:p>
    <w:p w14:paraId="65C44704" w14:textId="6B745576" w:rsidR="0023799A" w:rsidRPr="0036301E" w:rsidRDefault="0023799A" w:rsidP="0023799A">
      <w:pPr>
        <w:ind w:left="360" w:firstLine="0"/>
        <w:jc w:val="both"/>
        <w:rPr>
          <w:sz w:val="20"/>
          <w:szCs w:val="20"/>
        </w:rPr>
      </w:pPr>
      <w:r w:rsidRPr="0036301E">
        <w:rPr>
          <w:b/>
          <w:sz w:val="20"/>
          <w:szCs w:val="20"/>
        </w:rPr>
        <w:t>0.</w:t>
      </w:r>
      <w:r>
        <w:rPr>
          <w:b/>
          <w:sz w:val="20"/>
          <w:szCs w:val="20"/>
        </w:rPr>
        <w:t>2</w:t>
      </w:r>
      <w:r w:rsidRPr="0036301E">
        <w:rPr>
          <w:b/>
          <w:sz w:val="20"/>
          <w:szCs w:val="20"/>
        </w:rPr>
        <w:t>5 MATTERS ARISING:</w:t>
      </w:r>
      <w:r w:rsidRPr="0036301E">
        <w:rPr>
          <w:sz w:val="20"/>
          <w:szCs w:val="20"/>
        </w:rPr>
        <w:t xml:space="preserve"> </w:t>
      </w:r>
    </w:p>
    <w:p w14:paraId="35E560D6" w14:textId="77777777" w:rsidR="0023799A" w:rsidRPr="0036301E" w:rsidRDefault="0023799A" w:rsidP="0023799A">
      <w:pPr>
        <w:ind w:left="360" w:firstLine="0"/>
        <w:jc w:val="both"/>
        <w:rPr>
          <w:b/>
          <w:sz w:val="20"/>
          <w:szCs w:val="20"/>
        </w:rPr>
      </w:pPr>
    </w:p>
    <w:p w14:paraId="3BC0B94D" w14:textId="77777777" w:rsidR="0023799A" w:rsidRPr="0036301E" w:rsidRDefault="0023799A" w:rsidP="0023799A">
      <w:pPr>
        <w:ind w:left="360" w:firstLine="0"/>
        <w:jc w:val="both"/>
        <w:rPr>
          <w:sz w:val="20"/>
          <w:szCs w:val="20"/>
        </w:rPr>
      </w:pPr>
      <w:proofErr w:type="gramStart"/>
      <w:r w:rsidRPr="0036301E">
        <w:rPr>
          <w:sz w:val="20"/>
          <w:szCs w:val="20"/>
        </w:rPr>
        <w:t>0.39  Councillors</w:t>
      </w:r>
      <w:proofErr w:type="gramEnd"/>
      <w:r w:rsidRPr="0036301E">
        <w:rPr>
          <w:sz w:val="20"/>
          <w:szCs w:val="20"/>
        </w:rPr>
        <w:t xml:space="preserve"> have again expressed their concerns regarding lack of visibility and the speed of traffic at     </w:t>
      </w:r>
      <w:proofErr w:type="spellStart"/>
      <w:r w:rsidRPr="0036301E">
        <w:rPr>
          <w:sz w:val="20"/>
          <w:szCs w:val="20"/>
        </w:rPr>
        <w:t>Pelcomb</w:t>
      </w:r>
      <w:proofErr w:type="spellEnd"/>
      <w:r w:rsidRPr="0036301E">
        <w:rPr>
          <w:sz w:val="20"/>
          <w:szCs w:val="20"/>
        </w:rPr>
        <w:t xml:space="preserve"> Cross junction. </w:t>
      </w:r>
      <w:proofErr w:type="spellStart"/>
      <w:r w:rsidRPr="0036301E">
        <w:rPr>
          <w:sz w:val="20"/>
          <w:szCs w:val="20"/>
        </w:rPr>
        <w:t>Clr</w:t>
      </w:r>
      <w:proofErr w:type="spellEnd"/>
      <w:r w:rsidRPr="0036301E">
        <w:rPr>
          <w:sz w:val="20"/>
          <w:szCs w:val="20"/>
        </w:rPr>
        <w:t xml:space="preserve">. J. Adams will keep in touch with local police on this matter. – </w:t>
      </w:r>
      <w:r>
        <w:rPr>
          <w:sz w:val="20"/>
          <w:szCs w:val="20"/>
        </w:rPr>
        <w:t xml:space="preserve">no further up-dates available. – on going </w:t>
      </w:r>
    </w:p>
    <w:p w14:paraId="6B91845B" w14:textId="77777777" w:rsidR="0023799A" w:rsidRPr="0036301E" w:rsidRDefault="0023799A" w:rsidP="0023799A">
      <w:pPr>
        <w:ind w:firstLine="0"/>
        <w:jc w:val="both"/>
        <w:rPr>
          <w:sz w:val="20"/>
          <w:szCs w:val="20"/>
        </w:rPr>
      </w:pPr>
    </w:p>
    <w:p w14:paraId="488F788A" w14:textId="20318963" w:rsidR="0023799A" w:rsidRDefault="0023799A" w:rsidP="0023799A">
      <w:pPr>
        <w:ind w:left="360" w:firstLine="0"/>
        <w:jc w:val="both"/>
        <w:rPr>
          <w:sz w:val="20"/>
          <w:szCs w:val="20"/>
        </w:rPr>
      </w:pPr>
      <w:r w:rsidRPr="0036301E">
        <w:rPr>
          <w:sz w:val="20"/>
          <w:szCs w:val="20"/>
        </w:rPr>
        <w:t xml:space="preserve">Item 65.  </w:t>
      </w:r>
      <w:r>
        <w:rPr>
          <w:sz w:val="20"/>
          <w:szCs w:val="20"/>
        </w:rPr>
        <w:t>Woodlands View, Camrose is now sold.  However, since this is Village Green land involved Camrose Community Council, as custodians, should take this matter further.  It was agreed that a letter should be sent to the current owners asking if they are aware that that the property has encroached on Village Green land and possibly a site meeting. A copy will be sent to the Land Registry.</w:t>
      </w:r>
      <w:r w:rsidR="00236526">
        <w:rPr>
          <w:sz w:val="20"/>
          <w:szCs w:val="20"/>
        </w:rPr>
        <w:t xml:space="preserve">  Mr. George Walters addressed the meeting. The entrance to the Camrose Village Green is down by the Mill.  There are definitive markers to show the boundary of the Village Green.  Mr. Walters has no issue with the boundary of the Village Green.</w:t>
      </w:r>
    </w:p>
    <w:p w14:paraId="27704DFE" w14:textId="1A6CD780" w:rsidR="001243DF" w:rsidRDefault="001243DF" w:rsidP="0023799A">
      <w:pPr>
        <w:ind w:left="360" w:firstLine="0"/>
        <w:jc w:val="both"/>
        <w:rPr>
          <w:sz w:val="20"/>
          <w:szCs w:val="20"/>
        </w:rPr>
      </w:pPr>
    </w:p>
    <w:p w14:paraId="743A1ECA" w14:textId="23D06133" w:rsidR="003935D5" w:rsidRPr="003935D5" w:rsidRDefault="001243DF" w:rsidP="003935D5">
      <w:pPr>
        <w:shd w:val="clear" w:color="auto" w:fill="FFFFFF"/>
        <w:rPr>
          <w:rFonts w:ascii="Helvetica" w:eastAsia="Times New Roman" w:hAnsi="Helvetica" w:cs="Helvetica"/>
          <w:color w:val="1D2228"/>
          <w:sz w:val="16"/>
          <w:szCs w:val="16"/>
          <w:lang w:eastAsia="en-GB"/>
        </w:rPr>
      </w:pPr>
      <w:r>
        <w:rPr>
          <w:sz w:val="20"/>
          <w:szCs w:val="20"/>
        </w:rPr>
        <w:t>0.2</w:t>
      </w:r>
      <w:r w:rsidR="003935D5">
        <w:rPr>
          <w:sz w:val="20"/>
          <w:szCs w:val="20"/>
        </w:rPr>
        <w:t>0</w:t>
      </w:r>
      <w:r>
        <w:rPr>
          <w:sz w:val="20"/>
          <w:szCs w:val="20"/>
        </w:rPr>
        <w:t xml:space="preserve"> Item 2 – </w:t>
      </w:r>
      <w:proofErr w:type="spellStart"/>
      <w:r>
        <w:rPr>
          <w:sz w:val="20"/>
          <w:szCs w:val="20"/>
        </w:rPr>
        <w:t>Plumstone</w:t>
      </w:r>
      <w:proofErr w:type="spellEnd"/>
      <w:r>
        <w:rPr>
          <w:sz w:val="20"/>
          <w:szCs w:val="20"/>
        </w:rPr>
        <w:t xml:space="preserve"> Mountain sign –</w:t>
      </w:r>
      <w:r w:rsidR="003935D5">
        <w:rPr>
          <w:sz w:val="20"/>
          <w:szCs w:val="20"/>
        </w:rPr>
        <w:t xml:space="preserve"> message from </w:t>
      </w:r>
      <w:proofErr w:type="spellStart"/>
      <w:r w:rsidR="003935D5">
        <w:rPr>
          <w:sz w:val="20"/>
          <w:szCs w:val="20"/>
        </w:rPr>
        <w:t>Clr</w:t>
      </w:r>
      <w:proofErr w:type="spellEnd"/>
      <w:r w:rsidR="003935D5">
        <w:rPr>
          <w:sz w:val="20"/>
          <w:szCs w:val="20"/>
        </w:rPr>
        <w:t>. Mathias</w:t>
      </w:r>
      <w:r w:rsidR="003935D5" w:rsidRPr="003935D5">
        <w:rPr>
          <w:sz w:val="16"/>
          <w:szCs w:val="16"/>
        </w:rPr>
        <w:t>-</w:t>
      </w:r>
      <w:r w:rsidRPr="003935D5">
        <w:rPr>
          <w:sz w:val="16"/>
          <w:szCs w:val="16"/>
        </w:rPr>
        <w:t xml:space="preserve"> </w:t>
      </w:r>
      <w:r w:rsidR="003935D5" w:rsidRPr="003935D5">
        <w:rPr>
          <w:rFonts w:ascii="Helvetica" w:eastAsia="Times New Roman" w:hAnsi="Helvetica" w:cs="Helvetica"/>
          <w:color w:val="1D2228"/>
          <w:sz w:val="16"/>
          <w:szCs w:val="16"/>
          <w:lang w:eastAsia="en-GB"/>
        </w:rPr>
        <w:t xml:space="preserve">Ref. </w:t>
      </w:r>
      <w:proofErr w:type="spellStart"/>
      <w:r w:rsidR="003935D5" w:rsidRPr="003935D5">
        <w:rPr>
          <w:rFonts w:ascii="Helvetica" w:eastAsia="Times New Roman" w:hAnsi="Helvetica" w:cs="Helvetica"/>
          <w:color w:val="1D2228"/>
          <w:sz w:val="16"/>
          <w:szCs w:val="16"/>
          <w:lang w:eastAsia="en-GB"/>
        </w:rPr>
        <w:t>Plumstone</w:t>
      </w:r>
      <w:proofErr w:type="spellEnd"/>
      <w:r w:rsidR="003935D5" w:rsidRPr="003935D5">
        <w:rPr>
          <w:rFonts w:ascii="Helvetica" w:eastAsia="Times New Roman" w:hAnsi="Helvetica" w:cs="Helvetica"/>
          <w:color w:val="1D2228"/>
          <w:sz w:val="16"/>
          <w:szCs w:val="16"/>
          <w:lang w:eastAsia="en-GB"/>
        </w:rPr>
        <w:t xml:space="preserve"> sign, waiting on PCC to provide map graphic. </w:t>
      </w:r>
      <w:proofErr w:type="spellStart"/>
      <w:r w:rsidR="003935D5" w:rsidRPr="003935D5">
        <w:rPr>
          <w:rFonts w:ascii="Helvetica" w:eastAsia="Times New Roman" w:hAnsi="Helvetica" w:cs="Helvetica"/>
          <w:color w:val="1D2228"/>
          <w:sz w:val="16"/>
          <w:szCs w:val="16"/>
          <w:lang w:eastAsia="en-GB"/>
        </w:rPr>
        <w:t>Pembs</w:t>
      </w:r>
      <w:proofErr w:type="spellEnd"/>
      <w:r w:rsidR="003935D5" w:rsidRPr="003935D5">
        <w:rPr>
          <w:rFonts w:ascii="Helvetica" w:eastAsia="Times New Roman" w:hAnsi="Helvetica" w:cs="Helvetica"/>
          <w:color w:val="1D2228"/>
          <w:sz w:val="16"/>
          <w:szCs w:val="16"/>
          <w:lang w:eastAsia="en-GB"/>
        </w:rPr>
        <w:t xml:space="preserve"> College have sent the text for translation, once both are ready Sean Tilling has offered to produce the panel and fit to the oak frame we have. We will be ready to install then</w:t>
      </w:r>
    </w:p>
    <w:p w14:paraId="74BC10E8" w14:textId="77777777" w:rsidR="003935D5" w:rsidRPr="003935D5" w:rsidRDefault="003935D5" w:rsidP="003935D5">
      <w:pPr>
        <w:shd w:val="clear" w:color="auto" w:fill="FFFFFF"/>
        <w:ind w:firstLine="0"/>
        <w:rPr>
          <w:rFonts w:ascii="Helvetica" w:eastAsia="Times New Roman" w:hAnsi="Helvetica" w:cs="Helvetica"/>
          <w:color w:val="1D2228"/>
          <w:sz w:val="16"/>
          <w:szCs w:val="16"/>
          <w:lang w:eastAsia="en-GB"/>
        </w:rPr>
      </w:pPr>
      <w:r w:rsidRPr="003935D5">
        <w:rPr>
          <w:rFonts w:ascii="Helvetica" w:eastAsia="Times New Roman" w:hAnsi="Helvetica" w:cs="Helvetica"/>
          <w:color w:val="1D2228"/>
          <w:sz w:val="16"/>
          <w:szCs w:val="16"/>
          <w:lang w:eastAsia="en-GB"/>
        </w:rPr>
        <w:t>Will update when more news</w:t>
      </w:r>
    </w:p>
    <w:p w14:paraId="6DE19947" w14:textId="5AC3131D" w:rsidR="003935D5" w:rsidRPr="003935D5" w:rsidRDefault="003935D5" w:rsidP="003935D5">
      <w:pPr>
        <w:shd w:val="clear" w:color="auto" w:fill="FFFFFF"/>
        <w:ind w:firstLine="0"/>
        <w:rPr>
          <w:rFonts w:ascii="Helvetica" w:eastAsia="Times New Roman" w:hAnsi="Helvetica" w:cs="Helvetica"/>
          <w:color w:val="1D2228"/>
          <w:sz w:val="16"/>
          <w:szCs w:val="16"/>
          <w:lang w:eastAsia="en-GB"/>
        </w:rPr>
      </w:pPr>
    </w:p>
    <w:p w14:paraId="5FF70EB4" w14:textId="2D626A6A" w:rsidR="001243DF" w:rsidRDefault="003935D5" w:rsidP="003935D5">
      <w:pPr>
        <w:ind w:left="360" w:firstLine="0"/>
        <w:jc w:val="both"/>
        <w:rPr>
          <w:bCs/>
          <w:sz w:val="20"/>
          <w:szCs w:val="20"/>
        </w:rPr>
      </w:pPr>
      <w:r>
        <w:rPr>
          <w:bCs/>
          <w:sz w:val="20"/>
          <w:szCs w:val="20"/>
        </w:rPr>
        <w:t xml:space="preserve">0.20 (b).  Adrian Lewis has reported fence damage on </w:t>
      </w:r>
      <w:proofErr w:type="spellStart"/>
      <w:r>
        <w:rPr>
          <w:bCs/>
          <w:sz w:val="20"/>
          <w:szCs w:val="20"/>
        </w:rPr>
        <w:t>Plumstone</w:t>
      </w:r>
      <w:proofErr w:type="spellEnd"/>
      <w:r>
        <w:rPr>
          <w:bCs/>
          <w:sz w:val="20"/>
          <w:szCs w:val="20"/>
        </w:rPr>
        <w:t xml:space="preserve"> Mountain. This will be </w:t>
      </w:r>
      <w:proofErr w:type="gramStart"/>
      <w:r>
        <w:rPr>
          <w:bCs/>
          <w:sz w:val="20"/>
          <w:szCs w:val="20"/>
        </w:rPr>
        <w:t>looked into</w:t>
      </w:r>
      <w:proofErr w:type="gramEnd"/>
    </w:p>
    <w:p w14:paraId="33993E33" w14:textId="18F3EE44" w:rsidR="003935D5" w:rsidRDefault="003935D5" w:rsidP="003935D5">
      <w:pPr>
        <w:ind w:left="360" w:firstLine="0"/>
        <w:jc w:val="both"/>
        <w:rPr>
          <w:bCs/>
          <w:sz w:val="20"/>
          <w:szCs w:val="20"/>
        </w:rPr>
      </w:pPr>
    </w:p>
    <w:p w14:paraId="610861F8" w14:textId="43091812" w:rsidR="003935D5" w:rsidRDefault="003935D5" w:rsidP="003935D5">
      <w:pPr>
        <w:ind w:left="360" w:firstLine="0"/>
        <w:jc w:val="both"/>
        <w:rPr>
          <w:bCs/>
          <w:sz w:val="20"/>
          <w:szCs w:val="20"/>
        </w:rPr>
      </w:pPr>
      <w:r>
        <w:rPr>
          <w:bCs/>
          <w:sz w:val="20"/>
          <w:szCs w:val="20"/>
        </w:rPr>
        <w:t xml:space="preserve">0.19(24) Speeding through Camrose </w:t>
      </w:r>
      <w:proofErr w:type="gramStart"/>
      <w:r>
        <w:rPr>
          <w:bCs/>
          <w:sz w:val="20"/>
          <w:szCs w:val="20"/>
        </w:rPr>
        <w:t>Village,  An</w:t>
      </w:r>
      <w:proofErr w:type="gramEnd"/>
      <w:r>
        <w:rPr>
          <w:bCs/>
          <w:sz w:val="20"/>
          <w:szCs w:val="20"/>
        </w:rPr>
        <w:t xml:space="preserve"> unofficial sign has been placed to remind motorists that the speed through the village is 30 mph.  There is a national campaign for placing all residential areas in Wales in a </w:t>
      </w:r>
      <w:proofErr w:type="gramStart"/>
      <w:r>
        <w:rPr>
          <w:bCs/>
          <w:sz w:val="20"/>
          <w:szCs w:val="20"/>
        </w:rPr>
        <w:t>20 mph</w:t>
      </w:r>
      <w:proofErr w:type="gramEnd"/>
      <w:r>
        <w:rPr>
          <w:bCs/>
          <w:sz w:val="20"/>
          <w:szCs w:val="20"/>
        </w:rPr>
        <w:t xml:space="preserve"> zone.</w:t>
      </w:r>
    </w:p>
    <w:p w14:paraId="4EED3BC3" w14:textId="7E1A7DC7" w:rsidR="003935D5" w:rsidRDefault="003935D5" w:rsidP="003935D5">
      <w:pPr>
        <w:ind w:left="360" w:firstLine="0"/>
        <w:jc w:val="both"/>
        <w:rPr>
          <w:bCs/>
          <w:sz w:val="20"/>
          <w:szCs w:val="20"/>
        </w:rPr>
      </w:pPr>
    </w:p>
    <w:p w14:paraId="5958489B" w14:textId="35059B25" w:rsidR="003935D5" w:rsidRDefault="003935D5" w:rsidP="003935D5">
      <w:pPr>
        <w:ind w:left="360" w:firstLine="0"/>
        <w:jc w:val="both"/>
        <w:rPr>
          <w:sz w:val="20"/>
          <w:szCs w:val="20"/>
        </w:rPr>
      </w:pPr>
      <w:r>
        <w:rPr>
          <w:bCs/>
          <w:sz w:val="20"/>
          <w:szCs w:val="20"/>
        </w:rPr>
        <w:t>0.20 (</w:t>
      </w:r>
      <w:proofErr w:type="gramStart"/>
      <w:r>
        <w:rPr>
          <w:bCs/>
          <w:sz w:val="20"/>
          <w:szCs w:val="20"/>
        </w:rPr>
        <w:t xml:space="preserve">b)  </w:t>
      </w:r>
      <w:proofErr w:type="spellStart"/>
      <w:r>
        <w:rPr>
          <w:bCs/>
          <w:sz w:val="20"/>
          <w:szCs w:val="20"/>
        </w:rPr>
        <w:t>Clr</w:t>
      </w:r>
      <w:proofErr w:type="spellEnd"/>
      <w:proofErr w:type="gramEnd"/>
      <w:r>
        <w:rPr>
          <w:bCs/>
          <w:sz w:val="20"/>
          <w:szCs w:val="20"/>
        </w:rPr>
        <w:t>. Huntley reported that Mr. A. Lewis had sent his thanks for th</w:t>
      </w:r>
      <w:r w:rsidR="00E30F55">
        <w:rPr>
          <w:bCs/>
          <w:sz w:val="20"/>
          <w:szCs w:val="20"/>
        </w:rPr>
        <w:t xml:space="preserve">e cheque towards the bus shelters and </w:t>
      </w:r>
      <w:proofErr w:type="spellStart"/>
      <w:r w:rsidR="00E30F55">
        <w:rPr>
          <w:bCs/>
          <w:sz w:val="20"/>
          <w:szCs w:val="20"/>
        </w:rPr>
        <w:t>Plumstone</w:t>
      </w:r>
      <w:proofErr w:type="spellEnd"/>
      <w:r w:rsidR="00E30F55">
        <w:rPr>
          <w:bCs/>
          <w:sz w:val="20"/>
          <w:szCs w:val="20"/>
        </w:rPr>
        <w:t xml:space="preserve"> Mountain maintenance.</w:t>
      </w:r>
    </w:p>
    <w:p w14:paraId="5C941540" w14:textId="23FBEF00" w:rsidR="001243DF" w:rsidRDefault="001243DF" w:rsidP="0023799A">
      <w:pPr>
        <w:ind w:left="360" w:firstLine="0"/>
        <w:jc w:val="both"/>
        <w:rPr>
          <w:sz w:val="20"/>
          <w:szCs w:val="20"/>
        </w:rPr>
      </w:pPr>
    </w:p>
    <w:p w14:paraId="43102C1C" w14:textId="77777777" w:rsidR="0023799A" w:rsidRPr="0036301E" w:rsidRDefault="0023799A" w:rsidP="0023799A">
      <w:pPr>
        <w:ind w:left="360" w:firstLine="0"/>
        <w:jc w:val="both"/>
        <w:rPr>
          <w:sz w:val="20"/>
          <w:szCs w:val="20"/>
        </w:rPr>
      </w:pPr>
    </w:p>
    <w:p w14:paraId="5E79102D" w14:textId="1538443A" w:rsidR="0023799A" w:rsidRDefault="0023799A" w:rsidP="0023799A">
      <w:pPr>
        <w:rPr>
          <w:b/>
          <w:bCs/>
          <w:sz w:val="20"/>
          <w:szCs w:val="20"/>
        </w:rPr>
      </w:pPr>
      <w:r w:rsidRPr="0036301E">
        <w:rPr>
          <w:b/>
          <w:bCs/>
          <w:sz w:val="20"/>
          <w:szCs w:val="20"/>
        </w:rPr>
        <w:t>0</w:t>
      </w:r>
      <w:r>
        <w:rPr>
          <w:b/>
          <w:bCs/>
          <w:sz w:val="20"/>
          <w:szCs w:val="20"/>
        </w:rPr>
        <w:t>2</w:t>
      </w:r>
      <w:r w:rsidRPr="0036301E">
        <w:rPr>
          <w:b/>
          <w:bCs/>
          <w:sz w:val="20"/>
          <w:szCs w:val="20"/>
        </w:rPr>
        <w:t xml:space="preserve">6 PLANNING </w:t>
      </w:r>
      <w:r>
        <w:rPr>
          <w:b/>
          <w:bCs/>
          <w:sz w:val="20"/>
          <w:szCs w:val="20"/>
        </w:rPr>
        <w:t>M</w:t>
      </w:r>
      <w:r w:rsidRPr="0036301E">
        <w:rPr>
          <w:b/>
          <w:bCs/>
          <w:sz w:val="20"/>
          <w:szCs w:val="20"/>
        </w:rPr>
        <w:t>ATTERS-</w:t>
      </w:r>
    </w:p>
    <w:p w14:paraId="771E0D60" w14:textId="119ADAF9" w:rsidR="00E30F55" w:rsidRDefault="00E30F55" w:rsidP="00E30F55">
      <w:pPr>
        <w:ind w:left="360" w:firstLine="0"/>
        <w:rPr>
          <w:rFonts w:ascii="Times New Roman" w:hAnsi="Times New Roman" w:cs="Times New Roman"/>
          <w:sz w:val="20"/>
          <w:szCs w:val="20"/>
        </w:rPr>
      </w:pPr>
      <w:r>
        <w:rPr>
          <w:rFonts w:ascii="Times New Roman" w:hAnsi="Times New Roman" w:cs="Times New Roman"/>
          <w:sz w:val="20"/>
          <w:szCs w:val="20"/>
        </w:rPr>
        <w:t xml:space="preserve">21/0261/PA – Ty Llwyd, Great Elliots Hill, Crow Hill, SA62 6HT – Change of use of office space associated with care home to </w:t>
      </w:r>
      <w:proofErr w:type="spellStart"/>
      <w:r>
        <w:rPr>
          <w:rFonts w:ascii="Times New Roman" w:hAnsi="Times New Roman" w:cs="Times New Roman"/>
          <w:sz w:val="20"/>
          <w:szCs w:val="20"/>
        </w:rPr>
        <w:t>self contained</w:t>
      </w:r>
      <w:proofErr w:type="spellEnd"/>
      <w:r>
        <w:rPr>
          <w:rFonts w:ascii="Times New Roman" w:hAnsi="Times New Roman" w:cs="Times New Roman"/>
          <w:sz w:val="20"/>
          <w:szCs w:val="20"/>
        </w:rPr>
        <w:t xml:space="preserve"> unit of supported living accommodation associated with Elliots Hill Care Home (in retrospect) - supported</w:t>
      </w:r>
    </w:p>
    <w:p w14:paraId="56F40483" w14:textId="77777777" w:rsidR="00E30F55" w:rsidRDefault="00E30F55" w:rsidP="00E30F55">
      <w:pPr>
        <w:ind w:left="360" w:firstLine="0"/>
        <w:rPr>
          <w:rFonts w:ascii="Times New Roman" w:hAnsi="Times New Roman" w:cs="Times New Roman"/>
          <w:sz w:val="20"/>
          <w:szCs w:val="20"/>
        </w:rPr>
      </w:pPr>
    </w:p>
    <w:p w14:paraId="6A5DF5B8" w14:textId="3C6BE4CE" w:rsidR="00E30F55" w:rsidRDefault="00E30F55" w:rsidP="00E30F55">
      <w:pPr>
        <w:ind w:left="360" w:firstLine="0"/>
        <w:rPr>
          <w:rFonts w:ascii="Times New Roman" w:hAnsi="Times New Roman" w:cs="Times New Roman"/>
          <w:sz w:val="20"/>
          <w:szCs w:val="20"/>
        </w:rPr>
      </w:pPr>
      <w:r>
        <w:rPr>
          <w:rFonts w:ascii="Times New Roman" w:hAnsi="Times New Roman" w:cs="Times New Roman"/>
          <w:sz w:val="20"/>
          <w:szCs w:val="20"/>
        </w:rPr>
        <w:lastRenderedPageBreak/>
        <w:t xml:space="preserve">21/0270/PA – Parc </w:t>
      </w:r>
      <w:proofErr w:type="spellStart"/>
      <w:r>
        <w:rPr>
          <w:rFonts w:ascii="Times New Roman" w:hAnsi="Times New Roman" w:cs="Times New Roman"/>
          <w:sz w:val="20"/>
          <w:szCs w:val="20"/>
        </w:rPr>
        <w:t>Carreg</w:t>
      </w:r>
      <w:proofErr w:type="spellEnd"/>
      <w:r>
        <w:rPr>
          <w:rFonts w:ascii="Times New Roman" w:hAnsi="Times New Roman" w:cs="Times New Roman"/>
          <w:sz w:val="20"/>
          <w:szCs w:val="20"/>
        </w:rPr>
        <w:t xml:space="preserve"> – The Causeway, Camrose SA62 6HG – discharge of conditions 3 (foul water disposal) and 4 (written scheme of investigation) of planning permission 20/0638/PA (replacement dwelling and garage). - supported</w:t>
      </w:r>
    </w:p>
    <w:p w14:paraId="31A895C5" w14:textId="77777777" w:rsidR="00E30F55" w:rsidRDefault="00E30F55" w:rsidP="00E30F55">
      <w:pPr>
        <w:ind w:left="360" w:firstLine="0"/>
        <w:rPr>
          <w:rFonts w:ascii="Times New Roman" w:hAnsi="Times New Roman" w:cs="Times New Roman"/>
          <w:sz w:val="20"/>
          <w:szCs w:val="20"/>
        </w:rPr>
      </w:pPr>
    </w:p>
    <w:p w14:paraId="2A9E3120" w14:textId="77777777" w:rsidR="00E30F55" w:rsidRDefault="00E30F55" w:rsidP="0023799A">
      <w:pPr>
        <w:rPr>
          <w:b/>
          <w:bCs/>
          <w:sz w:val="20"/>
          <w:szCs w:val="20"/>
        </w:rPr>
      </w:pPr>
    </w:p>
    <w:p w14:paraId="62C3E1C2" w14:textId="77777777" w:rsidR="0023799A" w:rsidRDefault="0023799A" w:rsidP="0023799A">
      <w:pPr>
        <w:rPr>
          <w:b/>
          <w:bCs/>
          <w:sz w:val="20"/>
          <w:szCs w:val="20"/>
        </w:rPr>
      </w:pPr>
    </w:p>
    <w:p w14:paraId="5FA44950" w14:textId="40DADFA3" w:rsidR="00E30F55" w:rsidRPr="0036301E" w:rsidRDefault="0023799A" w:rsidP="00E30F55">
      <w:pPr>
        <w:ind w:left="360" w:firstLine="0"/>
        <w:rPr>
          <w:sz w:val="20"/>
          <w:szCs w:val="20"/>
        </w:rPr>
      </w:pPr>
      <w:r w:rsidRPr="0036301E">
        <w:rPr>
          <w:b/>
          <w:bCs/>
          <w:sz w:val="20"/>
          <w:szCs w:val="20"/>
        </w:rPr>
        <w:t>0.</w:t>
      </w:r>
      <w:r>
        <w:rPr>
          <w:b/>
          <w:bCs/>
          <w:sz w:val="20"/>
          <w:szCs w:val="20"/>
        </w:rPr>
        <w:t>2</w:t>
      </w:r>
      <w:r w:rsidRPr="0036301E">
        <w:rPr>
          <w:b/>
          <w:bCs/>
          <w:sz w:val="20"/>
          <w:szCs w:val="20"/>
        </w:rPr>
        <w:t xml:space="preserve">7 COUNTY COUNCILLORS REPORT </w:t>
      </w:r>
      <w:proofErr w:type="gramStart"/>
      <w:r w:rsidRPr="0036301E">
        <w:rPr>
          <w:b/>
          <w:bCs/>
          <w:sz w:val="20"/>
          <w:szCs w:val="20"/>
        </w:rPr>
        <w:t>–</w:t>
      </w:r>
      <w:r w:rsidRPr="0036301E">
        <w:rPr>
          <w:sz w:val="20"/>
          <w:szCs w:val="20"/>
        </w:rPr>
        <w:t xml:space="preserve">  </w:t>
      </w:r>
      <w:r w:rsidR="00E30F55">
        <w:rPr>
          <w:sz w:val="20"/>
          <w:szCs w:val="20"/>
        </w:rPr>
        <w:t>Pembrokeshire</w:t>
      </w:r>
      <w:proofErr w:type="gramEnd"/>
      <w:r w:rsidR="00E30F55">
        <w:rPr>
          <w:sz w:val="20"/>
          <w:szCs w:val="20"/>
        </w:rPr>
        <w:t xml:space="preserve"> Council Meeting today (15</w:t>
      </w:r>
      <w:r w:rsidR="00E30F55" w:rsidRPr="00E30F55">
        <w:rPr>
          <w:sz w:val="20"/>
          <w:szCs w:val="20"/>
          <w:vertAlign w:val="superscript"/>
        </w:rPr>
        <w:t>th</w:t>
      </w:r>
      <w:r w:rsidR="00E30F55">
        <w:rPr>
          <w:sz w:val="20"/>
          <w:szCs w:val="20"/>
        </w:rPr>
        <w:t xml:space="preserve"> July 21) diversity in Local Government was discussed. It was noted that the was an under representation of women on the Council.  Renewal of main road around Camrose.</w:t>
      </w:r>
    </w:p>
    <w:p w14:paraId="3DDF1096" w14:textId="7637A9FB" w:rsidR="0023799A" w:rsidRDefault="0023799A" w:rsidP="0023799A">
      <w:pPr>
        <w:jc w:val="both"/>
        <w:rPr>
          <w:b/>
          <w:bCs/>
          <w:sz w:val="20"/>
          <w:szCs w:val="20"/>
        </w:rPr>
      </w:pPr>
    </w:p>
    <w:p w14:paraId="318C1160" w14:textId="77777777" w:rsidR="0023799A" w:rsidRDefault="0023799A" w:rsidP="0023799A">
      <w:pPr>
        <w:jc w:val="both"/>
        <w:rPr>
          <w:b/>
          <w:bCs/>
          <w:sz w:val="20"/>
          <w:szCs w:val="20"/>
        </w:rPr>
      </w:pPr>
    </w:p>
    <w:p w14:paraId="65836345" w14:textId="5A820278" w:rsidR="0023799A" w:rsidRPr="0036301E" w:rsidRDefault="0023799A" w:rsidP="0023799A">
      <w:pPr>
        <w:jc w:val="both"/>
        <w:rPr>
          <w:b/>
          <w:bCs/>
          <w:sz w:val="20"/>
          <w:szCs w:val="20"/>
        </w:rPr>
      </w:pPr>
      <w:r w:rsidRPr="0036301E">
        <w:rPr>
          <w:b/>
          <w:bCs/>
          <w:sz w:val="20"/>
          <w:szCs w:val="20"/>
        </w:rPr>
        <w:t>0.</w:t>
      </w:r>
      <w:r>
        <w:rPr>
          <w:b/>
          <w:bCs/>
          <w:sz w:val="20"/>
          <w:szCs w:val="20"/>
        </w:rPr>
        <w:t>2</w:t>
      </w:r>
      <w:r w:rsidRPr="0036301E">
        <w:rPr>
          <w:b/>
          <w:bCs/>
          <w:sz w:val="20"/>
          <w:szCs w:val="20"/>
        </w:rPr>
        <w:t>8 FINANCIAL MATTERS</w:t>
      </w:r>
    </w:p>
    <w:p w14:paraId="7C842E45" w14:textId="77777777" w:rsidR="0023799A" w:rsidRPr="0036301E" w:rsidRDefault="0023799A" w:rsidP="0023799A">
      <w:pPr>
        <w:ind w:left="360" w:firstLine="0"/>
        <w:jc w:val="both"/>
        <w:rPr>
          <w:b/>
          <w:bCs/>
          <w:sz w:val="20"/>
          <w:szCs w:val="20"/>
        </w:rPr>
      </w:pPr>
    </w:p>
    <w:p w14:paraId="75F015F5" w14:textId="0827DACA" w:rsidR="0023799A" w:rsidRPr="0036301E" w:rsidRDefault="0023799A" w:rsidP="0023799A">
      <w:pPr>
        <w:ind w:left="360" w:firstLine="0"/>
        <w:jc w:val="both"/>
        <w:rPr>
          <w:sz w:val="20"/>
          <w:szCs w:val="20"/>
        </w:rPr>
      </w:pPr>
      <w:r w:rsidRPr="0036301E">
        <w:rPr>
          <w:sz w:val="20"/>
          <w:szCs w:val="20"/>
        </w:rPr>
        <w:t>(a) – Community Account £</w:t>
      </w:r>
      <w:r>
        <w:rPr>
          <w:sz w:val="20"/>
          <w:szCs w:val="20"/>
        </w:rPr>
        <w:t>1,877.23(YFC have not yet cashed their cheque)</w:t>
      </w:r>
      <w:r w:rsidRPr="0036301E">
        <w:rPr>
          <w:sz w:val="20"/>
          <w:szCs w:val="20"/>
        </w:rPr>
        <w:t>, Business Account £</w:t>
      </w:r>
      <w:r>
        <w:rPr>
          <w:sz w:val="20"/>
          <w:szCs w:val="20"/>
        </w:rPr>
        <w:t>755</w:t>
      </w:r>
      <w:r w:rsidRPr="0036301E">
        <w:rPr>
          <w:sz w:val="20"/>
          <w:szCs w:val="20"/>
        </w:rPr>
        <w:t>.</w:t>
      </w:r>
      <w:r>
        <w:rPr>
          <w:sz w:val="20"/>
          <w:szCs w:val="20"/>
        </w:rPr>
        <w:t>09</w:t>
      </w:r>
      <w:r w:rsidRPr="0036301E">
        <w:rPr>
          <w:sz w:val="20"/>
          <w:szCs w:val="20"/>
        </w:rPr>
        <w:t>, Premium Account £4,009.</w:t>
      </w:r>
      <w:r>
        <w:rPr>
          <w:sz w:val="20"/>
          <w:szCs w:val="20"/>
        </w:rPr>
        <w:t>8</w:t>
      </w:r>
      <w:r w:rsidRPr="0036301E">
        <w:rPr>
          <w:sz w:val="20"/>
          <w:szCs w:val="20"/>
        </w:rPr>
        <w:t xml:space="preserve">7. </w:t>
      </w:r>
      <w:r w:rsidR="00B56554">
        <w:rPr>
          <w:sz w:val="20"/>
          <w:szCs w:val="20"/>
        </w:rPr>
        <w:t>Clerks wages for April – June are due.</w:t>
      </w:r>
    </w:p>
    <w:p w14:paraId="168752D0" w14:textId="0BEA0598" w:rsidR="0023799A" w:rsidRDefault="0023799A" w:rsidP="0023799A">
      <w:pPr>
        <w:ind w:left="360" w:firstLine="0"/>
        <w:jc w:val="both"/>
        <w:rPr>
          <w:sz w:val="20"/>
          <w:szCs w:val="20"/>
        </w:rPr>
      </w:pPr>
      <w:r w:rsidRPr="0036301E">
        <w:rPr>
          <w:sz w:val="20"/>
          <w:szCs w:val="20"/>
        </w:rPr>
        <w:t xml:space="preserve">(b)  </w:t>
      </w:r>
      <w:r w:rsidR="00E30F55">
        <w:rPr>
          <w:sz w:val="20"/>
          <w:szCs w:val="20"/>
        </w:rPr>
        <w:t>Cheque for £300 has been returned and destroyed from Keyston Residents Associ</w:t>
      </w:r>
      <w:r w:rsidR="004973F3">
        <w:rPr>
          <w:sz w:val="20"/>
          <w:szCs w:val="20"/>
        </w:rPr>
        <w:t>a</w:t>
      </w:r>
      <w:r w:rsidR="00E30F55">
        <w:rPr>
          <w:sz w:val="20"/>
          <w:szCs w:val="20"/>
        </w:rPr>
        <w:t>tion.</w:t>
      </w:r>
    </w:p>
    <w:p w14:paraId="6080C44F" w14:textId="77777777" w:rsidR="0023799A" w:rsidRPr="0036301E" w:rsidRDefault="0023799A" w:rsidP="0023799A">
      <w:pPr>
        <w:ind w:left="360" w:firstLine="0"/>
        <w:jc w:val="both"/>
        <w:rPr>
          <w:sz w:val="20"/>
          <w:szCs w:val="20"/>
        </w:rPr>
      </w:pPr>
      <w:r>
        <w:rPr>
          <w:sz w:val="20"/>
          <w:szCs w:val="20"/>
        </w:rPr>
        <w:t xml:space="preserve">. </w:t>
      </w:r>
    </w:p>
    <w:p w14:paraId="46F8073B" w14:textId="58733EAA" w:rsidR="0023799A" w:rsidRDefault="0023799A" w:rsidP="00E30F55">
      <w:pPr>
        <w:ind w:left="360" w:firstLine="0"/>
        <w:rPr>
          <w:sz w:val="20"/>
          <w:szCs w:val="20"/>
        </w:rPr>
      </w:pPr>
      <w:r w:rsidRPr="0036301E">
        <w:rPr>
          <w:sz w:val="20"/>
          <w:szCs w:val="20"/>
        </w:rPr>
        <w:t>(</w:t>
      </w:r>
      <w:r>
        <w:rPr>
          <w:sz w:val="20"/>
          <w:szCs w:val="20"/>
        </w:rPr>
        <w:t xml:space="preserve">c)  Chairman </w:t>
      </w:r>
      <w:proofErr w:type="spellStart"/>
      <w:r>
        <w:rPr>
          <w:sz w:val="20"/>
          <w:szCs w:val="20"/>
        </w:rPr>
        <w:t>Clr</w:t>
      </w:r>
      <w:proofErr w:type="spellEnd"/>
      <w:r>
        <w:rPr>
          <w:sz w:val="20"/>
          <w:szCs w:val="20"/>
        </w:rPr>
        <w:t xml:space="preserve">. S. Huntley signed off the </w:t>
      </w:r>
      <w:r w:rsidR="00E30F55">
        <w:rPr>
          <w:sz w:val="20"/>
          <w:szCs w:val="20"/>
        </w:rPr>
        <w:t>accounts for April – June 2021.</w:t>
      </w:r>
    </w:p>
    <w:p w14:paraId="343A37EE" w14:textId="77777777" w:rsidR="0023799A" w:rsidRPr="0036301E" w:rsidRDefault="0023799A" w:rsidP="0023799A">
      <w:pPr>
        <w:ind w:left="360" w:firstLine="0"/>
        <w:jc w:val="both"/>
        <w:rPr>
          <w:b/>
          <w:bCs/>
          <w:sz w:val="20"/>
          <w:szCs w:val="20"/>
        </w:rPr>
      </w:pPr>
    </w:p>
    <w:p w14:paraId="3880629A" w14:textId="5837E177" w:rsidR="0023799A" w:rsidRDefault="0023799A" w:rsidP="0023799A">
      <w:pPr>
        <w:ind w:left="360" w:firstLine="0"/>
        <w:jc w:val="both"/>
        <w:rPr>
          <w:b/>
          <w:bCs/>
          <w:sz w:val="20"/>
          <w:szCs w:val="20"/>
        </w:rPr>
      </w:pPr>
      <w:r w:rsidRPr="0036301E">
        <w:rPr>
          <w:b/>
          <w:bCs/>
          <w:sz w:val="20"/>
          <w:szCs w:val="20"/>
        </w:rPr>
        <w:t>0.</w:t>
      </w:r>
      <w:r>
        <w:rPr>
          <w:b/>
          <w:bCs/>
          <w:sz w:val="20"/>
          <w:szCs w:val="20"/>
        </w:rPr>
        <w:t>2</w:t>
      </w:r>
      <w:r w:rsidRPr="0036301E">
        <w:rPr>
          <w:b/>
          <w:bCs/>
          <w:sz w:val="20"/>
          <w:szCs w:val="20"/>
        </w:rPr>
        <w:t>9 CORRESPONDENCE</w:t>
      </w:r>
      <w:r>
        <w:rPr>
          <w:b/>
          <w:bCs/>
          <w:sz w:val="20"/>
          <w:szCs w:val="20"/>
        </w:rPr>
        <w:t xml:space="preserve"> –  </w:t>
      </w:r>
    </w:p>
    <w:p w14:paraId="72D166AC" w14:textId="665CC985" w:rsidR="00E30F55" w:rsidRDefault="00E30F55" w:rsidP="0023799A">
      <w:pPr>
        <w:ind w:left="360" w:firstLine="0"/>
        <w:jc w:val="both"/>
        <w:rPr>
          <w:b/>
          <w:bCs/>
          <w:sz w:val="20"/>
          <w:szCs w:val="20"/>
        </w:rPr>
      </w:pPr>
    </w:p>
    <w:p w14:paraId="10ABE908" w14:textId="176DF445" w:rsidR="00E30F55" w:rsidRDefault="00E30F55" w:rsidP="0023799A">
      <w:pPr>
        <w:ind w:left="360" w:firstLine="0"/>
        <w:jc w:val="both"/>
        <w:rPr>
          <w:sz w:val="20"/>
          <w:szCs w:val="20"/>
        </w:rPr>
      </w:pPr>
      <w:r>
        <w:rPr>
          <w:b/>
          <w:bCs/>
          <w:sz w:val="20"/>
          <w:szCs w:val="20"/>
        </w:rPr>
        <w:t xml:space="preserve">16.  </w:t>
      </w:r>
      <w:r>
        <w:rPr>
          <w:sz w:val="20"/>
          <w:szCs w:val="20"/>
        </w:rPr>
        <w:t>Pembrokeshire County Council have chosen the provider for Broad Band.</w:t>
      </w:r>
    </w:p>
    <w:p w14:paraId="7040C3EE" w14:textId="0625221E" w:rsidR="00E30F55" w:rsidRDefault="00FA05C2" w:rsidP="0023799A">
      <w:pPr>
        <w:ind w:left="360" w:firstLine="0"/>
        <w:jc w:val="both"/>
        <w:rPr>
          <w:sz w:val="20"/>
          <w:szCs w:val="20"/>
        </w:rPr>
      </w:pPr>
      <w:r>
        <w:rPr>
          <w:b/>
          <w:bCs/>
          <w:sz w:val="20"/>
          <w:szCs w:val="20"/>
        </w:rPr>
        <w:t>24.</w:t>
      </w:r>
      <w:r>
        <w:rPr>
          <w:sz w:val="20"/>
          <w:szCs w:val="20"/>
        </w:rPr>
        <w:t xml:space="preserve">  Operation London Bridge – </w:t>
      </w:r>
      <w:proofErr w:type="gramStart"/>
      <w:r>
        <w:rPr>
          <w:sz w:val="20"/>
          <w:szCs w:val="20"/>
        </w:rPr>
        <w:t>duly noted</w:t>
      </w:r>
      <w:proofErr w:type="gramEnd"/>
    </w:p>
    <w:p w14:paraId="599A80AF" w14:textId="595CDF59" w:rsidR="00FA05C2" w:rsidRDefault="00FA05C2" w:rsidP="0023799A">
      <w:pPr>
        <w:ind w:left="360" w:firstLine="0"/>
        <w:jc w:val="both"/>
        <w:rPr>
          <w:b/>
          <w:bCs/>
          <w:sz w:val="20"/>
          <w:szCs w:val="20"/>
        </w:rPr>
      </w:pPr>
      <w:r>
        <w:rPr>
          <w:b/>
          <w:bCs/>
          <w:sz w:val="20"/>
          <w:szCs w:val="20"/>
        </w:rPr>
        <w:t>WRITTEN CORRESPONDENCE</w:t>
      </w:r>
    </w:p>
    <w:p w14:paraId="5AF14228" w14:textId="4EAE3311" w:rsidR="00FA05C2" w:rsidRDefault="00FA05C2" w:rsidP="00FA05C2">
      <w:pPr>
        <w:pStyle w:val="ListParagraph"/>
        <w:numPr>
          <w:ilvl w:val="0"/>
          <w:numId w:val="1"/>
        </w:numPr>
        <w:jc w:val="both"/>
        <w:rPr>
          <w:sz w:val="20"/>
          <w:szCs w:val="20"/>
        </w:rPr>
      </w:pPr>
      <w:r>
        <w:rPr>
          <w:sz w:val="20"/>
          <w:szCs w:val="20"/>
        </w:rPr>
        <w:t xml:space="preserve">Invoice from Mr. Ben </w:t>
      </w:r>
      <w:proofErr w:type="spellStart"/>
      <w:r>
        <w:rPr>
          <w:sz w:val="20"/>
          <w:szCs w:val="20"/>
        </w:rPr>
        <w:t>Ablitt</w:t>
      </w:r>
      <w:proofErr w:type="spellEnd"/>
      <w:r>
        <w:rPr>
          <w:sz w:val="20"/>
          <w:szCs w:val="20"/>
        </w:rPr>
        <w:t xml:space="preserve"> for tree work in</w:t>
      </w:r>
      <w:r w:rsidR="004973F3">
        <w:rPr>
          <w:sz w:val="20"/>
          <w:szCs w:val="20"/>
        </w:rPr>
        <w:t xml:space="preserve"> </w:t>
      </w:r>
      <w:r>
        <w:rPr>
          <w:sz w:val="20"/>
          <w:szCs w:val="20"/>
        </w:rPr>
        <w:t>Keyston.</w:t>
      </w:r>
    </w:p>
    <w:p w14:paraId="421020BB" w14:textId="306B7126" w:rsidR="00FA05C2" w:rsidRPr="00FA05C2" w:rsidRDefault="00FA05C2" w:rsidP="00FA05C2">
      <w:pPr>
        <w:pStyle w:val="ListParagraph"/>
        <w:numPr>
          <w:ilvl w:val="0"/>
          <w:numId w:val="1"/>
        </w:numPr>
        <w:jc w:val="both"/>
        <w:rPr>
          <w:sz w:val="20"/>
          <w:szCs w:val="20"/>
        </w:rPr>
      </w:pPr>
      <w:r>
        <w:rPr>
          <w:sz w:val="20"/>
          <w:szCs w:val="20"/>
        </w:rPr>
        <w:t>Mr. George Walters regarding boundary at Woodlands View</w:t>
      </w:r>
    </w:p>
    <w:p w14:paraId="3053902D" w14:textId="77777777" w:rsidR="0023799A" w:rsidRDefault="0023799A" w:rsidP="0023799A">
      <w:pPr>
        <w:ind w:left="360" w:firstLine="0"/>
        <w:jc w:val="both"/>
        <w:rPr>
          <w:sz w:val="20"/>
          <w:szCs w:val="20"/>
        </w:rPr>
      </w:pPr>
    </w:p>
    <w:p w14:paraId="70E5082B" w14:textId="10CADFCB" w:rsidR="0023799A" w:rsidRPr="00FA05C2" w:rsidRDefault="0023799A" w:rsidP="00FA05C2">
      <w:pPr>
        <w:jc w:val="both"/>
        <w:rPr>
          <w:b/>
          <w:sz w:val="20"/>
          <w:szCs w:val="20"/>
        </w:rPr>
      </w:pPr>
      <w:r w:rsidRPr="0036301E">
        <w:rPr>
          <w:b/>
          <w:sz w:val="20"/>
          <w:szCs w:val="20"/>
        </w:rPr>
        <w:t>0.</w:t>
      </w:r>
      <w:r w:rsidR="003B704C">
        <w:rPr>
          <w:b/>
          <w:sz w:val="20"/>
          <w:szCs w:val="20"/>
        </w:rPr>
        <w:t>30</w:t>
      </w:r>
      <w:r w:rsidRPr="0036301E">
        <w:rPr>
          <w:b/>
          <w:sz w:val="20"/>
          <w:szCs w:val="20"/>
        </w:rPr>
        <w:t xml:space="preserve"> OTHER BUSINESSES – </w:t>
      </w:r>
    </w:p>
    <w:p w14:paraId="1D775063" w14:textId="255C5315" w:rsidR="0023799A" w:rsidRDefault="00FA05C2" w:rsidP="00FA05C2">
      <w:pPr>
        <w:ind w:left="360" w:firstLine="45"/>
        <w:jc w:val="both"/>
        <w:rPr>
          <w:bCs/>
          <w:sz w:val="20"/>
          <w:szCs w:val="20"/>
        </w:rPr>
      </w:pPr>
      <w:r>
        <w:rPr>
          <w:bCs/>
          <w:sz w:val="20"/>
          <w:szCs w:val="20"/>
        </w:rPr>
        <w:t>1.</w:t>
      </w:r>
      <w:r w:rsidR="0023799A">
        <w:rPr>
          <w:bCs/>
          <w:sz w:val="20"/>
          <w:szCs w:val="20"/>
        </w:rPr>
        <w:t xml:space="preserve">  </w:t>
      </w:r>
      <w:proofErr w:type="spellStart"/>
      <w:r w:rsidR="0023799A">
        <w:rPr>
          <w:bCs/>
          <w:sz w:val="20"/>
          <w:szCs w:val="20"/>
        </w:rPr>
        <w:t>Clr</w:t>
      </w:r>
      <w:proofErr w:type="spellEnd"/>
      <w:r w:rsidR="0023799A">
        <w:rPr>
          <w:bCs/>
          <w:sz w:val="20"/>
          <w:szCs w:val="20"/>
        </w:rPr>
        <w:t xml:space="preserve">. N. Watts </w:t>
      </w:r>
      <w:r>
        <w:rPr>
          <w:bCs/>
          <w:sz w:val="20"/>
          <w:szCs w:val="20"/>
        </w:rPr>
        <w:t>– Parking in Portfield Gate is limited.  This could become a serious issue.  There is still a problem with speeding.</w:t>
      </w:r>
    </w:p>
    <w:p w14:paraId="61EC0AE4" w14:textId="7B6E3A71" w:rsidR="00FA05C2" w:rsidRDefault="00FA05C2" w:rsidP="00FA05C2">
      <w:pPr>
        <w:ind w:left="360" w:firstLine="45"/>
        <w:jc w:val="both"/>
        <w:rPr>
          <w:bCs/>
          <w:sz w:val="20"/>
          <w:szCs w:val="20"/>
        </w:rPr>
      </w:pPr>
      <w:r>
        <w:rPr>
          <w:bCs/>
          <w:sz w:val="20"/>
          <w:szCs w:val="20"/>
        </w:rPr>
        <w:t xml:space="preserve">2.   </w:t>
      </w:r>
      <w:proofErr w:type="spellStart"/>
      <w:r>
        <w:rPr>
          <w:bCs/>
          <w:sz w:val="20"/>
          <w:szCs w:val="20"/>
        </w:rPr>
        <w:t>Clr</w:t>
      </w:r>
      <w:proofErr w:type="spellEnd"/>
      <w:r>
        <w:rPr>
          <w:bCs/>
          <w:sz w:val="20"/>
          <w:szCs w:val="20"/>
        </w:rPr>
        <w:t>. J. Codd – trimming grass on Keyston Village Green – grass up to 10 yards needs trimming back towards Camrose.</w:t>
      </w:r>
    </w:p>
    <w:p w14:paraId="4EC50B25" w14:textId="0B583287" w:rsidR="00FA05C2" w:rsidRPr="003F5899" w:rsidRDefault="00FA05C2" w:rsidP="00FA05C2">
      <w:pPr>
        <w:ind w:left="360" w:firstLine="45"/>
        <w:jc w:val="both"/>
        <w:rPr>
          <w:bCs/>
          <w:sz w:val="20"/>
          <w:szCs w:val="20"/>
        </w:rPr>
      </w:pPr>
      <w:r>
        <w:rPr>
          <w:bCs/>
          <w:sz w:val="20"/>
          <w:szCs w:val="20"/>
        </w:rPr>
        <w:t xml:space="preserve">3.  </w:t>
      </w:r>
      <w:proofErr w:type="spellStart"/>
      <w:r>
        <w:rPr>
          <w:bCs/>
          <w:sz w:val="20"/>
          <w:szCs w:val="20"/>
        </w:rPr>
        <w:t>Clr</w:t>
      </w:r>
      <w:proofErr w:type="spellEnd"/>
      <w:r>
        <w:rPr>
          <w:bCs/>
          <w:sz w:val="20"/>
          <w:szCs w:val="20"/>
        </w:rPr>
        <w:t xml:space="preserve">. S. Hutley, - St. </w:t>
      </w:r>
      <w:proofErr w:type="spellStart"/>
      <w:r>
        <w:rPr>
          <w:bCs/>
          <w:sz w:val="20"/>
          <w:szCs w:val="20"/>
        </w:rPr>
        <w:t>Catherines</w:t>
      </w:r>
      <w:proofErr w:type="spellEnd"/>
      <w:r>
        <w:rPr>
          <w:bCs/>
          <w:sz w:val="20"/>
          <w:szCs w:val="20"/>
        </w:rPr>
        <w:t xml:space="preserve">’ Bridge needs trimming, </w:t>
      </w:r>
      <w:proofErr w:type="spellStart"/>
      <w:r>
        <w:rPr>
          <w:bCs/>
          <w:sz w:val="20"/>
          <w:szCs w:val="20"/>
        </w:rPr>
        <w:t>Clr</w:t>
      </w:r>
      <w:proofErr w:type="spellEnd"/>
      <w:r>
        <w:rPr>
          <w:bCs/>
          <w:sz w:val="20"/>
          <w:szCs w:val="20"/>
        </w:rPr>
        <w:t>. J. Codd will trim.</w:t>
      </w:r>
    </w:p>
    <w:p w14:paraId="055395B3" w14:textId="77777777" w:rsidR="0023799A" w:rsidRPr="003F5899" w:rsidRDefault="0023799A" w:rsidP="0023799A">
      <w:pPr>
        <w:ind w:firstLine="0"/>
        <w:jc w:val="both"/>
        <w:rPr>
          <w:b/>
          <w:sz w:val="20"/>
          <w:szCs w:val="20"/>
        </w:rPr>
      </w:pPr>
    </w:p>
    <w:p w14:paraId="72A29C30" w14:textId="77777777" w:rsidR="0023799A" w:rsidRDefault="0023799A" w:rsidP="0023799A">
      <w:pPr>
        <w:jc w:val="both"/>
        <w:rPr>
          <w:b/>
          <w:sz w:val="20"/>
          <w:szCs w:val="20"/>
        </w:rPr>
      </w:pPr>
    </w:p>
    <w:p w14:paraId="634EC510" w14:textId="77777777" w:rsidR="0023799A" w:rsidRPr="0036301E" w:rsidRDefault="0023799A" w:rsidP="0023799A">
      <w:pPr>
        <w:ind w:firstLine="0"/>
        <w:jc w:val="both"/>
        <w:rPr>
          <w:sz w:val="20"/>
          <w:szCs w:val="20"/>
        </w:rPr>
      </w:pPr>
    </w:p>
    <w:p w14:paraId="5FEAD8BE" w14:textId="60D774ED" w:rsidR="0023799A" w:rsidRPr="0036301E" w:rsidRDefault="0023799A" w:rsidP="0023799A">
      <w:pPr>
        <w:ind w:firstLine="0"/>
        <w:jc w:val="both"/>
        <w:rPr>
          <w:b/>
          <w:sz w:val="20"/>
          <w:szCs w:val="20"/>
        </w:rPr>
      </w:pPr>
      <w:r w:rsidRPr="0036301E">
        <w:rPr>
          <w:b/>
          <w:sz w:val="20"/>
          <w:szCs w:val="20"/>
        </w:rPr>
        <w:t xml:space="preserve">                                          MEETING CLOSED BY   CHAIRMAN @ 8.</w:t>
      </w:r>
      <w:r w:rsidR="00FA05C2">
        <w:rPr>
          <w:b/>
          <w:sz w:val="20"/>
          <w:szCs w:val="20"/>
        </w:rPr>
        <w:t>10</w:t>
      </w:r>
      <w:r>
        <w:rPr>
          <w:b/>
          <w:sz w:val="20"/>
          <w:szCs w:val="20"/>
        </w:rPr>
        <w:t xml:space="preserve"> </w:t>
      </w:r>
      <w:r w:rsidRPr="0036301E">
        <w:rPr>
          <w:b/>
          <w:sz w:val="20"/>
          <w:szCs w:val="20"/>
        </w:rPr>
        <w:t>pm – NO FURTHER BUSINESS</w:t>
      </w:r>
    </w:p>
    <w:p w14:paraId="4F89DA5F" w14:textId="77777777" w:rsidR="0023799A" w:rsidRPr="0036301E" w:rsidRDefault="0023799A" w:rsidP="0023799A">
      <w:pPr>
        <w:ind w:firstLine="0"/>
        <w:jc w:val="both"/>
        <w:rPr>
          <w:b/>
          <w:sz w:val="20"/>
          <w:szCs w:val="20"/>
        </w:rPr>
      </w:pPr>
    </w:p>
    <w:p w14:paraId="768B572F" w14:textId="77777777" w:rsidR="0023799A" w:rsidRPr="0036301E" w:rsidRDefault="0023799A" w:rsidP="0023799A">
      <w:pPr>
        <w:ind w:left="720" w:firstLine="0"/>
        <w:jc w:val="both"/>
        <w:rPr>
          <w:b/>
          <w:sz w:val="20"/>
          <w:szCs w:val="20"/>
        </w:rPr>
      </w:pPr>
    </w:p>
    <w:p w14:paraId="5A9C9CC2" w14:textId="77777777" w:rsidR="0023799A" w:rsidRPr="0036301E" w:rsidRDefault="0023799A" w:rsidP="0023799A">
      <w:pPr>
        <w:ind w:left="720" w:firstLine="0"/>
        <w:jc w:val="both"/>
        <w:rPr>
          <w:b/>
          <w:sz w:val="20"/>
          <w:szCs w:val="20"/>
        </w:rPr>
      </w:pPr>
      <w:r w:rsidRPr="0036301E">
        <w:rPr>
          <w:b/>
          <w:sz w:val="20"/>
          <w:szCs w:val="20"/>
        </w:rPr>
        <w:t xml:space="preserve">Chairman ………………………………………   </w:t>
      </w:r>
      <w:proofErr w:type="gramStart"/>
      <w:r w:rsidRPr="0036301E">
        <w:rPr>
          <w:b/>
          <w:sz w:val="20"/>
          <w:szCs w:val="20"/>
        </w:rPr>
        <w:t>Date  …</w:t>
      </w:r>
      <w:proofErr w:type="gramEnd"/>
      <w:r w:rsidRPr="0036301E">
        <w:rPr>
          <w:b/>
          <w:sz w:val="20"/>
          <w:szCs w:val="20"/>
        </w:rPr>
        <w:t xml:space="preserve">………………………., </w:t>
      </w:r>
    </w:p>
    <w:p w14:paraId="4536B3E4" w14:textId="77777777" w:rsidR="0023799A" w:rsidRPr="0036301E" w:rsidRDefault="0023799A" w:rsidP="0023799A">
      <w:pPr>
        <w:ind w:left="720" w:firstLine="0"/>
        <w:jc w:val="both"/>
        <w:rPr>
          <w:b/>
          <w:sz w:val="20"/>
          <w:szCs w:val="20"/>
        </w:rPr>
      </w:pPr>
    </w:p>
    <w:p w14:paraId="5E9FFD81" w14:textId="7403BE73" w:rsidR="0023799A" w:rsidRPr="0036301E" w:rsidRDefault="0023799A" w:rsidP="0023799A">
      <w:pPr>
        <w:ind w:left="720" w:firstLine="0"/>
        <w:jc w:val="both"/>
        <w:rPr>
          <w:b/>
          <w:sz w:val="20"/>
          <w:szCs w:val="20"/>
        </w:rPr>
      </w:pPr>
      <w:r w:rsidRPr="0036301E">
        <w:rPr>
          <w:b/>
          <w:sz w:val="20"/>
          <w:szCs w:val="20"/>
        </w:rPr>
        <w:t xml:space="preserve">The next meeting will be on Thursday </w:t>
      </w:r>
      <w:r w:rsidR="004973F3">
        <w:rPr>
          <w:b/>
          <w:sz w:val="20"/>
          <w:szCs w:val="20"/>
        </w:rPr>
        <w:t>16</w:t>
      </w:r>
      <w:r w:rsidR="004973F3" w:rsidRPr="004973F3">
        <w:rPr>
          <w:b/>
          <w:sz w:val="20"/>
          <w:szCs w:val="20"/>
          <w:vertAlign w:val="superscript"/>
        </w:rPr>
        <w:t>th</w:t>
      </w:r>
      <w:r w:rsidR="004973F3">
        <w:rPr>
          <w:b/>
          <w:sz w:val="20"/>
          <w:szCs w:val="20"/>
        </w:rPr>
        <w:t xml:space="preserve"> </w:t>
      </w:r>
      <w:proofErr w:type="gramStart"/>
      <w:r w:rsidR="004973F3">
        <w:rPr>
          <w:b/>
          <w:sz w:val="20"/>
          <w:szCs w:val="20"/>
        </w:rPr>
        <w:t>September,</w:t>
      </w:r>
      <w:proofErr w:type="gramEnd"/>
      <w:r w:rsidRPr="0036301E">
        <w:rPr>
          <w:b/>
          <w:sz w:val="20"/>
          <w:szCs w:val="20"/>
        </w:rPr>
        <w:t xml:space="preserve"> 2021. Members of the public please contact Clerk for attendance details </w:t>
      </w:r>
      <w:hyperlink r:id="rId5" w:history="1">
        <w:r w:rsidRPr="0036301E">
          <w:rPr>
            <w:rStyle w:val="Hyperlink"/>
            <w:b/>
            <w:sz w:val="20"/>
            <w:szCs w:val="20"/>
          </w:rPr>
          <w:t>trisha.Camrosecc@yahoo.co.uk</w:t>
        </w:r>
      </w:hyperlink>
      <w:r w:rsidRPr="0036301E">
        <w:rPr>
          <w:b/>
          <w:sz w:val="20"/>
          <w:szCs w:val="20"/>
        </w:rPr>
        <w:t xml:space="preserve"> or telephone 01437 710921.</w:t>
      </w:r>
    </w:p>
    <w:p w14:paraId="1415F3AC" w14:textId="6605BD96"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80ACA"/>
    <w:multiLevelType w:val="hybridMultilevel"/>
    <w:tmpl w:val="6F56D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799A"/>
    <w:rsid w:val="001243DF"/>
    <w:rsid w:val="00211C52"/>
    <w:rsid w:val="00236526"/>
    <w:rsid w:val="0023799A"/>
    <w:rsid w:val="00242A8F"/>
    <w:rsid w:val="0027017B"/>
    <w:rsid w:val="003935D5"/>
    <w:rsid w:val="003B704C"/>
    <w:rsid w:val="004973F3"/>
    <w:rsid w:val="004C50F6"/>
    <w:rsid w:val="00511A94"/>
    <w:rsid w:val="00592B67"/>
    <w:rsid w:val="00A25DEC"/>
    <w:rsid w:val="00B56554"/>
    <w:rsid w:val="00D54107"/>
    <w:rsid w:val="00E30F55"/>
    <w:rsid w:val="00F171A1"/>
    <w:rsid w:val="00FA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82C0"/>
  <w15:chartTrackingRefBased/>
  <w15:docId w15:val="{BE4CC706-0969-4869-A383-E49A2026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9A"/>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237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6873">
      <w:bodyDiv w:val="1"/>
      <w:marLeft w:val="0"/>
      <w:marRight w:val="0"/>
      <w:marTop w:val="0"/>
      <w:marBottom w:val="0"/>
      <w:divBdr>
        <w:top w:val="none" w:sz="0" w:space="0" w:color="auto"/>
        <w:left w:val="none" w:sz="0" w:space="0" w:color="auto"/>
        <w:bottom w:val="none" w:sz="0" w:space="0" w:color="auto"/>
        <w:right w:val="none" w:sz="0" w:space="0" w:color="auto"/>
      </w:divBdr>
    </w:div>
    <w:div w:id="865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2016-07-12T06:45:00Z</cp:lastPrinted>
  <dcterms:created xsi:type="dcterms:W3CDTF">2021-09-09T09:44:00Z</dcterms:created>
  <dcterms:modified xsi:type="dcterms:W3CDTF">2021-09-17T10:08:00Z</dcterms:modified>
</cp:coreProperties>
</file>