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1B447F2E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26 Marine Road, Broad Haven, SA62 3JS</w:t>
      </w:r>
    </w:p>
    <w:p w14:paraId="2DCFCF92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1FA89F38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>
        <w:rPr>
          <w:rFonts w:asciiTheme="minorHAnsi" w:hAnsiTheme="minorHAnsi" w:cstheme="minorHAnsi"/>
          <w:b/>
          <w:bCs/>
          <w:sz w:val="32"/>
        </w:rPr>
        <w:t>ONLINE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Pr="00DE7B36">
        <w:rPr>
          <w:rFonts w:asciiTheme="minorHAnsi" w:hAnsiTheme="minorHAnsi" w:cstheme="minorHAnsi"/>
          <w:b/>
          <w:bCs/>
          <w:sz w:val="32"/>
        </w:rPr>
        <w:br/>
      </w:r>
      <w:r w:rsidR="000C7148">
        <w:rPr>
          <w:rFonts w:asciiTheme="minorHAnsi" w:hAnsiTheme="minorHAnsi" w:cstheme="minorHAnsi"/>
          <w:b/>
          <w:bCs/>
          <w:sz w:val="32"/>
        </w:rPr>
        <w:t>4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0C7148">
        <w:rPr>
          <w:rFonts w:asciiTheme="minorHAnsi" w:hAnsiTheme="minorHAnsi" w:cstheme="minorHAnsi"/>
          <w:b/>
          <w:bCs/>
          <w:sz w:val="32"/>
        </w:rPr>
        <w:t>MAY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1CFA0058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0C7148">
        <w:rPr>
          <w:rFonts w:asciiTheme="minorHAnsi" w:hAnsiTheme="minorHAnsi" w:cstheme="minorHAnsi"/>
          <w:b/>
          <w:bCs/>
          <w:sz w:val="28"/>
        </w:rPr>
        <w:t>6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0C7148">
        <w:rPr>
          <w:rFonts w:asciiTheme="minorHAnsi" w:hAnsiTheme="minorHAnsi" w:cstheme="minorHAnsi"/>
          <w:b/>
          <w:bCs/>
          <w:sz w:val="28"/>
        </w:rPr>
        <w:t>April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77777777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4A04269F" w14:textId="77777777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1C4A7C6D" w14:textId="5D8267CF" w:rsidR="00EE660C" w:rsidRPr="00520175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 w:rsidRPr="009575C9">
        <w:rPr>
          <w:rFonts w:asciiTheme="minorHAnsi" w:hAnsiTheme="minorHAnsi" w:cstheme="minorHAnsi"/>
        </w:rPr>
        <w:t>Boules Pit</w:t>
      </w:r>
    </w:p>
    <w:p w14:paraId="506767D6" w14:textId="77777777" w:rsidR="00EE660C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2A076E7C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4022C949" w14:textId="7A1BCFAE" w:rsidR="00C84829" w:rsidRPr="00697830" w:rsidRDefault="00EE660C" w:rsidP="00697830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Tree/ Woodland Planting</w:t>
      </w:r>
    </w:p>
    <w:p w14:paraId="40F28E8A" w14:textId="2CBAC49D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p w14:paraId="54C73DB7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Support the Boardwalk Maintenance Allowance</w:t>
      </w:r>
    </w:p>
    <w:p w14:paraId="7A978293" w14:textId="20F43A22" w:rsid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Gate Entrance – Settlands Hill</w:t>
      </w:r>
    </w:p>
    <w:p w14:paraId="40C8CC3B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Trafalgar Car Park – Walling</w:t>
      </w:r>
    </w:p>
    <w:p w14:paraId="14157C13" w14:textId="68D88A9B" w:rsid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Little Haven – Information Board, Notice Board and Planters</w:t>
      </w:r>
    </w:p>
    <w:p w14:paraId="1E52969E" w14:textId="3E169224" w:rsidR="00EE4725" w:rsidRDefault="00EE4725" w:rsidP="00EE4725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 of th</w:t>
      </w:r>
      <w:r w:rsidR="0084209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Clerk</w:t>
      </w:r>
    </w:p>
    <w:p w14:paraId="0AB95057" w14:textId="77777777" w:rsidR="00EE4725" w:rsidRDefault="00EE4725" w:rsidP="00EE4725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Coffee Caravan</w:t>
      </w:r>
    </w:p>
    <w:p w14:paraId="2B8B1951" w14:textId="77777777" w:rsidR="00EE4725" w:rsidRDefault="00EE4725" w:rsidP="00EE4725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Broken Steps – Broad Haven Beach</w:t>
      </w:r>
    </w:p>
    <w:p w14:paraId="2DCCB5C3" w14:textId="77777777" w:rsidR="00EE4725" w:rsidRDefault="00EE4725" w:rsidP="00EE4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20840">
        <w:rPr>
          <w:rFonts w:asciiTheme="minorHAnsi" w:hAnsiTheme="minorHAnsi" w:cstheme="minorHAnsi"/>
          <w:color w:val="000000"/>
        </w:rPr>
        <w:t>Parking – Peasey Park</w:t>
      </w:r>
    </w:p>
    <w:p w14:paraId="564A583D" w14:textId="0FBE41C2" w:rsidR="00EE4725" w:rsidRPr="00EE4725" w:rsidRDefault="00EE4725" w:rsidP="00EE4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Social Media Sub Committee</w:t>
      </w:r>
    </w:p>
    <w:bookmarkEnd w:id="1"/>
    <w:p w14:paraId="34531EF2" w14:textId="77777777" w:rsidR="00EE660C" w:rsidRPr="00C31158" w:rsidRDefault="00EE660C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73D70972" w14:textId="10ED71A4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002D62F8" w14:textId="39721B99" w:rsidR="00EE4725" w:rsidRDefault="00EE4725" w:rsidP="00EE4725">
      <w:pPr>
        <w:pStyle w:val="BodyText2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E4725">
        <w:rPr>
          <w:rFonts w:asciiTheme="minorHAnsi" w:hAnsiTheme="minorHAnsi" w:cstheme="minorHAnsi"/>
        </w:rPr>
        <w:t>Playpark Assessment and Maintenance Plan</w:t>
      </w:r>
    </w:p>
    <w:p w14:paraId="409FF259" w14:textId="1783BB87" w:rsidR="00CD3F41" w:rsidRDefault="00CD3F41" w:rsidP="00EE4725">
      <w:pPr>
        <w:pStyle w:val="BodyText2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Complaints Public Toilets – PCC &amp; Disability Access</w:t>
      </w:r>
    </w:p>
    <w:p w14:paraId="33BDDE1F" w14:textId="2F3A2600" w:rsidR="006A3BCF" w:rsidRDefault="006A3BCF" w:rsidP="00EE4725">
      <w:pPr>
        <w:pStyle w:val="BodyText2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Insurance </w:t>
      </w:r>
      <w:r w:rsidR="00463A37">
        <w:rPr>
          <w:rFonts w:asciiTheme="minorHAnsi" w:hAnsiTheme="minorHAnsi" w:cstheme="minorHAnsi"/>
        </w:rPr>
        <w:t>Renewal</w:t>
      </w:r>
    </w:p>
    <w:p w14:paraId="773915D5" w14:textId="4A824361" w:rsidR="00FB34D3" w:rsidRDefault="00FB34D3" w:rsidP="00FB34D3">
      <w:pPr>
        <w:pStyle w:val="BodyText2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Replacement </w:t>
      </w:r>
      <w:r w:rsidR="00C837E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indows - F</w:t>
      </w:r>
      <w:r w:rsidRPr="00FB34D3">
        <w:rPr>
          <w:rFonts w:asciiTheme="minorHAnsi" w:hAnsiTheme="minorHAnsi" w:cstheme="minorHAnsi"/>
        </w:rPr>
        <w:t xml:space="preserve">ootball club </w:t>
      </w:r>
    </w:p>
    <w:p w14:paraId="0CEFF5F4" w14:textId="1F8C2DE5" w:rsidR="006E5366" w:rsidRDefault="006E5366" w:rsidP="006E5366">
      <w:pPr>
        <w:pStyle w:val="BodyText2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Horse Chestnut Trees</w:t>
      </w:r>
    </w:p>
    <w:p w14:paraId="1D59F565" w14:textId="1204EDAC" w:rsidR="006E5366" w:rsidRDefault="006E5366" w:rsidP="006E5366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Signage Blocking Line of Sight for Traffic</w:t>
      </w:r>
    </w:p>
    <w:p w14:paraId="70CFF11E" w14:textId="1EA96F37" w:rsidR="00D877EA" w:rsidRDefault="00D877EA" w:rsidP="00D877EA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Advertising Banner</w:t>
      </w:r>
    </w:p>
    <w:p w14:paraId="651C5683" w14:textId="17FBDADD" w:rsidR="007C31DD" w:rsidRDefault="007C31DD" w:rsidP="00D877EA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Refuse</w:t>
      </w:r>
    </w:p>
    <w:p w14:paraId="3407FE5E" w14:textId="02F13870" w:rsidR="00F5396A" w:rsidRDefault="00F5396A" w:rsidP="00D877EA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Bench – Little Haven</w:t>
      </w:r>
    </w:p>
    <w:p w14:paraId="7B0ECD7E" w14:textId="16F8534C" w:rsidR="0084209E" w:rsidRDefault="0084209E" w:rsidP="00D877EA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Drone Usage</w:t>
      </w:r>
    </w:p>
    <w:p w14:paraId="4FA04B62" w14:textId="5FDD7F23" w:rsidR="00AD27E7" w:rsidRDefault="00AD27E7" w:rsidP="00D877EA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Young People Enterprise Project</w:t>
      </w:r>
    </w:p>
    <w:p w14:paraId="5A5F01DF" w14:textId="77777777" w:rsidR="00467D03" w:rsidRDefault="00467D03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</w:p>
    <w:p w14:paraId="330FA586" w14:textId="496486ED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lastRenderedPageBreak/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154EA7FA" w14:textId="33F7F30C" w:rsidR="00EE660C" w:rsidRPr="000C7148" w:rsidRDefault="000C7148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9455053"/>
            <w:r w:rsidRPr="000C714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NP/21/0215/FUL</w:t>
            </w:r>
          </w:p>
        </w:tc>
        <w:tc>
          <w:tcPr>
            <w:tcW w:w="5349" w:type="dxa"/>
            <w:vAlign w:val="center"/>
          </w:tcPr>
          <w:p w14:paraId="5BE0E829" w14:textId="4A6414A6" w:rsidR="00EE660C" w:rsidRPr="00C837E0" w:rsidRDefault="000C7148" w:rsidP="002223A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C837E0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7C790688" w14:textId="425488CF" w:rsidR="000C7148" w:rsidRPr="000C7148" w:rsidRDefault="000C7148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0C714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Bower Farm, Broad Haven, Haverfordwest, Pembrokeshire, SA62 3TY</w:t>
            </w:r>
          </w:p>
          <w:p w14:paraId="357F1041" w14:textId="3C673BB6" w:rsidR="000C7148" w:rsidRPr="00C837E0" w:rsidRDefault="000C7148" w:rsidP="002223A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C837E0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21ACA68F" w14:textId="77777777" w:rsidR="000C7148" w:rsidRDefault="000C7148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0C7148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Proposed conversion and extension of the existing barn into a three-bedroom dwelling. Removal of the existing residential static caravan. Relocation of existing hay barn and replacement with a stable.</w:t>
            </w:r>
          </w:p>
          <w:p w14:paraId="058EF093" w14:textId="555B111F" w:rsidR="00C837E0" w:rsidRPr="001A3AE9" w:rsidRDefault="00C837E0" w:rsidP="002223A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900" w:type="dxa"/>
            <w:vAlign w:val="center"/>
          </w:tcPr>
          <w:p w14:paraId="57AFE735" w14:textId="77777777" w:rsidR="00EE660C" w:rsidRPr="00295E92" w:rsidRDefault="00EE660C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14931AE5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0C7148">
              <w:rPr>
                <w:rFonts w:asciiTheme="minorHAnsi" w:hAnsiTheme="minorHAnsi" w:cstheme="minorHAnsi"/>
                <w:color w:val="000000"/>
              </w:rPr>
              <w:t>March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26C4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34" w:type="dxa"/>
            <w:vAlign w:val="center"/>
          </w:tcPr>
          <w:p w14:paraId="2610D50B" w14:textId="5C69175D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467D03">
              <w:rPr>
                <w:rFonts w:asciiTheme="minorHAnsi" w:hAnsiTheme="minorHAnsi" w:cstheme="minorHAnsi"/>
                <w:color w:val="000000"/>
              </w:rPr>
              <w:t>524.56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28DAB5D4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7148">
              <w:rPr>
                <w:rFonts w:asciiTheme="minorHAnsi" w:hAnsiTheme="minorHAnsi" w:cstheme="minorHAnsi"/>
                <w:color w:val="000000"/>
              </w:rPr>
              <w:t>April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45E4F851" w14:textId="5C27B17B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 w:rsidR="000C7148"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7A2F06FE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Cleddau Press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C7148">
              <w:rPr>
                <w:rFonts w:asciiTheme="minorHAnsi" w:hAnsiTheme="minorHAnsi" w:cstheme="minorHAnsi"/>
                <w:color w:val="000000"/>
              </w:rPr>
              <w:t>April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652768E9" w14:textId="31F92140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1971E6">
              <w:rPr>
                <w:rFonts w:asciiTheme="minorHAnsi" w:hAnsiTheme="minorHAnsi" w:cstheme="minorHAnsi"/>
                <w:color w:val="000000"/>
              </w:rPr>
              <w:t>180.00</w:t>
            </w:r>
          </w:p>
        </w:tc>
      </w:tr>
      <w:tr w:rsidR="00EE660C" w:rsidRPr="000C20E9" w14:paraId="3ECDD79C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F0ADA0E" w14:textId="7CAAC980" w:rsidR="00EE660C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Training – Role of the Chair</w:t>
            </w:r>
          </w:p>
        </w:tc>
        <w:tc>
          <w:tcPr>
            <w:tcW w:w="1734" w:type="dxa"/>
            <w:vAlign w:val="center"/>
          </w:tcPr>
          <w:p w14:paraId="4E5C1CE8" w14:textId="74EFFBCE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467D03">
              <w:rPr>
                <w:rFonts w:asciiTheme="minorHAnsi" w:hAnsiTheme="minorHAnsi" w:cstheme="minorHAnsi"/>
                <w:color w:val="000000"/>
              </w:rPr>
              <w:t>15.00</w:t>
            </w:r>
          </w:p>
        </w:tc>
      </w:tr>
      <w:tr w:rsidR="00467D03" w:rsidRPr="000C20E9" w14:paraId="76AB0D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592FE94" w14:textId="1BFA6066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One Voice Wales; Annual Subscription</w:t>
            </w:r>
          </w:p>
        </w:tc>
        <w:tc>
          <w:tcPr>
            <w:tcW w:w="1734" w:type="dxa"/>
            <w:vAlign w:val="center"/>
          </w:tcPr>
          <w:p w14:paraId="533D6DD3" w14:textId="75669AE0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£254.00</w:t>
            </w:r>
          </w:p>
        </w:tc>
      </w:tr>
      <w:tr w:rsidR="00467D03" w:rsidRPr="000C20E9" w14:paraId="7026F88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149A3EC" w14:textId="43D98480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1122691B" w14:textId="609E809B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£130.00</w:t>
            </w:r>
          </w:p>
        </w:tc>
      </w:tr>
      <w:tr w:rsidR="00467D03" w:rsidRPr="000C20E9" w14:paraId="078CDA8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C204F85" w14:textId="47826DE8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 Ishmaels – Pine Tree</w:t>
            </w:r>
          </w:p>
        </w:tc>
        <w:tc>
          <w:tcPr>
            <w:tcW w:w="1734" w:type="dxa"/>
            <w:vAlign w:val="center"/>
          </w:tcPr>
          <w:p w14:paraId="2E979070" w14:textId="12E236D4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£120.00</w:t>
            </w:r>
          </w:p>
        </w:tc>
      </w:tr>
      <w:tr w:rsidR="00467D03" w:rsidRPr="000C20E9" w14:paraId="026C615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4C350C5" w14:textId="0972CF91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Playdale - Final Balance Payment </w:t>
            </w:r>
            <w:r w:rsidR="000D77A6">
              <w:rPr>
                <w:rFonts w:asciiTheme="minorHAnsi" w:hAnsiTheme="minorHAnsi" w:cstheme="minorHAnsi"/>
                <w:color w:val="000000"/>
              </w:rPr>
              <w:t>L</w:t>
            </w:r>
            <w:r>
              <w:rPr>
                <w:rFonts w:asciiTheme="minorHAnsi" w:hAnsiTheme="minorHAnsi" w:cstheme="minorHAnsi"/>
                <w:color w:val="000000"/>
              </w:rPr>
              <w:t>ittle Hamlet</w:t>
            </w:r>
          </w:p>
        </w:tc>
        <w:tc>
          <w:tcPr>
            <w:tcW w:w="1734" w:type="dxa"/>
            <w:vAlign w:val="center"/>
          </w:tcPr>
          <w:p w14:paraId="73FE6B6E" w14:textId="17C2DC7B" w:rsidR="00467D03" w:rsidRDefault="00467D03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£8,646.20</w:t>
            </w:r>
          </w:p>
        </w:tc>
      </w:tr>
      <w:bookmarkEnd w:id="5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E4A8097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29DAF5A9" w14:textId="00F4679B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4B7269">
              <w:rPr>
                <w:rFonts w:asciiTheme="minorHAnsi" w:hAnsiTheme="minorHAnsi" w:cstheme="minorHAnsi"/>
                <w:color w:val="000000"/>
              </w:rPr>
              <w:t>336.95</w:t>
            </w:r>
          </w:p>
        </w:tc>
      </w:tr>
      <w:bookmarkEnd w:id="6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6E5366">
      <w:headerReference w:type="even" r:id="rId7"/>
      <w:headerReference w:type="default" r:id="rId8"/>
      <w:footerReference w:type="default" r:id="rId9"/>
      <w:pgSz w:w="11906" w:h="16838"/>
      <w:pgMar w:top="568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3105" w14:textId="77777777" w:rsidR="009145AE" w:rsidRDefault="009145AE">
      <w:r>
        <w:separator/>
      </w:r>
    </w:p>
  </w:endnote>
  <w:endnote w:type="continuationSeparator" w:id="0">
    <w:p w14:paraId="576DA1DB" w14:textId="77777777" w:rsidR="009145AE" w:rsidRDefault="009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CCDB" w14:textId="77777777" w:rsidR="009145AE" w:rsidRDefault="009145AE">
      <w:r>
        <w:separator/>
      </w:r>
    </w:p>
  </w:footnote>
  <w:footnote w:type="continuationSeparator" w:id="0">
    <w:p w14:paraId="31223B41" w14:textId="77777777" w:rsidR="009145AE" w:rsidRDefault="0091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91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91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3CC"/>
    <w:multiLevelType w:val="hybridMultilevel"/>
    <w:tmpl w:val="A4BE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B68AB"/>
    <w:rsid w:val="000C7148"/>
    <w:rsid w:val="000D77A6"/>
    <w:rsid w:val="000F454A"/>
    <w:rsid w:val="001344AA"/>
    <w:rsid w:val="001971E6"/>
    <w:rsid w:val="002223A7"/>
    <w:rsid w:val="002970B3"/>
    <w:rsid w:val="002F7C2D"/>
    <w:rsid w:val="003263C1"/>
    <w:rsid w:val="0035495C"/>
    <w:rsid w:val="003926DE"/>
    <w:rsid w:val="0039717C"/>
    <w:rsid w:val="003B614D"/>
    <w:rsid w:val="003F0E21"/>
    <w:rsid w:val="0041005C"/>
    <w:rsid w:val="004268B6"/>
    <w:rsid w:val="004277E3"/>
    <w:rsid w:val="00463A37"/>
    <w:rsid w:val="00467D03"/>
    <w:rsid w:val="00492C14"/>
    <w:rsid w:val="004B7269"/>
    <w:rsid w:val="004C49AE"/>
    <w:rsid w:val="004E403D"/>
    <w:rsid w:val="004F59DF"/>
    <w:rsid w:val="00520175"/>
    <w:rsid w:val="00520840"/>
    <w:rsid w:val="00521BC1"/>
    <w:rsid w:val="0058664E"/>
    <w:rsid w:val="005D2A6F"/>
    <w:rsid w:val="00626C41"/>
    <w:rsid w:val="00697830"/>
    <w:rsid w:val="006A3BCF"/>
    <w:rsid w:val="006C42E3"/>
    <w:rsid w:val="006E5366"/>
    <w:rsid w:val="006F0FF6"/>
    <w:rsid w:val="0072694F"/>
    <w:rsid w:val="00780FDC"/>
    <w:rsid w:val="007817D5"/>
    <w:rsid w:val="007C31DD"/>
    <w:rsid w:val="007E4B8E"/>
    <w:rsid w:val="007F0047"/>
    <w:rsid w:val="008104BA"/>
    <w:rsid w:val="0084209E"/>
    <w:rsid w:val="00885F80"/>
    <w:rsid w:val="008C0356"/>
    <w:rsid w:val="008D0A78"/>
    <w:rsid w:val="00913D07"/>
    <w:rsid w:val="009145AE"/>
    <w:rsid w:val="00914E76"/>
    <w:rsid w:val="009C4D68"/>
    <w:rsid w:val="009E5368"/>
    <w:rsid w:val="00A04ECB"/>
    <w:rsid w:val="00A62A78"/>
    <w:rsid w:val="00A67B0A"/>
    <w:rsid w:val="00A9353F"/>
    <w:rsid w:val="00AA63B2"/>
    <w:rsid w:val="00AD27E7"/>
    <w:rsid w:val="00AD6BC6"/>
    <w:rsid w:val="00B55EF4"/>
    <w:rsid w:val="00B87184"/>
    <w:rsid w:val="00BC5817"/>
    <w:rsid w:val="00C5179C"/>
    <w:rsid w:val="00C837E0"/>
    <w:rsid w:val="00C84829"/>
    <w:rsid w:val="00CA3192"/>
    <w:rsid w:val="00CD3F41"/>
    <w:rsid w:val="00CD642D"/>
    <w:rsid w:val="00D43451"/>
    <w:rsid w:val="00D51C7F"/>
    <w:rsid w:val="00D877EA"/>
    <w:rsid w:val="00DA606C"/>
    <w:rsid w:val="00E526E9"/>
    <w:rsid w:val="00EE4725"/>
    <w:rsid w:val="00EE660C"/>
    <w:rsid w:val="00F5396A"/>
    <w:rsid w:val="00FB34D3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16</cp:revision>
  <dcterms:created xsi:type="dcterms:W3CDTF">2021-04-19T15:49:00Z</dcterms:created>
  <dcterms:modified xsi:type="dcterms:W3CDTF">2021-04-27T17:07:00Z</dcterms:modified>
</cp:coreProperties>
</file>