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AA63" w14:textId="4F93A18E" w:rsidR="00CF3137" w:rsidRPr="00B02DF8" w:rsidRDefault="00CF3137" w:rsidP="00CF3137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 OF CAMROSE COMMUNITY COUNCI</w:t>
      </w:r>
      <w:r w:rsidRPr="00B02DF8">
        <w:rPr>
          <w:sz w:val="20"/>
          <w:szCs w:val="20"/>
        </w:rPr>
        <w:t xml:space="preserve">L HELD ON THURSDAY </w:t>
      </w:r>
      <w:r>
        <w:rPr>
          <w:sz w:val="20"/>
          <w:szCs w:val="20"/>
        </w:rPr>
        <w:t xml:space="preserve"> 21</w:t>
      </w:r>
      <w:r w:rsidRPr="00CF313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January, 2021 @ 7.30</w:t>
      </w:r>
      <w:r w:rsidRPr="00B02DF8">
        <w:rPr>
          <w:sz w:val="20"/>
          <w:szCs w:val="20"/>
        </w:rPr>
        <w:t xml:space="preserve"> PM</w:t>
      </w:r>
      <w:r w:rsidR="003A4532">
        <w:rPr>
          <w:sz w:val="20"/>
          <w:szCs w:val="20"/>
        </w:rPr>
        <w:t xml:space="preserve"> Via </w:t>
      </w:r>
      <w:r w:rsidR="00AF70E4">
        <w:rPr>
          <w:sz w:val="20"/>
          <w:szCs w:val="20"/>
        </w:rPr>
        <w:t>Skype</w:t>
      </w:r>
    </w:p>
    <w:p w14:paraId="16134227" w14:textId="77777777" w:rsidR="00CF3137" w:rsidRPr="00B02DF8" w:rsidRDefault="00CF3137" w:rsidP="00CF3137">
      <w:pPr>
        <w:jc w:val="both"/>
        <w:rPr>
          <w:sz w:val="20"/>
          <w:szCs w:val="20"/>
        </w:rPr>
      </w:pPr>
    </w:p>
    <w:p w14:paraId="7BDD8FC1" w14:textId="60246EE4" w:rsidR="00CF3137" w:rsidRPr="00B02DF8" w:rsidRDefault="00CF3137" w:rsidP="00CF31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PRESENT:  Chairman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>. A. Rees</w:t>
      </w:r>
    </w:p>
    <w:p w14:paraId="7DE0EB27" w14:textId="77777777" w:rsidR="00CF3137" w:rsidRPr="00B02DF8" w:rsidRDefault="00CF3137" w:rsidP="00CF3137">
      <w:pPr>
        <w:jc w:val="both"/>
        <w:outlineLvl w:val="0"/>
        <w:rPr>
          <w:sz w:val="20"/>
          <w:szCs w:val="20"/>
        </w:rPr>
      </w:pPr>
      <w:r w:rsidRPr="00B02DF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Vice Chairman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>. S. Huntley</w:t>
      </w:r>
    </w:p>
    <w:p w14:paraId="38AA23BD" w14:textId="63082115" w:rsidR="00CF3137" w:rsidRPr="00B02DF8" w:rsidRDefault="00CF3137" w:rsidP="00CF3137">
      <w:pPr>
        <w:ind w:left="1440" w:firstLine="0"/>
        <w:jc w:val="both"/>
        <w:rPr>
          <w:sz w:val="20"/>
          <w:szCs w:val="20"/>
        </w:rPr>
      </w:pPr>
      <w:r w:rsidRPr="00B02DF8">
        <w:rPr>
          <w:sz w:val="20"/>
          <w:szCs w:val="20"/>
        </w:rPr>
        <w:t>C</w:t>
      </w:r>
      <w:r>
        <w:rPr>
          <w:sz w:val="20"/>
          <w:szCs w:val="20"/>
        </w:rPr>
        <w:t xml:space="preserve">ouncillors:   R. Mathias, T. Bevan, K. Evans, J. Belton, N. Belton, J Adams, N. Watts, T. Rees </w:t>
      </w:r>
    </w:p>
    <w:p w14:paraId="7229EB24" w14:textId="77777777" w:rsidR="00CF3137" w:rsidRPr="00B02DF8" w:rsidRDefault="00CF3137" w:rsidP="00CF3137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4D2EA9FB" w14:textId="77777777" w:rsidR="00CF3137" w:rsidRPr="00B02DF8" w:rsidRDefault="00CF3137" w:rsidP="00CF3137">
      <w:pPr>
        <w:ind w:firstLine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02DF8">
        <w:rPr>
          <w:sz w:val="20"/>
          <w:szCs w:val="20"/>
        </w:rPr>
        <w:t>In attendance:  Clerk – Trisha Richards</w:t>
      </w:r>
    </w:p>
    <w:p w14:paraId="123BDD39" w14:textId="77777777" w:rsidR="00CF3137" w:rsidRPr="00B02DF8" w:rsidRDefault="00CF3137" w:rsidP="00CF3137">
      <w:pPr>
        <w:jc w:val="both"/>
        <w:rPr>
          <w:sz w:val="20"/>
          <w:szCs w:val="20"/>
        </w:rPr>
      </w:pPr>
      <w:r w:rsidRPr="00B02DF8">
        <w:rPr>
          <w:sz w:val="20"/>
          <w:szCs w:val="20"/>
        </w:rPr>
        <w:t>Members of the Public</w:t>
      </w:r>
    </w:p>
    <w:p w14:paraId="1DA2A1C9" w14:textId="0B010A44" w:rsidR="00CF3137" w:rsidRPr="00B02DF8" w:rsidRDefault="00CF3137" w:rsidP="00CF3137">
      <w:pPr>
        <w:jc w:val="both"/>
        <w:rPr>
          <w:sz w:val="20"/>
          <w:szCs w:val="20"/>
        </w:rPr>
      </w:pPr>
      <w:r w:rsidRPr="00B02DF8"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0.71</w:t>
      </w:r>
      <w:r w:rsidRPr="00B02DF8">
        <w:rPr>
          <w:b/>
          <w:sz w:val="20"/>
          <w:szCs w:val="20"/>
        </w:rPr>
        <w:t xml:space="preserve"> Declarations</w:t>
      </w:r>
      <w:r>
        <w:rPr>
          <w:sz w:val="20"/>
          <w:szCs w:val="20"/>
        </w:rPr>
        <w:t xml:space="preserve"> of Interests:  </w:t>
      </w:r>
      <w:r w:rsidRPr="00B02DF8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Clrs</w:t>
      </w:r>
      <w:proofErr w:type="spellEnd"/>
      <w:r>
        <w:rPr>
          <w:sz w:val="20"/>
          <w:szCs w:val="20"/>
        </w:rPr>
        <w:t>. J. Belton &amp; N. Belton – planning matters</w:t>
      </w:r>
    </w:p>
    <w:p w14:paraId="032559D7" w14:textId="77777777" w:rsidR="00CF3137" w:rsidRPr="00B02DF8" w:rsidRDefault="00CF3137" w:rsidP="00CF3137">
      <w:pPr>
        <w:ind w:left="360" w:firstLine="0"/>
        <w:jc w:val="both"/>
        <w:rPr>
          <w:sz w:val="20"/>
          <w:szCs w:val="20"/>
        </w:rPr>
      </w:pPr>
    </w:p>
    <w:p w14:paraId="4AF43AF6" w14:textId="346FBB67" w:rsidR="00CF3137" w:rsidRPr="00B02DF8" w:rsidRDefault="00CF3137" w:rsidP="00CF3137">
      <w:pPr>
        <w:ind w:left="36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0.72</w:t>
      </w:r>
      <w:r w:rsidRPr="00B02DF8">
        <w:rPr>
          <w:b/>
          <w:sz w:val="20"/>
          <w:szCs w:val="20"/>
        </w:rPr>
        <w:t xml:space="preserve"> APOLOGIES:</w:t>
      </w:r>
      <w:r w:rsidRPr="00B02DF8">
        <w:rPr>
          <w:sz w:val="20"/>
          <w:szCs w:val="20"/>
        </w:rPr>
        <w:t xml:space="preserve">  </w:t>
      </w:r>
      <w:proofErr w:type="gramStart"/>
      <w:r w:rsidRPr="00B02DF8">
        <w:rPr>
          <w:sz w:val="20"/>
          <w:szCs w:val="20"/>
        </w:rPr>
        <w:t>Coun</w:t>
      </w:r>
      <w:r>
        <w:rPr>
          <w:sz w:val="20"/>
          <w:szCs w:val="20"/>
        </w:rPr>
        <w:t>cillors,  J.</w:t>
      </w:r>
      <w:proofErr w:type="gramEnd"/>
      <w:r>
        <w:rPr>
          <w:sz w:val="20"/>
          <w:szCs w:val="20"/>
        </w:rPr>
        <w:t xml:space="preserve"> Codd, A. Roach</w:t>
      </w:r>
    </w:p>
    <w:p w14:paraId="1686CF81" w14:textId="77777777" w:rsidR="00CF3137" w:rsidRPr="00B02DF8" w:rsidRDefault="00CF3137" w:rsidP="00CF3137">
      <w:pPr>
        <w:ind w:left="360" w:firstLine="0"/>
        <w:jc w:val="both"/>
        <w:rPr>
          <w:sz w:val="20"/>
          <w:szCs w:val="20"/>
        </w:rPr>
      </w:pPr>
    </w:p>
    <w:p w14:paraId="7525BA10" w14:textId="618202F1" w:rsidR="00CF3137" w:rsidRPr="00CF3137" w:rsidRDefault="00CF3137" w:rsidP="00CF3137">
      <w:pPr>
        <w:ind w:left="360" w:firstLine="0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0.73</w:t>
      </w:r>
      <w:r w:rsidRPr="00B02DF8">
        <w:rPr>
          <w:b/>
          <w:sz w:val="20"/>
          <w:szCs w:val="20"/>
        </w:rPr>
        <w:t xml:space="preserve"> CHAIRMANS REMARKS: </w:t>
      </w:r>
      <w:r w:rsidRPr="00B02DF8">
        <w:rPr>
          <w:sz w:val="20"/>
          <w:szCs w:val="20"/>
        </w:rPr>
        <w:t>C</w:t>
      </w:r>
      <w:r>
        <w:rPr>
          <w:sz w:val="20"/>
          <w:szCs w:val="20"/>
        </w:rPr>
        <w:t xml:space="preserve">hairman Councillor </w:t>
      </w:r>
      <w:proofErr w:type="spellStart"/>
      <w:proofErr w:type="gramStart"/>
      <w:r>
        <w:rPr>
          <w:sz w:val="20"/>
          <w:szCs w:val="20"/>
        </w:rPr>
        <w:t>Cllr.A.Rees</w:t>
      </w:r>
      <w:proofErr w:type="spellEnd"/>
      <w:proofErr w:type="gramEnd"/>
      <w:r>
        <w:rPr>
          <w:sz w:val="20"/>
          <w:szCs w:val="20"/>
        </w:rPr>
        <w:t xml:space="preserve"> opened the meeting at 7.3</w:t>
      </w:r>
      <w:r w:rsidRPr="00B02DF8">
        <w:rPr>
          <w:sz w:val="20"/>
          <w:szCs w:val="20"/>
        </w:rPr>
        <w:t>0 pm and welcomed</w:t>
      </w:r>
      <w:r>
        <w:rPr>
          <w:sz w:val="20"/>
          <w:szCs w:val="20"/>
        </w:rPr>
        <w:t xml:space="preserve"> everyone who was able to attend the meeting via Skype.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. Rees remarked that we continue to experience difficulties meeting via Skype and we would explore the possibility of meeting via Zoom as </w:t>
      </w:r>
      <w:proofErr w:type="gramStart"/>
      <w:r>
        <w:rPr>
          <w:sz w:val="20"/>
          <w:szCs w:val="20"/>
        </w:rPr>
        <w:t>several  Government</w:t>
      </w:r>
      <w:proofErr w:type="gramEnd"/>
      <w:r>
        <w:rPr>
          <w:sz w:val="20"/>
          <w:szCs w:val="20"/>
        </w:rPr>
        <w:t xml:space="preserve"> Departments were now meeting using this media.</w:t>
      </w:r>
    </w:p>
    <w:p w14:paraId="624CDF99" w14:textId="77777777" w:rsidR="00CF3137" w:rsidRPr="00B02DF8" w:rsidRDefault="00CF3137" w:rsidP="00CF3137">
      <w:pPr>
        <w:ind w:left="360" w:firstLine="0"/>
        <w:jc w:val="both"/>
        <w:rPr>
          <w:sz w:val="20"/>
          <w:szCs w:val="20"/>
        </w:rPr>
      </w:pPr>
    </w:p>
    <w:p w14:paraId="3A2ADF1A" w14:textId="4AA55751" w:rsidR="00CF3137" w:rsidRDefault="00CF3137" w:rsidP="00CF3137">
      <w:pPr>
        <w:ind w:left="360" w:firstLine="0"/>
        <w:jc w:val="both"/>
        <w:rPr>
          <w:sz w:val="20"/>
          <w:szCs w:val="20"/>
        </w:rPr>
      </w:pPr>
      <w:r w:rsidRPr="00B02DF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0.74</w:t>
      </w:r>
      <w:r w:rsidRPr="00B02DF8">
        <w:rPr>
          <w:b/>
          <w:sz w:val="20"/>
          <w:szCs w:val="20"/>
        </w:rPr>
        <w:t xml:space="preserve"> MINUTES OF PREVIOUS MEETING: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The Minutes of December 2020 meeting were read out (copies having been circulated to all Councillors via </w:t>
      </w:r>
      <w:proofErr w:type="spellStart"/>
      <w:proofErr w:type="gramStart"/>
      <w:r>
        <w:rPr>
          <w:sz w:val="20"/>
          <w:szCs w:val="20"/>
        </w:rPr>
        <w:t>e.mail</w:t>
      </w:r>
      <w:proofErr w:type="spellEnd"/>
      <w:proofErr w:type="gramEnd"/>
      <w:r>
        <w:rPr>
          <w:sz w:val="20"/>
          <w:szCs w:val="20"/>
        </w:rPr>
        <w:t>).  These were agreed as a true and accurate recording of the meeting.  Minutes were not signed due to Covid-19 but will be placed on Notice Boards and Website as a true representation of the meeting.</w:t>
      </w:r>
    </w:p>
    <w:p w14:paraId="19BDBF37" w14:textId="77777777" w:rsidR="00CF3137" w:rsidRDefault="00CF3137" w:rsidP="00CF3137">
      <w:pPr>
        <w:ind w:left="360" w:firstLine="0"/>
        <w:jc w:val="both"/>
        <w:rPr>
          <w:b/>
          <w:sz w:val="20"/>
          <w:szCs w:val="20"/>
        </w:rPr>
      </w:pPr>
    </w:p>
    <w:p w14:paraId="1F5D617F" w14:textId="40EA41AD" w:rsidR="00CF3137" w:rsidRPr="00B02DF8" w:rsidRDefault="00CF3137" w:rsidP="00CF3137">
      <w:pPr>
        <w:ind w:left="36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0.75</w:t>
      </w:r>
      <w:r w:rsidRPr="00B02DF8">
        <w:rPr>
          <w:b/>
          <w:sz w:val="20"/>
          <w:szCs w:val="20"/>
        </w:rPr>
        <w:t xml:space="preserve"> MATTERS ARISING:</w:t>
      </w:r>
    </w:p>
    <w:p w14:paraId="5C7207AC" w14:textId="1A159E65" w:rsidR="00CF3137" w:rsidRDefault="00CF3137" w:rsidP="00CF3137">
      <w:pPr>
        <w:ind w:left="360" w:firstLine="0"/>
        <w:jc w:val="both"/>
        <w:rPr>
          <w:sz w:val="20"/>
          <w:szCs w:val="20"/>
        </w:rPr>
      </w:pPr>
      <w:proofErr w:type="gramStart"/>
      <w:r w:rsidRPr="00B02DF8">
        <w:rPr>
          <w:sz w:val="20"/>
          <w:szCs w:val="20"/>
        </w:rPr>
        <w:t>0.39  Councillors</w:t>
      </w:r>
      <w:proofErr w:type="gramEnd"/>
      <w:r w:rsidRPr="00B02DF8">
        <w:rPr>
          <w:sz w:val="20"/>
          <w:szCs w:val="20"/>
        </w:rPr>
        <w:t xml:space="preserve"> have again expressed their concerns regarding lack of visibility and the speed of traffic at </w:t>
      </w:r>
      <w:r>
        <w:rPr>
          <w:sz w:val="20"/>
          <w:szCs w:val="20"/>
        </w:rPr>
        <w:t xml:space="preserve">    </w:t>
      </w:r>
      <w:proofErr w:type="spellStart"/>
      <w:r w:rsidRPr="00B02DF8">
        <w:rPr>
          <w:sz w:val="20"/>
          <w:szCs w:val="20"/>
        </w:rPr>
        <w:t>Pelcomb</w:t>
      </w:r>
      <w:proofErr w:type="spellEnd"/>
      <w:r w:rsidRPr="00B02DF8">
        <w:rPr>
          <w:sz w:val="20"/>
          <w:szCs w:val="20"/>
        </w:rPr>
        <w:t xml:space="preserve"> Cross junction.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>. J. Adams will keep in touch with local police on this matter.</w:t>
      </w:r>
      <w:r w:rsidRPr="00B02DF8">
        <w:rPr>
          <w:sz w:val="20"/>
          <w:szCs w:val="20"/>
        </w:rPr>
        <w:t xml:space="preserve"> </w:t>
      </w:r>
      <w:r>
        <w:rPr>
          <w:sz w:val="20"/>
          <w:szCs w:val="20"/>
        </w:rPr>
        <w:t>– on going</w:t>
      </w:r>
    </w:p>
    <w:p w14:paraId="0AF3B76D" w14:textId="77777777" w:rsidR="00CF3137" w:rsidRDefault="00CF3137" w:rsidP="00EA4389">
      <w:pPr>
        <w:ind w:firstLine="0"/>
        <w:jc w:val="both"/>
        <w:rPr>
          <w:sz w:val="20"/>
          <w:szCs w:val="20"/>
        </w:rPr>
      </w:pPr>
    </w:p>
    <w:p w14:paraId="42D08B0B" w14:textId="0C714E9E" w:rsidR="00CF3137" w:rsidRDefault="00CF3137" w:rsidP="00CF3137">
      <w:pPr>
        <w:ind w:left="360" w:firstLine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0.48(</w:t>
      </w:r>
      <w:proofErr w:type="gramStart"/>
      <w:r>
        <w:rPr>
          <w:sz w:val="20"/>
          <w:szCs w:val="20"/>
        </w:rPr>
        <w:t xml:space="preserve">b)  </w:t>
      </w:r>
      <w:proofErr w:type="spellStart"/>
      <w:r>
        <w:rPr>
          <w:sz w:val="20"/>
          <w:szCs w:val="20"/>
        </w:rPr>
        <w:t>Plumstone</w:t>
      </w:r>
      <w:proofErr w:type="spellEnd"/>
      <w:proofErr w:type="gramEnd"/>
      <w:r>
        <w:rPr>
          <w:sz w:val="20"/>
          <w:szCs w:val="20"/>
        </w:rPr>
        <w:t xml:space="preserve"> Mountain –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 Mathias met with Ms. Mair Rees and colleagues about ten days ago  to discuss  </w:t>
      </w:r>
      <w:proofErr w:type="spellStart"/>
      <w:r>
        <w:rPr>
          <w:sz w:val="20"/>
          <w:szCs w:val="20"/>
        </w:rPr>
        <w:t>Plumstone</w:t>
      </w:r>
      <w:proofErr w:type="spellEnd"/>
      <w:r>
        <w:rPr>
          <w:sz w:val="20"/>
          <w:szCs w:val="20"/>
        </w:rPr>
        <w:t xml:space="preserve"> Mountain.  </w:t>
      </w:r>
      <w:r w:rsidR="00816736">
        <w:rPr>
          <w:sz w:val="20"/>
          <w:szCs w:val="20"/>
        </w:rPr>
        <w:t>Sh</w:t>
      </w:r>
      <w:r>
        <w:rPr>
          <w:sz w:val="20"/>
          <w:szCs w:val="20"/>
        </w:rPr>
        <w:t xml:space="preserve">e has undertaken to speak to the landowners who have grazing rights on </w:t>
      </w:r>
      <w:proofErr w:type="spellStart"/>
      <w:r>
        <w:rPr>
          <w:sz w:val="20"/>
          <w:szCs w:val="20"/>
        </w:rPr>
        <w:t>Plumstone</w:t>
      </w:r>
      <w:proofErr w:type="spellEnd"/>
      <w:r>
        <w:rPr>
          <w:sz w:val="20"/>
          <w:szCs w:val="20"/>
        </w:rPr>
        <w:t xml:space="preserve"> and will put in place a new grazing agreement.  NRW is in receipt of funding from Welsh Government and part of that budget could be used to create a proper management plan for </w:t>
      </w:r>
      <w:proofErr w:type="spellStart"/>
      <w:r w:rsidR="00EA4389">
        <w:rPr>
          <w:sz w:val="20"/>
          <w:szCs w:val="20"/>
        </w:rPr>
        <w:t>Plumstone</w:t>
      </w:r>
      <w:proofErr w:type="spellEnd"/>
      <w:r>
        <w:rPr>
          <w:sz w:val="20"/>
          <w:szCs w:val="20"/>
        </w:rPr>
        <w:t xml:space="preserve"> Mountain. 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. Mathias reported that the amount of public using </w:t>
      </w:r>
      <w:proofErr w:type="spellStart"/>
      <w:r w:rsidR="00EA4389">
        <w:rPr>
          <w:sz w:val="20"/>
          <w:szCs w:val="20"/>
        </w:rPr>
        <w:t>Plumstone</w:t>
      </w:r>
      <w:proofErr w:type="spellEnd"/>
      <w:r>
        <w:rPr>
          <w:sz w:val="20"/>
          <w:szCs w:val="20"/>
        </w:rPr>
        <w:t xml:space="preserve"> Mountain seems to have increased</w:t>
      </w:r>
      <w:r w:rsidR="00EA4389">
        <w:rPr>
          <w:sz w:val="20"/>
          <w:szCs w:val="20"/>
        </w:rPr>
        <w:t xml:space="preserve">, and he has noted professional dog walkers and trainers using the Mountain for exercise and training.  </w:t>
      </w:r>
      <w:proofErr w:type="gramStart"/>
      <w:r w:rsidR="00EA4389">
        <w:rPr>
          <w:sz w:val="20"/>
          <w:szCs w:val="20"/>
        </w:rPr>
        <w:t>At this time</w:t>
      </w:r>
      <w:proofErr w:type="gramEnd"/>
      <w:r w:rsidR="00EA4389">
        <w:rPr>
          <w:sz w:val="20"/>
          <w:szCs w:val="20"/>
        </w:rPr>
        <w:t xml:space="preserve"> ponies are not on the Mountain.   </w:t>
      </w:r>
      <w:proofErr w:type="spellStart"/>
      <w:r w:rsidR="00EA4389">
        <w:rPr>
          <w:sz w:val="20"/>
          <w:szCs w:val="20"/>
        </w:rPr>
        <w:t>Dr.</w:t>
      </w:r>
      <w:proofErr w:type="spellEnd"/>
      <w:r w:rsidR="00EA4389">
        <w:rPr>
          <w:sz w:val="20"/>
          <w:szCs w:val="20"/>
        </w:rPr>
        <w:t xml:space="preserve"> Elliott has a group of Students in Pembrokeshire College who will design the </w:t>
      </w:r>
      <w:proofErr w:type="gramStart"/>
      <w:r w:rsidR="00EA4389">
        <w:rPr>
          <w:sz w:val="20"/>
          <w:szCs w:val="20"/>
        </w:rPr>
        <w:t xml:space="preserve">posters,  </w:t>
      </w:r>
      <w:proofErr w:type="spellStart"/>
      <w:r w:rsidR="00EA4389">
        <w:rPr>
          <w:sz w:val="20"/>
          <w:szCs w:val="20"/>
        </w:rPr>
        <w:t>Clr</w:t>
      </w:r>
      <w:proofErr w:type="spellEnd"/>
      <w:proofErr w:type="gramEnd"/>
      <w:r w:rsidR="00EA4389">
        <w:rPr>
          <w:sz w:val="20"/>
          <w:szCs w:val="20"/>
        </w:rPr>
        <w:t xml:space="preserve">. Mathias thanked Councillors, J </w:t>
      </w:r>
      <w:proofErr w:type="gramStart"/>
      <w:r w:rsidR="00EA4389">
        <w:rPr>
          <w:sz w:val="20"/>
          <w:szCs w:val="20"/>
        </w:rPr>
        <w:t>Belton</w:t>
      </w:r>
      <w:proofErr w:type="gramEnd"/>
      <w:r w:rsidR="00EA4389">
        <w:rPr>
          <w:sz w:val="20"/>
          <w:szCs w:val="20"/>
        </w:rPr>
        <w:t xml:space="preserve"> and N Belton for again fixing the gate and making it secure on </w:t>
      </w:r>
      <w:proofErr w:type="spellStart"/>
      <w:r w:rsidR="00EA4389">
        <w:rPr>
          <w:sz w:val="20"/>
          <w:szCs w:val="20"/>
        </w:rPr>
        <w:t>Plumstone</w:t>
      </w:r>
      <w:proofErr w:type="spellEnd"/>
      <w:r w:rsidR="00EA4389">
        <w:rPr>
          <w:sz w:val="20"/>
          <w:szCs w:val="20"/>
        </w:rPr>
        <w:t xml:space="preserve"> Mountain.</w:t>
      </w:r>
    </w:p>
    <w:p w14:paraId="5572F28C" w14:textId="77777777" w:rsidR="00CF3137" w:rsidRDefault="00CF3137" w:rsidP="00CF3137">
      <w:pPr>
        <w:ind w:left="360" w:firstLine="0"/>
        <w:jc w:val="both"/>
        <w:rPr>
          <w:b/>
          <w:i/>
          <w:sz w:val="20"/>
          <w:szCs w:val="20"/>
        </w:rPr>
      </w:pPr>
    </w:p>
    <w:p w14:paraId="35CFBEA0" w14:textId="77777777" w:rsidR="00CF3137" w:rsidRDefault="00CF3137" w:rsidP="00CF3137">
      <w:pPr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Item 65.  Camrose </w:t>
      </w:r>
      <w:proofErr w:type="gramStart"/>
      <w:r>
        <w:rPr>
          <w:sz w:val="20"/>
          <w:szCs w:val="20"/>
        </w:rPr>
        <w:t xml:space="preserve">Green,  </w:t>
      </w:r>
      <w:proofErr w:type="spellStart"/>
      <w:r>
        <w:rPr>
          <w:sz w:val="20"/>
          <w:szCs w:val="20"/>
        </w:rPr>
        <w:t>Dr.</w:t>
      </w:r>
      <w:proofErr w:type="spellEnd"/>
      <w:proofErr w:type="gramEnd"/>
      <w:r>
        <w:rPr>
          <w:sz w:val="20"/>
          <w:szCs w:val="20"/>
        </w:rPr>
        <w:t xml:space="preserve"> Elliot has identified a funding source .  He will keep Camrose Community       Council in the loop and will copy the Clerk into any correspondence regarding funding for this project.</w:t>
      </w:r>
    </w:p>
    <w:p w14:paraId="7DD0CAD3" w14:textId="77777777" w:rsidR="00CF3137" w:rsidRDefault="00CF3137" w:rsidP="00CF3137">
      <w:pPr>
        <w:jc w:val="both"/>
        <w:rPr>
          <w:sz w:val="20"/>
          <w:szCs w:val="20"/>
        </w:rPr>
      </w:pPr>
    </w:p>
    <w:p w14:paraId="4E020487" w14:textId="1204BC77" w:rsidR="00CF3137" w:rsidRDefault="00CF3137" w:rsidP="00CF313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0.</w:t>
      </w:r>
      <w:r w:rsidR="00EA4389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6 PLANNING NATTERS</w:t>
      </w:r>
    </w:p>
    <w:p w14:paraId="15E82C78" w14:textId="1BF7FA7A" w:rsidR="00CF3137" w:rsidRDefault="00CF3137" w:rsidP="00EA4389">
      <w:pPr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>(a)  20(</w:t>
      </w:r>
      <w:proofErr w:type="gramStart"/>
      <w:r>
        <w:rPr>
          <w:sz w:val="20"/>
          <w:szCs w:val="20"/>
        </w:rPr>
        <w:t>046</w:t>
      </w:r>
      <w:r w:rsidR="00EA4389">
        <w:rPr>
          <w:sz w:val="20"/>
          <w:szCs w:val="20"/>
        </w:rPr>
        <w:t>1</w:t>
      </w:r>
      <w:r>
        <w:rPr>
          <w:sz w:val="20"/>
          <w:szCs w:val="20"/>
        </w:rPr>
        <w:t>)PA</w:t>
      </w:r>
      <w:proofErr w:type="gramEnd"/>
      <w:r>
        <w:rPr>
          <w:sz w:val="20"/>
          <w:szCs w:val="20"/>
        </w:rPr>
        <w:t xml:space="preserve"> –</w:t>
      </w:r>
      <w:r w:rsidR="00EA4389">
        <w:rPr>
          <w:sz w:val="20"/>
          <w:szCs w:val="20"/>
        </w:rPr>
        <w:t xml:space="preserve"> Land east of Brookfield Close, </w:t>
      </w:r>
      <w:proofErr w:type="spellStart"/>
      <w:r w:rsidR="00EA4389">
        <w:rPr>
          <w:sz w:val="20"/>
          <w:szCs w:val="20"/>
        </w:rPr>
        <w:t>Keeston</w:t>
      </w:r>
      <w:proofErr w:type="spellEnd"/>
      <w:r w:rsidR="00EA4389">
        <w:rPr>
          <w:sz w:val="20"/>
          <w:szCs w:val="20"/>
        </w:rPr>
        <w:t xml:space="preserve"> SA62 6FB, Engineering works to provide sustainable drainage including attenuation pond and associated works and landscaping – </w:t>
      </w:r>
      <w:proofErr w:type="spellStart"/>
      <w:r w:rsidR="00EA4389">
        <w:rPr>
          <w:sz w:val="20"/>
          <w:szCs w:val="20"/>
        </w:rPr>
        <w:t>amdended</w:t>
      </w:r>
      <w:proofErr w:type="spellEnd"/>
      <w:r w:rsidR="00EA4389">
        <w:rPr>
          <w:sz w:val="20"/>
          <w:szCs w:val="20"/>
        </w:rPr>
        <w:t xml:space="preserve"> plans – supported – required for continuation of a local business</w:t>
      </w:r>
    </w:p>
    <w:p w14:paraId="1350DF08" w14:textId="2088FF0A" w:rsidR="00EA4389" w:rsidRDefault="00EA4389" w:rsidP="00EA4389">
      <w:pPr>
        <w:ind w:left="360" w:firstLine="0"/>
        <w:jc w:val="both"/>
        <w:rPr>
          <w:sz w:val="20"/>
          <w:szCs w:val="20"/>
        </w:rPr>
      </w:pPr>
    </w:p>
    <w:p w14:paraId="42ACE0E6" w14:textId="424F35DC" w:rsidR="00EA4389" w:rsidRDefault="00EA4389" w:rsidP="00EA4389">
      <w:pPr>
        <w:ind w:left="360"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0.77 FINANCIAL MATTERS</w:t>
      </w:r>
    </w:p>
    <w:p w14:paraId="73D2050C" w14:textId="1CD1A286" w:rsidR="00EA4389" w:rsidRDefault="00EA4389" w:rsidP="00EA4389">
      <w:pPr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>(a) – Community Account £1,050.65, Business Account £</w:t>
      </w:r>
      <w:r w:rsidR="004F2BDC">
        <w:rPr>
          <w:sz w:val="20"/>
          <w:szCs w:val="20"/>
        </w:rPr>
        <w:t>3,015.94, Premium Account £4,009.67.</w:t>
      </w:r>
      <w:r w:rsidR="00FF6674">
        <w:rPr>
          <w:sz w:val="20"/>
          <w:szCs w:val="20"/>
        </w:rPr>
        <w:t>Third payment of Precept received in December £2,489.00.</w:t>
      </w:r>
    </w:p>
    <w:p w14:paraId="0438B47A" w14:textId="4F40BEA1" w:rsidR="004F2BDC" w:rsidRDefault="004F2BDC" w:rsidP="004F2BDC">
      <w:pPr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>(b)  - Payments made to Camrose Community Centre (2</w:t>
      </w:r>
      <w:r w:rsidRPr="004F2BD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payment) £1,400.  Welsh Audit Invoice £437.65.      Clerks </w:t>
      </w:r>
      <w:proofErr w:type="gramStart"/>
      <w:r>
        <w:rPr>
          <w:sz w:val="20"/>
          <w:szCs w:val="20"/>
        </w:rPr>
        <w:t>wages</w:t>
      </w:r>
      <w:proofErr w:type="gramEnd"/>
      <w:r>
        <w:rPr>
          <w:sz w:val="20"/>
          <w:szCs w:val="20"/>
        </w:rPr>
        <w:t xml:space="preserve"> £520.00.</w:t>
      </w:r>
    </w:p>
    <w:p w14:paraId="52858A70" w14:textId="0A816539" w:rsidR="004F2BDC" w:rsidRDefault="004F2BDC" w:rsidP="00EA4389">
      <w:pPr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(c)   - Notice of Completion of Audit has been posted on Website and Notice Boards.  As we are in tier 4 lockdown and practicing social </w:t>
      </w:r>
      <w:proofErr w:type="gramStart"/>
      <w:r>
        <w:rPr>
          <w:sz w:val="20"/>
          <w:szCs w:val="20"/>
        </w:rPr>
        <w:t>distancing</w:t>
      </w:r>
      <w:proofErr w:type="gramEnd"/>
      <w:r>
        <w:rPr>
          <w:sz w:val="20"/>
          <w:szCs w:val="20"/>
        </w:rPr>
        <w:t xml:space="preserve"> we will need to be flexible with members of the public wishing to view the accounts.</w:t>
      </w:r>
    </w:p>
    <w:p w14:paraId="211501D8" w14:textId="1AF87BA0" w:rsidR="004F2BDC" w:rsidRDefault="004F2BDC" w:rsidP="00EA4389">
      <w:pPr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(d)  The Letter and Recommendations from External Auditor were read out and noted.  These will be actioned accordingly.  </w:t>
      </w:r>
    </w:p>
    <w:p w14:paraId="4ED3BA16" w14:textId="77777777" w:rsidR="004F2BDC" w:rsidRPr="00EA4389" w:rsidRDefault="004F2BDC" w:rsidP="00EA4389">
      <w:pPr>
        <w:ind w:left="360" w:firstLine="0"/>
        <w:jc w:val="both"/>
        <w:rPr>
          <w:i/>
          <w:iCs/>
          <w:sz w:val="20"/>
          <w:szCs w:val="20"/>
        </w:rPr>
      </w:pPr>
    </w:p>
    <w:p w14:paraId="06FEB1D1" w14:textId="77777777" w:rsidR="00CF3137" w:rsidRPr="00F06F83" w:rsidRDefault="00CF3137" w:rsidP="00CF3137">
      <w:pPr>
        <w:ind w:firstLine="0"/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94"/>
      </w:tblGrid>
      <w:tr w:rsidR="00CF3137" w:rsidRPr="00B02DF8" w14:paraId="1944622B" w14:textId="77777777" w:rsidTr="00E157E5">
        <w:trPr>
          <w:cantSplit/>
        </w:trPr>
        <w:tc>
          <w:tcPr>
            <w:tcW w:w="9394" w:type="dxa"/>
          </w:tcPr>
          <w:p w14:paraId="73F85792" w14:textId="77777777" w:rsidR="00CF3137" w:rsidRPr="00B02DF8" w:rsidRDefault="00CF3137" w:rsidP="00E157E5">
            <w:pPr>
              <w:widowControl w:val="0"/>
              <w:spacing w:before="2" w:after="2"/>
              <w:ind w:firstLine="0"/>
              <w:jc w:val="both"/>
              <w:rPr>
                <w:b/>
                <w:sz w:val="20"/>
                <w:szCs w:val="20"/>
              </w:rPr>
            </w:pPr>
          </w:p>
        </w:tc>
      </w:tr>
      <w:tr w:rsidR="00CF3137" w:rsidRPr="00B02DF8" w14:paraId="3CE0CD79" w14:textId="77777777" w:rsidTr="00E157E5">
        <w:trPr>
          <w:cantSplit/>
        </w:trPr>
        <w:tc>
          <w:tcPr>
            <w:tcW w:w="9394" w:type="dxa"/>
          </w:tcPr>
          <w:p w14:paraId="6F76D546" w14:textId="77777777" w:rsidR="00CF3137" w:rsidRPr="00B02DF8" w:rsidRDefault="00CF3137" w:rsidP="00E157E5">
            <w:pPr>
              <w:widowControl w:val="0"/>
              <w:spacing w:before="2" w:after="2"/>
              <w:ind w:firstLine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13A3F9D" w14:textId="78C5FDD2" w:rsidR="00CF3137" w:rsidRPr="004F2BDC" w:rsidRDefault="00CF3137" w:rsidP="004F2BDC">
      <w:pPr>
        <w:ind w:firstLine="0"/>
        <w:outlineLvl w:val="0"/>
        <w:rPr>
          <w:sz w:val="20"/>
          <w:szCs w:val="20"/>
        </w:rPr>
      </w:pPr>
      <w:r w:rsidRPr="004F2BDC">
        <w:rPr>
          <w:sz w:val="20"/>
          <w:szCs w:val="20"/>
        </w:rPr>
        <w:t xml:space="preserve"> </w:t>
      </w:r>
      <w:r w:rsidRPr="004F2BDC">
        <w:rPr>
          <w:b/>
          <w:sz w:val="20"/>
          <w:szCs w:val="20"/>
        </w:rPr>
        <w:t>0.</w:t>
      </w:r>
      <w:r w:rsidR="004F2BDC">
        <w:rPr>
          <w:b/>
          <w:sz w:val="20"/>
          <w:szCs w:val="20"/>
        </w:rPr>
        <w:t>7</w:t>
      </w:r>
      <w:r w:rsidRPr="004F2BDC">
        <w:rPr>
          <w:b/>
          <w:sz w:val="20"/>
          <w:szCs w:val="20"/>
        </w:rPr>
        <w:t xml:space="preserve">8 CORRESPONDENCE –   </w:t>
      </w:r>
      <w:r w:rsidRPr="004F2BDC">
        <w:rPr>
          <w:sz w:val="20"/>
          <w:szCs w:val="20"/>
        </w:rPr>
        <w:t>As circulated to all Councillors. – Discussed and actioned</w:t>
      </w:r>
    </w:p>
    <w:p w14:paraId="42A74273" w14:textId="77777777" w:rsidR="00CF3137" w:rsidRPr="00DA6108" w:rsidRDefault="00CF3137" w:rsidP="00CF3137">
      <w:pPr>
        <w:ind w:firstLine="0"/>
        <w:jc w:val="both"/>
        <w:rPr>
          <w:sz w:val="20"/>
          <w:szCs w:val="20"/>
        </w:rPr>
      </w:pPr>
    </w:p>
    <w:p w14:paraId="7D2B5BD3" w14:textId="7A906A32" w:rsidR="00CF3137" w:rsidRDefault="00CF3137" w:rsidP="00CF3137">
      <w:pPr>
        <w:ind w:firstLine="0"/>
        <w:jc w:val="both"/>
        <w:rPr>
          <w:bCs/>
          <w:sz w:val="20"/>
          <w:szCs w:val="20"/>
        </w:rPr>
      </w:pPr>
      <w:r w:rsidRPr="00B02DF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0.</w:t>
      </w:r>
      <w:r w:rsidR="004F2BDC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9</w:t>
      </w:r>
      <w:r w:rsidRPr="00B02DF8">
        <w:rPr>
          <w:b/>
          <w:sz w:val="20"/>
          <w:szCs w:val="20"/>
        </w:rPr>
        <w:t xml:space="preserve"> COUNTY COUNCILLORS REPORT</w:t>
      </w:r>
      <w:r>
        <w:rPr>
          <w:b/>
          <w:sz w:val="20"/>
          <w:szCs w:val="20"/>
        </w:rPr>
        <w:t xml:space="preserve"> – </w:t>
      </w:r>
      <w:proofErr w:type="spellStart"/>
      <w:r>
        <w:rPr>
          <w:bCs/>
          <w:sz w:val="20"/>
          <w:szCs w:val="20"/>
        </w:rPr>
        <w:t>Clr</w:t>
      </w:r>
      <w:proofErr w:type="spellEnd"/>
      <w:r>
        <w:rPr>
          <w:bCs/>
          <w:sz w:val="20"/>
          <w:szCs w:val="20"/>
        </w:rPr>
        <w:t xml:space="preserve">. Adams </w:t>
      </w:r>
      <w:proofErr w:type="gramStart"/>
      <w:r>
        <w:rPr>
          <w:bCs/>
          <w:sz w:val="20"/>
          <w:szCs w:val="20"/>
        </w:rPr>
        <w:t xml:space="preserve">reported </w:t>
      </w:r>
      <w:r w:rsidR="004F2BDC">
        <w:rPr>
          <w:bCs/>
          <w:sz w:val="20"/>
          <w:szCs w:val="20"/>
        </w:rPr>
        <w:t xml:space="preserve"> that</w:t>
      </w:r>
      <w:proofErr w:type="gramEnd"/>
      <w:r w:rsidR="004F2BDC">
        <w:rPr>
          <w:bCs/>
          <w:sz w:val="20"/>
          <w:szCs w:val="20"/>
        </w:rPr>
        <w:t xml:space="preserve"> the Council Tax rise will possibly be 3% rather than 5% .</w:t>
      </w:r>
    </w:p>
    <w:p w14:paraId="11470BD5" w14:textId="77777777" w:rsidR="004F2BDC" w:rsidRDefault="004F2BDC" w:rsidP="00CF3137">
      <w:pPr>
        <w:ind w:firstLine="0"/>
        <w:jc w:val="both"/>
        <w:rPr>
          <w:bCs/>
          <w:sz w:val="20"/>
          <w:szCs w:val="20"/>
        </w:rPr>
      </w:pPr>
    </w:p>
    <w:p w14:paraId="036E9B20" w14:textId="6408527B" w:rsidR="00CF3137" w:rsidRPr="00B02DF8" w:rsidRDefault="00CF3137" w:rsidP="00CF3137">
      <w:pPr>
        <w:ind w:firstLine="0"/>
        <w:jc w:val="both"/>
        <w:rPr>
          <w:sz w:val="20"/>
          <w:szCs w:val="20"/>
        </w:rPr>
      </w:pPr>
      <w:r w:rsidRPr="000F1A89">
        <w:rPr>
          <w:bCs/>
          <w:sz w:val="20"/>
          <w:szCs w:val="20"/>
        </w:rPr>
        <w:t>0.</w:t>
      </w:r>
      <w:r w:rsidR="004F2BDC">
        <w:rPr>
          <w:bCs/>
          <w:sz w:val="20"/>
          <w:szCs w:val="20"/>
        </w:rPr>
        <w:t>8</w:t>
      </w:r>
      <w:r w:rsidRPr="000F1A89">
        <w:rPr>
          <w:bCs/>
          <w:sz w:val="20"/>
          <w:szCs w:val="20"/>
        </w:rPr>
        <w:t>0</w:t>
      </w:r>
      <w:r w:rsidRPr="00B02DF8">
        <w:rPr>
          <w:b/>
          <w:sz w:val="20"/>
          <w:szCs w:val="20"/>
        </w:rPr>
        <w:t xml:space="preserve"> OTHER BUSINESSES –  </w:t>
      </w:r>
    </w:p>
    <w:p w14:paraId="4541DCA3" w14:textId="77777777" w:rsidR="00CF3137" w:rsidRPr="00B02DF8" w:rsidRDefault="00CF3137" w:rsidP="00CF3137">
      <w:pPr>
        <w:ind w:firstLine="0"/>
        <w:jc w:val="both"/>
        <w:rPr>
          <w:sz w:val="20"/>
          <w:szCs w:val="20"/>
        </w:rPr>
      </w:pPr>
    </w:p>
    <w:p w14:paraId="6B1D3D82" w14:textId="6965AA46" w:rsidR="00CF3137" w:rsidRDefault="00CF3137" w:rsidP="004F2BDC">
      <w:pPr>
        <w:ind w:firstLine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. Bevan </w:t>
      </w:r>
      <w:proofErr w:type="gramStart"/>
      <w:r>
        <w:rPr>
          <w:sz w:val="20"/>
          <w:szCs w:val="20"/>
        </w:rPr>
        <w:t xml:space="preserve">reported </w:t>
      </w:r>
      <w:r w:rsidR="004F2BDC">
        <w:rPr>
          <w:sz w:val="20"/>
          <w:szCs w:val="20"/>
        </w:rPr>
        <w:t xml:space="preserve"> a</w:t>
      </w:r>
      <w:proofErr w:type="gramEnd"/>
      <w:r w:rsidR="004F2BDC">
        <w:rPr>
          <w:sz w:val="20"/>
          <w:szCs w:val="20"/>
        </w:rPr>
        <w:t xml:space="preserve"> resident of </w:t>
      </w:r>
      <w:proofErr w:type="spellStart"/>
      <w:r w:rsidR="004F2BDC">
        <w:rPr>
          <w:sz w:val="20"/>
          <w:szCs w:val="20"/>
        </w:rPr>
        <w:t>Keeston</w:t>
      </w:r>
      <w:proofErr w:type="spellEnd"/>
      <w:r w:rsidR="004F2BDC">
        <w:rPr>
          <w:sz w:val="20"/>
          <w:szCs w:val="20"/>
        </w:rPr>
        <w:t xml:space="preserve"> Green had again contacted him regarding mini bus parking on </w:t>
      </w:r>
      <w:proofErr w:type="spellStart"/>
      <w:r w:rsidR="004F2BDC">
        <w:rPr>
          <w:sz w:val="20"/>
          <w:szCs w:val="20"/>
        </w:rPr>
        <w:t>Keyston</w:t>
      </w:r>
      <w:proofErr w:type="spellEnd"/>
      <w:r w:rsidR="004F2BDC">
        <w:rPr>
          <w:sz w:val="20"/>
          <w:szCs w:val="20"/>
        </w:rPr>
        <w:t xml:space="preserve"> Village Green.  This was discussed and it was agreed to write to the resident concerned</w:t>
      </w:r>
      <w:r w:rsidR="004D3F70">
        <w:rPr>
          <w:sz w:val="20"/>
          <w:szCs w:val="20"/>
        </w:rPr>
        <w:t>.  Councillors have no power to police parking within our Communities but would try to educate residents accordingly.</w:t>
      </w:r>
    </w:p>
    <w:p w14:paraId="7C422015" w14:textId="66FC4B48" w:rsidR="004D3F70" w:rsidRDefault="004D3F70" w:rsidP="004F2BDC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 Bevan also reported difficulties with parking in Camrose Village.  The meeting discussed possible solutions. Clerk to write to Highways regarding this.</w:t>
      </w:r>
    </w:p>
    <w:p w14:paraId="77E0EF5B" w14:textId="0B4B6CF9" w:rsidR="004D3F70" w:rsidRDefault="004D3F70" w:rsidP="004F2BDC">
      <w:pPr>
        <w:ind w:firstLine="0"/>
        <w:jc w:val="both"/>
        <w:rPr>
          <w:sz w:val="20"/>
          <w:szCs w:val="20"/>
        </w:rPr>
      </w:pPr>
    </w:p>
    <w:p w14:paraId="67A04A1F" w14:textId="7095B9F4" w:rsidR="004D3F70" w:rsidRPr="004D3F70" w:rsidRDefault="004D3F70" w:rsidP="004F2BDC">
      <w:pPr>
        <w:ind w:firstLine="0"/>
        <w:jc w:val="both"/>
        <w:rPr>
          <w:sz w:val="9"/>
          <w:szCs w:val="20"/>
        </w:rPr>
      </w:pP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. Mathias reported grass growing in the middle of the road between </w:t>
      </w:r>
      <w:proofErr w:type="spellStart"/>
      <w:r>
        <w:rPr>
          <w:sz w:val="20"/>
          <w:szCs w:val="20"/>
        </w:rPr>
        <w:t>Wolfsdale</w:t>
      </w:r>
      <w:proofErr w:type="spellEnd"/>
      <w:r>
        <w:rPr>
          <w:sz w:val="20"/>
          <w:szCs w:val="20"/>
        </w:rPr>
        <w:t xml:space="preserve"> Village and </w:t>
      </w:r>
      <w:proofErr w:type="spellStart"/>
      <w:r>
        <w:rPr>
          <w:sz w:val="20"/>
          <w:szCs w:val="20"/>
        </w:rPr>
        <w:t>Haysford</w:t>
      </w:r>
      <w:proofErr w:type="spellEnd"/>
      <w:r>
        <w:rPr>
          <w:sz w:val="20"/>
          <w:szCs w:val="20"/>
        </w:rPr>
        <w:t>.  This will be reported to Pembrokeshire County Council.</w:t>
      </w:r>
    </w:p>
    <w:p w14:paraId="3B0BB01D" w14:textId="12D6396B" w:rsidR="004D3F70" w:rsidRPr="004D3F70" w:rsidRDefault="004D3F70" w:rsidP="004F2BDC">
      <w:pPr>
        <w:ind w:firstLine="0"/>
        <w:jc w:val="both"/>
        <w:rPr>
          <w:sz w:val="9"/>
          <w:szCs w:val="20"/>
        </w:rPr>
      </w:pPr>
      <w:r w:rsidRPr="004D3F70">
        <w:rPr>
          <w:sz w:val="9"/>
          <w:szCs w:val="20"/>
        </w:rPr>
        <w:t xml:space="preserve"> </w:t>
      </w:r>
    </w:p>
    <w:p w14:paraId="4B8A470C" w14:textId="6242E84D" w:rsidR="004D3F70" w:rsidRDefault="004D3F70" w:rsidP="004F2BDC">
      <w:pPr>
        <w:ind w:firstLine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>. T. Rees thanked County Councillor J. Adams for arranging to have the plaque placed back on the</w:t>
      </w:r>
      <w:r w:rsidR="003A45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War Memorial at </w:t>
      </w:r>
      <w:proofErr w:type="spellStart"/>
      <w:r>
        <w:rPr>
          <w:sz w:val="20"/>
          <w:szCs w:val="20"/>
        </w:rPr>
        <w:t>Dennant</w:t>
      </w:r>
      <w:proofErr w:type="spellEnd"/>
      <w:r>
        <w:rPr>
          <w:sz w:val="20"/>
          <w:szCs w:val="20"/>
        </w:rPr>
        <w:t>.</w:t>
      </w:r>
    </w:p>
    <w:p w14:paraId="48FCDC1F" w14:textId="27956FE6" w:rsidR="004D3F70" w:rsidRDefault="004D3F70" w:rsidP="004F2BDC">
      <w:pPr>
        <w:ind w:firstLine="0"/>
        <w:jc w:val="both"/>
        <w:rPr>
          <w:sz w:val="20"/>
          <w:szCs w:val="20"/>
        </w:rPr>
      </w:pPr>
    </w:p>
    <w:p w14:paraId="2AF28DD8" w14:textId="44419EB9" w:rsidR="004D3F70" w:rsidRDefault="004D3F70" w:rsidP="004D3F70">
      <w:pPr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Clrs</w:t>
      </w:r>
      <w:proofErr w:type="spellEnd"/>
      <w:r>
        <w:rPr>
          <w:sz w:val="20"/>
          <w:szCs w:val="20"/>
        </w:rPr>
        <w:t>. S. Huntley, T. Rees, and T. Bevan all noted projects which Camrose Community Council may be able to fund through Second Home Grants. Clerk will make enquiries with Pembrokeshire County Council.</w:t>
      </w:r>
    </w:p>
    <w:p w14:paraId="1565D5D1" w14:textId="77777777" w:rsidR="004D3F70" w:rsidRDefault="004D3F70" w:rsidP="004F2BDC">
      <w:pPr>
        <w:ind w:firstLine="0"/>
        <w:jc w:val="both"/>
        <w:rPr>
          <w:sz w:val="20"/>
          <w:szCs w:val="20"/>
        </w:rPr>
      </w:pPr>
    </w:p>
    <w:p w14:paraId="5BCD8EEC" w14:textId="1A3422FD" w:rsidR="00CF3137" w:rsidRPr="00B02DF8" w:rsidRDefault="00CF3137" w:rsidP="00CF3137">
      <w:pPr>
        <w:ind w:firstLine="0"/>
        <w:jc w:val="both"/>
        <w:rPr>
          <w:b/>
          <w:sz w:val="20"/>
          <w:szCs w:val="20"/>
        </w:rPr>
      </w:pPr>
      <w:r w:rsidRPr="00B02DF8">
        <w:rPr>
          <w:b/>
          <w:sz w:val="20"/>
          <w:szCs w:val="20"/>
        </w:rPr>
        <w:tab/>
      </w:r>
      <w:r w:rsidRPr="00B02DF8">
        <w:rPr>
          <w:sz w:val="20"/>
          <w:szCs w:val="20"/>
        </w:rPr>
        <w:t xml:space="preserve"> </w:t>
      </w:r>
      <w:r w:rsidRPr="00B02DF8">
        <w:rPr>
          <w:b/>
          <w:sz w:val="20"/>
          <w:szCs w:val="20"/>
        </w:rPr>
        <w:t>MEE</w:t>
      </w:r>
      <w:r>
        <w:rPr>
          <w:b/>
          <w:sz w:val="20"/>
          <w:szCs w:val="20"/>
        </w:rPr>
        <w:t>TING CLOSED BY   CHAIRMAN @ 8.</w:t>
      </w:r>
      <w:r w:rsidR="004D3F70">
        <w:rPr>
          <w:b/>
          <w:sz w:val="20"/>
          <w:szCs w:val="20"/>
        </w:rPr>
        <w:t>20</w:t>
      </w:r>
      <w:r w:rsidRPr="00B02DF8">
        <w:rPr>
          <w:b/>
          <w:sz w:val="20"/>
          <w:szCs w:val="20"/>
        </w:rPr>
        <w:t xml:space="preserve"> pm – NO FURTHER BUSINESS. </w:t>
      </w:r>
    </w:p>
    <w:p w14:paraId="77F0E6BF" w14:textId="77777777" w:rsidR="00CF3137" w:rsidRPr="00B02DF8" w:rsidRDefault="00CF3137" w:rsidP="00CF3137">
      <w:pPr>
        <w:ind w:left="720" w:firstLine="0"/>
        <w:jc w:val="both"/>
        <w:rPr>
          <w:b/>
          <w:sz w:val="20"/>
          <w:szCs w:val="20"/>
        </w:rPr>
      </w:pPr>
    </w:p>
    <w:p w14:paraId="6FD1269E" w14:textId="5D2F09BF" w:rsidR="00CF3137" w:rsidRDefault="00CF3137" w:rsidP="00CF3137">
      <w:pPr>
        <w:ind w:left="72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 next meeting will be on Thursday 18</w:t>
      </w:r>
      <w:r w:rsidRPr="00CF313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February,</w:t>
      </w:r>
      <w:proofErr w:type="gramEnd"/>
      <w:r>
        <w:rPr>
          <w:b/>
          <w:sz w:val="20"/>
          <w:szCs w:val="20"/>
        </w:rPr>
        <w:t xml:space="preserve"> 2021 as a virtual meeting. Members of the public please contact Clerk for attendance details </w:t>
      </w:r>
      <w:hyperlink r:id="rId5" w:history="1">
        <w:r w:rsidRPr="00121F4A">
          <w:rPr>
            <w:rStyle w:val="Hyperlink"/>
            <w:b/>
            <w:sz w:val="20"/>
            <w:szCs w:val="20"/>
          </w:rPr>
          <w:t>trisha.Camrosecc@yahoo.co.uk</w:t>
        </w:r>
      </w:hyperlink>
      <w:r>
        <w:rPr>
          <w:b/>
          <w:sz w:val="20"/>
          <w:szCs w:val="20"/>
        </w:rPr>
        <w:t xml:space="preserve"> or telephone 01437 710921.</w:t>
      </w:r>
    </w:p>
    <w:p w14:paraId="45C377B4" w14:textId="77777777" w:rsidR="00CF3137" w:rsidRDefault="00CF3137" w:rsidP="00CF3137">
      <w:pPr>
        <w:ind w:left="720" w:firstLine="0"/>
        <w:jc w:val="both"/>
        <w:rPr>
          <w:b/>
          <w:sz w:val="20"/>
          <w:szCs w:val="20"/>
        </w:rPr>
      </w:pPr>
    </w:p>
    <w:p w14:paraId="76D41B6A" w14:textId="77777777" w:rsidR="00CF3137" w:rsidRPr="00B02DF8" w:rsidRDefault="00CF3137" w:rsidP="00CF3137">
      <w:pPr>
        <w:ind w:left="720" w:firstLine="0"/>
        <w:jc w:val="both"/>
        <w:rPr>
          <w:b/>
          <w:sz w:val="20"/>
          <w:szCs w:val="20"/>
        </w:rPr>
      </w:pPr>
    </w:p>
    <w:p w14:paraId="422CA858" w14:textId="7AD6076E" w:rsidR="00CF3137" w:rsidRPr="00B02DF8" w:rsidRDefault="00CF3137" w:rsidP="00CF3137">
      <w:pPr>
        <w:ind w:left="720" w:firstLine="0"/>
        <w:jc w:val="both"/>
        <w:rPr>
          <w:b/>
          <w:sz w:val="20"/>
          <w:szCs w:val="20"/>
        </w:rPr>
      </w:pPr>
    </w:p>
    <w:p w14:paraId="4643151B" w14:textId="77777777" w:rsidR="00CF3137" w:rsidRPr="00B02DF8" w:rsidRDefault="00CF3137" w:rsidP="00CF3137">
      <w:pPr>
        <w:ind w:left="720" w:firstLine="0"/>
        <w:jc w:val="both"/>
        <w:rPr>
          <w:b/>
          <w:sz w:val="20"/>
          <w:szCs w:val="20"/>
        </w:rPr>
      </w:pPr>
      <w:r w:rsidRPr="00B02DF8">
        <w:rPr>
          <w:b/>
          <w:sz w:val="20"/>
          <w:szCs w:val="20"/>
        </w:rPr>
        <w:t>Ch</w:t>
      </w:r>
      <w:r>
        <w:rPr>
          <w:b/>
          <w:sz w:val="20"/>
          <w:szCs w:val="20"/>
        </w:rPr>
        <w:t xml:space="preserve">airman ………………………………………   </w:t>
      </w:r>
      <w:proofErr w:type="gramStart"/>
      <w:r>
        <w:rPr>
          <w:b/>
          <w:sz w:val="20"/>
          <w:szCs w:val="20"/>
        </w:rPr>
        <w:t>Date  …</w:t>
      </w:r>
      <w:proofErr w:type="gramEnd"/>
      <w:r>
        <w:rPr>
          <w:b/>
          <w:sz w:val="20"/>
          <w:szCs w:val="20"/>
        </w:rPr>
        <w:t>………………………., 2020</w:t>
      </w:r>
    </w:p>
    <w:p w14:paraId="168D7E2F" w14:textId="77777777" w:rsidR="00CF3137" w:rsidRPr="00B02DF8" w:rsidRDefault="00CF3137" w:rsidP="00CF3137">
      <w:pPr>
        <w:jc w:val="both"/>
        <w:rPr>
          <w:sz w:val="20"/>
          <w:szCs w:val="20"/>
        </w:rPr>
      </w:pPr>
    </w:p>
    <w:p w14:paraId="4D2E8E97" w14:textId="77777777" w:rsidR="00CF3137" w:rsidRPr="00B02DF8" w:rsidRDefault="00CF3137" w:rsidP="00CF3137">
      <w:pPr>
        <w:jc w:val="both"/>
        <w:rPr>
          <w:sz w:val="20"/>
          <w:szCs w:val="20"/>
        </w:rPr>
      </w:pPr>
    </w:p>
    <w:p w14:paraId="0E211591" w14:textId="77777777" w:rsidR="00CF3137" w:rsidRPr="00B02DF8" w:rsidRDefault="00CF3137" w:rsidP="00CF3137">
      <w:pPr>
        <w:jc w:val="both"/>
        <w:rPr>
          <w:sz w:val="20"/>
          <w:szCs w:val="20"/>
        </w:rPr>
      </w:pPr>
    </w:p>
    <w:p w14:paraId="264525EE" w14:textId="77777777" w:rsidR="00CF3137" w:rsidRPr="00B02DF8" w:rsidRDefault="00CF3137" w:rsidP="00CF3137">
      <w:pPr>
        <w:jc w:val="both"/>
        <w:rPr>
          <w:sz w:val="20"/>
          <w:szCs w:val="20"/>
        </w:rPr>
      </w:pPr>
    </w:p>
    <w:p w14:paraId="45CCF586" w14:textId="77777777" w:rsidR="00CF3137" w:rsidRPr="00B02DF8" w:rsidRDefault="00CF3137" w:rsidP="00CF3137">
      <w:pPr>
        <w:jc w:val="both"/>
        <w:rPr>
          <w:sz w:val="20"/>
          <w:szCs w:val="20"/>
        </w:rPr>
      </w:pPr>
    </w:p>
    <w:p w14:paraId="62F3FC41" w14:textId="77777777" w:rsidR="00CF3137" w:rsidRPr="00242A8F" w:rsidRDefault="00CF3137" w:rsidP="00CF3137">
      <w:pPr>
        <w:rPr>
          <w:rFonts w:ascii="Times New Roman" w:hAnsi="Times New Roman" w:cs="Times New Roman"/>
          <w:sz w:val="28"/>
          <w:szCs w:val="28"/>
        </w:rPr>
      </w:pPr>
    </w:p>
    <w:p w14:paraId="45213D01" w14:textId="77777777" w:rsidR="00CF3137" w:rsidRPr="00242A8F" w:rsidRDefault="00CF3137" w:rsidP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AB4AEBA" w14:textId="272E1EB7" w:rsidR="00242A8F" w:rsidRPr="00242A8F" w:rsidRDefault="00CF3137" w:rsidP="00CF3137">
      <w:pPr>
        <w:rPr>
          <w:rFonts w:ascii="Times New Roman" w:hAnsi="Times New Roman" w:cs="Times New Roman"/>
          <w:sz w:val="28"/>
          <w:szCs w:val="28"/>
        </w:rPr>
      </w:pPr>
      <w:r w:rsidRPr="00D9198A">
        <w:rPr>
          <w:rFonts w:ascii="Times New Roman" w:hAnsi="Times New Roman" w:cs="Times New Roman"/>
          <w:sz w:val="279"/>
          <w:szCs w:val="28"/>
        </w:rPr>
        <w:tab/>
      </w:r>
      <w:r w:rsidR="00242A8F">
        <w:rPr>
          <w:rFonts w:ascii="Times New Roman" w:hAnsi="Times New Roman" w:cs="Times New Roman"/>
          <w:sz w:val="28"/>
          <w:szCs w:val="28"/>
        </w:rPr>
        <w:tab/>
      </w:r>
      <w:r w:rsidR="00242A8F">
        <w:rPr>
          <w:rFonts w:ascii="Times New Roman" w:hAnsi="Times New Roman" w:cs="Times New Roman"/>
          <w:sz w:val="28"/>
          <w:szCs w:val="28"/>
        </w:rPr>
        <w:tab/>
      </w:r>
      <w:r w:rsidR="00242A8F">
        <w:rPr>
          <w:rFonts w:ascii="Times New Roman" w:hAnsi="Times New Roman" w:cs="Times New Roman"/>
          <w:sz w:val="28"/>
          <w:szCs w:val="28"/>
        </w:rPr>
        <w:tab/>
      </w:r>
      <w:r w:rsidR="00242A8F">
        <w:rPr>
          <w:rFonts w:ascii="Times New Roman" w:hAnsi="Times New Roman" w:cs="Times New Roman"/>
          <w:sz w:val="28"/>
          <w:szCs w:val="28"/>
        </w:rPr>
        <w:tab/>
      </w:r>
      <w:r w:rsidR="00242A8F">
        <w:rPr>
          <w:rFonts w:ascii="Times New Roman" w:hAnsi="Times New Roman" w:cs="Times New Roman"/>
          <w:sz w:val="28"/>
          <w:szCs w:val="28"/>
        </w:rPr>
        <w:tab/>
      </w:r>
      <w:r w:rsidR="00242A8F">
        <w:rPr>
          <w:rFonts w:ascii="Times New Roman" w:hAnsi="Times New Roman" w:cs="Times New Roman"/>
          <w:sz w:val="28"/>
          <w:szCs w:val="28"/>
        </w:rPr>
        <w:tab/>
      </w:r>
      <w:r w:rsidR="00242A8F">
        <w:rPr>
          <w:rFonts w:ascii="Times New Roman" w:hAnsi="Times New Roman" w:cs="Times New Roman"/>
          <w:sz w:val="28"/>
          <w:szCs w:val="28"/>
        </w:rPr>
        <w:tab/>
      </w:r>
      <w:r w:rsidR="00242A8F">
        <w:rPr>
          <w:rFonts w:ascii="Times New Roman" w:hAnsi="Times New Roman" w:cs="Times New Roman"/>
          <w:sz w:val="28"/>
          <w:szCs w:val="28"/>
        </w:rPr>
        <w:tab/>
      </w:r>
      <w:r w:rsidR="00242A8F">
        <w:rPr>
          <w:rFonts w:ascii="Times New Roman" w:hAnsi="Times New Roman" w:cs="Times New Roman"/>
          <w:sz w:val="28"/>
          <w:szCs w:val="28"/>
        </w:rPr>
        <w:tab/>
      </w:r>
      <w:r w:rsidR="00242A8F">
        <w:rPr>
          <w:rFonts w:ascii="Times New Roman" w:hAnsi="Times New Roman" w:cs="Times New Roman"/>
          <w:sz w:val="28"/>
          <w:szCs w:val="28"/>
        </w:rPr>
        <w:tab/>
      </w:r>
      <w:r w:rsidR="00242A8F">
        <w:rPr>
          <w:rFonts w:ascii="Times New Roman" w:hAnsi="Times New Roman" w:cs="Times New Roman"/>
          <w:sz w:val="28"/>
          <w:szCs w:val="28"/>
        </w:rPr>
        <w:tab/>
      </w:r>
      <w:r w:rsidR="00242A8F">
        <w:rPr>
          <w:rFonts w:ascii="Times New Roman" w:hAnsi="Times New Roman" w:cs="Times New Roman"/>
          <w:sz w:val="28"/>
          <w:szCs w:val="28"/>
        </w:rPr>
        <w:tab/>
      </w:r>
    </w:p>
    <w:sectPr w:rsidR="00242A8F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43A93"/>
    <w:multiLevelType w:val="hybridMultilevel"/>
    <w:tmpl w:val="D9BA42C0"/>
    <w:lvl w:ilvl="0" w:tplc="B6A2041A">
      <w:start w:val="1"/>
      <w:numFmt w:val="lowerLetter"/>
      <w:lvlText w:val="(%1)"/>
      <w:lvlJc w:val="left"/>
      <w:pPr>
        <w:ind w:left="720" w:hanging="5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3137"/>
    <w:rsid w:val="00211C52"/>
    <w:rsid w:val="00242A8F"/>
    <w:rsid w:val="0027017B"/>
    <w:rsid w:val="003A4532"/>
    <w:rsid w:val="004C50F6"/>
    <w:rsid w:val="004D3F70"/>
    <w:rsid w:val="004F2BDC"/>
    <w:rsid w:val="00511A94"/>
    <w:rsid w:val="00592B67"/>
    <w:rsid w:val="00816736"/>
    <w:rsid w:val="00A25DEC"/>
    <w:rsid w:val="00AF70E4"/>
    <w:rsid w:val="00CF3137"/>
    <w:rsid w:val="00D54107"/>
    <w:rsid w:val="00EA4389"/>
    <w:rsid w:val="00F171A1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E9D2"/>
  <w15:chartTrackingRefBased/>
  <w15:docId w15:val="{E85B2AD5-A79B-49EC-AC61-2C547805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137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F3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5</cp:revision>
  <cp:lastPrinted>2016-07-12T06:45:00Z</cp:lastPrinted>
  <dcterms:created xsi:type="dcterms:W3CDTF">2021-01-22T11:47:00Z</dcterms:created>
  <dcterms:modified xsi:type="dcterms:W3CDTF">2021-02-20T13:23:00Z</dcterms:modified>
</cp:coreProperties>
</file>