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27A75" w14:textId="77777777" w:rsidR="000C256B" w:rsidRPr="00C9089B" w:rsidRDefault="00C9089B" w:rsidP="00C9089B">
      <w:pPr>
        <w:spacing w:after="0"/>
        <w:jc w:val="center"/>
        <w:rPr>
          <w:b/>
        </w:rPr>
      </w:pPr>
      <w:proofErr w:type="spellStart"/>
      <w:r w:rsidRPr="00C9089B">
        <w:rPr>
          <w:b/>
        </w:rPr>
        <w:t>Cyngor</w:t>
      </w:r>
      <w:proofErr w:type="spellEnd"/>
      <w:r w:rsidRPr="00C9089B">
        <w:rPr>
          <w:b/>
        </w:rPr>
        <w:t xml:space="preserve"> </w:t>
      </w:r>
      <w:proofErr w:type="spellStart"/>
      <w:r w:rsidRPr="00C9089B">
        <w:rPr>
          <w:b/>
        </w:rPr>
        <w:t>Cymuned</w:t>
      </w:r>
      <w:proofErr w:type="spellEnd"/>
      <w:r w:rsidRPr="00C9089B">
        <w:rPr>
          <w:b/>
        </w:rPr>
        <w:t xml:space="preserve"> </w:t>
      </w:r>
      <w:proofErr w:type="spellStart"/>
      <w:r w:rsidRPr="00C9089B">
        <w:rPr>
          <w:b/>
        </w:rPr>
        <w:t>Spittal</w:t>
      </w:r>
      <w:proofErr w:type="spellEnd"/>
      <w:r w:rsidRPr="00C9089B">
        <w:rPr>
          <w:b/>
        </w:rPr>
        <w:t>/</w:t>
      </w:r>
      <w:proofErr w:type="spellStart"/>
      <w:r w:rsidRPr="00C9089B">
        <w:rPr>
          <w:b/>
        </w:rPr>
        <w:t>Spittal</w:t>
      </w:r>
      <w:proofErr w:type="spellEnd"/>
      <w:r w:rsidRPr="00C9089B">
        <w:rPr>
          <w:b/>
        </w:rPr>
        <w:t xml:space="preserve"> Community Council</w:t>
      </w:r>
    </w:p>
    <w:p w14:paraId="0140C3B5" w14:textId="77777777" w:rsidR="00C9089B" w:rsidRPr="00C9089B" w:rsidRDefault="00C9089B" w:rsidP="00C9089B">
      <w:pPr>
        <w:spacing w:after="0"/>
        <w:jc w:val="center"/>
        <w:rPr>
          <w:b/>
        </w:rPr>
      </w:pPr>
      <w:r w:rsidRPr="00C9089B">
        <w:rPr>
          <w:b/>
        </w:rPr>
        <w:t>Clerk &amp; Treasurer</w:t>
      </w:r>
    </w:p>
    <w:p w14:paraId="2CA0AB21" w14:textId="77777777" w:rsidR="00C9089B" w:rsidRDefault="00C9089B" w:rsidP="00C9089B">
      <w:pPr>
        <w:spacing w:after="0"/>
        <w:jc w:val="center"/>
      </w:pPr>
      <w:r>
        <w:t>Christine Williams</w:t>
      </w:r>
    </w:p>
    <w:p w14:paraId="2AD1E98E" w14:textId="77777777" w:rsidR="00C9089B" w:rsidRDefault="00C9089B" w:rsidP="00C9089B">
      <w:pPr>
        <w:spacing w:after="0"/>
        <w:jc w:val="center"/>
      </w:pPr>
      <w:r>
        <w:t>Daneleigh, Castle Rise, Spittal, SA62 5QW</w:t>
      </w:r>
    </w:p>
    <w:p w14:paraId="51F9C663" w14:textId="7D236D12" w:rsidR="00C9089B" w:rsidRDefault="00C9089B" w:rsidP="00C9089B">
      <w:pPr>
        <w:spacing w:after="0"/>
        <w:jc w:val="center"/>
      </w:pPr>
      <w:r>
        <w:t>Ema</w:t>
      </w:r>
      <w:r w:rsidRPr="00C32D1C">
        <w:t xml:space="preserve">il: </w:t>
      </w:r>
      <w:hyperlink r:id="rId6" w:history="1">
        <w:r w:rsidR="007B0F2A" w:rsidRPr="00C32D1C">
          <w:rPr>
            <w:rStyle w:val="Hyperlink"/>
            <w:color w:val="auto"/>
          </w:rPr>
          <w:t>clerkspittal.cc@aol.co.uk</w:t>
        </w:r>
      </w:hyperlink>
    </w:p>
    <w:p w14:paraId="7AF03FAB" w14:textId="77777777" w:rsidR="007B0F2A" w:rsidRDefault="007B0F2A" w:rsidP="00C9089B">
      <w:pPr>
        <w:spacing w:after="0"/>
        <w:jc w:val="center"/>
      </w:pPr>
    </w:p>
    <w:p w14:paraId="763CA555" w14:textId="5C38043D" w:rsidR="00C9089B" w:rsidRDefault="00DC6C1A" w:rsidP="00C9089B">
      <w:pPr>
        <w:spacing w:after="0"/>
        <w:jc w:val="center"/>
        <w:rPr>
          <w:b/>
          <w:bCs/>
        </w:rPr>
      </w:pPr>
      <w:r>
        <w:rPr>
          <w:b/>
          <w:bCs/>
        </w:rPr>
        <w:t>Minutes of the meeting of the Community Council held on Tuesday 1</w:t>
      </w:r>
      <w:r w:rsidRPr="00DC6C1A">
        <w:rPr>
          <w:b/>
          <w:bCs/>
          <w:vertAlign w:val="superscript"/>
        </w:rPr>
        <w:t>st</w:t>
      </w:r>
      <w:r>
        <w:rPr>
          <w:b/>
          <w:bCs/>
        </w:rPr>
        <w:t xml:space="preserve"> December 2020</w:t>
      </w:r>
    </w:p>
    <w:p w14:paraId="6C078986" w14:textId="7833D30F" w:rsidR="00DC6C1A" w:rsidRDefault="00DC6C1A" w:rsidP="00C9089B">
      <w:pPr>
        <w:spacing w:after="0"/>
        <w:jc w:val="center"/>
        <w:rPr>
          <w:b/>
          <w:bCs/>
        </w:rPr>
      </w:pPr>
    </w:p>
    <w:p w14:paraId="7734F08A" w14:textId="4725E2E4" w:rsidR="00DC6C1A" w:rsidRDefault="00DC6C1A" w:rsidP="00DC6C1A">
      <w:pPr>
        <w:spacing w:after="0"/>
        <w:rPr>
          <w:b/>
          <w:bCs/>
        </w:rPr>
      </w:pPr>
      <w:r>
        <w:rPr>
          <w:b/>
          <w:bCs/>
        </w:rPr>
        <w:t>Minutes No 371</w:t>
      </w:r>
    </w:p>
    <w:p w14:paraId="137E2138" w14:textId="68CD1365" w:rsidR="00DC6C1A" w:rsidRDefault="00DC6C1A" w:rsidP="00DC6C1A">
      <w:pPr>
        <w:spacing w:after="0"/>
        <w:rPr>
          <w:b/>
          <w:bCs/>
        </w:rPr>
      </w:pPr>
    </w:p>
    <w:p w14:paraId="1E6DF06C" w14:textId="01677B92" w:rsidR="00DC6C1A" w:rsidRPr="00DC6C1A" w:rsidRDefault="00DC6C1A" w:rsidP="00DC6C1A">
      <w:pPr>
        <w:spacing w:after="0"/>
      </w:pPr>
      <w:r>
        <w:t>The meeting took place via Zoom.</w:t>
      </w:r>
    </w:p>
    <w:p w14:paraId="402B8AF4" w14:textId="77777777" w:rsidR="001E1BEF" w:rsidRPr="00DC6C1A" w:rsidRDefault="001E1BEF" w:rsidP="00DC6C1A">
      <w:pPr>
        <w:spacing w:after="0"/>
        <w:rPr>
          <w:b/>
          <w:bCs/>
        </w:rPr>
      </w:pPr>
    </w:p>
    <w:p w14:paraId="0FCD3656" w14:textId="4609E354" w:rsidR="00750239" w:rsidRDefault="00C9089B" w:rsidP="00B72EFE">
      <w:pPr>
        <w:pStyle w:val="ListParagraph"/>
        <w:numPr>
          <w:ilvl w:val="0"/>
          <w:numId w:val="1"/>
        </w:numPr>
        <w:spacing w:after="0"/>
        <w:rPr>
          <w:b/>
          <w:bCs/>
        </w:rPr>
      </w:pPr>
      <w:r w:rsidRPr="00DC6C1A">
        <w:rPr>
          <w:b/>
          <w:bCs/>
        </w:rPr>
        <w:t xml:space="preserve"> Present</w:t>
      </w:r>
      <w:r w:rsidR="00DC6C1A">
        <w:rPr>
          <w:b/>
          <w:bCs/>
        </w:rPr>
        <w:t>:</w:t>
      </w:r>
    </w:p>
    <w:p w14:paraId="0462F3B9" w14:textId="0E606AF0" w:rsidR="00DC6C1A" w:rsidRDefault="00DC6C1A" w:rsidP="00DC6C1A">
      <w:pPr>
        <w:pStyle w:val="ListParagraph"/>
        <w:spacing w:after="0"/>
      </w:pPr>
      <w:r>
        <w:t xml:space="preserve">Community Councillors:  R </w:t>
      </w:r>
      <w:proofErr w:type="spellStart"/>
      <w:r>
        <w:t>Elston</w:t>
      </w:r>
      <w:proofErr w:type="spellEnd"/>
      <w:r>
        <w:t xml:space="preserve">, W Oriel, D Williams, </w:t>
      </w:r>
    </w:p>
    <w:p w14:paraId="137960E2" w14:textId="69FF751A" w:rsidR="00DC6C1A" w:rsidRDefault="00DC6C1A" w:rsidP="00DC6C1A">
      <w:pPr>
        <w:spacing w:after="0"/>
      </w:pPr>
      <w:r>
        <w:t xml:space="preserve">               County Councillor:</w:t>
      </w:r>
    </w:p>
    <w:p w14:paraId="083C4768" w14:textId="097C85A5" w:rsidR="00DC6C1A" w:rsidRPr="00DC6C1A" w:rsidRDefault="00DC6C1A" w:rsidP="00DC6C1A">
      <w:pPr>
        <w:spacing w:after="0"/>
      </w:pPr>
      <w:r>
        <w:t xml:space="preserve">               Clerk &amp; Treasurer: C Williams</w:t>
      </w:r>
    </w:p>
    <w:p w14:paraId="3CF71FAA" w14:textId="77777777" w:rsidR="00A508DB" w:rsidRPr="00DC6C1A" w:rsidRDefault="00A508DB" w:rsidP="00A508DB">
      <w:pPr>
        <w:pStyle w:val="ListParagraph"/>
        <w:spacing w:after="0"/>
        <w:rPr>
          <w:b/>
          <w:bCs/>
        </w:rPr>
      </w:pPr>
    </w:p>
    <w:p w14:paraId="1C051446" w14:textId="22575ADB" w:rsidR="00750239" w:rsidRDefault="00C9089B" w:rsidP="00B72EFE">
      <w:pPr>
        <w:pStyle w:val="ListParagraph"/>
        <w:numPr>
          <w:ilvl w:val="0"/>
          <w:numId w:val="1"/>
        </w:numPr>
        <w:spacing w:after="0"/>
        <w:rPr>
          <w:b/>
          <w:bCs/>
        </w:rPr>
      </w:pPr>
      <w:r w:rsidRPr="00DC6C1A">
        <w:rPr>
          <w:b/>
          <w:bCs/>
        </w:rPr>
        <w:t>Apologies</w:t>
      </w:r>
      <w:r w:rsidR="00DC6C1A">
        <w:rPr>
          <w:b/>
          <w:bCs/>
        </w:rPr>
        <w:t>:</w:t>
      </w:r>
    </w:p>
    <w:p w14:paraId="0C454114" w14:textId="18C05405" w:rsidR="00DC6C1A" w:rsidRPr="00DC6C1A" w:rsidRDefault="00DC6C1A" w:rsidP="00DC6C1A">
      <w:pPr>
        <w:pStyle w:val="ListParagraph"/>
        <w:spacing w:after="0"/>
      </w:pPr>
      <w:r>
        <w:t>Cllr D Howlett, E Whitby, A Jones.  Apologies were received from Rev D Rees who was unable to access the meeting.</w:t>
      </w:r>
    </w:p>
    <w:p w14:paraId="1B3AA703" w14:textId="77777777" w:rsidR="00A508DB" w:rsidRPr="00DC6C1A" w:rsidRDefault="00A508DB" w:rsidP="00A508DB">
      <w:pPr>
        <w:spacing w:after="0"/>
        <w:rPr>
          <w:b/>
          <w:bCs/>
        </w:rPr>
      </w:pPr>
    </w:p>
    <w:p w14:paraId="2FD3A038" w14:textId="64B6460E" w:rsidR="00DC6C1A" w:rsidRDefault="003B1240" w:rsidP="00B72EFE">
      <w:pPr>
        <w:pStyle w:val="ListParagraph"/>
        <w:numPr>
          <w:ilvl w:val="0"/>
          <w:numId w:val="1"/>
        </w:numPr>
        <w:spacing w:after="0"/>
        <w:rPr>
          <w:b/>
          <w:bCs/>
        </w:rPr>
      </w:pPr>
      <w:r w:rsidRPr="00DC6C1A">
        <w:rPr>
          <w:b/>
          <w:bCs/>
        </w:rPr>
        <w:t xml:space="preserve">Minutes </w:t>
      </w:r>
      <w:r w:rsidR="000D02EC" w:rsidRPr="00DC6C1A">
        <w:rPr>
          <w:b/>
          <w:bCs/>
        </w:rPr>
        <w:t>of the previous meeting</w:t>
      </w:r>
      <w:r w:rsidR="00DC6C1A">
        <w:rPr>
          <w:b/>
          <w:bCs/>
        </w:rPr>
        <w:t>:</w:t>
      </w:r>
    </w:p>
    <w:p w14:paraId="3FAA6C64" w14:textId="791F4E77" w:rsidR="00DC6C1A" w:rsidRPr="00DC6C1A" w:rsidRDefault="00DC6C1A" w:rsidP="00DC6C1A">
      <w:pPr>
        <w:pStyle w:val="ListParagraph"/>
        <w:spacing w:after="0"/>
      </w:pPr>
      <w:r>
        <w:t>The minutes of the previous meeting held on 3</w:t>
      </w:r>
      <w:r w:rsidRPr="00DC6C1A">
        <w:rPr>
          <w:vertAlign w:val="superscript"/>
        </w:rPr>
        <w:t>rd</w:t>
      </w:r>
      <w:r>
        <w:t xml:space="preserve"> November 2020 (370) were read, approved and agreed at the meeting.  To be signed by R </w:t>
      </w:r>
      <w:proofErr w:type="spellStart"/>
      <w:r>
        <w:t>Elston</w:t>
      </w:r>
      <w:proofErr w:type="spellEnd"/>
      <w:r>
        <w:t>, Chairperson – Clerk to arrange.</w:t>
      </w:r>
    </w:p>
    <w:p w14:paraId="69F3E383" w14:textId="77777777" w:rsidR="00A508DB" w:rsidRPr="00DC6C1A" w:rsidRDefault="00A508DB" w:rsidP="00A508DB">
      <w:pPr>
        <w:spacing w:after="0"/>
        <w:rPr>
          <w:b/>
          <w:bCs/>
        </w:rPr>
      </w:pPr>
    </w:p>
    <w:p w14:paraId="1C350CB2" w14:textId="22DD5E71" w:rsidR="00EC0372" w:rsidRPr="00DC6C1A" w:rsidRDefault="002B6DA4" w:rsidP="00B72EFE">
      <w:pPr>
        <w:pStyle w:val="ListParagraph"/>
        <w:numPr>
          <w:ilvl w:val="0"/>
          <w:numId w:val="1"/>
        </w:numPr>
        <w:spacing w:after="0"/>
        <w:rPr>
          <w:b/>
          <w:bCs/>
        </w:rPr>
      </w:pPr>
      <w:r w:rsidRPr="00DC6C1A">
        <w:rPr>
          <w:b/>
          <w:bCs/>
        </w:rPr>
        <w:t xml:space="preserve">Matters </w:t>
      </w:r>
      <w:r w:rsidR="00346E50">
        <w:rPr>
          <w:b/>
          <w:bCs/>
        </w:rPr>
        <w:t>a</w:t>
      </w:r>
      <w:r w:rsidRPr="00DC6C1A">
        <w:rPr>
          <w:b/>
          <w:bCs/>
        </w:rPr>
        <w:t>rising</w:t>
      </w:r>
      <w:r w:rsidR="00DC6C1A">
        <w:rPr>
          <w:b/>
          <w:bCs/>
        </w:rPr>
        <w:t>:</w:t>
      </w:r>
    </w:p>
    <w:p w14:paraId="29D08565" w14:textId="3A189184" w:rsidR="00A508DB" w:rsidRDefault="00A508DB" w:rsidP="00A508DB">
      <w:pPr>
        <w:pStyle w:val="ListParagraph"/>
        <w:numPr>
          <w:ilvl w:val="0"/>
          <w:numId w:val="30"/>
        </w:numPr>
        <w:spacing w:after="0"/>
      </w:pPr>
      <w:r>
        <w:t>Subsidence outside Swallow Barn</w:t>
      </w:r>
      <w:r w:rsidR="00DC6C1A">
        <w:t xml:space="preserve"> – it was reported to PCC by Cllr Howlett who have referred the problem to Welsh Water.  Previous issues in this area have been dealt with by Welsh Water.</w:t>
      </w:r>
    </w:p>
    <w:p w14:paraId="166B55F2" w14:textId="38D7E8E0" w:rsidR="00A508DB" w:rsidRDefault="00A508DB" w:rsidP="00A508DB">
      <w:pPr>
        <w:pStyle w:val="ListParagraph"/>
        <w:numPr>
          <w:ilvl w:val="0"/>
          <w:numId w:val="30"/>
        </w:numPr>
        <w:spacing w:after="0"/>
      </w:pPr>
      <w:r>
        <w:t>Branches overhanging at Salem Tunnel</w:t>
      </w:r>
      <w:r w:rsidR="00DC6C1A">
        <w:t xml:space="preserve"> – this was reported to PCC by Cllr Howlett who have viewed the problem which is on land owned by Network Rail.  Cllr Howlett to forward.</w:t>
      </w:r>
    </w:p>
    <w:p w14:paraId="543F6027" w14:textId="3B3281D0" w:rsidR="00A508DB" w:rsidRDefault="00A508DB" w:rsidP="00A508DB">
      <w:pPr>
        <w:pStyle w:val="ListParagraph"/>
        <w:numPr>
          <w:ilvl w:val="0"/>
          <w:numId w:val="30"/>
        </w:numPr>
        <w:spacing w:after="0"/>
      </w:pPr>
      <w:r>
        <w:t xml:space="preserve">30mph sign at </w:t>
      </w:r>
      <w:proofErr w:type="spellStart"/>
      <w:r>
        <w:t>Spittal</w:t>
      </w:r>
      <w:proofErr w:type="spellEnd"/>
      <w:r>
        <w:t xml:space="preserve"> School</w:t>
      </w:r>
      <w:r w:rsidR="00DC6C1A">
        <w:t xml:space="preserve"> – reported by Cllr Howlett and hedge has been cut back.</w:t>
      </w:r>
    </w:p>
    <w:p w14:paraId="2B3CB95A" w14:textId="30B5223C" w:rsidR="00A508DB" w:rsidRDefault="00A508DB" w:rsidP="00A508DB">
      <w:pPr>
        <w:pStyle w:val="ListParagraph"/>
        <w:numPr>
          <w:ilvl w:val="0"/>
          <w:numId w:val="30"/>
        </w:numPr>
        <w:spacing w:after="0"/>
      </w:pPr>
      <w:r>
        <w:t>Rotten trees below Golden Hill</w:t>
      </w:r>
      <w:r w:rsidR="00DC6C1A">
        <w:t xml:space="preserve"> – PCC were unable to identify the owner of the land.  Clerk to enquire.</w:t>
      </w:r>
    </w:p>
    <w:p w14:paraId="7C200885" w14:textId="6BE41C5F" w:rsidR="00A508DB" w:rsidRDefault="00A508DB" w:rsidP="00A508DB">
      <w:pPr>
        <w:pStyle w:val="ListParagraph"/>
        <w:numPr>
          <w:ilvl w:val="0"/>
          <w:numId w:val="30"/>
        </w:numPr>
        <w:spacing w:after="0"/>
      </w:pPr>
      <w:r>
        <w:t>Blocked drains between Zions Hill and Graystone Corner</w:t>
      </w:r>
      <w:r w:rsidR="00DC6C1A">
        <w:t xml:space="preserve"> – Cllr Howlett reported this problem and is awaiting an update on the situation from PCC.  It was </w:t>
      </w:r>
      <w:r w:rsidR="00897638">
        <w:t>suggested in the meeting that the condition of the road at The Mill is worse.  Clerk to forward to Cllr Howlett for information.</w:t>
      </w:r>
    </w:p>
    <w:p w14:paraId="17F615BB" w14:textId="2CACAA8B" w:rsidR="00A508DB" w:rsidRDefault="00A508DB" w:rsidP="00A508DB">
      <w:pPr>
        <w:pStyle w:val="ListParagraph"/>
        <w:numPr>
          <w:ilvl w:val="0"/>
          <w:numId w:val="30"/>
        </w:numPr>
        <w:spacing w:after="0"/>
      </w:pPr>
      <w:proofErr w:type="spellStart"/>
      <w:r>
        <w:t>Penrhiw</w:t>
      </w:r>
      <w:proofErr w:type="spellEnd"/>
      <w:r w:rsidR="00897638">
        <w:t xml:space="preserve"> – a letter had been received in response to the Community Council query about a motorbike being driven at speed through the village.  The letter was very supportive.  Clerk to forward.</w:t>
      </w:r>
    </w:p>
    <w:p w14:paraId="56ECE284" w14:textId="71587AD0" w:rsidR="00897638" w:rsidRDefault="00897638" w:rsidP="00897638">
      <w:pPr>
        <w:spacing w:after="0"/>
      </w:pPr>
      <w:r>
        <w:t xml:space="preserve">                  The Community Councillors thanked Cllr Howlett for his support on each of the above.</w:t>
      </w:r>
    </w:p>
    <w:p w14:paraId="7880B067" w14:textId="77777777" w:rsidR="007B7348" w:rsidRDefault="007B7348" w:rsidP="007B7348">
      <w:pPr>
        <w:spacing w:after="0"/>
      </w:pPr>
    </w:p>
    <w:p w14:paraId="62985FC6" w14:textId="60BBF292" w:rsidR="004A1E33" w:rsidRPr="00897638" w:rsidRDefault="00C9089B" w:rsidP="004A1E33">
      <w:pPr>
        <w:pStyle w:val="ListParagraph"/>
        <w:numPr>
          <w:ilvl w:val="0"/>
          <w:numId w:val="1"/>
        </w:numPr>
        <w:spacing w:after="0"/>
        <w:rPr>
          <w:b/>
          <w:bCs/>
        </w:rPr>
      </w:pPr>
      <w:r w:rsidRPr="00897638">
        <w:rPr>
          <w:b/>
          <w:bCs/>
        </w:rPr>
        <w:lastRenderedPageBreak/>
        <w:t>Correspondence</w:t>
      </w:r>
    </w:p>
    <w:p w14:paraId="2555C1BA" w14:textId="4ECB16FF" w:rsidR="00A46E4A" w:rsidRDefault="00A46E4A" w:rsidP="00A46E4A">
      <w:pPr>
        <w:spacing w:after="0"/>
        <w:ind w:left="720"/>
      </w:pPr>
      <w:r>
        <w:t>Emails:</w:t>
      </w:r>
    </w:p>
    <w:p w14:paraId="4607D752" w14:textId="7963D32D" w:rsidR="00A46E4A" w:rsidRDefault="00A508DB" w:rsidP="00C32D1C">
      <w:pPr>
        <w:pStyle w:val="ListParagraph"/>
        <w:numPr>
          <w:ilvl w:val="0"/>
          <w:numId w:val="24"/>
        </w:numPr>
        <w:spacing w:after="0"/>
      </w:pPr>
      <w:r>
        <w:t>Friends of Pembrokeshire Coast National Parks – tree planting</w:t>
      </w:r>
      <w:r w:rsidR="00897638">
        <w:t xml:space="preserve"> in the area.  This was discussed but no further action at this time.</w:t>
      </w:r>
    </w:p>
    <w:p w14:paraId="09266DDF" w14:textId="7ED326D9" w:rsidR="00C32D1C" w:rsidRDefault="00C32D1C" w:rsidP="00C32D1C">
      <w:pPr>
        <w:pStyle w:val="ListParagraph"/>
        <w:numPr>
          <w:ilvl w:val="0"/>
          <w:numId w:val="24"/>
        </w:numPr>
        <w:spacing w:after="0"/>
      </w:pPr>
      <w:r>
        <w:t>Paul Davies AM – newsletter</w:t>
      </w:r>
      <w:r w:rsidR="00897638">
        <w:t xml:space="preserve"> received.  Clerk to forward.</w:t>
      </w:r>
    </w:p>
    <w:p w14:paraId="7CB2BE0D" w14:textId="7AFEDC34" w:rsidR="007B7348" w:rsidRDefault="00A508DB" w:rsidP="00C32D1C">
      <w:pPr>
        <w:pStyle w:val="ListParagraph"/>
        <w:numPr>
          <w:ilvl w:val="0"/>
          <w:numId w:val="24"/>
        </w:numPr>
        <w:spacing w:after="0"/>
      </w:pPr>
      <w:r>
        <w:t>Refill Manager for Wales</w:t>
      </w:r>
      <w:r w:rsidR="00897638">
        <w:t xml:space="preserve"> – this was discussed but no further action at this time.</w:t>
      </w:r>
    </w:p>
    <w:p w14:paraId="0163D50D" w14:textId="6988A885" w:rsidR="00A508DB" w:rsidRDefault="00A508DB" w:rsidP="00C32D1C">
      <w:pPr>
        <w:pStyle w:val="ListParagraph"/>
        <w:numPr>
          <w:ilvl w:val="0"/>
          <w:numId w:val="24"/>
        </w:numPr>
        <w:spacing w:after="0"/>
      </w:pPr>
      <w:r>
        <w:t>PCC Local Development Plan – Rural Settlement and Resources reports</w:t>
      </w:r>
      <w:r w:rsidR="00897638">
        <w:t xml:space="preserve"> were received.  Clerk to forward for information.</w:t>
      </w:r>
    </w:p>
    <w:p w14:paraId="051CF682" w14:textId="7B966222" w:rsidR="00A508DB" w:rsidRDefault="00A508DB" w:rsidP="00C32D1C">
      <w:pPr>
        <w:pStyle w:val="ListParagraph"/>
        <w:numPr>
          <w:ilvl w:val="0"/>
          <w:numId w:val="24"/>
        </w:numPr>
        <w:spacing w:after="0"/>
      </w:pPr>
      <w:r>
        <w:t>Road surface in Water Street</w:t>
      </w:r>
      <w:r w:rsidR="00897638">
        <w:t xml:space="preserve"> – this matter had been reported to Cllr Howlett who informed the meeting that Water Street forms part of a draft programme of re-surfacing work which will take place later this year.  Cllr Howlett is in contact with the local resident.</w:t>
      </w:r>
    </w:p>
    <w:p w14:paraId="381B99DA" w14:textId="7C194CF7" w:rsidR="00A508DB" w:rsidRDefault="00A508DB" w:rsidP="00C32D1C">
      <w:pPr>
        <w:pStyle w:val="ListParagraph"/>
        <w:numPr>
          <w:ilvl w:val="0"/>
          <w:numId w:val="24"/>
        </w:numPr>
        <w:spacing w:after="0"/>
      </w:pPr>
      <w:r>
        <w:t>Dyfed Powys Crime and Police Commissioner – newsletter</w:t>
      </w:r>
      <w:r w:rsidR="00897638">
        <w:t xml:space="preserve"> received.  Clerk to forward.</w:t>
      </w:r>
    </w:p>
    <w:p w14:paraId="7FF0E058" w14:textId="254AA13E" w:rsidR="00A508DB" w:rsidRDefault="00A508DB" w:rsidP="00C32D1C">
      <w:pPr>
        <w:pStyle w:val="ListParagraph"/>
        <w:numPr>
          <w:ilvl w:val="0"/>
          <w:numId w:val="24"/>
        </w:numPr>
        <w:spacing w:after="0"/>
      </w:pPr>
      <w:r>
        <w:t>Possible grant application</w:t>
      </w:r>
      <w:r w:rsidR="00897638">
        <w:t xml:space="preserve"> to provide further play/exercise equipment near the playground.  This was discussed and it was agreed that the Clerk would liaise with the local group in order to agree on the site and the equipment under consideration.  The meeting was reminded that there is a right-of-way behind the top goal posts and the Community Council would need a risk assessment.</w:t>
      </w:r>
    </w:p>
    <w:p w14:paraId="2DAD4B7C" w14:textId="77777777" w:rsidR="00A508DB" w:rsidRPr="00897638" w:rsidRDefault="00A508DB" w:rsidP="00A508DB">
      <w:pPr>
        <w:pStyle w:val="ListParagraph"/>
        <w:spacing w:after="0"/>
        <w:ind w:left="1470"/>
        <w:rPr>
          <w:b/>
          <w:bCs/>
        </w:rPr>
      </w:pPr>
    </w:p>
    <w:p w14:paraId="63ED6CC8" w14:textId="35541A0B" w:rsidR="00C32D1C" w:rsidRPr="00897638" w:rsidRDefault="004435AD" w:rsidP="00A508DB">
      <w:pPr>
        <w:pStyle w:val="ListParagraph"/>
        <w:numPr>
          <w:ilvl w:val="0"/>
          <w:numId w:val="1"/>
        </w:numPr>
        <w:spacing w:after="0"/>
        <w:rPr>
          <w:b/>
          <w:bCs/>
        </w:rPr>
      </w:pPr>
      <w:r w:rsidRPr="00897638">
        <w:rPr>
          <w:b/>
          <w:bCs/>
        </w:rPr>
        <w:t>Finance</w:t>
      </w:r>
    </w:p>
    <w:p w14:paraId="22D7C86C" w14:textId="525A4F34" w:rsidR="00C32D1C" w:rsidRDefault="00C32D1C" w:rsidP="00C32D1C">
      <w:pPr>
        <w:pStyle w:val="ListParagraph"/>
        <w:numPr>
          <w:ilvl w:val="0"/>
          <w:numId w:val="25"/>
        </w:numPr>
        <w:spacing w:after="0"/>
      </w:pPr>
      <w:r>
        <w:t>Budget update</w:t>
      </w:r>
      <w:r w:rsidR="00897638">
        <w:t xml:space="preserve"> – no change to the budget since the November meeting.</w:t>
      </w:r>
    </w:p>
    <w:p w14:paraId="06FF5DEC" w14:textId="3078DD2E" w:rsidR="00C32D1C" w:rsidRDefault="00C32D1C" w:rsidP="00C32D1C">
      <w:pPr>
        <w:pStyle w:val="ListParagraph"/>
        <w:numPr>
          <w:ilvl w:val="0"/>
          <w:numId w:val="25"/>
        </w:numPr>
        <w:spacing w:after="0"/>
      </w:pPr>
      <w:r>
        <w:t>Income &amp; Expenditure update</w:t>
      </w:r>
      <w:r w:rsidR="00897638">
        <w:t xml:space="preserve"> – Clerk to forward following the meeting.  </w:t>
      </w:r>
    </w:p>
    <w:p w14:paraId="27C9EC6D" w14:textId="3D299D1B" w:rsidR="00897638" w:rsidRDefault="00897638" w:rsidP="00C32D1C">
      <w:pPr>
        <w:pStyle w:val="ListParagraph"/>
        <w:numPr>
          <w:ilvl w:val="0"/>
          <w:numId w:val="25"/>
        </w:numPr>
        <w:spacing w:after="0"/>
      </w:pPr>
      <w:r>
        <w:t>Lloyds Bank statement received to 2</w:t>
      </w:r>
      <w:r w:rsidRPr="00897638">
        <w:rPr>
          <w:vertAlign w:val="superscript"/>
        </w:rPr>
        <w:t>nd</w:t>
      </w:r>
      <w:r>
        <w:t xml:space="preserve"> November 2020 showing a balance of £13,222.35.  The £36.76 over-payment to </w:t>
      </w:r>
      <w:proofErr w:type="spellStart"/>
      <w:r>
        <w:t>Swalec</w:t>
      </w:r>
      <w:proofErr w:type="spellEnd"/>
      <w:r>
        <w:t xml:space="preserve"> has been received.</w:t>
      </w:r>
    </w:p>
    <w:p w14:paraId="007CEEE0" w14:textId="5CB080E5" w:rsidR="00897638" w:rsidRDefault="00C517B2" w:rsidP="00C32D1C">
      <w:pPr>
        <w:pStyle w:val="ListParagraph"/>
        <w:numPr>
          <w:ilvl w:val="0"/>
          <w:numId w:val="25"/>
        </w:numPr>
        <w:spacing w:after="0"/>
      </w:pPr>
      <w:r>
        <w:t>Welsh Government – A letter had been received which showed that for the financial year 2021-22, th</w:t>
      </w:r>
      <w:r w:rsidR="00BC74E4">
        <w:t>e maximum expenditure that can be incurred under both section 137(1) and (3) will be £8.41 per elector.  Clerk to file for reference.</w:t>
      </w:r>
    </w:p>
    <w:p w14:paraId="7A4DC733" w14:textId="51005C0A" w:rsidR="00BC74E4" w:rsidRDefault="00BC74E4" w:rsidP="00C32D1C">
      <w:pPr>
        <w:pStyle w:val="ListParagraph"/>
        <w:numPr>
          <w:ilvl w:val="0"/>
          <w:numId w:val="25"/>
        </w:numPr>
        <w:spacing w:after="0"/>
      </w:pPr>
      <w:r>
        <w:t xml:space="preserve">Audit Wales – “The Auditor General for Wales issued </w:t>
      </w:r>
      <w:proofErr w:type="spellStart"/>
      <w:r>
        <w:t>Spittal</w:t>
      </w:r>
      <w:proofErr w:type="spellEnd"/>
      <w:r>
        <w:t xml:space="preserve"> Community Council an unqualified audit report.  However, during our review we identified another matter what we wish to draw to the Council’s attention which does not affect our audit opinion but should be addressed by the Council.</w:t>
      </w:r>
    </w:p>
    <w:p w14:paraId="15D7D98E" w14:textId="6CB23669" w:rsidR="00BC74E4" w:rsidRDefault="00BC74E4" w:rsidP="00BC74E4">
      <w:pPr>
        <w:pStyle w:val="ListParagraph"/>
        <w:spacing w:after="0"/>
        <w:ind w:left="1440"/>
      </w:pPr>
      <w:r>
        <w:t>Bank Transfer – A bank transfer of £250 between the Councils own accounts has been shown as a receipt and payment in boxes 3 and 6 of Section 2 of the Annual Return.  This is incorrect.  In future the Council should ensure that bank transfers between the Councils own accounts are not included within receipts and payments”.</w:t>
      </w:r>
    </w:p>
    <w:p w14:paraId="0BDE510F" w14:textId="2B56003A" w:rsidR="00BC74E4" w:rsidRDefault="00BC74E4" w:rsidP="00BC74E4">
      <w:pPr>
        <w:pStyle w:val="ListParagraph"/>
        <w:spacing w:after="0"/>
        <w:ind w:left="1440"/>
      </w:pPr>
      <w:r>
        <w:t>This was duly noted by the meeting.</w:t>
      </w:r>
    </w:p>
    <w:p w14:paraId="326E9FE2" w14:textId="77777777" w:rsidR="00A508DB" w:rsidRPr="00BC74E4" w:rsidRDefault="00A508DB" w:rsidP="00A508DB">
      <w:pPr>
        <w:pStyle w:val="ListParagraph"/>
        <w:spacing w:after="0"/>
        <w:ind w:left="1440"/>
        <w:rPr>
          <w:b/>
          <w:bCs/>
        </w:rPr>
      </w:pPr>
    </w:p>
    <w:p w14:paraId="5CE05FEB" w14:textId="77777777" w:rsidR="00B04376" w:rsidRPr="00BC74E4" w:rsidRDefault="00C9089B" w:rsidP="00BF1706">
      <w:pPr>
        <w:pStyle w:val="ListParagraph"/>
        <w:numPr>
          <w:ilvl w:val="0"/>
          <w:numId w:val="1"/>
        </w:numPr>
        <w:spacing w:after="0"/>
        <w:rPr>
          <w:b/>
          <w:bCs/>
        </w:rPr>
      </w:pPr>
      <w:r w:rsidRPr="00BC74E4">
        <w:rPr>
          <w:b/>
          <w:bCs/>
        </w:rPr>
        <w:t>Planning</w:t>
      </w:r>
    </w:p>
    <w:p w14:paraId="11CC565A" w14:textId="73F6AFD7" w:rsidR="007B7348" w:rsidRDefault="00A508DB" w:rsidP="00A508DB">
      <w:pPr>
        <w:pStyle w:val="ListParagraph"/>
        <w:numPr>
          <w:ilvl w:val="0"/>
          <w:numId w:val="31"/>
        </w:numPr>
        <w:spacing w:after="0"/>
      </w:pPr>
      <w:r>
        <w:t xml:space="preserve">Application – </w:t>
      </w:r>
      <w:proofErr w:type="spellStart"/>
      <w:r>
        <w:t>Scolton</w:t>
      </w:r>
      <w:proofErr w:type="spellEnd"/>
      <w:r>
        <w:t xml:space="preserve"> Manor – eco explorer woodland village.</w:t>
      </w:r>
      <w:r w:rsidR="00BC74E4">
        <w:t xml:space="preserve">  No comment.</w:t>
      </w:r>
    </w:p>
    <w:p w14:paraId="4DF353D8" w14:textId="77777777" w:rsidR="00A508DB" w:rsidRPr="00BC74E4" w:rsidRDefault="00A508DB" w:rsidP="00A508DB">
      <w:pPr>
        <w:pStyle w:val="ListParagraph"/>
        <w:spacing w:after="0"/>
        <w:ind w:left="1440"/>
        <w:rPr>
          <w:b/>
          <w:bCs/>
        </w:rPr>
      </w:pPr>
    </w:p>
    <w:p w14:paraId="5B051949" w14:textId="040DDE3E" w:rsidR="00750239" w:rsidRPr="00BC74E4" w:rsidRDefault="00C9089B" w:rsidP="00EC0372">
      <w:pPr>
        <w:pStyle w:val="ListParagraph"/>
        <w:numPr>
          <w:ilvl w:val="0"/>
          <w:numId w:val="1"/>
        </w:numPr>
        <w:spacing w:after="0"/>
        <w:rPr>
          <w:b/>
          <w:bCs/>
        </w:rPr>
      </w:pPr>
      <w:r w:rsidRPr="00BC74E4">
        <w:rPr>
          <w:b/>
          <w:bCs/>
        </w:rPr>
        <w:t>Appeals</w:t>
      </w:r>
      <w:r w:rsidR="008B7735" w:rsidRPr="00BC74E4">
        <w:rPr>
          <w:b/>
          <w:bCs/>
        </w:rPr>
        <w:t xml:space="preserve"> </w:t>
      </w:r>
    </w:p>
    <w:p w14:paraId="54512EEA" w14:textId="0AE470D8" w:rsidR="007B7348" w:rsidRDefault="00EC0372" w:rsidP="00C32D1C">
      <w:pPr>
        <w:pStyle w:val="ListParagraph"/>
        <w:spacing w:after="0"/>
      </w:pPr>
      <w:r>
        <w:t>Nothing to date</w:t>
      </w:r>
    </w:p>
    <w:p w14:paraId="78C9CD1B" w14:textId="77777777" w:rsidR="00A508DB" w:rsidRPr="00BC74E4" w:rsidRDefault="00A508DB" w:rsidP="00C32D1C">
      <w:pPr>
        <w:pStyle w:val="ListParagraph"/>
        <w:spacing w:after="0"/>
        <w:rPr>
          <w:b/>
          <w:bCs/>
        </w:rPr>
      </w:pPr>
    </w:p>
    <w:p w14:paraId="264D2EAF" w14:textId="4C2C6691" w:rsidR="00750239" w:rsidRDefault="00C9089B" w:rsidP="00B72EFE">
      <w:pPr>
        <w:pStyle w:val="ListParagraph"/>
        <w:numPr>
          <w:ilvl w:val="0"/>
          <w:numId w:val="1"/>
        </w:numPr>
        <w:spacing w:after="0"/>
        <w:rPr>
          <w:b/>
          <w:bCs/>
        </w:rPr>
      </w:pPr>
      <w:r w:rsidRPr="00BC74E4">
        <w:rPr>
          <w:b/>
          <w:bCs/>
        </w:rPr>
        <w:lastRenderedPageBreak/>
        <w:t>Any Other Busines</w:t>
      </w:r>
      <w:r w:rsidR="00750239" w:rsidRPr="00BC74E4">
        <w:rPr>
          <w:b/>
          <w:bCs/>
        </w:rPr>
        <w:t>s</w:t>
      </w:r>
    </w:p>
    <w:p w14:paraId="6843FC43" w14:textId="4F37FD64" w:rsidR="001477A1" w:rsidRPr="001477A1" w:rsidRDefault="001477A1" w:rsidP="001477A1">
      <w:pPr>
        <w:pStyle w:val="ListParagraph"/>
        <w:spacing w:after="0"/>
      </w:pPr>
      <w:r>
        <w:t xml:space="preserve">The following points were all in relation to the same stretch of road between </w:t>
      </w:r>
      <w:proofErr w:type="spellStart"/>
      <w:r>
        <w:t>Spittal</w:t>
      </w:r>
      <w:proofErr w:type="spellEnd"/>
      <w:r>
        <w:t xml:space="preserve"> Cross and Corner Piece -</w:t>
      </w:r>
    </w:p>
    <w:p w14:paraId="6D2E6DA7" w14:textId="44D60DAB" w:rsidR="00BC74E4" w:rsidRDefault="00BC74E4" w:rsidP="00BC74E4">
      <w:pPr>
        <w:pStyle w:val="ListParagraph"/>
        <w:numPr>
          <w:ilvl w:val="0"/>
          <w:numId w:val="31"/>
        </w:numPr>
        <w:spacing w:after="0"/>
      </w:pPr>
      <w:r>
        <w:t xml:space="preserve">Potholes </w:t>
      </w:r>
      <w:r w:rsidR="001477A1">
        <w:t xml:space="preserve">previously filled-in </w:t>
      </w:r>
      <w:r>
        <w:t xml:space="preserve">between </w:t>
      </w:r>
      <w:proofErr w:type="spellStart"/>
      <w:r>
        <w:t>Spittal</w:t>
      </w:r>
      <w:proofErr w:type="spellEnd"/>
      <w:r>
        <w:t xml:space="preserve"> Cross and Corner Piece are worse now than before.  It was reported to the meeting that the work had been a waste of time and effort because it had not been sealed.  Cars travelling close to the nearside hedge could be damaged.  </w:t>
      </w:r>
    </w:p>
    <w:p w14:paraId="1C5A809C" w14:textId="168BF1A7" w:rsidR="00BC74E4" w:rsidRDefault="00BC74E4" w:rsidP="00BC74E4">
      <w:pPr>
        <w:pStyle w:val="ListParagraph"/>
        <w:numPr>
          <w:ilvl w:val="0"/>
          <w:numId w:val="31"/>
        </w:numPr>
        <w:spacing w:after="0"/>
      </w:pPr>
      <w:r>
        <w:t xml:space="preserve">Potholes were also reported </w:t>
      </w:r>
      <w:r w:rsidR="001477A1">
        <w:t xml:space="preserve">from between Railway Villas and Corner Piece but it was pointed out that this is </w:t>
      </w:r>
      <w:proofErr w:type="spellStart"/>
      <w:r w:rsidR="001477A1">
        <w:t>Rudbaxton</w:t>
      </w:r>
      <w:proofErr w:type="spellEnd"/>
      <w:r w:rsidR="001477A1">
        <w:t xml:space="preserve"> Community Council.  Clerk to forward as a cause of concern.  </w:t>
      </w:r>
    </w:p>
    <w:p w14:paraId="7EFF185B" w14:textId="49A709EC" w:rsidR="001477A1" w:rsidRDefault="001477A1" w:rsidP="001477A1">
      <w:pPr>
        <w:pStyle w:val="ListParagraph"/>
        <w:numPr>
          <w:ilvl w:val="0"/>
          <w:numId w:val="31"/>
        </w:numPr>
        <w:spacing w:after="0"/>
      </w:pPr>
      <w:r>
        <w:t xml:space="preserve">On the left-hand side of the road opposite Kell Park the road is breaking up on the edges.  </w:t>
      </w:r>
    </w:p>
    <w:p w14:paraId="5E068C89" w14:textId="072A5B59" w:rsidR="001477A1" w:rsidRDefault="001477A1" w:rsidP="001477A1">
      <w:pPr>
        <w:spacing w:after="0"/>
        <w:ind w:left="1080"/>
      </w:pPr>
      <w:r>
        <w:t xml:space="preserve">It was felt that this is a busy stretch of road serving other villages as well as </w:t>
      </w:r>
      <w:proofErr w:type="spellStart"/>
      <w:r>
        <w:t>Spittal</w:t>
      </w:r>
      <w:proofErr w:type="spellEnd"/>
      <w:r>
        <w:t xml:space="preserve"> and the volume of traffic is large and includes heavy machinery as well as cars and vans.</w:t>
      </w:r>
    </w:p>
    <w:p w14:paraId="39421783" w14:textId="3C4A3D9C" w:rsidR="001477A1" w:rsidRPr="00BC74E4" w:rsidRDefault="001477A1" w:rsidP="001477A1">
      <w:pPr>
        <w:spacing w:after="0"/>
      </w:pPr>
    </w:p>
    <w:p w14:paraId="10D5CA89" w14:textId="77777777" w:rsidR="007B7348" w:rsidRPr="001477A1" w:rsidRDefault="007B7348" w:rsidP="00C32D1C">
      <w:pPr>
        <w:spacing w:after="0"/>
        <w:rPr>
          <w:b/>
          <w:bCs/>
        </w:rPr>
      </w:pPr>
    </w:p>
    <w:p w14:paraId="30886EBC" w14:textId="6AC361DE" w:rsidR="00C9089B" w:rsidRPr="001477A1" w:rsidRDefault="00C9089B" w:rsidP="00C9089B">
      <w:pPr>
        <w:pStyle w:val="ListParagraph"/>
        <w:numPr>
          <w:ilvl w:val="0"/>
          <w:numId w:val="1"/>
        </w:numPr>
        <w:spacing w:after="0"/>
        <w:rPr>
          <w:b/>
          <w:bCs/>
        </w:rPr>
      </w:pPr>
      <w:r w:rsidRPr="001477A1">
        <w:rPr>
          <w:b/>
          <w:bCs/>
        </w:rPr>
        <w:t>Date of next meeting</w:t>
      </w:r>
      <w:r w:rsidR="001477A1">
        <w:rPr>
          <w:b/>
          <w:bCs/>
        </w:rPr>
        <w:t xml:space="preserve"> – </w:t>
      </w:r>
      <w:r w:rsidR="001477A1">
        <w:t>Tuesday 5</w:t>
      </w:r>
      <w:r w:rsidR="001477A1" w:rsidRPr="001477A1">
        <w:rPr>
          <w:vertAlign w:val="superscript"/>
        </w:rPr>
        <w:t>th</w:t>
      </w:r>
      <w:r w:rsidR="001477A1">
        <w:t xml:space="preserve"> January 2021</w:t>
      </w:r>
    </w:p>
    <w:p w14:paraId="648E714A" w14:textId="77777777" w:rsidR="001477A1" w:rsidRPr="001477A1" w:rsidRDefault="001477A1" w:rsidP="001477A1">
      <w:pPr>
        <w:pStyle w:val="ListParagraph"/>
        <w:spacing w:after="0"/>
        <w:rPr>
          <w:b/>
          <w:bCs/>
        </w:rPr>
      </w:pPr>
    </w:p>
    <w:p w14:paraId="792D768B" w14:textId="13E12444" w:rsidR="001477A1" w:rsidRDefault="001477A1" w:rsidP="001477A1">
      <w:pPr>
        <w:spacing w:after="0"/>
        <w:rPr>
          <w:b/>
          <w:bCs/>
        </w:rPr>
      </w:pPr>
    </w:p>
    <w:p w14:paraId="3F3908BD" w14:textId="69C88367" w:rsidR="001477A1" w:rsidRDefault="001477A1" w:rsidP="001477A1">
      <w:pPr>
        <w:spacing w:after="0"/>
      </w:pPr>
      <w:r>
        <w:t>Signed……………………………………………………………………………………………………………………………………………</w:t>
      </w:r>
      <w:proofErr w:type="gramStart"/>
      <w:r>
        <w:t>…..</w:t>
      </w:r>
      <w:proofErr w:type="gramEnd"/>
    </w:p>
    <w:p w14:paraId="4C65F3BD" w14:textId="7E447405" w:rsidR="001477A1" w:rsidRDefault="001477A1" w:rsidP="001477A1">
      <w:pPr>
        <w:spacing w:after="0"/>
      </w:pPr>
    </w:p>
    <w:p w14:paraId="2323E645" w14:textId="21CDAF1B" w:rsidR="001477A1" w:rsidRPr="001477A1" w:rsidRDefault="001477A1" w:rsidP="001477A1">
      <w:pPr>
        <w:spacing w:after="0"/>
      </w:pPr>
      <w:r>
        <w:t>Date………………………………………………………………………………………………………………………………………………</w:t>
      </w:r>
      <w:proofErr w:type="gramStart"/>
      <w:r>
        <w:t>…..</w:t>
      </w:r>
      <w:proofErr w:type="gramEnd"/>
    </w:p>
    <w:p w14:paraId="7D0CDE63" w14:textId="77777777" w:rsidR="00693CFC" w:rsidRDefault="00693CFC" w:rsidP="00693CFC">
      <w:pPr>
        <w:pStyle w:val="ListParagraph"/>
        <w:spacing w:after="0"/>
      </w:pPr>
    </w:p>
    <w:p w14:paraId="71BC6FBA" w14:textId="77777777" w:rsidR="00C9089B" w:rsidRDefault="00C9089B" w:rsidP="00C9089B">
      <w:pPr>
        <w:spacing w:after="0"/>
      </w:pPr>
    </w:p>
    <w:p w14:paraId="651724D6" w14:textId="77777777" w:rsidR="00C9089B" w:rsidRDefault="00C9089B" w:rsidP="00C9089B">
      <w:pPr>
        <w:spacing w:after="0"/>
      </w:pPr>
    </w:p>
    <w:p w14:paraId="43ECFFBB" w14:textId="77777777" w:rsidR="00C9089B" w:rsidRPr="00C9089B" w:rsidRDefault="00C9089B" w:rsidP="00C9089B">
      <w:pPr>
        <w:spacing w:after="0"/>
      </w:pPr>
    </w:p>
    <w:sectPr w:rsidR="00C9089B" w:rsidRPr="00C9089B" w:rsidSect="000C2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08A2"/>
    <w:multiLevelType w:val="hybridMultilevel"/>
    <w:tmpl w:val="D42C4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AB3ED2"/>
    <w:multiLevelType w:val="hybridMultilevel"/>
    <w:tmpl w:val="616CF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5572EB"/>
    <w:multiLevelType w:val="hybridMultilevel"/>
    <w:tmpl w:val="C304289E"/>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3" w15:restartNumberingAfterBreak="0">
    <w:nsid w:val="0AB878CA"/>
    <w:multiLevelType w:val="hybridMultilevel"/>
    <w:tmpl w:val="4E30E4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777B79"/>
    <w:multiLevelType w:val="hybridMultilevel"/>
    <w:tmpl w:val="555E4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60439A"/>
    <w:multiLevelType w:val="hybridMultilevel"/>
    <w:tmpl w:val="60D2B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0E243A"/>
    <w:multiLevelType w:val="hybridMultilevel"/>
    <w:tmpl w:val="5262D7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5B44F6"/>
    <w:multiLevelType w:val="hybridMultilevel"/>
    <w:tmpl w:val="C83051B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8" w15:restartNumberingAfterBreak="0">
    <w:nsid w:val="1E5E32AC"/>
    <w:multiLevelType w:val="hybridMultilevel"/>
    <w:tmpl w:val="7F069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EF31DA"/>
    <w:multiLevelType w:val="hybridMultilevel"/>
    <w:tmpl w:val="4A089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EF73F5"/>
    <w:multiLevelType w:val="hybridMultilevel"/>
    <w:tmpl w:val="F728818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1" w15:restartNumberingAfterBreak="0">
    <w:nsid w:val="26AE0973"/>
    <w:multiLevelType w:val="hybridMultilevel"/>
    <w:tmpl w:val="7FB6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143FD"/>
    <w:multiLevelType w:val="hybridMultilevel"/>
    <w:tmpl w:val="2B687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D781D9B"/>
    <w:multiLevelType w:val="hybridMultilevel"/>
    <w:tmpl w:val="0CE2B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FA756FF"/>
    <w:multiLevelType w:val="hybridMultilevel"/>
    <w:tmpl w:val="6EAE6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1E8507D"/>
    <w:multiLevelType w:val="hybridMultilevel"/>
    <w:tmpl w:val="169A7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1F368D9"/>
    <w:multiLevelType w:val="hybridMultilevel"/>
    <w:tmpl w:val="B33EE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906BF4"/>
    <w:multiLevelType w:val="hybridMultilevel"/>
    <w:tmpl w:val="816EB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3DE0AE4"/>
    <w:multiLevelType w:val="hybridMultilevel"/>
    <w:tmpl w:val="ED461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5595643"/>
    <w:multiLevelType w:val="hybridMultilevel"/>
    <w:tmpl w:val="2A3A5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71C74B2"/>
    <w:multiLevelType w:val="hybridMultilevel"/>
    <w:tmpl w:val="5372B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E3E2234"/>
    <w:multiLevelType w:val="hybridMultilevel"/>
    <w:tmpl w:val="BEFAE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F991941"/>
    <w:multiLevelType w:val="hybridMultilevel"/>
    <w:tmpl w:val="1DF0D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13D752E"/>
    <w:multiLevelType w:val="hybridMultilevel"/>
    <w:tmpl w:val="6F84B33C"/>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4" w15:restartNumberingAfterBreak="0">
    <w:nsid w:val="4C581D1D"/>
    <w:multiLevelType w:val="hybridMultilevel"/>
    <w:tmpl w:val="519AFD44"/>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5" w15:restartNumberingAfterBreak="0">
    <w:nsid w:val="4CB7512E"/>
    <w:multiLevelType w:val="hybridMultilevel"/>
    <w:tmpl w:val="EB7EE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E4504B3"/>
    <w:multiLevelType w:val="hybridMultilevel"/>
    <w:tmpl w:val="F6D4C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EA47C0D"/>
    <w:multiLevelType w:val="hybridMultilevel"/>
    <w:tmpl w:val="ADC0178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8" w15:restartNumberingAfterBreak="0">
    <w:nsid w:val="6414105E"/>
    <w:multiLevelType w:val="hybridMultilevel"/>
    <w:tmpl w:val="3168C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4C913C2"/>
    <w:multiLevelType w:val="hybridMultilevel"/>
    <w:tmpl w:val="3EB62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5602643"/>
    <w:multiLevelType w:val="hybridMultilevel"/>
    <w:tmpl w:val="2C04F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0"/>
  </w:num>
  <w:num w:numId="3">
    <w:abstractNumId w:val="26"/>
  </w:num>
  <w:num w:numId="4">
    <w:abstractNumId w:val="30"/>
  </w:num>
  <w:num w:numId="5">
    <w:abstractNumId w:val="19"/>
  </w:num>
  <w:num w:numId="6">
    <w:abstractNumId w:val="1"/>
  </w:num>
  <w:num w:numId="7">
    <w:abstractNumId w:val="9"/>
  </w:num>
  <w:num w:numId="8">
    <w:abstractNumId w:val="20"/>
  </w:num>
  <w:num w:numId="9">
    <w:abstractNumId w:val="28"/>
  </w:num>
  <w:num w:numId="10">
    <w:abstractNumId w:val="25"/>
  </w:num>
  <w:num w:numId="11">
    <w:abstractNumId w:val="15"/>
  </w:num>
  <w:num w:numId="12">
    <w:abstractNumId w:val="21"/>
  </w:num>
  <w:num w:numId="13">
    <w:abstractNumId w:val="17"/>
  </w:num>
  <w:num w:numId="14">
    <w:abstractNumId w:val="8"/>
  </w:num>
  <w:num w:numId="15">
    <w:abstractNumId w:val="29"/>
  </w:num>
  <w:num w:numId="16">
    <w:abstractNumId w:val="12"/>
  </w:num>
  <w:num w:numId="17">
    <w:abstractNumId w:val="10"/>
  </w:num>
  <w:num w:numId="18">
    <w:abstractNumId w:val="7"/>
  </w:num>
  <w:num w:numId="19">
    <w:abstractNumId w:val="14"/>
  </w:num>
  <w:num w:numId="20">
    <w:abstractNumId w:val="4"/>
  </w:num>
  <w:num w:numId="21">
    <w:abstractNumId w:val="11"/>
  </w:num>
  <w:num w:numId="22">
    <w:abstractNumId w:val="18"/>
  </w:num>
  <w:num w:numId="23">
    <w:abstractNumId w:val="5"/>
  </w:num>
  <w:num w:numId="24">
    <w:abstractNumId w:val="27"/>
  </w:num>
  <w:num w:numId="25">
    <w:abstractNumId w:val="13"/>
  </w:num>
  <w:num w:numId="26">
    <w:abstractNumId w:val="3"/>
  </w:num>
  <w:num w:numId="27">
    <w:abstractNumId w:val="23"/>
  </w:num>
  <w:num w:numId="28">
    <w:abstractNumId w:val="2"/>
  </w:num>
  <w:num w:numId="29">
    <w:abstractNumId w:val="24"/>
  </w:num>
  <w:num w:numId="30">
    <w:abstractNumId w:val="2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9B"/>
    <w:rsid w:val="00002CA0"/>
    <w:rsid w:val="00023D87"/>
    <w:rsid w:val="000C256B"/>
    <w:rsid w:val="000D02EC"/>
    <w:rsid w:val="00122505"/>
    <w:rsid w:val="0012710F"/>
    <w:rsid w:val="001477A1"/>
    <w:rsid w:val="001C6DCE"/>
    <w:rsid w:val="001E1BEF"/>
    <w:rsid w:val="0022497B"/>
    <w:rsid w:val="00285E62"/>
    <w:rsid w:val="002B6DA4"/>
    <w:rsid w:val="002E567F"/>
    <w:rsid w:val="002F1B90"/>
    <w:rsid w:val="003079CD"/>
    <w:rsid w:val="00346E50"/>
    <w:rsid w:val="003B1240"/>
    <w:rsid w:val="004435AD"/>
    <w:rsid w:val="004A1E33"/>
    <w:rsid w:val="00546D1A"/>
    <w:rsid w:val="0057324A"/>
    <w:rsid w:val="0057376A"/>
    <w:rsid w:val="0058357D"/>
    <w:rsid w:val="005C08F6"/>
    <w:rsid w:val="005E7631"/>
    <w:rsid w:val="0061614D"/>
    <w:rsid w:val="00635810"/>
    <w:rsid w:val="00651635"/>
    <w:rsid w:val="006767D1"/>
    <w:rsid w:val="00693CFC"/>
    <w:rsid w:val="006B7435"/>
    <w:rsid w:val="006C444B"/>
    <w:rsid w:val="006E234B"/>
    <w:rsid w:val="00750239"/>
    <w:rsid w:val="0078527B"/>
    <w:rsid w:val="007B0F2A"/>
    <w:rsid w:val="007B7348"/>
    <w:rsid w:val="00803F94"/>
    <w:rsid w:val="00810600"/>
    <w:rsid w:val="008134CB"/>
    <w:rsid w:val="00897638"/>
    <w:rsid w:val="008A2022"/>
    <w:rsid w:val="008B7735"/>
    <w:rsid w:val="008C568D"/>
    <w:rsid w:val="00901873"/>
    <w:rsid w:val="0099750B"/>
    <w:rsid w:val="009E7345"/>
    <w:rsid w:val="009F2731"/>
    <w:rsid w:val="00A0691C"/>
    <w:rsid w:val="00A35231"/>
    <w:rsid w:val="00A40B4C"/>
    <w:rsid w:val="00A46E4A"/>
    <w:rsid w:val="00A508DB"/>
    <w:rsid w:val="00A55631"/>
    <w:rsid w:val="00A711C8"/>
    <w:rsid w:val="00B04376"/>
    <w:rsid w:val="00B72EFE"/>
    <w:rsid w:val="00BC74E4"/>
    <w:rsid w:val="00BF1706"/>
    <w:rsid w:val="00C122B6"/>
    <w:rsid w:val="00C32D1C"/>
    <w:rsid w:val="00C402D9"/>
    <w:rsid w:val="00C517B2"/>
    <w:rsid w:val="00C9089B"/>
    <w:rsid w:val="00CD5AEB"/>
    <w:rsid w:val="00CF6DE2"/>
    <w:rsid w:val="00D23D0B"/>
    <w:rsid w:val="00D96959"/>
    <w:rsid w:val="00DA358F"/>
    <w:rsid w:val="00DC6C1A"/>
    <w:rsid w:val="00E5681C"/>
    <w:rsid w:val="00EA00CB"/>
    <w:rsid w:val="00EC0372"/>
    <w:rsid w:val="00EE2F42"/>
    <w:rsid w:val="00F20DB0"/>
    <w:rsid w:val="00F40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0DA5"/>
  <w15:docId w15:val="{4DAA0F90-3B44-44BA-882A-C42A5F55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89B"/>
    <w:rPr>
      <w:color w:val="0000FF" w:themeColor="hyperlink"/>
      <w:u w:val="single"/>
    </w:rPr>
  </w:style>
  <w:style w:type="paragraph" w:styleId="ListParagraph">
    <w:name w:val="List Paragraph"/>
    <w:basedOn w:val="Normal"/>
    <w:uiPriority w:val="34"/>
    <w:qFormat/>
    <w:rsid w:val="00C9089B"/>
    <w:pPr>
      <w:ind w:left="720"/>
      <w:contextualSpacing/>
    </w:pPr>
  </w:style>
  <w:style w:type="character" w:styleId="UnresolvedMention">
    <w:name w:val="Unresolved Mention"/>
    <w:basedOn w:val="DefaultParagraphFont"/>
    <w:uiPriority w:val="99"/>
    <w:semiHidden/>
    <w:unhideWhenUsed/>
    <w:rsid w:val="007B0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spittal.cc@aol.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9E7B5-F241-4297-B5A3-7F8F3D2F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Christine Williams</cp:lastModifiedBy>
  <cp:revision>4</cp:revision>
  <cp:lastPrinted>2020-12-03T17:37:00Z</cp:lastPrinted>
  <dcterms:created xsi:type="dcterms:W3CDTF">2020-12-03T16:45:00Z</dcterms:created>
  <dcterms:modified xsi:type="dcterms:W3CDTF">2020-12-03T17:41:00Z</dcterms:modified>
</cp:coreProperties>
</file>