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BC6598" w:rsidRDefault="00BC6598" w:rsidP="00D54920">
      <w:pPr>
        <w:pStyle w:val="NoSpacing"/>
        <w:ind w:firstLine="720"/>
        <w:jc w:val="center"/>
        <w:rPr>
          <w:rFonts w:ascii="Arial" w:hAnsi="Arial" w:cs="Arial"/>
          <w:b/>
          <w:sz w:val="24"/>
          <w:szCs w:val="24"/>
        </w:rPr>
      </w:pPr>
      <w:r w:rsidRPr="00BC6598">
        <w:rPr>
          <w:rFonts w:ascii="Arial" w:hAnsi="Arial" w:cs="Arial"/>
          <w:b/>
          <w:sz w:val="24"/>
          <w:szCs w:val="24"/>
        </w:rPr>
        <w:t>KILGETTY, BEGELLY COMMUNITY COUNCIL</w:t>
      </w:r>
      <w:r w:rsidR="0063467E">
        <w:rPr>
          <w:rFonts w:ascii="Arial" w:hAnsi="Arial" w:cs="Arial"/>
          <w:b/>
          <w:sz w:val="24"/>
          <w:szCs w:val="24"/>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w:t>
      </w:r>
      <w:proofErr w:type="gramStart"/>
      <w:r w:rsidR="00BC6598" w:rsidRPr="00C127E9">
        <w:rPr>
          <w:rFonts w:ascii="Arial" w:hAnsi="Arial" w:cs="Arial"/>
          <w:sz w:val="24"/>
          <w:szCs w:val="24"/>
        </w:rPr>
        <w:t>Kilgetty</w:t>
      </w:r>
      <w:proofErr w:type="gramEnd"/>
      <w:r w:rsidR="0032130C">
        <w:rPr>
          <w:rFonts w:ascii="Arial" w:hAnsi="Arial" w:cs="Arial"/>
          <w:sz w:val="24"/>
          <w:szCs w:val="24"/>
        </w:rPr>
        <w:t xml:space="preserve"> at 7.30pm.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A2CDA">
        <w:rPr>
          <w:rFonts w:ascii="Arial" w:hAnsi="Arial" w:cs="Arial"/>
          <w:sz w:val="24"/>
          <w:szCs w:val="24"/>
        </w:rPr>
        <w:t>9 October</w:t>
      </w:r>
      <w:r w:rsidR="00DF1449">
        <w:rPr>
          <w:rFonts w:ascii="Arial" w:hAnsi="Arial" w:cs="Arial"/>
          <w:sz w:val="24"/>
          <w:szCs w:val="24"/>
        </w:rPr>
        <w:t xml:space="preserve"> 2014</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FA00DE" w:rsidRDefault="00FC1583" w:rsidP="009B7D0D">
      <w:pPr>
        <w:pStyle w:val="Standard"/>
        <w:rPr>
          <w:rFonts w:ascii="Arial" w:hAnsi="Arial" w:cs="Arial"/>
          <w:b/>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DA2CDA" w:rsidRDefault="00DA2CDA" w:rsidP="00FA00DE">
      <w:pPr>
        <w:pStyle w:val="Standard"/>
        <w:rPr>
          <w:rFonts w:ascii="Arial" w:hAnsi="Arial" w:cs="Arial"/>
          <w:bCs/>
        </w:rPr>
      </w:pPr>
      <w:r>
        <w:rPr>
          <w:rFonts w:ascii="Arial" w:hAnsi="Arial" w:cs="Arial"/>
          <w:bCs/>
        </w:rPr>
        <w:t>Cllr Kimberley Barnes</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DA2CDA" w:rsidRDefault="00DA2CDA"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p>
    <w:p w:rsidR="00D63839" w:rsidRDefault="00D63839" w:rsidP="009B7D0D">
      <w:pPr>
        <w:pStyle w:val="Standard"/>
        <w:rPr>
          <w:rFonts w:ascii="Arial" w:hAnsi="Arial" w:cs="Arial"/>
          <w:bCs/>
        </w:rPr>
      </w:pPr>
    </w:p>
    <w:p w:rsidR="00D63839" w:rsidRDefault="00D63839" w:rsidP="009B7D0D">
      <w:pPr>
        <w:pStyle w:val="Standard"/>
        <w:rPr>
          <w:rFonts w:ascii="Arial" w:hAnsi="Arial" w:cs="Arial"/>
          <w:bCs/>
        </w:rPr>
      </w:pPr>
      <w:r>
        <w:rPr>
          <w:rFonts w:ascii="Arial" w:hAnsi="Arial" w:cs="Arial"/>
          <w:bCs/>
        </w:rPr>
        <w:t>Cllr Andrews welcomed Cllr Barnes to KBCC, as a new co-opted Member for the Kilgetty ward.</w:t>
      </w:r>
    </w:p>
    <w:p w:rsidR="00F24F54" w:rsidRDefault="00F24F54"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 xml:space="preserve">Cllr </w:t>
      </w:r>
      <w:r w:rsidR="002579B3">
        <w:rPr>
          <w:rFonts w:ascii="Arial" w:hAnsi="Arial" w:cs="Arial"/>
        </w:rPr>
        <w:t xml:space="preserve">Brian </w:t>
      </w:r>
      <w:proofErr w:type="spellStart"/>
      <w:r w:rsidR="002579B3">
        <w:rPr>
          <w:rFonts w:ascii="Arial" w:hAnsi="Arial" w:cs="Arial"/>
        </w:rPr>
        <w:t>Molyneux</w:t>
      </w:r>
      <w:proofErr w:type="spellEnd"/>
    </w:p>
    <w:p w:rsidR="00943C7D" w:rsidRDefault="00943C7D" w:rsidP="005B251B">
      <w:pPr>
        <w:pStyle w:val="Standard"/>
        <w:rPr>
          <w:rFonts w:ascii="Arial" w:hAnsi="Arial" w:cs="Arial"/>
        </w:rPr>
      </w:pPr>
      <w:r>
        <w:rPr>
          <w:rFonts w:ascii="Arial" w:hAnsi="Arial" w:cs="Arial"/>
        </w:rPr>
        <w:t>Cllr Ann Pendleton</w:t>
      </w:r>
    </w:p>
    <w:p w:rsidR="00850131" w:rsidRDefault="00850131"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proofErr w:type="gramStart"/>
      <w:r>
        <w:rPr>
          <w:rFonts w:ascii="Arial" w:hAnsi="Arial" w:cs="Arial"/>
        </w:rPr>
        <w:t>None.</w:t>
      </w:r>
      <w:proofErr w:type="gramEnd"/>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B2422E">
        <w:rPr>
          <w:rFonts w:ascii="Arial" w:hAnsi="Arial" w:cs="Arial"/>
          <w:b/>
          <w:bCs/>
        </w:rPr>
        <w:t>1</w:t>
      </w:r>
      <w:r w:rsidR="00FA598C">
        <w:rPr>
          <w:rFonts w:ascii="Arial" w:hAnsi="Arial" w:cs="Arial"/>
          <w:b/>
          <w:bCs/>
        </w:rPr>
        <w:t>1 September</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D63839">
        <w:rPr>
          <w:rFonts w:ascii="Arial" w:hAnsi="Arial" w:cs="Arial"/>
          <w:bCs/>
        </w:rPr>
        <w:t>Anderson</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B2422E">
        <w:rPr>
          <w:rFonts w:ascii="Arial" w:hAnsi="Arial" w:cs="Arial"/>
          <w:bCs/>
        </w:rPr>
        <w:t>1</w:t>
      </w:r>
      <w:r w:rsidR="00D63839">
        <w:rPr>
          <w:rFonts w:ascii="Arial" w:hAnsi="Arial" w:cs="Arial"/>
          <w:bCs/>
        </w:rPr>
        <w:t>1 September</w:t>
      </w:r>
      <w:r w:rsidR="002D03A7">
        <w:rPr>
          <w:rFonts w:ascii="Arial" w:hAnsi="Arial" w:cs="Arial"/>
          <w:bCs/>
        </w:rPr>
        <w:t xml:space="preserve"> 2014 </w:t>
      </w:r>
      <w:r w:rsidR="00D167D0">
        <w:rPr>
          <w:rFonts w:ascii="Arial" w:hAnsi="Arial" w:cs="Arial"/>
          <w:bCs/>
        </w:rPr>
        <w:t xml:space="preserve">be accepted as a true and accurate record, seconded by Cllr </w:t>
      </w:r>
      <w:r w:rsidR="00304B0D">
        <w:rPr>
          <w:rFonts w:ascii="Arial" w:hAnsi="Arial" w:cs="Arial"/>
          <w:bCs/>
        </w:rPr>
        <w:t>Gardner</w:t>
      </w:r>
      <w:r w:rsidR="00C03A25">
        <w:rPr>
          <w:rFonts w:ascii="Arial" w:hAnsi="Arial" w:cs="Arial"/>
          <w:bCs/>
        </w:rPr>
        <w:t xml:space="preserve">. </w:t>
      </w:r>
      <w:proofErr w:type="gramStart"/>
      <w:r w:rsidR="00D167D0">
        <w:rPr>
          <w:rFonts w:ascii="Arial" w:hAnsi="Arial" w:cs="Arial"/>
          <w:bCs/>
        </w:rPr>
        <w:t xml:space="preserve">Vote taken – </w:t>
      </w:r>
      <w:r w:rsidR="00304B0D">
        <w:rPr>
          <w:rFonts w:ascii="Arial" w:hAnsi="Arial" w:cs="Arial"/>
          <w:bCs/>
        </w:rPr>
        <w:t>3</w:t>
      </w:r>
      <w:r w:rsidR="007B24A6">
        <w:rPr>
          <w:rFonts w:ascii="Arial" w:hAnsi="Arial" w:cs="Arial"/>
          <w:bCs/>
        </w:rPr>
        <w:t xml:space="preserve"> in favour</w:t>
      </w:r>
      <w:r w:rsidR="00304B0D">
        <w:rPr>
          <w:rFonts w:ascii="Arial" w:hAnsi="Arial" w:cs="Arial"/>
          <w:bCs/>
        </w:rPr>
        <w:t>, 3 abstentions</w:t>
      </w:r>
      <w:r w:rsidR="007B24A6">
        <w:rPr>
          <w:rFonts w:ascii="Arial" w:hAnsi="Arial" w:cs="Arial"/>
          <w:bCs/>
        </w:rPr>
        <w:t>.</w:t>
      </w:r>
      <w:proofErr w:type="gramEnd"/>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 xml:space="preserve">Matters </w:t>
      </w:r>
      <w:proofErr w:type="gramStart"/>
      <w:r w:rsidR="00A71595">
        <w:rPr>
          <w:rFonts w:ascii="Arial" w:hAnsi="Arial" w:cs="Arial"/>
          <w:b/>
          <w:bCs/>
        </w:rPr>
        <w:t>Arising</w:t>
      </w:r>
      <w:proofErr w:type="gramEnd"/>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B2422E">
        <w:rPr>
          <w:rFonts w:ascii="Arial" w:hAnsi="Arial" w:cs="Arial"/>
          <w:b/>
          <w:bCs/>
        </w:rPr>
        <w:t>1</w:t>
      </w:r>
      <w:r w:rsidR="00156ACD">
        <w:rPr>
          <w:rFonts w:ascii="Arial" w:hAnsi="Arial" w:cs="Arial"/>
          <w:b/>
          <w:bCs/>
        </w:rPr>
        <w:t>1 September</w:t>
      </w:r>
      <w:r w:rsidR="004724F0">
        <w:rPr>
          <w:rFonts w:ascii="Arial" w:hAnsi="Arial" w:cs="Arial"/>
          <w:b/>
          <w:bCs/>
        </w:rPr>
        <w:t xml:space="preserve"> 2014.</w:t>
      </w:r>
    </w:p>
    <w:p w:rsidR="00B2239B" w:rsidRDefault="00B2239B" w:rsidP="001E742D">
      <w:pPr>
        <w:pStyle w:val="Standard"/>
        <w:rPr>
          <w:rFonts w:ascii="Arial" w:hAnsi="Arial" w:cs="Arial"/>
          <w:b/>
          <w:bCs/>
        </w:rPr>
      </w:pPr>
    </w:p>
    <w:p w:rsidR="00B2239B" w:rsidRPr="0029540D" w:rsidRDefault="0029540D" w:rsidP="0029540D">
      <w:pPr>
        <w:pStyle w:val="Standard"/>
        <w:rPr>
          <w:rFonts w:ascii="Arial" w:hAnsi="Arial" w:cs="Arial"/>
          <w:bCs/>
        </w:rPr>
      </w:pPr>
      <w:r>
        <w:rPr>
          <w:rFonts w:ascii="Arial" w:hAnsi="Arial" w:cs="Arial"/>
          <w:b/>
          <w:bCs/>
        </w:rPr>
        <w:t xml:space="preserve">Planning documents: </w:t>
      </w:r>
      <w:r>
        <w:rPr>
          <w:rFonts w:ascii="Arial" w:hAnsi="Arial" w:cs="Arial"/>
          <w:bCs/>
        </w:rPr>
        <w:t>County Cllr Pugh understood that PCC were now only making planning documents available through their website rather than providing hard copies. Cllr Lockley said that this would be quite expensive for Community Councils. County Cllr Pugh agreed to check on the procedure.</w:t>
      </w:r>
    </w:p>
    <w:p w:rsidR="00867068" w:rsidRDefault="00867068" w:rsidP="00B2239B">
      <w:pPr>
        <w:pStyle w:val="Standard"/>
        <w:jc w:val="center"/>
        <w:rPr>
          <w:rFonts w:ascii="Arial" w:hAnsi="Arial" w:cs="Arial"/>
          <w:b/>
          <w:bCs/>
        </w:rPr>
      </w:pPr>
    </w:p>
    <w:p w:rsidR="00867068" w:rsidRDefault="00867068" w:rsidP="00B2239B">
      <w:pPr>
        <w:pStyle w:val="Standard"/>
        <w:jc w:val="center"/>
        <w:rPr>
          <w:rFonts w:ascii="Arial" w:hAnsi="Arial" w:cs="Arial"/>
          <w:b/>
          <w:bCs/>
        </w:rPr>
      </w:pPr>
    </w:p>
    <w:p w:rsidR="00B2239B" w:rsidRPr="00B2239B" w:rsidRDefault="00B2239B" w:rsidP="00B2239B">
      <w:pPr>
        <w:pStyle w:val="Standard"/>
        <w:jc w:val="center"/>
        <w:rPr>
          <w:rFonts w:ascii="Arial" w:hAnsi="Arial" w:cs="Arial"/>
          <w:b/>
          <w:bCs/>
        </w:rPr>
      </w:pPr>
      <w:r w:rsidRPr="00B2239B">
        <w:rPr>
          <w:rFonts w:ascii="Arial" w:hAnsi="Arial" w:cs="Arial"/>
          <w:b/>
          <w:bCs/>
        </w:rPr>
        <w:t>82</w:t>
      </w:r>
      <w:r w:rsidR="00D63839">
        <w:rPr>
          <w:rFonts w:ascii="Arial" w:hAnsi="Arial" w:cs="Arial"/>
          <w:b/>
          <w:bCs/>
        </w:rPr>
        <w:t>6</w:t>
      </w:r>
    </w:p>
    <w:p w:rsidR="00BE1925" w:rsidRPr="00BE1925" w:rsidRDefault="00BE1925" w:rsidP="00D539A8">
      <w:pPr>
        <w:pStyle w:val="Standard"/>
        <w:rPr>
          <w:rFonts w:ascii="Arial" w:hAnsi="Arial" w:cs="Arial"/>
          <w:b/>
          <w:bCs/>
        </w:rPr>
      </w:pPr>
      <w:r w:rsidRPr="00BE1925">
        <w:rPr>
          <w:rFonts w:ascii="Arial" w:hAnsi="Arial" w:cs="Arial"/>
          <w:b/>
          <w:bCs/>
        </w:rPr>
        <w:lastRenderedPageBreak/>
        <w:t>5. Action Tracking</w:t>
      </w:r>
    </w:p>
    <w:p w:rsidR="00943C7D" w:rsidRDefault="00943C7D" w:rsidP="00D539A8">
      <w:pPr>
        <w:pStyle w:val="Standard"/>
        <w:rPr>
          <w:rFonts w:ascii="Arial" w:hAnsi="Arial" w:cs="Arial"/>
          <w:bCs/>
        </w:rPr>
      </w:pPr>
    </w:p>
    <w:p w:rsidR="00BE1925" w:rsidRDefault="00BE1925" w:rsidP="00BE192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E1925" w:rsidRDefault="00BE1925" w:rsidP="00BE1925">
      <w:pPr>
        <w:pStyle w:val="Standard"/>
        <w:rPr>
          <w:rFonts w:ascii="Arial" w:hAnsi="Arial" w:cs="Arial"/>
          <w:bCs/>
        </w:rPr>
      </w:pPr>
    </w:p>
    <w:p w:rsidR="00BE1925" w:rsidRPr="00F05115" w:rsidRDefault="00BE1925" w:rsidP="00BE1925">
      <w:pPr>
        <w:pStyle w:val="Standard"/>
        <w:numPr>
          <w:ilvl w:val="0"/>
          <w:numId w:val="15"/>
        </w:numPr>
        <w:ind w:left="284" w:hanging="284"/>
        <w:rPr>
          <w:rFonts w:ascii="Arial" w:hAnsi="Arial" w:cs="Arial"/>
          <w:bCs/>
        </w:rPr>
      </w:pPr>
      <w:r w:rsidRPr="00F05115">
        <w:rPr>
          <w:rFonts w:ascii="Arial" w:hAnsi="Arial" w:cs="Arial"/>
          <w:b/>
          <w:bCs/>
        </w:rPr>
        <w:t>Reduction in speed limit to 30 mph from Folly Farm –</w:t>
      </w:r>
      <w:r>
        <w:rPr>
          <w:rFonts w:ascii="Arial" w:hAnsi="Arial" w:cs="Arial"/>
          <w:b/>
          <w:bCs/>
        </w:rPr>
        <w:t xml:space="preserve"> </w:t>
      </w:r>
      <w:r w:rsidR="00F1079E">
        <w:rPr>
          <w:rFonts w:ascii="Arial" w:hAnsi="Arial" w:cs="Arial"/>
          <w:bCs/>
        </w:rPr>
        <w:t xml:space="preserve">Cllr Pugh said that this work had been put on the ‘back-burner’ due to a number of issues, including Dyfed-Powys Police not being totally supportive due to resource implications. </w:t>
      </w:r>
      <w:r w:rsidRPr="00F05115">
        <w:rPr>
          <w:rFonts w:ascii="Arial" w:hAnsi="Arial" w:cs="Arial"/>
          <w:bCs/>
        </w:rPr>
        <w:t xml:space="preserve">Review </w:t>
      </w:r>
      <w:r w:rsidR="00F1079E">
        <w:rPr>
          <w:rFonts w:ascii="Arial" w:hAnsi="Arial" w:cs="Arial"/>
          <w:bCs/>
        </w:rPr>
        <w:t xml:space="preserve">December 2014. If no further news was forthcoming at that point, Cllr Anderson proposed that KBCC write to the Police Commissioner and to Ian </w:t>
      </w:r>
      <w:proofErr w:type="spellStart"/>
      <w:r w:rsidR="00F1079E">
        <w:rPr>
          <w:rFonts w:ascii="Arial" w:hAnsi="Arial" w:cs="Arial"/>
          <w:bCs/>
        </w:rPr>
        <w:t>Westley</w:t>
      </w:r>
      <w:proofErr w:type="spellEnd"/>
      <w:r w:rsidR="00F1079E">
        <w:rPr>
          <w:rFonts w:ascii="Arial" w:hAnsi="Arial" w:cs="Arial"/>
          <w:bCs/>
        </w:rPr>
        <w:t>, PCC, to try and pursue the issue. Seconded by Cllr Lockley. Vote taken – all in favour.</w:t>
      </w:r>
    </w:p>
    <w:p w:rsidR="00BE1925" w:rsidRPr="00F05115" w:rsidRDefault="00BE1925" w:rsidP="00BE1925">
      <w:pPr>
        <w:pStyle w:val="Standard"/>
        <w:rPr>
          <w:rFonts w:ascii="Arial" w:hAnsi="Arial" w:cs="Arial"/>
          <w:b/>
          <w:bCs/>
        </w:rPr>
      </w:pPr>
      <w:r w:rsidRPr="00F05115">
        <w:rPr>
          <w:rFonts w:ascii="Arial" w:hAnsi="Arial" w:cs="Arial"/>
          <w:b/>
          <w:bCs/>
        </w:rPr>
        <w:tab/>
      </w:r>
      <w:r w:rsidRPr="00F05115">
        <w:rPr>
          <w:rFonts w:ascii="Arial" w:hAnsi="Arial" w:cs="Arial"/>
          <w:bCs/>
        </w:rPr>
        <w:tab/>
      </w:r>
      <w:r w:rsidRPr="00F05115">
        <w:rPr>
          <w:rFonts w:ascii="Arial" w:hAnsi="Arial" w:cs="Arial"/>
          <w:bCs/>
        </w:rPr>
        <w:tab/>
      </w:r>
    </w:p>
    <w:p w:rsidR="00BE1925" w:rsidRDefault="00BE1925" w:rsidP="00BE1925">
      <w:pPr>
        <w:pStyle w:val="Standard"/>
        <w:numPr>
          <w:ilvl w:val="0"/>
          <w:numId w:val="15"/>
        </w:numPr>
        <w:ind w:left="284" w:hanging="284"/>
        <w:rPr>
          <w:rFonts w:ascii="Arial" w:hAnsi="Arial" w:cs="Arial"/>
          <w:bCs/>
        </w:rPr>
      </w:pPr>
      <w:r w:rsidRPr="00F05115">
        <w:rPr>
          <w:rFonts w:ascii="Arial" w:hAnsi="Arial" w:cs="Arial"/>
          <w:b/>
          <w:bCs/>
        </w:rPr>
        <w:t>F</w:t>
      </w:r>
      <w:r w:rsidRPr="00985CFB">
        <w:rPr>
          <w:rFonts w:ascii="Arial" w:hAnsi="Arial" w:cs="Arial"/>
          <w:b/>
          <w:bCs/>
        </w:rPr>
        <w:t xml:space="preserve">ootpath widening between Stone Pitt and Begelly Stores and footpath maintenance – </w:t>
      </w:r>
      <w:r w:rsidR="006517EB" w:rsidRPr="006517EB">
        <w:rPr>
          <w:rFonts w:ascii="Arial" w:hAnsi="Arial" w:cs="Arial"/>
          <w:bCs/>
        </w:rPr>
        <w:t>Cllr Pugh said</w:t>
      </w:r>
      <w:r w:rsidR="006517EB">
        <w:rPr>
          <w:rFonts w:ascii="Arial" w:hAnsi="Arial" w:cs="Arial"/>
          <w:bCs/>
        </w:rPr>
        <w:t xml:space="preserve"> that funding was the main issue now and not any legal problem. </w:t>
      </w:r>
      <w:r w:rsidRPr="006517EB">
        <w:rPr>
          <w:rFonts w:ascii="Arial" w:hAnsi="Arial" w:cs="Arial"/>
          <w:bCs/>
        </w:rPr>
        <w:t>Review</w:t>
      </w:r>
      <w:r w:rsidRPr="00985CFB">
        <w:rPr>
          <w:rFonts w:ascii="Arial" w:hAnsi="Arial" w:cs="Arial"/>
          <w:bCs/>
        </w:rPr>
        <w:t xml:space="preserve"> </w:t>
      </w:r>
      <w:r w:rsidR="006517EB">
        <w:rPr>
          <w:rFonts w:ascii="Arial" w:hAnsi="Arial" w:cs="Arial"/>
          <w:bCs/>
        </w:rPr>
        <w:t>January 2015.</w:t>
      </w:r>
      <w:r w:rsidRPr="00985CFB">
        <w:rPr>
          <w:rFonts w:ascii="Arial" w:hAnsi="Arial" w:cs="Arial"/>
          <w:bCs/>
        </w:rPr>
        <w:t xml:space="preserve"> </w:t>
      </w:r>
    </w:p>
    <w:p w:rsidR="00BE1925" w:rsidRDefault="00BE1925" w:rsidP="00BE1925">
      <w:pPr>
        <w:pStyle w:val="ListParagraph"/>
        <w:rPr>
          <w:rFonts w:ascii="Arial" w:hAnsi="Arial" w:cs="Arial"/>
          <w:bCs/>
        </w:rPr>
      </w:pPr>
    </w:p>
    <w:p w:rsidR="00BE1925" w:rsidRPr="003F7438" w:rsidRDefault="00BE1925" w:rsidP="00BE1925">
      <w:pPr>
        <w:pStyle w:val="Standard"/>
        <w:numPr>
          <w:ilvl w:val="0"/>
          <w:numId w:val="15"/>
        </w:numPr>
        <w:ind w:left="284" w:hanging="284"/>
        <w:rPr>
          <w:rFonts w:ascii="Arial" w:hAnsi="Arial" w:cs="Arial"/>
          <w:bCs/>
        </w:rPr>
      </w:pPr>
      <w:r>
        <w:rPr>
          <w:rFonts w:ascii="Arial" w:hAnsi="Arial" w:cs="Arial"/>
          <w:b/>
          <w:bCs/>
        </w:rPr>
        <w:t xml:space="preserve">Remedial work to KBCC’s office building – </w:t>
      </w:r>
      <w:r w:rsidR="006517EB" w:rsidRPr="006517EB">
        <w:rPr>
          <w:rFonts w:ascii="Arial" w:hAnsi="Arial" w:cs="Arial"/>
          <w:bCs/>
        </w:rPr>
        <w:t>Cllr Pugh provided contact details of Kevin Gale, who was willing to quote for the remedial work</w:t>
      </w:r>
      <w:r w:rsidR="006517EB">
        <w:rPr>
          <w:rFonts w:ascii="Arial" w:hAnsi="Arial" w:cs="Arial"/>
          <w:bCs/>
        </w:rPr>
        <w:t xml:space="preserve"> on the unit. See item </w:t>
      </w:r>
      <w:r w:rsidR="00C26AC9">
        <w:rPr>
          <w:rFonts w:ascii="Arial" w:hAnsi="Arial" w:cs="Arial"/>
          <w:bCs/>
        </w:rPr>
        <w:t>14</w:t>
      </w:r>
      <w:r w:rsidR="006517EB">
        <w:rPr>
          <w:rFonts w:ascii="Arial" w:hAnsi="Arial" w:cs="Arial"/>
          <w:bCs/>
        </w:rPr>
        <w:t xml:space="preserve"> below. Review November 2014.</w:t>
      </w:r>
    </w:p>
    <w:p w:rsidR="00BE1925" w:rsidRDefault="00BE1925" w:rsidP="00BE1925">
      <w:pPr>
        <w:pStyle w:val="ListParagraph"/>
        <w:rPr>
          <w:rFonts w:ascii="Arial" w:hAnsi="Arial" w:cs="Arial"/>
          <w:b/>
          <w:bCs/>
        </w:rPr>
      </w:pPr>
    </w:p>
    <w:p w:rsidR="00BE1925" w:rsidRPr="00362E98" w:rsidRDefault="00BE1925" w:rsidP="00BE1925">
      <w:pPr>
        <w:pStyle w:val="Standard"/>
        <w:numPr>
          <w:ilvl w:val="0"/>
          <w:numId w:val="15"/>
        </w:numPr>
        <w:ind w:left="284" w:hanging="284"/>
        <w:rPr>
          <w:rFonts w:ascii="Arial" w:hAnsi="Arial" w:cs="Arial"/>
          <w:b/>
          <w:bCs/>
        </w:rPr>
      </w:pPr>
      <w:proofErr w:type="spellStart"/>
      <w:r w:rsidRPr="00362E98">
        <w:rPr>
          <w:rFonts w:ascii="Arial" w:hAnsi="Arial" w:cs="Arial"/>
          <w:b/>
          <w:bCs/>
        </w:rPr>
        <w:t>Hartnell</w:t>
      </w:r>
      <w:proofErr w:type="spellEnd"/>
      <w:r w:rsidRPr="00362E98">
        <w:rPr>
          <w:rFonts w:ascii="Arial" w:hAnsi="Arial" w:cs="Arial"/>
          <w:b/>
          <w:bCs/>
        </w:rPr>
        <w:t xml:space="preserve"> Taylor Cook LLP: Co-operative leased buildings –</w:t>
      </w:r>
      <w:r>
        <w:rPr>
          <w:rFonts w:ascii="Arial" w:hAnsi="Arial" w:cs="Arial"/>
          <w:b/>
          <w:bCs/>
        </w:rPr>
        <w:t xml:space="preserve"> </w:t>
      </w:r>
      <w:r w:rsidRPr="00BE1925">
        <w:rPr>
          <w:rFonts w:ascii="Arial" w:hAnsi="Arial" w:cs="Arial"/>
          <w:bCs/>
        </w:rPr>
        <w:t xml:space="preserve">County Cllr Pugh </w:t>
      </w:r>
      <w:r w:rsidR="00867068">
        <w:rPr>
          <w:rFonts w:ascii="Arial" w:hAnsi="Arial" w:cs="Arial"/>
          <w:bCs/>
        </w:rPr>
        <w:t xml:space="preserve">reported that the Fire Service had been out to </w:t>
      </w:r>
      <w:r w:rsidR="00C26AC9">
        <w:rPr>
          <w:rFonts w:ascii="Arial" w:hAnsi="Arial" w:cs="Arial"/>
          <w:bCs/>
        </w:rPr>
        <w:t xml:space="preserve">inspect the </w:t>
      </w:r>
      <w:r w:rsidR="00867068">
        <w:rPr>
          <w:rFonts w:ascii="Arial" w:hAnsi="Arial" w:cs="Arial"/>
          <w:bCs/>
        </w:rPr>
        <w:t xml:space="preserve">Community Centre </w:t>
      </w:r>
      <w:r w:rsidR="00C26AC9">
        <w:rPr>
          <w:rFonts w:ascii="Arial" w:hAnsi="Arial" w:cs="Arial"/>
          <w:bCs/>
        </w:rPr>
        <w:t xml:space="preserve">on 5 September 2014 and that he had received a follow-up letter. A number of observations had been made and the BKCA had agreed to </w:t>
      </w:r>
      <w:r w:rsidR="00472696">
        <w:rPr>
          <w:rFonts w:ascii="Arial" w:hAnsi="Arial" w:cs="Arial"/>
          <w:bCs/>
        </w:rPr>
        <w:t>implement</w:t>
      </w:r>
      <w:r w:rsidR="00C26AC9">
        <w:rPr>
          <w:rFonts w:ascii="Arial" w:hAnsi="Arial" w:cs="Arial"/>
          <w:bCs/>
        </w:rPr>
        <w:t xml:space="preserve"> all the </w:t>
      </w:r>
      <w:r w:rsidR="00472696">
        <w:rPr>
          <w:rFonts w:ascii="Arial" w:hAnsi="Arial" w:cs="Arial"/>
          <w:bCs/>
        </w:rPr>
        <w:t xml:space="preserve">recommendations made. These included installation of self closing doors into bungalow/library and kitchen (smoke stopping capabilities); additional reflective fire exit signs; fire extinguisher inspection; removal of non fire </w:t>
      </w:r>
      <w:r w:rsidR="00F97808">
        <w:rPr>
          <w:rFonts w:ascii="Arial" w:hAnsi="Arial" w:cs="Arial"/>
          <w:bCs/>
        </w:rPr>
        <w:t>retardant</w:t>
      </w:r>
      <w:r w:rsidR="00472696">
        <w:rPr>
          <w:rFonts w:ascii="Arial" w:hAnsi="Arial" w:cs="Arial"/>
          <w:bCs/>
        </w:rPr>
        <w:t xml:space="preserve"> curtains and production of a risk assessment register. Review November 2014.</w:t>
      </w:r>
    </w:p>
    <w:p w:rsidR="00BE1925" w:rsidRDefault="00BE1925" w:rsidP="00BE1925">
      <w:pPr>
        <w:pStyle w:val="ListParagraph"/>
        <w:rPr>
          <w:rFonts w:ascii="Arial" w:hAnsi="Arial" w:cs="Arial"/>
          <w:b/>
          <w:bCs/>
        </w:rPr>
      </w:pPr>
    </w:p>
    <w:p w:rsidR="00BE1925" w:rsidRPr="00BE1925" w:rsidRDefault="00BE1925" w:rsidP="00BE192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Pr>
          <w:rFonts w:ascii="Arial" w:hAnsi="Arial" w:cs="Arial"/>
          <w:bCs/>
        </w:rPr>
        <w:t xml:space="preserve"> </w:t>
      </w:r>
      <w:r w:rsidR="00867068">
        <w:rPr>
          <w:rFonts w:ascii="Arial" w:hAnsi="Arial" w:cs="Arial"/>
          <w:bCs/>
        </w:rPr>
        <w:t xml:space="preserve">Clerk </w:t>
      </w:r>
      <w:r w:rsidR="0026144B">
        <w:rPr>
          <w:rFonts w:ascii="Arial" w:hAnsi="Arial" w:cs="Arial"/>
          <w:bCs/>
        </w:rPr>
        <w:t xml:space="preserve">had written to the </w:t>
      </w:r>
      <w:r w:rsidR="00867068">
        <w:rPr>
          <w:rFonts w:ascii="Arial" w:hAnsi="Arial" w:cs="Arial"/>
          <w:bCs/>
        </w:rPr>
        <w:t>Co-operative</w:t>
      </w:r>
      <w:r w:rsidR="0026144B">
        <w:rPr>
          <w:rFonts w:ascii="Arial" w:hAnsi="Arial" w:cs="Arial"/>
          <w:bCs/>
        </w:rPr>
        <w:t>’s head office</w:t>
      </w:r>
      <w:r w:rsidR="00867068">
        <w:rPr>
          <w:rFonts w:ascii="Arial" w:hAnsi="Arial" w:cs="Arial"/>
          <w:bCs/>
        </w:rPr>
        <w:t xml:space="preserve"> to highlight state of road surface</w:t>
      </w:r>
      <w:r w:rsidR="0026144B">
        <w:rPr>
          <w:rFonts w:ascii="Arial" w:hAnsi="Arial" w:cs="Arial"/>
          <w:bCs/>
        </w:rPr>
        <w:t xml:space="preserve"> and seek repairs</w:t>
      </w:r>
      <w:r w:rsidR="00867068">
        <w:rPr>
          <w:rFonts w:ascii="Arial" w:hAnsi="Arial" w:cs="Arial"/>
          <w:bCs/>
        </w:rPr>
        <w:t>.</w:t>
      </w:r>
      <w:r w:rsidR="0026144B">
        <w:rPr>
          <w:rFonts w:ascii="Arial" w:hAnsi="Arial" w:cs="Arial"/>
          <w:bCs/>
        </w:rPr>
        <w:t xml:space="preserve"> No reply received as yet.</w:t>
      </w:r>
      <w:r w:rsidR="00867068">
        <w:rPr>
          <w:rFonts w:ascii="Arial" w:hAnsi="Arial" w:cs="Arial"/>
          <w:bCs/>
        </w:rPr>
        <w:t xml:space="preserve"> </w:t>
      </w:r>
      <w:r w:rsidR="0026144B">
        <w:rPr>
          <w:rFonts w:ascii="Arial" w:hAnsi="Arial" w:cs="Arial"/>
          <w:bCs/>
        </w:rPr>
        <w:t xml:space="preserve">Cllr Pugh had also asked PCC again to see if they may infill the pot holes as a goodwill gesture. </w:t>
      </w:r>
      <w:r>
        <w:rPr>
          <w:rFonts w:ascii="Arial" w:hAnsi="Arial" w:cs="Arial"/>
          <w:bCs/>
        </w:rPr>
        <w:t xml:space="preserve">Review </w:t>
      </w:r>
      <w:r w:rsidR="0026144B">
        <w:rPr>
          <w:rFonts w:ascii="Arial" w:hAnsi="Arial" w:cs="Arial"/>
          <w:bCs/>
        </w:rPr>
        <w:t>November</w:t>
      </w:r>
      <w:r>
        <w:rPr>
          <w:rFonts w:ascii="Arial" w:hAnsi="Arial" w:cs="Arial"/>
          <w:bCs/>
        </w:rPr>
        <w:t xml:space="preserve"> 2014.</w:t>
      </w:r>
    </w:p>
    <w:p w:rsidR="00BE1925" w:rsidRDefault="00BE1925" w:rsidP="00BE1925">
      <w:pPr>
        <w:pStyle w:val="ListParagraph"/>
        <w:rPr>
          <w:rFonts w:ascii="Arial" w:hAnsi="Arial" w:cs="Arial"/>
          <w:b/>
          <w:bCs/>
        </w:rPr>
      </w:pPr>
    </w:p>
    <w:p w:rsidR="00BE1925" w:rsidRPr="00F745D5" w:rsidRDefault="00BE1925" w:rsidP="00BE1925">
      <w:pPr>
        <w:pStyle w:val="Standard"/>
        <w:numPr>
          <w:ilvl w:val="0"/>
          <w:numId w:val="15"/>
        </w:numPr>
        <w:ind w:left="284" w:hanging="284"/>
        <w:rPr>
          <w:rFonts w:ascii="Arial" w:hAnsi="Arial" w:cs="Arial"/>
          <w:b/>
          <w:bCs/>
        </w:rPr>
      </w:pPr>
      <w:r>
        <w:rPr>
          <w:rFonts w:ascii="Arial" w:hAnsi="Arial" w:cs="Arial"/>
          <w:b/>
          <w:bCs/>
        </w:rPr>
        <w:t xml:space="preserve">Remedial work to the Rope Walk, Kilgetty Play Area </w:t>
      </w:r>
      <w:r w:rsidR="00F745D5">
        <w:rPr>
          <w:rFonts w:ascii="Arial" w:hAnsi="Arial" w:cs="Arial"/>
          <w:b/>
          <w:bCs/>
        </w:rPr>
        <w:t>–</w:t>
      </w:r>
      <w:r w:rsidR="008E36A1">
        <w:rPr>
          <w:rFonts w:ascii="Arial" w:hAnsi="Arial" w:cs="Arial"/>
          <w:b/>
          <w:bCs/>
        </w:rPr>
        <w:t xml:space="preserve"> </w:t>
      </w:r>
      <w:r w:rsidR="008E36A1">
        <w:rPr>
          <w:rFonts w:ascii="Arial" w:hAnsi="Arial" w:cs="Arial"/>
          <w:bCs/>
        </w:rPr>
        <w:t xml:space="preserve">Clerk had left a further message with Tawny Wood but no response forthcoming. Cllr Pugh agreed to seek advice from Chris </w:t>
      </w:r>
      <w:proofErr w:type="spellStart"/>
      <w:r w:rsidR="008E36A1">
        <w:rPr>
          <w:rFonts w:ascii="Arial" w:hAnsi="Arial" w:cs="Arial"/>
          <w:bCs/>
        </w:rPr>
        <w:t>Ebsworth</w:t>
      </w:r>
      <w:proofErr w:type="spellEnd"/>
      <w:r w:rsidR="008E36A1">
        <w:rPr>
          <w:rFonts w:ascii="Arial" w:hAnsi="Arial" w:cs="Arial"/>
          <w:bCs/>
        </w:rPr>
        <w:t xml:space="preserve">, Folly Farm. Cllr Pugh agreed to speak with PCC about the annual play area inspection to see if one could be scheduled. Cllr Lockley mentioned that a councillor at St </w:t>
      </w:r>
      <w:proofErr w:type="spellStart"/>
      <w:r w:rsidR="008E36A1">
        <w:rPr>
          <w:rFonts w:ascii="Arial" w:hAnsi="Arial" w:cs="Arial"/>
          <w:bCs/>
        </w:rPr>
        <w:t>Dogmaels</w:t>
      </w:r>
      <w:proofErr w:type="spellEnd"/>
      <w:r w:rsidR="008E36A1">
        <w:rPr>
          <w:rFonts w:ascii="Arial" w:hAnsi="Arial" w:cs="Arial"/>
          <w:bCs/>
        </w:rPr>
        <w:t xml:space="preserve"> CC may be a useful source of information on play areas.</w:t>
      </w:r>
      <w:r w:rsidR="00674C0D">
        <w:rPr>
          <w:rFonts w:ascii="Arial" w:hAnsi="Arial" w:cs="Arial"/>
          <w:bCs/>
        </w:rPr>
        <w:t xml:space="preserve"> </w:t>
      </w:r>
      <w:r w:rsidR="00F745D5">
        <w:rPr>
          <w:rFonts w:ascii="Arial" w:hAnsi="Arial" w:cs="Arial"/>
          <w:bCs/>
        </w:rPr>
        <w:t xml:space="preserve">Review </w:t>
      </w:r>
      <w:r w:rsidR="008E36A1">
        <w:rPr>
          <w:rFonts w:ascii="Arial" w:hAnsi="Arial" w:cs="Arial"/>
          <w:bCs/>
        </w:rPr>
        <w:t>November</w:t>
      </w:r>
      <w:r w:rsidR="00F745D5">
        <w:rPr>
          <w:rFonts w:ascii="Arial" w:hAnsi="Arial" w:cs="Arial"/>
          <w:bCs/>
        </w:rPr>
        <w:t xml:space="preserve"> 2014.</w:t>
      </w:r>
    </w:p>
    <w:p w:rsidR="00F745D5" w:rsidRDefault="00F745D5" w:rsidP="00F745D5">
      <w:pPr>
        <w:pStyle w:val="ListParagraph"/>
        <w:rPr>
          <w:rFonts w:ascii="Arial" w:hAnsi="Arial" w:cs="Arial"/>
          <w:b/>
          <w:bCs/>
        </w:rPr>
      </w:pPr>
    </w:p>
    <w:p w:rsidR="00F745D5" w:rsidRPr="00674C0D" w:rsidRDefault="00F745D5" w:rsidP="00F745D5">
      <w:pPr>
        <w:pStyle w:val="Standard"/>
        <w:numPr>
          <w:ilvl w:val="0"/>
          <w:numId w:val="15"/>
        </w:numPr>
        <w:ind w:left="284" w:hanging="284"/>
        <w:rPr>
          <w:rFonts w:ascii="Arial" w:hAnsi="Arial" w:cs="Arial"/>
          <w:b/>
          <w:bCs/>
        </w:rPr>
      </w:pPr>
      <w:r w:rsidRPr="00674C0D">
        <w:rPr>
          <w:rFonts w:ascii="Arial" w:hAnsi="Arial" w:cs="Arial"/>
          <w:b/>
          <w:bCs/>
        </w:rPr>
        <w:t xml:space="preserve">Trimming of vegetation along pathway in Oakfield Drive, Kilgetty – </w:t>
      </w:r>
      <w:r w:rsidR="00C22D8D" w:rsidRPr="00C22D8D">
        <w:rPr>
          <w:rFonts w:ascii="Arial" w:hAnsi="Arial" w:cs="Arial"/>
          <w:bCs/>
        </w:rPr>
        <w:t>Cllr Pugh agreed to cha</w:t>
      </w:r>
      <w:r w:rsidR="00C22D8D">
        <w:rPr>
          <w:rFonts w:ascii="Arial" w:hAnsi="Arial" w:cs="Arial"/>
          <w:bCs/>
        </w:rPr>
        <w:t>s</w:t>
      </w:r>
      <w:r w:rsidR="00C22D8D" w:rsidRPr="00C22D8D">
        <w:rPr>
          <w:rFonts w:ascii="Arial" w:hAnsi="Arial" w:cs="Arial"/>
          <w:bCs/>
        </w:rPr>
        <w:t>e up</w:t>
      </w:r>
      <w:r w:rsidR="00C22D8D">
        <w:rPr>
          <w:rFonts w:ascii="Arial" w:hAnsi="Arial" w:cs="Arial"/>
          <w:bCs/>
        </w:rPr>
        <w:t xml:space="preserve"> PCC as this work had still not been undertaken by their ‘Beat Gang’. Review November 2014.</w:t>
      </w:r>
    </w:p>
    <w:p w:rsidR="00943C7D" w:rsidRPr="00A17CCF" w:rsidRDefault="00C22D8D" w:rsidP="00A17CCF">
      <w:pPr>
        <w:pStyle w:val="Standard"/>
        <w:jc w:val="center"/>
        <w:rPr>
          <w:rFonts w:ascii="Arial" w:hAnsi="Arial" w:cs="Arial"/>
          <w:b/>
          <w:bCs/>
        </w:rPr>
      </w:pPr>
      <w:r>
        <w:rPr>
          <w:rFonts w:ascii="Arial" w:hAnsi="Arial" w:cs="Arial"/>
          <w:b/>
          <w:bCs/>
        </w:rPr>
        <w:t>827</w:t>
      </w:r>
    </w:p>
    <w:p w:rsidR="00A17CCF" w:rsidRPr="00674C0D" w:rsidRDefault="00A17CCF" w:rsidP="00674C0D">
      <w:pPr>
        <w:pStyle w:val="Standard"/>
        <w:numPr>
          <w:ilvl w:val="0"/>
          <w:numId w:val="21"/>
        </w:numPr>
        <w:ind w:left="284" w:hanging="284"/>
        <w:rPr>
          <w:rFonts w:ascii="Arial" w:hAnsi="Arial" w:cs="Arial"/>
          <w:b/>
          <w:bCs/>
        </w:rPr>
      </w:pPr>
      <w:r>
        <w:rPr>
          <w:rFonts w:ascii="Arial" w:hAnsi="Arial" w:cs="Arial"/>
          <w:b/>
          <w:bCs/>
        </w:rPr>
        <w:lastRenderedPageBreak/>
        <w:t xml:space="preserve">Repair to pathway and stream banks between Hackett Farm and Reynalton </w:t>
      </w:r>
      <w:r w:rsidR="00C93E84">
        <w:rPr>
          <w:rFonts w:ascii="Arial" w:hAnsi="Arial" w:cs="Arial"/>
          <w:b/>
          <w:bCs/>
        </w:rPr>
        <w:t>–</w:t>
      </w:r>
      <w:r>
        <w:rPr>
          <w:rFonts w:ascii="Arial" w:hAnsi="Arial" w:cs="Arial"/>
          <w:b/>
          <w:bCs/>
        </w:rPr>
        <w:t xml:space="preserve"> </w:t>
      </w:r>
      <w:r w:rsidR="00C22D8D">
        <w:rPr>
          <w:rFonts w:ascii="Arial" w:hAnsi="Arial" w:cs="Arial"/>
          <w:bCs/>
        </w:rPr>
        <w:t xml:space="preserve">Cllr Lockley had visited part of the location and reported that  the footpath was not in too bad a condition. </w:t>
      </w:r>
      <w:r w:rsidR="00C93E84">
        <w:rPr>
          <w:rFonts w:ascii="Arial" w:hAnsi="Arial" w:cs="Arial"/>
          <w:bCs/>
        </w:rPr>
        <w:t xml:space="preserve">Review </w:t>
      </w:r>
      <w:r w:rsidR="00C22D8D">
        <w:rPr>
          <w:rFonts w:ascii="Arial" w:hAnsi="Arial" w:cs="Arial"/>
          <w:bCs/>
        </w:rPr>
        <w:t>November</w:t>
      </w:r>
      <w:r w:rsidR="00C93E84">
        <w:rPr>
          <w:rFonts w:ascii="Arial" w:hAnsi="Arial" w:cs="Arial"/>
          <w:bCs/>
        </w:rPr>
        <w:t xml:space="preserve"> 2014.</w:t>
      </w:r>
    </w:p>
    <w:p w:rsidR="00674C0D" w:rsidRDefault="00674C0D" w:rsidP="00674C0D">
      <w:pPr>
        <w:pStyle w:val="Standard"/>
        <w:jc w:val="center"/>
        <w:rPr>
          <w:rFonts w:ascii="Arial" w:hAnsi="Arial" w:cs="Arial"/>
          <w:b/>
          <w:bCs/>
        </w:rPr>
      </w:pPr>
    </w:p>
    <w:p w:rsidR="00674C0D" w:rsidRPr="00C93E84" w:rsidRDefault="00674C0D" w:rsidP="00674C0D">
      <w:pPr>
        <w:pStyle w:val="Standard"/>
        <w:numPr>
          <w:ilvl w:val="0"/>
          <w:numId w:val="21"/>
        </w:numPr>
        <w:ind w:left="284" w:hanging="284"/>
        <w:rPr>
          <w:rFonts w:ascii="Arial" w:hAnsi="Arial" w:cs="Arial"/>
          <w:b/>
          <w:bCs/>
        </w:rPr>
      </w:pPr>
      <w:r>
        <w:rPr>
          <w:rFonts w:ascii="Arial" w:hAnsi="Arial" w:cs="Arial"/>
          <w:b/>
          <w:bCs/>
        </w:rPr>
        <w:t xml:space="preserve">Lamp timer (outside Montrose Cottage) – </w:t>
      </w:r>
      <w:r w:rsidR="00C22D8D">
        <w:rPr>
          <w:rFonts w:ascii="Arial" w:hAnsi="Arial" w:cs="Arial"/>
          <w:bCs/>
        </w:rPr>
        <w:t xml:space="preserve">Cllr Pugh reported that PCC could not install a timer. Paul Brockway and Mike Wainwright were recommended as options to do this work. Clerk was asked to consider quotes from Commercial Christmas (CC) and Mike Wainwright and to seek details of dates for the erection of </w:t>
      </w:r>
      <w:proofErr w:type="spellStart"/>
      <w:r w:rsidR="00C22D8D">
        <w:rPr>
          <w:rFonts w:ascii="Arial" w:hAnsi="Arial" w:cs="Arial"/>
          <w:bCs/>
        </w:rPr>
        <w:t>Kilgetty’s</w:t>
      </w:r>
      <w:proofErr w:type="spellEnd"/>
      <w:r w:rsidR="00C22D8D">
        <w:rPr>
          <w:rFonts w:ascii="Arial" w:hAnsi="Arial" w:cs="Arial"/>
          <w:bCs/>
        </w:rPr>
        <w:t xml:space="preserve"> Christmas lights by CC. Cllr Lockley proposed that the Clerk be given authority to get this work done up to a limit of £250. Seconded by Cllr Gardner. Vote taken – all in favour. Re</w:t>
      </w:r>
      <w:r>
        <w:rPr>
          <w:rFonts w:ascii="Arial" w:hAnsi="Arial" w:cs="Arial"/>
          <w:bCs/>
        </w:rPr>
        <w:t xml:space="preserve">view </w:t>
      </w:r>
      <w:r w:rsidR="00C22D8D">
        <w:rPr>
          <w:rFonts w:ascii="Arial" w:hAnsi="Arial" w:cs="Arial"/>
          <w:bCs/>
        </w:rPr>
        <w:t>November</w:t>
      </w:r>
      <w:r>
        <w:rPr>
          <w:rFonts w:ascii="Arial" w:hAnsi="Arial" w:cs="Arial"/>
          <w:bCs/>
        </w:rPr>
        <w:t xml:space="preserve"> 2014.</w:t>
      </w:r>
    </w:p>
    <w:p w:rsidR="00C93E84" w:rsidRDefault="00C93E84" w:rsidP="00C93E84">
      <w:pPr>
        <w:pStyle w:val="ListParagraph"/>
        <w:rPr>
          <w:rFonts w:ascii="Arial" w:hAnsi="Arial" w:cs="Arial"/>
          <w:b/>
          <w:bCs/>
        </w:rPr>
      </w:pPr>
    </w:p>
    <w:p w:rsidR="00C93E84" w:rsidRDefault="00C93E84" w:rsidP="00C93E84">
      <w:pPr>
        <w:pStyle w:val="Standard"/>
        <w:rPr>
          <w:rFonts w:ascii="Arial" w:hAnsi="Arial" w:cs="Arial"/>
          <w:b/>
          <w:bCs/>
        </w:rPr>
      </w:pPr>
      <w:r>
        <w:rPr>
          <w:rFonts w:ascii="Arial" w:hAnsi="Arial" w:cs="Arial"/>
          <w:b/>
          <w:bCs/>
        </w:rPr>
        <w:t>6. Planning</w:t>
      </w:r>
    </w:p>
    <w:p w:rsidR="00C93E84" w:rsidRDefault="00C93E84" w:rsidP="00C93E84">
      <w:pPr>
        <w:pStyle w:val="Standard"/>
        <w:rPr>
          <w:rFonts w:ascii="Arial" w:hAnsi="Arial" w:cs="Arial"/>
          <w:b/>
          <w:bCs/>
        </w:rPr>
      </w:pPr>
    </w:p>
    <w:p w:rsidR="00C93E84" w:rsidRDefault="00C543FC" w:rsidP="00C93E84">
      <w:pPr>
        <w:jc w:val="both"/>
        <w:rPr>
          <w:rFonts w:ascii="Arial" w:hAnsi="Arial" w:cs="Arial"/>
        </w:rPr>
      </w:pPr>
      <w:r>
        <w:rPr>
          <w:rFonts w:ascii="Arial" w:hAnsi="Arial" w:cs="Arial"/>
        </w:rPr>
        <w:t xml:space="preserve">No planning applications had been received for consideration. Two </w:t>
      </w:r>
      <w:r w:rsidR="00C93E84" w:rsidRPr="004C5253">
        <w:rPr>
          <w:rFonts w:ascii="Arial" w:hAnsi="Arial" w:cs="Arial"/>
        </w:rPr>
        <w:t xml:space="preserve">planning </w:t>
      </w:r>
      <w:proofErr w:type="gramStart"/>
      <w:r>
        <w:rPr>
          <w:rFonts w:ascii="Arial" w:hAnsi="Arial" w:cs="Arial"/>
        </w:rPr>
        <w:t>permission</w:t>
      </w:r>
      <w:proofErr w:type="gramEnd"/>
      <w:r>
        <w:rPr>
          <w:rFonts w:ascii="Arial" w:hAnsi="Arial" w:cs="Arial"/>
        </w:rPr>
        <w:t xml:space="preserve"> </w:t>
      </w:r>
      <w:r w:rsidR="00C93E84" w:rsidRPr="004C5253">
        <w:rPr>
          <w:rFonts w:ascii="Arial" w:hAnsi="Arial" w:cs="Arial"/>
        </w:rPr>
        <w:t>notices were noted</w:t>
      </w:r>
      <w:r w:rsidR="00C93E84">
        <w:rPr>
          <w:rFonts w:ascii="Arial" w:hAnsi="Arial" w:cs="Arial"/>
        </w:rPr>
        <w:t xml:space="preserve"> by Members</w:t>
      </w:r>
      <w:r w:rsidR="00C93E84" w:rsidRPr="004C5253">
        <w:rPr>
          <w:rFonts w:ascii="Arial" w:hAnsi="Arial" w:cs="Arial"/>
        </w:rPr>
        <w:t>.</w:t>
      </w:r>
    </w:p>
    <w:p w:rsidR="00C93E84" w:rsidRDefault="00C93E84" w:rsidP="00C93E84">
      <w:pPr>
        <w:jc w:val="both"/>
        <w:rPr>
          <w:rFonts w:ascii="Arial" w:hAnsi="Arial" w:cs="Arial"/>
        </w:rPr>
      </w:pPr>
    </w:p>
    <w:p w:rsidR="00C93E84" w:rsidRPr="00C93E84" w:rsidRDefault="00C93E84" w:rsidP="00C93E84">
      <w:pPr>
        <w:jc w:val="both"/>
        <w:rPr>
          <w:rFonts w:ascii="Arial" w:hAnsi="Arial" w:cs="Arial"/>
          <w:b/>
          <w:bCs/>
        </w:rPr>
      </w:pPr>
      <w:r w:rsidRPr="00C93E84">
        <w:rPr>
          <w:rFonts w:ascii="Arial" w:hAnsi="Arial" w:cs="Arial"/>
          <w:b/>
        </w:rPr>
        <w:t>7. County Councillor’s Report</w:t>
      </w:r>
    </w:p>
    <w:p w:rsidR="00C93E84" w:rsidRPr="005A3714" w:rsidRDefault="00C93E84" w:rsidP="00C93E84">
      <w:pPr>
        <w:jc w:val="both"/>
        <w:rPr>
          <w:rFonts w:ascii="Arial" w:hAnsi="Arial" w:cs="Arial"/>
          <w:b/>
        </w:rPr>
      </w:pPr>
    </w:p>
    <w:p w:rsidR="00C93E84" w:rsidRDefault="00C93E84" w:rsidP="00C93E84">
      <w:pPr>
        <w:pStyle w:val="Standard"/>
        <w:rPr>
          <w:rFonts w:ascii="Arial" w:hAnsi="Arial" w:cs="Arial"/>
          <w:bCs/>
        </w:rPr>
      </w:pPr>
      <w:r w:rsidRPr="00C93E84">
        <w:rPr>
          <w:rFonts w:ascii="Arial" w:hAnsi="Arial" w:cs="Arial"/>
          <w:bCs/>
        </w:rPr>
        <w:t xml:space="preserve">County Cllr Pugh </w:t>
      </w:r>
      <w:r w:rsidR="00D710AB">
        <w:rPr>
          <w:rFonts w:ascii="Arial" w:hAnsi="Arial" w:cs="Arial"/>
          <w:bCs/>
        </w:rPr>
        <w:t>provided the following update to supplement those issues already covered under item 5;</w:t>
      </w:r>
    </w:p>
    <w:p w:rsidR="00D710AB" w:rsidRDefault="00D710AB"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Welsh Water’s i</w:t>
      </w:r>
      <w:r w:rsidR="002158DC">
        <w:rPr>
          <w:rFonts w:ascii="Arial" w:hAnsi="Arial" w:cs="Arial"/>
        </w:rPr>
        <w:t xml:space="preserve">mprovement work to the sewer system </w:t>
      </w:r>
      <w:r>
        <w:rPr>
          <w:rFonts w:ascii="Arial" w:hAnsi="Arial" w:cs="Arial"/>
        </w:rPr>
        <w:t>in</w:t>
      </w:r>
      <w:r w:rsidR="002158DC">
        <w:rPr>
          <w:rFonts w:ascii="Arial" w:hAnsi="Arial" w:cs="Arial"/>
        </w:rPr>
        <w:t xml:space="preserve"> New Road, Begelly</w:t>
      </w:r>
      <w:r>
        <w:rPr>
          <w:rFonts w:ascii="Arial" w:hAnsi="Arial" w:cs="Arial"/>
        </w:rPr>
        <w:t>, was continuing</w:t>
      </w:r>
      <w:r w:rsidR="002158DC">
        <w:rPr>
          <w:rFonts w:ascii="Arial" w:hAnsi="Arial" w:cs="Arial"/>
        </w:rPr>
        <w:t>.</w:t>
      </w:r>
    </w:p>
    <w:p w:rsidR="002158DC" w:rsidRDefault="00D710AB"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The appeal submitted by Environmental Waste Solutions, follo</w:t>
      </w:r>
      <w:r>
        <w:rPr>
          <w:rFonts w:ascii="Arial" w:hAnsi="Arial" w:cs="Arial"/>
        </w:rPr>
        <w:t>w</w:t>
      </w:r>
      <w:r>
        <w:rPr>
          <w:rFonts w:ascii="Arial" w:hAnsi="Arial" w:cs="Arial"/>
        </w:rPr>
        <w:t xml:space="preserve">ing PCC’s refusal for the materials recycling facility in Begelly, had been rejected. This was due to safety issues, harmful to </w:t>
      </w:r>
      <w:r w:rsidR="00FC10D4">
        <w:rPr>
          <w:rFonts w:ascii="Arial" w:hAnsi="Arial" w:cs="Arial"/>
        </w:rPr>
        <w:t xml:space="preserve">the </w:t>
      </w:r>
      <w:r>
        <w:rPr>
          <w:rFonts w:ascii="Arial" w:hAnsi="Arial" w:cs="Arial"/>
        </w:rPr>
        <w:t xml:space="preserve">visual amenity and was not </w:t>
      </w:r>
      <w:r w:rsidR="00FC10D4">
        <w:rPr>
          <w:rFonts w:ascii="Arial" w:hAnsi="Arial" w:cs="Arial"/>
        </w:rPr>
        <w:t>part of</w:t>
      </w:r>
      <w:r>
        <w:rPr>
          <w:rFonts w:ascii="Arial" w:hAnsi="Arial" w:cs="Arial"/>
        </w:rPr>
        <w:t xml:space="preserve"> the LDP.</w:t>
      </w:r>
      <w:r w:rsidR="002158DC">
        <w:rPr>
          <w:rFonts w:ascii="Arial" w:hAnsi="Arial" w:cs="Arial"/>
        </w:rPr>
        <w:t xml:space="preserve"> </w:t>
      </w:r>
    </w:p>
    <w:p w:rsidR="002158DC" w:rsidRDefault="00FC10D4"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Two horses had recently been tethered in the Community Ga</w:t>
      </w:r>
      <w:r>
        <w:rPr>
          <w:rFonts w:ascii="Arial" w:hAnsi="Arial" w:cs="Arial"/>
        </w:rPr>
        <w:t>r</w:t>
      </w:r>
      <w:r>
        <w:rPr>
          <w:rFonts w:ascii="Arial" w:hAnsi="Arial" w:cs="Arial"/>
        </w:rPr>
        <w:t>den. Local Police had been informed but could not act as this was private (KBCC) land. Councillors agreed that the Comm</w:t>
      </w:r>
      <w:r>
        <w:rPr>
          <w:rFonts w:ascii="Arial" w:hAnsi="Arial" w:cs="Arial"/>
        </w:rPr>
        <w:t>u</w:t>
      </w:r>
      <w:r>
        <w:rPr>
          <w:rFonts w:ascii="Arial" w:hAnsi="Arial" w:cs="Arial"/>
        </w:rPr>
        <w:t>nity Garden gate would be locked in future although walkers could still get access the garden through the kissing gate further down Carmarthen Road. Cllr Pugh agreed to laminate a sign warning visitors that the gate would be locked from 18 October 2014.</w:t>
      </w:r>
    </w:p>
    <w:p w:rsidR="00753D91" w:rsidRDefault="00753D91"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had asked PCC’s maintenance team to ensure that the drains underneath the railway bridge in Kilgetty were kept clear and unblocked to avoid future flooding at this location.</w:t>
      </w:r>
    </w:p>
    <w:p w:rsidR="00753D91" w:rsidRDefault="00753D91"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PCC were holding consultation events for the public and for Town and Community Councils during October 2014 to discuss the proposed PCC budget cuts of £11m for FY 2015-16. Cllr Pugh understood that Ceredigion CC did want to merge with PCC and/or Carmarthenshire CC. PCC remained open to ideas but job cuts were inevitable.</w:t>
      </w:r>
    </w:p>
    <w:p w:rsidR="00A24422" w:rsidRDefault="00A24422" w:rsidP="00A24422">
      <w:pPr>
        <w:pStyle w:val="Standard"/>
        <w:rPr>
          <w:rFonts w:ascii="Arial" w:hAnsi="Arial" w:cs="Arial"/>
          <w:bCs/>
        </w:rPr>
      </w:pPr>
    </w:p>
    <w:p w:rsidR="0047192F" w:rsidRDefault="0047192F" w:rsidP="00A24422">
      <w:pPr>
        <w:pStyle w:val="Standard"/>
        <w:rPr>
          <w:rFonts w:ascii="Arial" w:hAnsi="Arial" w:cs="Arial"/>
          <w:b/>
          <w:bCs/>
        </w:rPr>
      </w:pPr>
    </w:p>
    <w:p w:rsidR="0047192F" w:rsidRDefault="00753D91" w:rsidP="00753D91">
      <w:pPr>
        <w:pStyle w:val="Standard"/>
        <w:jc w:val="center"/>
        <w:rPr>
          <w:rFonts w:ascii="Arial" w:hAnsi="Arial" w:cs="Arial"/>
          <w:b/>
          <w:bCs/>
        </w:rPr>
      </w:pPr>
      <w:r>
        <w:rPr>
          <w:rFonts w:ascii="Arial" w:hAnsi="Arial" w:cs="Arial"/>
          <w:b/>
          <w:bCs/>
        </w:rPr>
        <w:t>828</w:t>
      </w:r>
    </w:p>
    <w:p w:rsidR="0047192F" w:rsidRDefault="0047192F" w:rsidP="00A24422">
      <w:pPr>
        <w:pStyle w:val="Standard"/>
        <w:rPr>
          <w:rFonts w:ascii="Arial" w:hAnsi="Arial" w:cs="Arial"/>
          <w:b/>
          <w:bCs/>
        </w:rPr>
      </w:pPr>
    </w:p>
    <w:p w:rsidR="0047192F" w:rsidRDefault="0047192F" w:rsidP="00A24422">
      <w:pPr>
        <w:pStyle w:val="Standard"/>
        <w:rPr>
          <w:rFonts w:ascii="Arial" w:hAnsi="Arial" w:cs="Arial"/>
          <w:b/>
          <w:bCs/>
        </w:rPr>
      </w:pPr>
    </w:p>
    <w:p w:rsidR="0047192F" w:rsidRDefault="0047192F" w:rsidP="00A24422">
      <w:pPr>
        <w:pStyle w:val="Standard"/>
        <w:rPr>
          <w:rFonts w:ascii="Arial" w:hAnsi="Arial" w:cs="Arial"/>
          <w:b/>
          <w:bCs/>
        </w:rPr>
      </w:pPr>
    </w:p>
    <w:p w:rsidR="009B1527" w:rsidRDefault="009B1527" w:rsidP="00A24422">
      <w:pPr>
        <w:pStyle w:val="Standard"/>
        <w:rPr>
          <w:rFonts w:ascii="Arial" w:hAnsi="Arial" w:cs="Arial"/>
          <w:b/>
          <w:bCs/>
        </w:rPr>
      </w:pPr>
    </w:p>
    <w:p w:rsidR="00A24422" w:rsidRPr="0047192F" w:rsidRDefault="0047192F" w:rsidP="00A24422">
      <w:pPr>
        <w:pStyle w:val="Standard"/>
        <w:rPr>
          <w:rFonts w:ascii="Arial" w:hAnsi="Arial" w:cs="Arial"/>
          <w:b/>
          <w:bCs/>
        </w:rPr>
      </w:pPr>
      <w:r w:rsidRPr="0047192F">
        <w:rPr>
          <w:rFonts w:ascii="Arial" w:hAnsi="Arial" w:cs="Arial"/>
          <w:b/>
          <w:bCs/>
        </w:rPr>
        <w:t>8.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0E7340">
        <w:rPr>
          <w:rFonts w:ascii="Arial" w:hAnsi="Arial" w:cs="Arial"/>
          <w:bCs/>
        </w:rPr>
        <w:t>76.73</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0E7340" w:rsidRDefault="000E7340" w:rsidP="0047192F">
      <w:pPr>
        <w:pStyle w:val="Standard"/>
        <w:rPr>
          <w:rFonts w:ascii="Arial" w:hAnsi="Arial" w:cs="Arial"/>
          <w:bCs/>
        </w:rPr>
      </w:pPr>
      <w:r>
        <w:rPr>
          <w:rFonts w:ascii="Arial" w:hAnsi="Arial" w:cs="Arial"/>
          <w:bCs/>
        </w:rPr>
        <w:t>BDO LLP – Annual Audit fees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246.00</w:t>
      </w:r>
    </w:p>
    <w:p w:rsidR="0047192F" w:rsidRDefault="0047192F" w:rsidP="0047192F">
      <w:pPr>
        <w:pStyle w:val="Standard"/>
        <w:rPr>
          <w:rFonts w:ascii="Arial" w:hAnsi="Arial" w:cs="Arial"/>
          <w:bCs/>
        </w:rPr>
      </w:pPr>
      <w:r>
        <w:rPr>
          <w:rFonts w:ascii="Arial" w:hAnsi="Arial" w:cs="Arial"/>
          <w:bCs/>
        </w:rPr>
        <w:t xml:space="preserve">Karl Butler (T/A </w:t>
      </w:r>
      <w:r w:rsidRPr="00571F40">
        <w:rPr>
          <w:rFonts w:ascii="Arial" w:hAnsi="Arial" w:cs="Arial"/>
          <w:bCs/>
          <w:i/>
        </w:rPr>
        <w:t>Dig It Garden Services</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410.00</w:t>
      </w:r>
    </w:p>
    <w:p w:rsidR="000E7340" w:rsidRDefault="000E7340" w:rsidP="0047192F">
      <w:pPr>
        <w:pStyle w:val="Standard"/>
        <w:rPr>
          <w:rFonts w:ascii="Arial" w:hAnsi="Arial" w:cs="Arial"/>
          <w:bCs/>
        </w:rPr>
      </w:pPr>
      <w:r>
        <w:rPr>
          <w:rFonts w:ascii="Arial" w:hAnsi="Arial" w:cs="Arial"/>
          <w:bCs/>
        </w:rPr>
        <w:t>John Keeler – painting of KBCC office unit</w:t>
      </w:r>
      <w:r>
        <w:rPr>
          <w:rFonts w:ascii="Arial" w:hAnsi="Arial" w:cs="Arial"/>
          <w:bCs/>
        </w:rPr>
        <w:tab/>
      </w:r>
      <w:r>
        <w:rPr>
          <w:rFonts w:ascii="Arial" w:hAnsi="Arial" w:cs="Arial"/>
          <w:bCs/>
        </w:rPr>
        <w:tab/>
      </w:r>
      <w:r>
        <w:rPr>
          <w:rFonts w:ascii="Arial" w:hAnsi="Arial" w:cs="Arial"/>
          <w:bCs/>
        </w:rPr>
        <w:tab/>
        <w:t>£   149.74</w:t>
      </w:r>
    </w:p>
    <w:p w:rsidR="0047192F" w:rsidRDefault="0047192F" w:rsidP="0047192F">
      <w:pPr>
        <w:pStyle w:val="Standard"/>
        <w:rPr>
          <w:rFonts w:ascii="Arial" w:hAnsi="Arial" w:cs="Arial"/>
          <w:b/>
          <w:bCs/>
        </w:rPr>
      </w:pPr>
    </w:p>
    <w:p w:rsidR="0047192F" w:rsidRDefault="0047192F" w:rsidP="0047192F">
      <w:pPr>
        <w:pStyle w:val="Standard"/>
        <w:rPr>
          <w:rFonts w:ascii="Arial" w:hAnsi="Arial" w:cs="Arial"/>
          <w:b/>
          <w:bCs/>
        </w:rPr>
      </w:pPr>
      <w:r w:rsidRPr="00D50B35">
        <w:rPr>
          <w:rFonts w:ascii="Arial" w:hAnsi="Arial" w:cs="Arial"/>
          <w:b/>
          <w:bCs/>
        </w:rPr>
        <w:t xml:space="preserve">Total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0E7340">
        <w:rPr>
          <w:rFonts w:ascii="Arial" w:hAnsi="Arial" w:cs="Arial"/>
          <w:b/>
          <w:bCs/>
        </w:rPr>
        <w:t>1,258.47</w:t>
      </w:r>
      <w:r>
        <w:rPr>
          <w:rFonts w:ascii="Arial" w:hAnsi="Arial" w:cs="Arial"/>
          <w:b/>
          <w:bCs/>
        </w:rPr>
        <w:t xml:space="preserve">   </w:t>
      </w:r>
    </w:p>
    <w:p w:rsidR="0047192F" w:rsidRDefault="0047192F" w:rsidP="0047192F">
      <w:pPr>
        <w:pStyle w:val="Standard"/>
        <w:jc w:val="center"/>
        <w:rPr>
          <w:rFonts w:ascii="Arial" w:hAnsi="Arial" w:cs="Arial"/>
          <w:b/>
          <w:bCs/>
        </w:rPr>
      </w:pPr>
    </w:p>
    <w:p w:rsidR="0047192F" w:rsidRDefault="0047192F" w:rsidP="0047192F">
      <w:pPr>
        <w:pStyle w:val="Standard"/>
        <w:rPr>
          <w:rFonts w:ascii="Arial" w:hAnsi="Arial" w:cs="Arial"/>
          <w:bCs/>
        </w:rPr>
      </w:pPr>
      <w:r w:rsidRPr="004C63C6">
        <w:rPr>
          <w:rFonts w:ascii="Arial" w:hAnsi="Arial" w:cs="Arial"/>
          <w:bCs/>
        </w:rPr>
        <w:t xml:space="preserve">Cllr </w:t>
      </w:r>
      <w:r>
        <w:rPr>
          <w:rFonts w:ascii="Arial" w:hAnsi="Arial" w:cs="Arial"/>
          <w:bCs/>
        </w:rPr>
        <w:t>Anderson proposed that these payments be made, seconded by</w:t>
      </w:r>
      <w:r w:rsidRPr="004C63C6">
        <w:rPr>
          <w:rFonts w:ascii="Arial" w:hAnsi="Arial" w:cs="Arial"/>
          <w:bCs/>
        </w:rPr>
        <w:t xml:space="preserve"> Cllr </w:t>
      </w:r>
      <w:r w:rsidR="000E7340">
        <w:rPr>
          <w:rFonts w:ascii="Arial" w:hAnsi="Arial" w:cs="Arial"/>
          <w:bCs/>
        </w:rPr>
        <w:t>Lockley</w:t>
      </w:r>
      <w:r>
        <w:rPr>
          <w:rFonts w:ascii="Arial" w:hAnsi="Arial" w:cs="Arial"/>
          <w:bCs/>
        </w:rPr>
        <w:t xml:space="preserve">. </w:t>
      </w:r>
      <w:proofErr w:type="gramStart"/>
      <w:r>
        <w:rPr>
          <w:rFonts w:ascii="Arial" w:hAnsi="Arial" w:cs="Arial"/>
          <w:bCs/>
        </w:rPr>
        <w:t>Vote taken – all in favour.</w:t>
      </w:r>
      <w:proofErr w:type="gramEnd"/>
      <w:r>
        <w:rPr>
          <w:rFonts w:ascii="Arial" w:hAnsi="Arial" w:cs="Arial"/>
          <w:bCs/>
        </w:rPr>
        <w:t xml:space="preserve"> </w:t>
      </w:r>
    </w:p>
    <w:p w:rsidR="000E7340" w:rsidRDefault="000E7340" w:rsidP="0047192F">
      <w:pPr>
        <w:pStyle w:val="Standard"/>
        <w:rPr>
          <w:rFonts w:ascii="Arial" w:hAnsi="Arial" w:cs="Arial"/>
          <w:bCs/>
        </w:rPr>
      </w:pPr>
    </w:p>
    <w:p w:rsidR="000E7340" w:rsidRDefault="000E7340" w:rsidP="0047192F">
      <w:pPr>
        <w:pStyle w:val="Standard"/>
        <w:rPr>
          <w:rFonts w:ascii="Arial" w:hAnsi="Arial" w:cs="Arial"/>
          <w:b/>
          <w:bCs/>
        </w:rPr>
      </w:pPr>
      <w:r w:rsidRPr="000E7340">
        <w:rPr>
          <w:rFonts w:ascii="Arial" w:hAnsi="Arial" w:cs="Arial"/>
          <w:b/>
          <w:bCs/>
        </w:rPr>
        <w:t xml:space="preserve">9. </w:t>
      </w:r>
      <w:r>
        <w:rPr>
          <w:rFonts w:ascii="Arial" w:hAnsi="Arial" w:cs="Arial"/>
          <w:b/>
          <w:bCs/>
        </w:rPr>
        <w:t>Bank Reconciliation for the Second Quarter 2014/15.</w:t>
      </w:r>
    </w:p>
    <w:p w:rsidR="000E7340" w:rsidRDefault="000E7340" w:rsidP="0047192F">
      <w:pPr>
        <w:pStyle w:val="Standard"/>
        <w:rPr>
          <w:rFonts w:ascii="Arial" w:hAnsi="Arial" w:cs="Arial"/>
          <w:b/>
          <w:bCs/>
        </w:rPr>
      </w:pPr>
    </w:p>
    <w:p w:rsidR="000E7340" w:rsidRDefault="00B81C0D" w:rsidP="0047192F">
      <w:pPr>
        <w:pStyle w:val="Standard"/>
        <w:rPr>
          <w:rFonts w:ascii="Arial" w:hAnsi="Arial" w:cs="Arial"/>
          <w:bCs/>
        </w:rPr>
      </w:pPr>
      <w:r>
        <w:rPr>
          <w:rFonts w:ascii="Arial" w:hAnsi="Arial" w:cs="Arial"/>
          <w:bCs/>
        </w:rPr>
        <w:t>Clerk brought forward a copy of the Bank Reconciliation for the Second Quarter of 2014/15. This showed a balance of £38,831.57 as at 29 September 2014. The Bank Reconciliation was noted by Full Council.</w:t>
      </w:r>
    </w:p>
    <w:p w:rsidR="003826C5" w:rsidRDefault="003826C5" w:rsidP="0047192F">
      <w:pPr>
        <w:pStyle w:val="Standard"/>
        <w:rPr>
          <w:rFonts w:ascii="Arial" w:hAnsi="Arial" w:cs="Arial"/>
          <w:bCs/>
        </w:rPr>
      </w:pPr>
    </w:p>
    <w:p w:rsidR="003826C5" w:rsidRDefault="003826C5" w:rsidP="0047192F">
      <w:pPr>
        <w:pStyle w:val="Standard"/>
        <w:rPr>
          <w:rFonts w:ascii="Arial" w:hAnsi="Arial" w:cs="Arial"/>
          <w:b/>
          <w:bCs/>
        </w:rPr>
      </w:pPr>
      <w:r w:rsidRPr="003826C5">
        <w:rPr>
          <w:rFonts w:ascii="Arial" w:hAnsi="Arial" w:cs="Arial"/>
          <w:b/>
          <w:bCs/>
        </w:rPr>
        <w:t>10. To consider an update on the Annual Audit Return for 2013/14.</w:t>
      </w:r>
    </w:p>
    <w:p w:rsidR="003826C5" w:rsidRDefault="003826C5" w:rsidP="0047192F">
      <w:pPr>
        <w:pStyle w:val="Standard"/>
        <w:rPr>
          <w:rFonts w:ascii="Arial" w:hAnsi="Arial" w:cs="Arial"/>
          <w:b/>
          <w:bCs/>
        </w:rPr>
      </w:pPr>
    </w:p>
    <w:p w:rsidR="003826C5" w:rsidRDefault="00DE2F2F" w:rsidP="0047192F">
      <w:pPr>
        <w:pStyle w:val="Standard"/>
        <w:rPr>
          <w:rFonts w:ascii="Arial" w:hAnsi="Arial" w:cs="Arial"/>
          <w:bCs/>
        </w:rPr>
      </w:pPr>
      <w:r>
        <w:rPr>
          <w:rFonts w:ascii="Arial" w:hAnsi="Arial" w:cs="Arial"/>
          <w:bCs/>
        </w:rPr>
        <w:t xml:space="preserve">Clerk reported that BDO LLP had now completed their Annual Audit and had no observations to make. Clerk had displayed the appropriate ‘Notice of Conclusion of Audit’ notices in the community notice boards and asked that KBCC now approve and accept the Annual Audit Return for 2013/14. Cllr Andrews proposed approval and acceptance of the Annual Audit Return for 2013/14, seconded by Cllr Anderson. </w:t>
      </w:r>
      <w:proofErr w:type="gramStart"/>
      <w:r>
        <w:rPr>
          <w:rFonts w:ascii="Arial" w:hAnsi="Arial" w:cs="Arial"/>
          <w:bCs/>
        </w:rPr>
        <w:t>Vote taken – all in favour.</w:t>
      </w:r>
      <w:proofErr w:type="gramEnd"/>
      <w:r>
        <w:rPr>
          <w:rFonts w:ascii="Arial" w:hAnsi="Arial" w:cs="Arial"/>
          <w:bCs/>
        </w:rPr>
        <w:t xml:space="preserve">  Clerk was thanked for his work on the audit.</w:t>
      </w:r>
    </w:p>
    <w:p w:rsidR="005170C5" w:rsidRDefault="005170C5" w:rsidP="0047192F">
      <w:pPr>
        <w:pStyle w:val="Standard"/>
        <w:rPr>
          <w:rFonts w:ascii="Arial" w:hAnsi="Arial" w:cs="Arial"/>
          <w:bCs/>
        </w:rPr>
      </w:pPr>
    </w:p>
    <w:p w:rsidR="005170C5" w:rsidRDefault="005170C5" w:rsidP="0047192F">
      <w:pPr>
        <w:pStyle w:val="Standard"/>
        <w:rPr>
          <w:rFonts w:ascii="Arial" w:hAnsi="Arial" w:cs="Arial"/>
          <w:b/>
          <w:bCs/>
        </w:rPr>
      </w:pPr>
      <w:r w:rsidRPr="005170C5">
        <w:rPr>
          <w:rFonts w:ascii="Arial" w:hAnsi="Arial" w:cs="Arial"/>
          <w:b/>
          <w:bCs/>
        </w:rPr>
        <w:t>1</w:t>
      </w:r>
      <w:r w:rsidR="00EA6501">
        <w:rPr>
          <w:rFonts w:ascii="Arial" w:hAnsi="Arial" w:cs="Arial"/>
          <w:b/>
          <w:bCs/>
        </w:rPr>
        <w:t>1</w:t>
      </w:r>
      <w:r w:rsidRPr="005170C5">
        <w:rPr>
          <w:rFonts w:ascii="Arial" w:hAnsi="Arial" w:cs="Arial"/>
          <w:b/>
          <w:bCs/>
        </w:rPr>
        <w:t>.</w:t>
      </w:r>
      <w:r>
        <w:rPr>
          <w:rFonts w:ascii="Arial" w:hAnsi="Arial" w:cs="Arial"/>
          <w:bCs/>
        </w:rPr>
        <w:t xml:space="preserve"> </w:t>
      </w:r>
      <w:r>
        <w:rPr>
          <w:rFonts w:ascii="Arial" w:hAnsi="Arial" w:cs="Arial"/>
          <w:b/>
          <w:bCs/>
        </w:rPr>
        <w:t>To consider and approve requests received for charitable Donations.</w:t>
      </w:r>
    </w:p>
    <w:p w:rsidR="005170C5" w:rsidRDefault="005170C5" w:rsidP="0047192F">
      <w:pPr>
        <w:pStyle w:val="Standard"/>
        <w:rPr>
          <w:rFonts w:ascii="Arial" w:hAnsi="Arial" w:cs="Arial"/>
          <w:b/>
          <w:bCs/>
        </w:rPr>
      </w:pPr>
    </w:p>
    <w:p w:rsidR="005170C5" w:rsidRDefault="005170C5" w:rsidP="0047192F">
      <w:pPr>
        <w:pStyle w:val="Standard"/>
        <w:rPr>
          <w:rFonts w:ascii="Arial" w:hAnsi="Arial" w:cs="Arial"/>
          <w:bCs/>
        </w:rPr>
      </w:pPr>
      <w:r>
        <w:rPr>
          <w:rFonts w:ascii="Arial" w:hAnsi="Arial" w:cs="Arial"/>
          <w:bCs/>
        </w:rPr>
        <w:t>Cllr Andrews brought forward the requests for charitable donations that had been received by KBCC. Councillors agreed that only local organisations would be supported. After a lengthy discussion on the merits of the requests received, KBCC agreed to support the following charities;</w:t>
      </w:r>
    </w:p>
    <w:p w:rsidR="005170C5" w:rsidRDefault="005170C5" w:rsidP="0047192F">
      <w:pPr>
        <w:pStyle w:val="Standard"/>
        <w:rPr>
          <w:rFonts w:ascii="Arial" w:hAnsi="Arial" w:cs="Arial"/>
          <w:bCs/>
        </w:rPr>
      </w:pPr>
    </w:p>
    <w:p w:rsidR="005170C5" w:rsidRDefault="005170C5" w:rsidP="0047192F">
      <w:pPr>
        <w:pStyle w:val="Standard"/>
        <w:rPr>
          <w:rFonts w:ascii="Arial" w:hAnsi="Arial" w:cs="Arial"/>
          <w:bCs/>
        </w:rPr>
      </w:pPr>
      <w:proofErr w:type="gramStart"/>
      <w:r>
        <w:rPr>
          <w:rFonts w:ascii="Arial" w:hAnsi="Arial" w:cs="Arial"/>
          <w:bCs/>
        </w:rPr>
        <w:t>a) Pembrokeshire Citizen’s Advice Bureau and b) Cruse Bereavement Care.</w:t>
      </w:r>
      <w:proofErr w:type="gramEnd"/>
    </w:p>
    <w:p w:rsidR="005170C5" w:rsidRDefault="005170C5" w:rsidP="0047192F">
      <w:pPr>
        <w:pStyle w:val="Standard"/>
        <w:rPr>
          <w:rFonts w:ascii="Arial" w:hAnsi="Arial" w:cs="Arial"/>
          <w:bCs/>
        </w:rPr>
      </w:pPr>
    </w:p>
    <w:p w:rsidR="005170C5" w:rsidRDefault="005170C5" w:rsidP="0047192F">
      <w:pPr>
        <w:pStyle w:val="Standard"/>
        <w:rPr>
          <w:rFonts w:ascii="Arial" w:hAnsi="Arial" w:cs="Arial"/>
          <w:bCs/>
        </w:rPr>
      </w:pPr>
      <w:r>
        <w:rPr>
          <w:rFonts w:ascii="Arial" w:hAnsi="Arial" w:cs="Arial"/>
          <w:bCs/>
        </w:rPr>
        <w:t xml:space="preserve">Members agreed that </w:t>
      </w:r>
      <w:r w:rsidR="009B1527">
        <w:rPr>
          <w:rFonts w:ascii="Arial" w:hAnsi="Arial" w:cs="Arial"/>
          <w:bCs/>
        </w:rPr>
        <w:t xml:space="preserve">any </w:t>
      </w:r>
      <w:r>
        <w:rPr>
          <w:rFonts w:ascii="Arial" w:hAnsi="Arial" w:cs="Arial"/>
          <w:bCs/>
        </w:rPr>
        <w:t xml:space="preserve">KBCC support (possibly through Section 137 grants) for other bodies, such as the local scouts and Men’s Shed in Kilgetty, would be discussed as agenda items at future meetings. </w:t>
      </w:r>
    </w:p>
    <w:p w:rsidR="005170C5" w:rsidRDefault="005170C5" w:rsidP="0047192F">
      <w:pPr>
        <w:pStyle w:val="Standard"/>
        <w:rPr>
          <w:rFonts w:ascii="Arial" w:hAnsi="Arial" w:cs="Arial"/>
          <w:bCs/>
        </w:rPr>
      </w:pPr>
    </w:p>
    <w:p w:rsidR="009B1527" w:rsidRDefault="009B1527" w:rsidP="0047192F">
      <w:pPr>
        <w:pStyle w:val="Standard"/>
        <w:rPr>
          <w:rFonts w:ascii="Arial" w:hAnsi="Arial" w:cs="Arial"/>
          <w:bCs/>
        </w:rPr>
      </w:pPr>
    </w:p>
    <w:p w:rsidR="009B1527" w:rsidRPr="009B1527" w:rsidRDefault="009B1527" w:rsidP="009B1527">
      <w:pPr>
        <w:pStyle w:val="Standard"/>
        <w:jc w:val="center"/>
        <w:rPr>
          <w:rFonts w:ascii="Arial" w:hAnsi="Arial" w:cs="Arial"/>
          <w:b/>
          <w:bCs/>
        </w:rPr>
      </w:pPr>
      <w:r w:rsidRPr="009B1527">
        <w:rPr>
          <w:rFonts w:ascii="Arial" w:hAnsi="Arial" w:cs="Arial"/>
          <w:b/>
          <w:bCs/>
        </w:rPr>
        <w:t>829</w:t>
      </w:r>
    </w:p>
    <w:p w:rsidR="009B1527" w:rsidRDefault="005170C5" w:rsidP="0047192F">
      <w:pPr>
        <w:pStyle w:val="Standard"/>
        <w:rPr>
          <w:rFonts w:ascii="Arial" w:hAnsi="Arial" w:cs="Arial"/>
          <w:bCs/>
        </w:rPr>
      </w:pPr>
      <w:r>
        <w:rPr>
          <w:rFonts w:ascii="Arial" w:hAnsi="Arial" w:cs="Arial"/>
          <w:bCs/>
        </w:rPr>
        <w:lastRenderedPageBreak/>
        <w:t>Cllr Ward proposed that £100 be donated to Pembrokeshire Citizen’s Advice</w:t>
      </w:r>
    </w:p>
    <w:p w:rsidR="005170C5" w:rsidRDefault="005170C5" w:rsidP="0047192F">
      <w:pPr>
        <w:pStyle w:val="Standard"/>
        <w:rPr>
          <w:rFonts w:ascii="Arial" w:hAnsi="Arial" w:cs="Arial"/>
          <w:bCs/>
        </w:rPr>
      </w:pPr>
      <w:r>
        <w:rPr>
          <w:rFonts w:ascii="Arial" w:hAnsi="Arial" w:cs="Arial"/>
          <w:bCs/>
        </w:rPr>
        <w:t xml:space="preserve">Bureau and Cruse Bereavement Care and that £300 </w:t>
      </w:r>
      <w:proofErr w:type="gramStart"/>
      <w:r>
        <w:rPr>
          <w:rFonts w:ascii="Arial" w:hAnsi="Arial" w:cs="Arial"/>
          <w:bCs/>
        </w:rPr>
        <w:t>be</w:t>
      </w:r>
      <w:proofErr w:type="gramEnd"/>
      <w:r>
        <w:rPr>
          <w:rFonts w:ascii="Arial" w:hAnsi="Arial" w:cs="Arial"/>
          <w:bCs/>
        </w:rPr>
        <w:t xml:space="preserve"> held in abeyance, awaiting their approach for support, for the Harriet Davis Trust. </w:t>
      </w:r>
      <w:proofErr w:type="gramStart"/>
      <w:r>
        <w:rPr>
          <w:rFonts w:ascii="Arial" w:hAnsi="Arial" w:cs="Arial"/>
          <w:bCs/>
        </w:rPr>
        <w:t>Seconded by Cllr Lockley.</w:t>
      </w:r>
      <w:proofErr w:type="gramEnd"/>
      <w:r>
        <w:rPr>
          <w:rFonts w:ascii="Arial" w:hAnsi="Arial" w:cs="Arial"/>
          <w:bCs/>
        </w:rPr>
        <w:t xml:space="preserve"> </w:t>
      </w:r>
      <w:proofErr w:type="gramStart"/>
      <w:r>
        <w:rPr>
          <w:rFonts w:ascii="Arial" w:hAnsi="Arial" w:cs="Arial"/>
          <w:bCs/>
        </w:rPr>
        <w:t>Vote taken – all in favour.</w:t>
      </w:r>
      <w:proofErr w:type="gramEnd"/>
    </w:p>
    <w:p w:rsidR="003826C5" w:rsidRDefault="003826C5" w:rsidP="0047192F">
      <w:pPr>
        <w:pStyle w:val="Standard"/>
        <w:rPr>
          <w:rFonts w:ascii="Arial" w:hAnsi="Arial" w:cs="Arial"/>
          <w:bCs/>
        </w:rPr>
      </w:pPr>
    </w:p>
    <w:p w:rsidR="003826C5" w:rsidRDefault="003826C5" w:rsidP="0047192F">
      <w:pPr>
        <w:pStyle w:val="Standard"/>
        <w:rPr>
          <w:rFonts w:ascii="Arial" w:hAnsi="Arial" w:cs="Arial"/>
          <w:b/>
          <w:bCs/>
        </w:rPr>
      </w:pPr>
      <w:r w:rsidRPr="001A246F">
        <w:rPr>
          <w:rFonts w:ascii="Arial" w:hAnsi="Arial" w:cs="Arial"/>
          <w:b/>
          <w:bCs/>
        </w:rPr>
        <w:t>1</w:t>
      </w:r>
      <w:r w:rsidR="001A246F">
        <w:rPr>
          <w:rFonts w:ascii="Arial" w:hAnsi="Arial" w:cs="Arial"/>
          <w:b/>
          <w:bCs/>
        </w:rPr>
        <w:t>2</w:t>
      </w:r>
      <w:r w:rsidRPr="001A246F">
        <w:rPr>
          <w:rFonts w:ascii="Arial" w:hAnsi="Arial" w:cs="Arial"/>
          <w:b/>
          <w:bCs/>
        </w:rPr>
        <w:t>. To consider</w:t>
      </w:r>
      <w:r w:rsidR="001A246F">
        <w:rPr>
          <w:rFonts w:ascii="Arial" w:hAnsi="Arial" w:cs="Arial"/>
          <w:b/>
          <w:bCs/>
        </w:rPr>
        <w:t xml:space="preserve"> an update on the One Voice Wales (OVW) Area Committee meeting held on 24 September 2014 and on the recent OVW Town and Community Councils’ Liaison Group </w:t>
      </w:r>
      <w:r w:rsidR="0062459D">
        <w:rPr>
          <w:rFonts w:ascii="Arial" w:hAnsi="Arial" w:cs="Arial"/>
          <w:b/>
          <w:bCs/>
        </w:rPr>
        <w:t xml:space="preserve">(TCCLG) </w:t>
      </w:r>
      <w:r w:rsidR="001A246F">
        <w:rPr>
          <w:rFonts w:ascii="Arial" w:hAnsi="Arial" w:cs="Arial"/>
          <w:b/>
          <w:bCs/>
        </w:rPr>
        <w:t>meeting.</w:t>
      </w:r>
    </w:p>
    <w:p w:rsidR="001A246F" w:rsidRDefault="001A246F" w:rsidP="0047192F">
      <w:pPr>
        <w:pStyle w:val="Standard"/>
        <w:rPr>
          <w:rFonts w:ascii="Arial" w:hAnsi="Arial" w:cs="Arial"/>
          <w:b/>
          <w:bCs/>
        </w:rPr>
      </w:pPr>
    </w:p>
    <w:p w:rsidR="0062459D" w:rsidRDefault="00A96B28" w:rsidP="0047192F">
      <w:pPr>
        <w:pStyle w:val="Standard"/>
        <w:rPr>
          <w:rFonts w:ascii="Arial" w:hAnsi="Arial" w:cs="Arial"/>
          <w:bCs/>
        </w:rPr>
      </w:pPr>
      <w:r>
        <w:rPr>
          <w:rFonts w:ascii="Arial" w:hAnsi="Arial" w:cs="Arial"/>
          <w:bCs/>
        </w:rPr>
        <w:t xml:space="preserve">Cllr Lockley reported that she had attended both meetings. Following </w:t>
      </w:r>
      <w:r w:rsidR="00F97808">
        <w:rPr>
          <w:rFonts w:ascii="Arial" w:hAnsi="Arial" w:cs="Arial"/>
          <w:bCs/>
        </w:rPr>
        <w:t>the Area</w:t>
      </w:r>
      <w:r>
        <w:rPr>
          <w:rFonts w:ascii="Arial" w:hAnsi="Arial" w:cs="Arial"/>
          <w:bCs/>
        </w:rPr>
        <w:t xml:space="preserve"> Committee meeting, Cllr Lockley agreed to make contact with a fellow member from St </w:t>
      </w:r>
      <w:proofErr w:type="spellStart"/>
      <w:r>
        <w:rPr>
          <w:rFonts w:ascii="Arial" w:hAnsi="Arial" w:cs="Arial"/>
          <w:bCs/>
        </w:rPr>
        <w:t>Dogmaels</w:t>
      </w:r>
      <w:proofErr w:type="spellEnd"/>
      <w:r>
        <w:rPr>
          <w:rFonts w:ascii="Arial" w:hAnsi="Arial" w:cs="Arial"/>
          <w:bCs/>
        </w:rPr>
        <w:t xml:space="preserve"> CC, who had expertise in play area inspections. In addition, another Area Committee member, Cllr Ray Hine, from </w:t>
      </w:r>
      <w:proofErr w:type="spellStart"/>
      <w:r>
        <w:rPr>
          <w:rFonts w:ascii="Arial" w:hAnsi="Arial" w:cs="Arial"/>
          <w:bCs/>
        </w:rPr>
        <w:t>Manorbier</w:t>
      </w:r>
      <w:proofErr w:type="spellEnd"/>
      <w:r>
        <w:rPr>
          <w:rFonts w:ascii="Arial" w:hAnsi="Arial" w:cs="Arial"/>
          <w:bCs/>
        </w:rPr>
        <w:t xml:space="preserve"> Community Council, had asked that any issues or queries in respect of </w:t>
      </w:r>
      <w:proofErr w:type="spellStart"/>
      <w:r>
        <w:rPr>
          <w:rFonts w:ascii="Arial" w:hAnsi="Arial" w:cs="Arial"/>
          <w:bCs/>
        </w:rPr>
        <w:t>Hywel</w:t>
      </w:r>
      <w:proofErr w:type="spellEnd"/>
      <w:r>
        <w:rPr>
          <w:rFonts w:ascii="Arial" w:hAnsi="Arial" w:cs="Arial"/>
          <w:bCs/>
        </w:rPr>
        <w:t xml:space="preserve"> </w:t>
      </w:r>
      <w:proofErr w:type="spellStart"/>
      <w:r>
        <w:rPr>
          <w:rFonts w:ascii="Arial" w:hAnsi="Arial" w:cs="Arial"/>
          <w:bCs/>
        </w:rPr>
        <w:t>Dda</w:t>
      </w:r>
      <w:proofErr w:type="spellEnd"/>
      <w:r>
        <w:rPr>
          <w:rFonts w:ascii="Arial" w:hAnsi="Arial" w:cs="Arial"/>
          <w:bCs/>
        </w:rPr>
        <w:t xml:space="preserve"> Health Board or </w:t>
      </w:r>
      <w:r w:rsidR="00F97808">
        <w:rPr>
          <w:rFonts w:ascii="Arial" w:hAnsi="Arial" w:cs="Arial"/>
          <w:bCs/>
        </w:rPr>
        <w:t>wider</w:t>
      </w:r>
      <w:r>
        <w:rPr>
          <w:rFonts w:ascii="Arial" w:hAnsi="Arial" w:cs="Arial"/>
          <w:bCs/>
        </w:rPr>
        <w:t xml:space="preserve"> health issues, be sent to him to </w:t>
      </w:r>
      <w:proofErr w:type="gramStart"/>
      <w:r>
        <w:rPr>
          <w:rFonts w:ascii="Arial" w:hAnsi="Arial" w:cs="Arial"/>
          <w:bCs/>
        </w:rPr>
        <w:t>raise</w:t>
      </w:r>
      <w:proofErr w:type="gramEnd"/>
      <w:r>
        <w:rPr>
          <w:rFonts w:ascii="Arial" w:hAnsi="Arial" w:cs="Arial"/>
          <w:bCs/>
        </w:rPr>
        <w:t xml:space="preserve"> at the OVW </w:t>
      </w:r>
      <w:proofErr w:type="spellStart"/>
      <w:r>
        <w:rPr>
          <w:rFonts w:ascii="Arial" w:hAnsi="Arial" w:cs="Arial"/>
          <w:bCs/>
        </w:rPr>
        <w:t>Hywel</w:t>
      </w:r>
      <w:proofErr w:type="spellEnd"/>
      <w:r>
        <w:rPr>
          <w:rFonts w:ascii="Arial" w:hAnsi="Arial" w:cs="Arial"/>
          <w:bCs/>
        </w:rPr>
        <w:t xml:space="preserve"> </w:t>
      </w:r>
      <w:proofErr w:type="spellStart"/>
      <w:r>
        <w:rPr>
          <w:rFonts w:ascii="Arial" w:hAnsi="Arial" w:cs="Arial"/>
          <w:bCs/>
        </w:rPr>
        <w:t>Dda</w:t>
      </w:r>
      <w:proofErr w:type="spellEnd"/>
      <w:r>
        <w:rPr>
          <w:rFonts w:ascii="Arial" w:hAnsi="Arial" w:cs="Arial"/>
          <w:bCs/>
        </w:rPr>
        <w:t xml:space="preserve"> </w:t>
      </w:r>
      <w:r w:rsidR="00F97808">
        <w:rPr>
          <w:rFonts w:ascii="Arial" w:hAnsi="Arial" w:cs="Arial"/>
          <w:bCs/>
        </w:rPr>
        <w:t>Liaison</w:t>
      </w:r>
      <w:r>
        <w:rPr>
          <w:rFonts w:ascii="Arial" w:hAnsi="Arial" w:cs="Arial"/>
          <w:bCs/>
        </w:rPr>
        <w:t xml:space="preserve"> Group, of which he was also a member. Cllr Lockley also reported that PLANED had received funding of</w:t>
      </w:r>
      <w:r w:rsidR="0062459D">
        <w:rPr>
          <w:rFonts w:ascii="Arial" w:hAnsi="Arial" w:cs="Arial"/>
          <w:bCs/>
        </w:rPr>
        <w:t xml:space="preserve"> £3.5m but was unsure of the focus of this funding. It was considered that this was mainly to fund their running costs.</w:t>
      </w:r>
    </w:p>
    <w:p w:rsidR="0062459D" w:rsidRDefault="0062459D" w:rsidP="0047192F">
      <w:pPr>
        <w:pStyle w:val="Standard"/>
        <w:rPr>
          <w:rFonts w:ascii="Arial" w:hAnsi="Arial" w:cs="Arial"/>
          <w:bCs/>
        </w:rPr>
      </w:pPr>
    </w:p>
    <w:p w:rsidR="001A246F" w:rsidRDefault="0062459D" w:rsidP="0047192F">
      <w:pPr>
        <w:pStyle w:val="Standard"/>
        <w:rPr>
          <w:rFonts w:ascii="Arial" w:hAnsi="Arial" w:cs="Arial"/>
          <w:b/>
          <w:bCs/>
        </w:rPr>
      </w:pPr>
      <w:r>
        <w:rPr>
          <w:rFonts w:ascii="Arial" w:hAnsi="Arial" w:cs="Arial"/>
          <w:bCs/>
        </w:rPr>
        <w:t xml:space="preserve">Cllr Lockley reported that the TCCLG meeting had focussed on the PCC budget cuts. The group had heard that Education and Adult Services funding might be protected for the time being. The Schools Improvement Plan was not affected by budget cuts as funding for this work was already in place. Cllr Lockley highlighted the budget consultation events taking place on 14 and 23 October 2014, as previously mentioned by Cllr Pugh.  </w:t>
      </w:r>
    </w:p>
    <w:p w:rsidR="001A246F" w:rsidRPr="001A246F" w:rsidRDefault="001A246F" w:rsidP="0047192F">
      <w:pPr>
        <w:pStyle w:val="Standard"/>
        <w:rPr>
          <w:rFonts w:ascii="Arial" w:hAnsi="Arial" w:cs="Arial"/>
          <w:b/>
          <w:bCs/>
        </w:rPr>
      </w:pPr>
    </w:p>
    <w:p w:rsidR="000E0360" w:rsidRDefault="005170C5" w:rsidP="00A24422">
      <w:pPr>
        <w:pStyle w:val="Standard"/>
        <w:rPr>
          <w:rFonts w:ascii="Arial" w:hAnsi="Arial" w:cs="Arial"/>
          <w:b/>
          <w:bCs/>
        </w:rPr>
      </w:pPr>
      <w:r w:rsidRPr="001A246F">
        <w:rPr>
          <w:rFonts w:ascii="Arial" w:hAnsi="Arial" w:cs="Arial"/>
          <w:b/>
          <w:bCs/>
        </w:rPr>
        <w:t xml:space="preserve"> </w:t>
      </w:r>
      <w:r w:rsidR="00667630">
        <w:rPr>
          <w:rFonts w:ascii="Arial" w:hAnsi="Arial" w:cs="Arial"/>
          <w:b/>
          <w:bCs/>
        </w:rPr>
        <w:t>13</w:t>
      </w:r>
      <w:r w:rsidR="000E0360">
        <w:rPr>
          <w:rFonts w:ascii="Arial" w:hAnsi="Arial" w:cs="Arial"/>
          <w:b/>
          <w:bCs/>
        </w:rPr>
        <w:t>. To consider an update on the ‘Men’s Shed’ initiative in Kilgetty.</w:t>
      </w:r>
    </w:p>
    <w:p w:rsidR="000E0360" w:rsidRDefault="000E0360" w:rsidP="00A24422">
      <w:pPr>
        <w:pStyle w:val="Standard"/>
        <w:rPr>
          <w:rFonts w:ascii="Arial" w:hAnsi="Arial" w:cs="Arial"/>
          <w:b/>
          <w:bCs/>
        </w:rPr>
      </w:pPr>
    </w:p>
    <w:p w:rsidR="000E0360" w:rsidRDefault="00667630" w:rsidP="00A24422">
      <w:pPr>
        <w:pStyle w:val="Standard"/>
        <w:rPr>
          <w:rFonts w:ascii="Arial" w:hAnsi="Arial" w:cs="Arial"/>
          <w:bCs/>
        </w:rPr>
      </w:pPr>
      <w:r>
        <w:rPr>
          <w:rFonts w:ascii="Arial" w:hAnsi="Arial" w:cs="Arial"/>
          <w:bCs/>
        </w:rPr>
        <w:t>Cllr Ward said that the group’s committee, constitution and bank account had been set up although they only had two members. They were now looking for accommodation in Kilgetty. Cllr Ward wondered if KBCC’s office unit could be offered if KBCC papers were moved into storage. The initiative’s next meeting was set for 3 December 2014.</w:t>
      </w:r>
      <w:r w:rsidR="004E62B8">
        <w:rPr>
          <w:rFonts w:ascii="Arial" w:hAnsi="Arial" w:cs="Arial"/>
          <w:bCs/>
        </w:rPr>
        <w:t xml:space="preserve"> Cllr Ward hoped to attend.</w:t>
      </w:r>
      <w:r>
        <w:rPr>
          <w:rFonts w:ascii="Arial" w:hAnsi="Arial" w:cs="Arial"/>
          <w:bCs/>
        </w:rPr>
        <w:t xml:space="preserve">  </w:t>
      </w:r>
    </w:p>
    <w:p w:rsidR="00667630" w:rsidRDefault="00667630" w:rsidP="00A24422">
      <w:pPr>
        <w:pStyle w:val="Standard"/>
        <w:rPr>
          <w:rFonts w:ascii="Arial" w:hAnsi="Arial" w:cs="Arial"/>
          <w:bCs/>
        </w:rPr>
      </w:pPr>
    </w:p>
    <w:p w:rsidR="00667630" w:rsidRPr="000E0360" w:rsidRDefault="00667630" w:rsidP="00A24422">
      <w:pPr>
        <w:pStyle w:val="Standard"/>
        <w:rPr>
          <w:rFonts w:ascii="Arial" w:hAnsi="Arial" w:cs="Arial"/>
          <w:bCs/>
        </w:rPr>
      </w:pPr>
      <w:r>
        <w:rPr>
          <w:rFonts w:ascii="Arial" w:hAnsi="Arial" w:cs="Arial"/>
          <w:bCs/>
        </w:rPr>
        <w:t>County Cllr Pugh left the meeting at this point (9.45pm).</w:t>
      </w:r>
    </w:p>
    <w:p w:rsidR="000E0360" w:rsidRDefault="000E0360" w:rsidP="00A24422">
      <w:pPr>
        <w:pStyle w:val="Standard"/>
        <w:rPr>
          <w:rFonts w:ascii="Arial" w:hAnsi="Arial" w:cs="Arial"/>
          <w:b/>
          <w:bCs/>
        </w:rPr>
      </w:pPr>
    </w:p>
    <w:p w:rsidR="00A24422" w:rsidRPr="00A24422" w:rsidRDefault="000E0360" w:rsidP="00A24422">
      <w:pPr>
        <w:pStyle w:val="Standard"/>
        <w:rPr>
          <w:rFonts w:ascii="Arial" w:hAnsi="Arial" w:cs="Arial"/>
          <w:bCs/>
        </w:rPr>
      </w:pPr>
      <w:r>
        <w:rPr>
          <w:rFonts w:ascii="Arial" w:hAnsi="Arial" w:cs="Arial"/>
          <w:b/>
          <w:bCs/>
        </w:rPr>
        <w:t>1</w:t>
      </w:r>
      <w:r w:rsidR="00667630">
        <w:rPr>
          <w:rFonts w:ascii="Arial" w:hAnsi="Arial" w:cs="Arial"/>
          <w:b/>
          <w:bCs/>
        </w:rPr>
        <w:t>4</w:t>
      </w:r>
      <w:r w:rsidR="00B30A1A" w:rsidRPr="00B30A1A">
        <w:rPr>
          <w:rFonts w:ascii="Arial" w:hAnsi="Arial" w:cs="Arial"/>
          <w:b/>
          <w:bCs/>
        </w:rPr>
        <w:t>. To receive an update on support for remedial action on the KBCC Office Unit</w:t>
      </w:r>
      <w:r w:rsidR="00B30A1A">
        <w:rPr>
          <w:rFonts w:ascii="Arial" w:hAnsi="Arial" w:cs="Arial"/>
          <w:bCs/>
        </w:rPr>
        <w:t xml:space="preserve">. </w:t>
      </w:r>
    </w:p>
    <w:p w:rsidR="00A24422" w:rsidRDefault="00A24422" w:rsidP="00A24422">
      <w:pPr>
        <w:pStyle w:val="Standard"/>
        <w:rPr>
          <w:rFonts w:ascii="Arial" w:hAnsi="Arial" w:cs="Arial"/>
          <w:bCs/>
        </w:rPr>
      </w:pPr>
    </w:p>
    <w:p w:rsidR="00B05EB3" w:rsidRDefault="00EE5321" w:rsidP="00A24422">
      <w:pPr>
        <w:pStyle w:val="Standard"/>
        <w:rPr>
          <w:rFonts w:ascii="Arial" w:hAnsi="Arial" w:cs="Arial"/>
          <w:bCs/>
        </w:rPr>
      </w:pPr>
      <w:r>
        <w:rPr>
          <w:rFonts w:ascii="Arial" w:hAnsi="Arial" w:cs="Arial"/>
          <w:bCs/>
        </w:rPr>
        <w:t>Cllr Andrews and the Clerk reported that the outside of the office unit had now been painted and the doors and community notice board had been varnished.</w:t>
      </w:r>
      <w:r w:rsidR="00B05EB3">
        <w:rPr>
          <w:rFonts w:ascii="Arial" w:hAnsi="Arial" w:cs="Arial"/>
          <w:bCs/>
        </w:rPr>
        <w:t xml:space="preserve"> John Keeler had completed the painting but he had also helpfully suggested that possibly some marine ply wood panels be erected across the two bottom windows of the office unit rather than getting window replacements. The two top windows frames need only be rubbed down and painted. John Keeler had offered to undertake this work. Cllr Gardner proposed that John Keeler be asked to undertake this work and that he work closely with Cllr Andrews to get </w:t>
      </w:r>
    </w:p>
    <w:p w:rsidR="00B05EB3" w:rsidRDefault="00B05EB3" w:rsidP="00A24422">
      <w:pPr>
        <w:pStyle w:val="Standard"/>
        <w:rPr>
          <w:rFonts w:ascii="Arial" w:hAnsi="Arial" w:cs="Arial"/>
          <w:bCs/>
        </w:rPr>
      </w:pPr>
    </w:p>
    <w:p w:rsidR="00B05EB3" w:rsidRPr="00B05EB3" w:rsidRDefault="00B05EB3" w:rsidP="00B05EB3">
      <w:pPr>
        <w:pStyle w:val="Standard"/>
        <w:jc w:val="center"/>
        <w:rPr>
          <w:rFonts w:ascii="Arial" w:hAnsi="Arial" w:cs="Arial"/>
          <w:b/>
          <w:bCs/>
        </w:rPr>
      </w:pPr>
      <w:r w:rsidRPr="00B05EB3">
        <w:rPr>
          <w:rFonts w:ascii="Arial" w:hAnsi="Arial" w:cs="Arial"/>
          <w:b/>
          <w:bCs/>
        </w:rPr>
        <w:t>830</w:t>
      </w:r>
    </w:p>
    <w:p w:rsidR="002C1D5A" w:rsidRDefault="00B05EB3" w:rsidP="00A24422">
      <w:pPr>
        <w:pStyle w:val="Standard"/>
        <w:rPr>
          <w:rFonts w:ascii="Arial" w:hAnsi="Arial" w:cs="Arial"/>
          <w:bCs/>
        </w:rPr>
      </w:pPr>
      <w:proofErr w:type="gramStart"/>
      <w:r>
        <w:rPr>
          <w:rFonts w:ascii="Arial" w:hAnsi="Arial" w:cs="Arial"/>
          <w:bCs/>
        </w:rPr>
        <w:lastRenderedPageBreak/>
        <w:t>the</w:t>
      </w:r>
      <w:proofErr w:type="gramEnd"/>
      <w:r>
        <w:rPr>
          <w:rFonts w:ascii="Arial" w:hAnsi="Arial" w:cs="Arial"/>
          <w:bCs/>
        </w:rPr>
        <w:t xml:space="preserve"> job done, up to a cost of £500, installing plastic panels, if appropriate. </w:t>
      </w:r>
      <w:proofErr w:type="gramStart"/>
      <w:r>
        <w:rPr>
          <w:rFonts w:ascii="Arial" w:hAnsi="Arial" w:cs="Arial"/>
          <w:bCs/>
        </w:rPr>
        <w:t>Seconded by Cllr Barnes.</w:t>
      </w:r>
      <w:proofErr w:type="gramEnd"/>
      <w:r>
        <w:rPr>
          <w:rFonts w:ascii="Arial" w:hAnsi="Arial" w:cs="Arial"/>
          <w:bCs/>
        </w:rPr>
        <w:t xml:space="preserve"> </w:t>
      </w:r>
      <w:proofErr w:type="gramStart"/>
      <w:r>
        <w:rPr>
          <w:rFonts w:ascii="Arial" w:hAnsi="Arial" w:cs="Arial"/>
          <w:bCs/>
        </w:rPr>
        <w:t>Vote taken – all in favour.</w:t>
      </w:r>
      <w:proofErr w:type="gramEnd"/>
      <w:r>
        <w:rPr>
          <w:rFonts w:ascii="Arial" w:hAnsi="Arial" w:cs="Arial"/>
          <w:bCs/>
        </w:rPr>
        <w:t xml:space="preserve">  </w:t>
      </w:r>
    </w:p>
    <w:p w:rsidR="00355308" w:rsidRDefault="00355308" w:rsidP="00A24422">
      <w:pPr>
        <w:pStyle w:val="Standard"/>
        <w:rPr>
          <w:rFonts w:ascii="Arial" w:hAnsi="Arial" w:cs="Arial"/>
          <w:bCs/>
        </w:rPr>
      </w:pPr>
    </w:p>
    <w:p w:rsidR="00355308" w:rsidRDefault="00355308" w:rsidP="00A24422">
      <w:pPr>
        <w:pStyle w:val="Standard"/>
        <w:rPr>
          <w:rFonts w:ascii="Arial" w:hAnsi="Arial" w:cs="Arial"/>
          <w:bCs/>
        </w:rPr>
      </w:pPr>
      <w:r>
        <w:rPr>
          <w:rFonts w:ascii="Arial" w:hAnsi="Arial" w:cs="Arial"/>
          <w:bCs/>
        </w:rPr>
        <w:t>Cllr Ward left the meeting at this point (10.00pm).</w:t>
      </w:r>
    </w:p>
    <w:p w:rsidR="00B05EB3" w:rsidRDefault="00B05EB3" w:rsidP="00A24422">
      <w:pPr>
        <w:pStyle w:val="Standard"/>
        <w:rPr>
          <w:rFonts w:ascii="Arial" w:hAnsi="Arial" w:cs="Arial"/>
          <w:bCs/>
        </w:rPr>
      </w:pPr>
    </w:p>
    <w:p w:rsidR="002C1D5A" w:rsidRDefault="002C1D5A" w:rsidP="00A24422">
      <w:pPr>
        <w:pStyle w:val="Standard"/>
        <w:rPr>
          <w:rFonts w:ascii="Arial" w:hAnsi="Arial" w:cs="Arial"/>
          <w:b/>
          <w:bCs/>
        </w:rPr>
      </w:pPr>
      <w:r w:rsidRPr="002C1D5A">
        <w:rPr>
          <w:rFonts w:ascii="Arial" w:hAnsi="Arial" w:cs="Arial"/>
          <w:b/>
          <w:bCs/>
        </w:rPr>
        <w:t>1</w:t>
      </w:r>
      <w:r w:rsidR="00355308">
        <w:rPr>
          <w:rFonts w:ascii="Arial" w:hAnsi="Arial" w:cs="Arial"/>
          <w:b/>
          <w:bCs/>
        </w:rPr>
        <w:t>5</w:t>
      </w:r>
      <w:r w:rsidRPr="002C1D5A">
        <w:rPr>
          <w:rFonts w:ascii="Arial" w:hAnsi="Arial" w:cs="Arial"/>
          <w:b/>
          <w:bCs/>
        </w:rPr>
        <w:t>. To consider news items for the KBCC website.</w:t>
      </w:r>
    </w:p>
    <w:p w:rsidR="002C1D5A" w:rsidRDefault="002C1D5A" w:rsidP="00A24422">
      <w:pPr>
        <w:pStyle w:val="Standard"/>
        <w:rPr>
          <w:rFonts w:ascii="Arial" w:hAnsi="Arial" w:cs="Arial"/>
          <w:b/>
          <w:bCs/>
        </w:rPr>
      </w:pPr>
    </w:p>
    <w:p w:rsidR="00BF29D7" w:rsidRDefault="00355308" w:rsidP="00BF29D7">
      <w:pPr>
        <w:pStyle w:val="Standard"/>
        <w:rPr>
          <w:rFonts w:ascii="Arial" w:hAnsi="Arial" w:cs="Arial"/>
          <w:bCs/>
        </w:rPr>
      </w:pPr>
      <w:r>
        <w:rPr>
          <w:rFonts w:ascii="Arial" w:hAnsi="Arial" w:cs="Arial"/>
          <w:bCs/>
        </w:rPr>
        <w:t xml:space="preserve">Clerk confirmed that a photograph of the recent Teddy Bears Parachute Drop, sent to KBCC by Margaret Moffat, had been placed on the website. No other news items were suggested by Members at this point. </w:t>
      </w:r>
      <w:r w:rsidR="00BF29D7">
        <w:rPr>
          <w:rFonts w:ascii="Arial" w:hAnsi="Arial" w:cs="Arial"/>
          <w:bCs/>
        </w:rPr>
        <w:t xml:space="preserve">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355308">
        <w:rPr>
          <w:rFonts w:ascii="Arial" w:hAnsi="Arial" w:cs="Arial"/>
          <w:b/>
          <w:bCs/>
        </w:rPr>
        <w:t>6</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C2743B" w:rsidP="00A24422">
      <w:pPr>
        <w:pStyle w:val="Standard"/>
        <w:rPr>
          <w:rFonts w:ascii="Arial" w:hAnsi="Arial" w:cs="Arial"/>
          <w:bCs/>
        </w:rPr>
      </w:pPr>
      <w:r w:rsidRPr="00C2743B">
        <w:rPr>
          <w:rFonts w:ascii="Arial" w:hAnsi="Arial" w:cs="Arial"/>
          <w:bCs/>
        </w:rPr>
        <w:t>No</w:t>
      </w:r>
      <w:r>
        <w:rPr>
          <w:rFonts w:ascii="Arial" w:hAnsi="Arial" w:cs="Arial"/>
          <w:bCs/>
        </w:rPr>
        <w:t xml:space="preserve"> report provided</w:t>
      </w:r>
      <w:r w:rsidR="00355308">
        <w:rPr>
          <w:rFonts w:ascii="Arial" w:hAnsi="Arial" w:cs="Arial"/>
          <w:bCs/>
        </w:rPr>
        <w:t xml:space="preserve"> but see item 5</w:t>
      </w:r>
      <w:r>
        <w:rPr>
          <w:rFonts w:ascii="Arial" w:hAnsi="Arial" w:cs="Arial"/>
          <w:bCs/>
        </w:rPr>
        <w:t>.</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w:t>
      </w:r>
      <w:r w:rsidR="00355308">
        <w:rPr>
          <w:rFonts w:ascii="Arial" w:hAnsi="Arial" w:cs="Arial"/>
          <w:b/>
        </w:rPr>
        <w:t>7</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355308"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84282A" w:rsidRDefault="0084282A"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The volunteer-run Library in Kilgetty is still not being </w:t>
      </w:r>
      <w:r w:rsidR="001A08AB">
        <w:rPr>
          <w:rFonts w:ascii="Arial" w:hAnsi="Arial" w:cs="Arial"/>
        </w:rPr>
        <w:t xml:space="preserve">well </w:t>
      </w:r>
      <w:r>
        <w:rPr>
          <w:rFonts w:ascii="Arial" w:hAnsi="Arial" w:cs="Arial"/>
        </w:rPr>
        <w:t>used by local residents and is likely to close in December 2014.</w:t>
      </w:r>
    </w:p>
    <w:p w:rsidR="0084282A" w:rsidRDefault="0084282A"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The leaking roof at the Community Centre in Kilgetty has now been repaired. In addition, the gentlemen’s toilets in the Centre have also been painted.</w:t>
      </w:r>
    </w:p>
    <w:p w:rsidR="0084282A" w:rsidRPr="00232CD6" w:rsidRDefault="0084282A"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sidRPr="00232CD6">
        <w:rPr>
          <w:rFonts w:ascii="Arial" w:hAnsi="Arial" w:cs="Arial"/>
        </w:rPr>
        <w:t>A Christmas Bazaar is to be held at the Community Centre on Sa</w:t>
      </w:r>
      <w:r w:rsidRPr="00232CD6">
        <w:rPr>
          <w:rFonts w:ascii="Arial" w:hAnsi="Arial" w:cs="Arial"/>
        </w:rPr>
        <w:t>t</w:t>
      </w:r>
      <w:r w:rsidRPr="00232CD6">
        <w:rPr>
          <w:rFonts w:ascii="Arial" w:hAnsi="Arial" w:cs="Arial"/>
        </w:rPr>
        <w:t>urday, 6 December 2014.</w:t>
      </w:r>
    </w:p>
    <w:p w:rsidR="00A1228A" w:rsidRDefault="00045B9F" w:rsidP="007840DE">
      <w:pPr>
        <w:pStyle w:val="Standard"/>
        <w:rPr>
          <w:rFonts w:ascii="Arial" w:hAnsi="Arial" w:cs="Arial"/>
          <w:b/>
          <w:bCs/>
        </w:rPr>
      </w:pPr>
      <w:r w:rsidRPr="00045B9F">
        <w:rPr>
          <w:rFonts w:ascii="Arial" w:hAnsi="Arial" w:cs="Arial"/>
          <w:b/>
          <w:bCs/>
        </w:rPr>
        <w:t>1</w:t>
      </w:r>
      <w:r w:rsidR="00414B42">
        <w:rPr>
          <w:rFonts w:ascii="Arial" w:hAnsi="Arial" w:cs="Arial"/>
          <w:b/>
          <w:bCs/>
        </w:rPr>
        <w:t>8</w:t>
      </w:r>
      <w:r w:rsidRPr="00045B9F">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555C2">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414B42" w:rsidRDefault="00414B42" w:rsidP="00351E6D">
      <w:pPr>
        <w:pStyle w:val="Standard"/>
        <w:rPr>
          <w:rFonts w:ascii="Arial" w:hAnsi="Arial" w:cs="Arial"/>
          <w:bCs/>
        </w:rPr>
      </w:pPr>
    </w:p>
    <w:p w:rsidR="00414B42" w:rsidRDefault="00414B42" w:rsidP="00414B42">
      <w:pPr>
        <w:pStyle w:val="Standard"/>
        <w:numPr>
          <w:ilvl w:val="0"/>
          <w:numId w:val="25"/>
        </w:numPr>
        <w:rPr>
          <w:rFonts w:ascii="Arial" w:hAnsi="Arial" w:cs="Arial"/>
          <w:bCs/>
        </w:rPr>
      </w:pPr>
      <w:r>
        <w:rPr>
          <w:rFonts w:ascii="Arial" w:hAnsi="Arial" w:cs="Arial"/>
          <w:bCs/>
        </w:rPr>
        <w:t>PCC letter regarding consultation events on budget cuts and future services.</w:t>
      </w:r>
    </w:p>
    <w:p w:rsidR="00414B42" w:rsidRDefault="00414B42" w:rsidP="00414B42">
      <w:pPr>
        <w:pStyle w:val="Standard"/>
        <w:numPr>
          <w:ilvl w:val="0"/>
          <w:numId w:val="25"/>
        </w:numPr>
        <w:rPr>
          <w:rFonts w:ascii="Arial" w:hAnsi="Arial" w:cs="Arial"/>
          <w:bCs/>
        </w:rPr>
      </w:pPr>
      <w:r>
        <w:rPr>
          <w:rFonts w:ascii="Arial" w:hAnsi="Arial" w:cs="Arial"/>
          <w:bCs/>
        </w:rPr>
        <w:t>PCC email about their consultation on Draft Priorities for Improvement in 2015/16.</w:t>
      </w:r>
    </w:p>
    <w:p w:rsidR="00414B42" w:rsidRDefault="00414B42" w:rsidP="00414B42">
      <w:pPr>
        <w:pStyle w:val="Standard"/>
        <w:numPr>
          <w:ilvl w:val="0"/>
          <w:numId w:val="25"/>
        </w:numPr>
        <w:rPr>
          <w:rFonts w:ascii="Arial" w:hAnsi="Arial" w:cs="Arial"/>
          <w:bCs/>
        </w:rPr>
      </w:pPr>
      <w:r>
        <w:rPr>
          <w:rFonts w:ascii="Arial" w:hAnsi="Arial" w:cs="Arial"/>
          <w:bCs/>
        </w:rPr>
        <w:t>Letter from Welsh Language Commissioner about his consultation on Welsh Language Enforcement Policy.</w:t>
      </w:r>
    </w:p>
    <w:p w:rsidR="00414B42" w:rsidRDefault="00414B42" w:rsidP="00414B42">
      <w:pPr>
        <w:pStyle w:val="Standard"/>
        <w:numPr>
          <w:ilvl w:val="0"/>
          <w:numId w:val="25"/>
        </w:numPr>
        <w:rPr>
          <w:rFonts w:ascii="Arial" w:hAnsi="Arial" w:cs="Arial"/>
          <w:bCs/>
        </w:rPr>
      </w:pPr>
      <w:r>
        <w:rPr>
          <w:rFonts w:ascii="Arial" w:hAnsi="Arial" w:cs="Arial"/>
          <w:bCs/>
        </w:rPr>
        <w:t>PCC request for feedback on Ironman 2014.</w:t>
      </w:r>
    </w:p>
    <w:p w:rsidR="00414B42" w:rsidRDefault="00414B42" w:rsidP="00414B42">
      <w:pPr>
        <w:pStyle w:val="Standard"/>
        <w:numPr>
          <w:ilvl w:val="0"/>
          <w:numId w:val="25"/>
        </w:numPr>
        <w:rPr>
          <w:rFonts w:ascii="Arial" w:hAnsi="Arial" w:cs="Arial"/>
          <w:bCs/>
        </w:rPr>
      </w:pPr>
      <w:r>
        <w:rPr>
          <w:rFonts w:ascii="Arial" w:hAnsi="Arial" w:cs="Arial"/>
          <w:bCs/>
        </w:rPr>
        <w:t>PCC letter about a Review of Polling Districts and Polling Places/Stations.</w:t>
      </w:r>
    </w:p>
    <w:p w:rsidR="00414B42" w:rsidRPr="008F3B40" w:rsidRDefault="00414B42" w:rsidP="00351E6D">
      <w:pPr>
        <w:pStyle w:val="Standard"/>
        <w:numPr>
          <w:ilvl w:val="0"/>
          <w:numId w:val="25"/>
        </w:numPr>
        <w:rPr>
          <w:rFonts w:ascii="Arial" w:hAnsi="Arial" w:cs="Arial"/>
          <w:bCs/>
        </w:rPr>
      </w:pPr>
      <w:r w:rsidRPr="008F3B40">
        <w:rPr>
          <w:rFonts w:ascii="Arial" w:hAnsi="Arial" w:cs="Arial"/>
          <w:bCs/>
        </w:rPr>
        <w:t xml:space="preserve">Email from Meryl </w:t>
      </w:r>
      <w:proofErr w:type="spellStart"/>
      <w:r w:rsidRPr="008F3B40">
        <w:rPr>
          <w:rFonts w:ascii="Arial" w:hAnsi="Arial" w:cs="Arial"/>
          <w:bCs/>
        </w:rPr>
        <w:t>Rowen</w:t>
      </w:r>
      <w:proofErr w:type="spellEnd"/>
      <w:r w:rsidRPr="008F3B40">
        <w:rPr>
          <w:rFonts w:ascii="Arial" w:hAnsi="Arial" w:cs="Arial"/>
          <w:bCs/>
        </w:rPr>
        <w:t xml:space="preserve"> about tethering of horses in the Community Garden and on road verges near to Begelly roundabout. Clerk was asked to reply based on the information provided earlier in the meeting by Cllr Pugh and on the action agreed by KBCC in respect of the Community Garden.</w:t>
      </w:r>
    </w:p>
    <w:p w:rsidR="00BF29D7" w:rsidRDefault="00BF29D7" w:rsidP="009C60C7">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Andrews </w:t>
      </w:r>
      <w:r>
        <w:rPr>
          <w:rFonts w:ascii="Arial" w:hAnsi="Arial" w:cs="Arial"/>
          <w:bCs/>
        </w:rPr>
        <w:t>and noted</w:t>
      </w:r>
      <w:r w:rsidR="00453227">
        <w:rPr>
          <w:rFonts w:ascii="Arial" w:hAnsi="Arial" w:cs="Arial"/>
          <w:bCs/>
        </w:rPr>
        <w:t xml:space="preserve"> by councillors</w:t>
      </w:r>
      <w:r w:rsidR="00597533">
        <w:rPr>
          <w:rFonts w:ascii="Arial" w:hAnsi="Arial" w:cs="Arial"/>
          <w:bCs/>
        </w:rPr>
        <w:t>.</w:t>
      </w:r>
    </w:p>
    <w:p w:rsidR="00D21914" w:rsidRPr="008F3B40" w:rsidRDefault="008F3B40" w:rsidP="008F3B40">
      <w:pPr>
        <w:pStyle w:val="Standard"/>
        <w:jc w:val="center"/>
        <w:rPr>
          <w:rFonts w:ascii="Arial" w:hAnsi="Arial" w:cs="Arial"/>
          <w:b/>
          <w:bCs/>
        </w:rPr>
      </w:pPr>
      <w:r w:rsidRPr="008F3B40">
        <w:rPr>
          <w:rFonts w:ascii="Arial" w:hAnsi="Arial" w:cs="Arial"/>
          <w:b/>
          <w:bCs/>
        </w:rPr>
        <w:t>831</w:t>
      </w:r>
    </w:p>
    <w:p w:rsidR="00351E6D" w:rsidRDefault="00090FDD" w:rsidP="00351E6D">
      <w:pPr>
        <w:pStyle w:val="Standard"/>
        <w:rPr>
          <w:rFonts w:ascii="Arial" w:hAnsi="Arial" w:cs="Arial"/>
          <w:b/>
          <w:bCs/>
        </w:rPr>
      </w:pPr>
      <w:r>
        <w:rPr>
          <w:rFonts w:ascii="Arial" w:hAnsi="Arial" w:cs="Arial"/>
          <w:b/>
          <w:bCs/>
        </w:rPr>
        <w:lastRenderedPageBreak/>
        <w:t>1</w:t>
      </w:r>
      <w:r w:rsidR="002F63B1">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8A3730">
        <w:rPr>
          <w:rFonts w:ascii="Arial" w:hAnsi="Arial" w:cs="Arial"/>
          <w:b/>
          <w:bCs/>
        </w:rPr>
        <w:t>matters</w:t>
      </w:r>
      <w:r w:rsidR="00AE7CE9">
        <w:rPr>
          <w:rFonts w:ascii="Arial" w:hAnsi="Arial" w:cs="Arial"/>
          <w:b/>
          <w:bCs/>
        </w:rPr>
        <w:t>.</w:t>
      </w:r>
    </w:p>
    <w:p w:rsidR="00AE7CE9" w:rsidRDefault="00AE7CE9" w:rsidP="00351E6D">
      <w:pPr>
        <w:pStyle w:val="Standard"/>
        <w:rPr>
          <w:rFonts w:ascii="Arial" w:hAnsi="Arial" w:cs="Arial"/>
          <w:b/>
          <w:bCs/>
        </w:rPr>
      </w:pPr>
    </w:p>
    <w:p w:rsidR="004E7B24" w:rsidRPr="008043C3" w:rsidRDefault="008F1A13" w:rsidP="00351E6D">
      <w:pPr>
        <w:pStyle w:val="Standard"/>
        <w:rPr>
          <w:rFonts w:ascii="Arial" w:hAnsi="Arial" w:cs="Arial"/>
          <w:bCs/>
        </w:rPr>
      </w:pPr>
      <w:r>
        <w:rPr>
          <w:rFonts w:ascii="Arial" w:hAnsi="Arial" w:cs="Arial"/>
          <w:bCs/>
        </w:rPr>
        <w:t xml:space="preserve">Cllr Lockley mentioned that, following some tree felling, there was a potentially dangerous bend on Sardis Road, Sardis (between Windy Hill/Back Lane) which did not have any warning signs apart from one or two traffic cones placed near to the edge of a steep drop. Previously, the trees had made the bend more obvious to drivers, particularly for those coming from the Wiseman’s Bridge direction at dusk and at night. Clerk was asked to write to PCC to draw their attention to this unsigned bend in the road, alongside a steep drop.  </w:t>
      </w:r>
    </w:p>
    <w:p w:rsidR="008043C3" w:rsidRDefault="008043C3" w:rsidP="00351E6D">
      <w:pPr>
        <w:pStyle w:val="Standard"/>
        <w:rPr>
          <w:rFonts w:ascii="Arial" w:hAnsi="Arial" w:cs="Arial"/>
          <w:b/>
          <w:bCs/>
        </w:rPr>
      </w:pPr>
    </w:p>
    <w:p w:rsidR="00B83145" w:rsidRDefault="002F63B1" w:rsidP="00351E6D">
      <w:pPr>
        <w:pStyle w:val="Standard"/>
        <w:rPr>
          <w:rFonts w:ascii="Arial" w:hAnsi="Arial" w:cs="Arial"/>
          <w:b/>
          <w:bCs/>
        </w:rPr>
      </w:pPr>
      <w:r>
        <w:rPr>
          <w:rFonts w:ascii="Arial" w:hAnsi="Arial" w:cs="Arial"/>
          <w:b/>
          <w:bCs/>
        </w:rPr>
        <w:t>20</w:t>
      </w:r>
      <w:r w:rsidR="00B83145" w:rsidRPr="00B83145">
        <w:rPr>
          <w:rFonts w:ascii="Arial" w:hAnsi="Arial" w:cs="Arial"/>
          <w:b/>
          <w:bCs/>
        </w:rPr>
        <w:t>. Any Other Business</w:t>
      </w:r>
    </w:p>
    <w:p w:rsidR="006F021A" w:rsidRDefault="006F021A" w:rsidP="00351E6D">
      <w:pPr>
        <w:pStyle w:val="Standard"/>
        <w:rPr>
          <w:rFonts w:ascii="Arial" w:hAnsi="Arial" w:cs="Arial"/>
          <w:b/>
          <w:bCs/>
        </w:rPr>
      </w:pPr>
    </w:p>
    <w:p w:rsidR="007B50DA" w:rsidRDefault="007B50DA" w:rsidP="00351E6D">
      <w:pPr>
        <w:pStyle w:val="Standard"/>
        <w:rPr>
          <w:rFonts w:ascii="Arial" w:hAnsi="Arial" w:cs="Arial"/>
          <w:bCs/>
        </w:rPr>
      </w:pPr>
      <w:r>
        <w:rPr>
          <w:rFonts w:ascii="Arial" w:hAnsi="Arial" w:cs="Arial"/>
          <w:bCs/>
        </w:rPr>
        <w:t>Cllr Barnes mentioned poor street lighting in Mayfield Acres, Kilgetty. Cllr Barnes was advised to contact Mel Stephens, PCC.</w:t>
      </w:r>
    </w:p>
    <w:p w:rsidR="007B50DA" w:rsidRDefault="007B50DA" w:rsidP="00351E6D">
      <w:pPr>
        <w:pStyle w:val="Standard"/>
        <w:rPr>
          <w:rFonts w:ascii="Arial" w:hAnsi="Arial" w:cs="Arial"/>
          <w:bCs/>
        </w:rPr>
      </w:pPr>
    </w:p>
    <w:p w:rsidR="00A96BC2" w:rsidRDefault="007B50DA" w:rsidP="00351E6D">
      <w:pPr>
        <w:pStyle w:val="Standard"/>
        <w:rPr>
          <w:rFonts w:ascii="Arial" w:hAnsi="Arial" w:cs="Arial"/>
          <w:bCs/>
        </w:rPr>
      </w:pPr>
      <w:r>
        <w:rPr>
          <w:rFonts w:ascii="Arial" w:hAnsi="Arial" w:cs="Arial"/>
          <w:bCs/>
        </w:rPr>
        <w:t xml:space="preserve">Clerk provided an updated KBCC contact list and asked for amendments to be sent to him or communicated at the next Full Council meeting. </w:t>
      </w: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C241C4" w:rsidRDefault="00D04476"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7B50DA">
        <w:rPr>
          <w:rFonts w:ascii="Arial" w:hAnsi="Arial" w:cs="Arial"/>
          <w:bCs/>
        </w:rPr>
        <w:t>10.17pm.</w:t>
      </w:r>
    </w:p>
    <w:p w:rsidR="00C241C4" w:rsidRDefault="00C241C4" w:rsidP="00351E6D">
      <w:pPr>
        <w:pStyle w:val="Standard"/>
        <w:rPr>
          <w:rFonts w:ascii="Arial" w:hAnsi="Arial" w:cs="Arial"/>
          <w:bCs/>
        </w:rPr>
      </w:pPr>
    </w:p>
    <w:p w:rsidR="00B426F2" w:rsidRDefault="00B426F2" w:rsidP="00351E6D">
      <w:pPr>
        <w:pStyle w:val="Standard"/>
        <w:rPr>
          <w:rFonts w:ascii="Arial" w:hAnsi="Arial" w:cs="Arial"/>
          <w:bCs/>
        </w:rPr>
      </w:pPr>
    </w:p>
    <w:p w:rsidR="00853EDA" w:rsidRDefault="00853EDA" w:rsidP="00351E6D">
      <w:pPr>
        <w:pStyle w:val="Standard"/>
        <w:rPr>
          <w:rFonts w:ascii="Arial" w:hAnsi="Arial" w:cs="Arial"/>
          <w:bCs/>
        </w:rPr>
      </w:pPr>
    </w:p>
    <w:p w:rsidR="00853EDA" w:rsidRDefault="00853EDA"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875C03" w:rsidRDefault="007B50DA" w:rsidP="00351E6D">
      <w:pPr>
        <w:pStyle w:val="Standard"/>
        <w:rPr>
          <w:rFonts w:ascii="Arial" w:hAnsi="Arial" w:cs="Arial"/>
          <w:bCs/>
        </w:rPr>
      </w:pPr>
      <w:r>
        <w:rPr>
          <w:rFonts w:ascii="Arial" w:hAnsi="Arial" w:cs="Arial"/>
          <w:bCs/>
        </w:rPr>
        <w:t>October</w:t>
      </w:r>
      <w:r w:rsidR="001771C6">
        <w:rPr>
          <w:rFonts w:ascii="Arial" w:hAnsi="Arial" w:cs="Arial"/>
          <w:bCs/>
        </w:rPr>
        <w:t xml:space="preserve"> 2014</w:t>
      </w:r>
    </w:p>
    <w:p w:rsidR="008A3730" w:rsidRDefault="008A3730" w:rsidP="00351E6D">
      <w:pPr>
        <w:pStyle w:val="Standard"/>
        <w:rPr>
          <w:rFonts w:ascii="Arial" w:hAnsi="Arial" w:cs="Arial"/>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A96BC2" w:rsidRDefault="00A96BC2" w:rsidP="008A3730">
      <w:pPr>
        <w:pStyle w:val="Standard"/>
        <w:jc w:val="center"/>
        <w:rPr>
          <w:rFonts w:ascii="Arial" w:hAnsi="Arial" w:cs="Arial"/>
          <w:b/>
          <w:bCs/>
        </w:rPr>
      </w:pPr>
    </w:p>
    <w:p w:rsidR="00A96BC2" w:rsidRDefault="00A96BC2" w:rsidP="008A3730">
      <w:pPr>
        <w:pStyle w:val="Standard"/>
        <w:jc w:val="center"/>
        <w:rPr>
          <w:rFonts w:ascii="Arial" w:hAnsi="Arial" w:cs="Arial"/>
          <w:b/>
          <w:bCs/>
        </w:rPr>
      </w:pPr>
    </w:p>
    <w:p w:rsidR="007B50DA" w:rsidRDefault="007B50DA" w:rsidP="008A3730">
      <w:pPr>
        <w:pStyle w:val="Standard"/>
        <w:jc w:val="center"/>
        <w:rPr>
          <w:rFonts w:ascii="Arial" w:hAnsi="Arial" w:cs="Arial"/>
          <w:b/>
          <w:bCs/>
        </w:rPr>
      </w:pPr>
    </w:p>
    <w:p w:rsidR="007B50DA" w:rsidRDefault="007B50DA" w:rsidP="008A3730">
      <w:pPr>
        <w:pStyle w:val="Standard"/>
        <w:jc w:val="center"/>
        <w:rPr>
          <w:rFonts w:ascii="Arial" w:hAnsi="Arial" w:cs="Arial"/>
          <w:b/>
          <w:bCs/>
        </w:rPr>
      </w:pPr>
    </w:p>
    <w:p w:rsidR="007B50DA" w:rsidRDefault="007B50DA" w:rsidP="008A3730">
      <w:pPr>
        <w:pStyle w:val="Standard"/>
        <w:jc w:val="center"/>
        <w:rPr>
          <w:rFonts w:ascii="Arial" w:hAnsi="Arial" w:cs="Arial"/>
          <w:b/>
          <w:bCs/>
        </w:rPr>
      </w:pPr>
    </w:p>
    <w:p w:rsidR="007B50DA" w:rsidRDefault="007B50DA" w:rsidP="008A3730">
      <w:pPr>
        <w:pStyle w:val="Standard"/>
        <w:jc w:val="center"/>
        <w:rPr>
          <w:rFonts w:ascii="Arial" w:hAnsi="Arial" w:cs="Arial"/>
          <w:b/>
          <w:bCs/>
        </w:rPr>
      </w:pPr>
    </w:p>
    <w:p w:rsidR="007B50DA" w:rsidRDefault="007B50DA" w:rsidP="008A3730">
      <w:pPr>
        <w:pStyle w:val="Standard"/>
        <w:jc w:val="center"/>
        <w:rPr>
          <w:rFonts w:ascii="Arial" w:hAnsi="Arial" w:cs="Arial"/>
          <w:b/>
          <w:bCs/>
        </w:rPr>
      </w:pPr>
    </w:p>
    <w:p w:rsidR="007B50DA" w:rsidRDefault="007B50DA" w:rsidP="008A3730">
      <w:pPr>
        <w:pStyle w:val="Standard"/>
        <w:jc w:val="center"/>
        <w:rPr>
          <w:rFonts w:ascii="Arial" w:hAnsi="Arial" w:cs="Arial"/>
          <w:b/>
          <w:bCs/>
        </w:rPr>
      </w:pPr>
    </w:p>
    <w:p w:rsidR="008A3730" w:rsidRPr="008A3730" w:rsidRDefault="0053123D" w:rsidP="008A3730">
      <w:pPr>
        <w:pStyle w:val="Standard"/>
        <w:jc w:val="center"/>
        <w:rPr>
          <w:rFonts w:ascii="Arial" w:hAnsi="Arial" w:cs="Arial"/>
          <w:b/>
          <w:bCs/>
        </w:rPr>
      </w:pPr>
      <w:r>
        <w:rPr>
          <w:rFonts w:ascii="Arial" w:hAnsi="Arial" w:cs="Arial"/>
          <w:b/>
          <w:bCs/>
        </w:rPr>
        <w:t>8</w:t>
      </w:r>
      <w:r w:rsidR="007B50DA">
        <w:rPr>
          <w:rFonts w:ascii="Arial" w:hAnsi="Arial" w:cs="Arial"/>
          <w:b/>
          <w:bCs/>
        </w:rPr>
        <w:t>3</w:t>
      </w:r>
      <w:r w:rsidR="00AB5853">
        <w:rPr>
          <w:rFonts w:ascii="Arial" w:hAnsi="Arial" w:cs="Arial"/>
          <w:b/>
          <w:bCs/>
        </w:rPr>
        <w:t>2</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55" w:rsidRDefault="002E1655" w:rsidP="00355A0E">
      <w:r>
        <w:separator/>
      </w:r>
    </w:p>
  </w:endnote>
  <w:endnote w:type="continuationSeparator" w:id="0">
    <w:p w:rsidR="002E1655" w:rsidRDefault="002E1655" w:rsidP="00355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55" w:rsidRDefault="002E1655" w:rsidP="00355A0E">
      <w:r w:rsidRPr="00355A0E">
        <w:rPr>
          <w:color w:val="000000"/>
        </w:rPr>
        <w:separator/>
      </w:r>
    </w:p>
  </w:footnote>
  <w:footnote w:type="continuationSeparator" w:id="0">
    <w:p w:rsidR="002E1655" w:rsidRDefault="002E1655"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4164E71"/>
    <w:multiLevelType w:val="hybridMultilevel"/>
    <w:tmpl w:val="1C80E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FE2D3C"/>
    <w:multiLevelType w:val="hybridMultilevel"/>
    <w:tmpl w:val="9EF0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11"/>
  </w:num>
  <w:num w:numId="5">
    <w:abstractNumId w:val="7"/>
  </w:num>
  <w:num w:numId="6">
    <w:abstractNumId w:val="19"/>
  </w:num>
  <w:num w:numId="7">
    <w:abstractNumId w:val="17"/>
  </w:num>
  <w:num w:numId="8">
    <w:abstractNumId w:val="12"/>
  </w:num>
  <w:num w:numId="9">
    <w:abstractNumId w:val="15"/>
  </w:num>
  <w:num w:numId="10">
    <w:abstractNumId w:val="16"/>
  </w:num>
  <w:num w:numId="11">
    <w:abstractNumId w:val="5"/>
  </w:num>
  <w:num w:numId="12">
    <w:abstractNumId w:val="8"/>
  </w:num>
  <w:num w:numId="13">
    <w:abstractNumId w:val="9"/>
  </w:num>
  <w:num w:numId="14">
    <w:abstractNumId w:val="24"/>
  </w:num>
  <w:num w:numId="15">
    <w:abstractNumId w:val="10"/>
  </w:num>
  <w:num w:numId="16">
    <w:abstractNumId w:val="4"/>
  </w:num>
  <w:num w:numId="17">
    <w:abstractNumId w:val="0"/>
  </w:num>
  <w:num w:numId="18">
    <w:abstractNumId w:val="20"/>
  </w:num>
  <w:num w:numId="19">
    <w:abstractNumId w:val="23"/>
  </w:num>
  <w:num w:numId="20">
    <w:abstractNumId w:val="14"/>
  </w:num>
  <w:num w:numId="21">
    <w:abstractNumId w:val="22"/>
  </w:num>
  <w:num w:numId="22">
    <w:abstractNumId w:val="25"/>
  </w:num>
  <w:num w:numId="23">
    <w:abstractNumId w:val="3"/>
  </w:num>
  <w:num w:numId="24">
    <w:abstractNumId w:val="13"/>
  </w:num>
  <w:num w:numId="25">
    <w:abstractNumId w:val="6"/>
  </w:num>
  <w:num w:numId="26">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421"/>
    <w:rsid w:val="000016E4"/>
    <w:rsid w:val="000018A0"/>
    <w:rsid w:val="000067B5"/>
    <w:rsid w:val="00006963"/>
    <w:rsid w:val="00006A11"/>
    <w:rsid w:val="0000718F"/>
    <w:rsid w:val="00011E46"/>
    <w:rsid w:val="000120CC"/>
    <w:rsid w:val="00012EB9"/>
    <w:rsid w:val="00017D57"/>
    <w:rsid w:val="000236D8"/>
    <w:rsid w:val="00025B1B"/>
    <w:rsid w:val="00032BF3"/>
    <w:rsid w:val="0003788F"/>
    <w:rsid w:val="000421D8"/>
    <w:rsid w:val="00042DC5"/>
    <w:rsid w:val="00044CEA"/>
    <w:rsid w:val="00045B9F"/>
    <w:rsid w:val="0004720E"/>
    <w:rsid w:val="00047CBA"/>
    <w:rsid w:val="00050284"/>
    <w:rsid w:val="00051848"/>
    <w:rsid w:val="00051D50"/>
    <w:rsid w:val="00053E18"/>
    <w:rsid w:val="00054092"/>
    <w:rsid w:val="000559D6"/>
    <w:rsid w:val="000566FF"/>
    <w:rsid w:val="00056BE4"/>
    <w:rsid w:val="00060E7A"/>
    <w:rsid w:val="00061C4D"/>
    <w:rsid w:val="00064A1A"/>
    <w:rsid w:val="000652B8"/>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A0199"/>
    <w:rsid w:val="000A019C"/>
    <w:rsid w:val="000A0B34"/>
    <w:rsid w:val="000A63F9"/>
    <w:rsid w:val="000A7BD0"/>
    <w:rsid w:val="000A7CA0"/>
    <w:rsid w:val="000B0C17"/>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AA4"/>
    <w:rsid w:val="000E4C0A"/>
    <w:rsid w:val="000E4F25"/>
    <w:rsid w:val="000E6CF2"/>
    <w:rsid w:val="000E7340"/>
    <w:rsid w:val="000F2AA5"/>
    <w:rsid w:val="000F2DB0"/>
    <w:rsid w:val="000F3F47"/>
    <w:rsid w:val="000F4551"/>
    <w:rsid w:val="000F4631"/>
    <w:rsid w:val="000F5B6A"/>
    <w:rsid w:val="000F64AB"/>
    <w:rsid w:val="00102E59"/>
    <w:rsid w:val="00104C23"/>
    <w:rsid w:val="00106BFE"/>
    <w:rsid w:val="001074E8"/>
    <w:rsid w:val="00110CC2"/>
    <w:rsid w:val="0011631A"/>
    <w:rsid w:val="001169F0"/>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4854"/>
    <w:rsid w:val="00154D88"/>
    <w:rsid w:val="00155048"/>
    <w:rsid w:val="0015669F"/>
    <w:rsid w:val="00156ACD"/>
    <w:rsid w:val="00160C1D"/>
    <w:rsid w:val="00161A3C"/>
    <w:rsid w:val="00163345"/>
    <w:rsid w:val="00163669"/>
    <w:rsid w:val="00166CB1"/>
    <w:rsid w:val="00170834"/>
    <w:rsid w:val="00170D1B"/>
    <w:rsid w:val="001710F3"/>
    <w:rsid w:val="00172B72"/>
    <w:rsid w:val="001767FA"/>
    <w:rsid w:val="001771C6"/>
    <w:rsid w:val="00177F0A"/>
    <w:rsid w:val="00177F89"/>
    <w:rsid w:val="0018218F"/>
    <w:rsid w:val="00183883"/>
    <w:rsid w:val="00185734"/>
    <w:rsid w:val="0018744C"/>
    <w:rsid w:val="001876A7"/>
    <w:rsid w:val="00190CDF"/>
    <w:rsid w:val="00197AF8"/>
    <w:rsid w:val="001A08AB"/>
    <w:rsid w:val="001A0DDB"/>
    <w:rsid w:val="001A2006"/>
    <w:rsid w:val="001A246F"/>
    <w:rsid w:val="001A4052"/>
    <w:rsid w:val="001B57E2"/>
    <w:rsid w:val="001B650E"/>
    <w:rsid w:val="001B7B51"/>
    <w:rsid w:val="001C0DF7"/>
    <w:rsid w:val="001C2C84"/>
    <w:rsid w:val="001C2FA7"/>
    <w:rsid w:val="001D00B5"/>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78F6"/>
    <w:rsid w:val="002010F9"/>
    <w:rsid w:val="0020227C"/>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4A96"/>
    <w:rsid w:val="00253850"/>
    <w:rsid w:val="0025476B"/>
    <w:rsid w:val="00255B7F"/>
    <w:rsid w:val="0025609E"/>
    <w:rsid w:val="002579B3"/>
    <w:rsid w:val="002607C7"/>
    <w:rsid w:val="002610AB"/>
    <w:rsid w:val="0026144B"/>
    <w:rsid w:val="00264C80"/>
    <w:rsid w:val="00264CC9"/>
    <w:rsid w:val="00265F6E"/>
    <w:rsid w:val="0027059F"/>
    <w:rsid w:val="00275783"/>
    <w:rsid w:val="00276313"/>
    <w:rsid w:val="00276FD9"/>
    <w:rsid w:val="00277B80"/>
    <w:rsid w:val="002818F9"/>
    <w:rsid w:val="00290C2D"/>
    <w:rsid w:val="00292789"/>
    <w:rsid w:val="002930B1"/>
    <w:rsid w:val="0029506C"/>
    <w:rsid w:val="0029540D"/>
    <w:rsid w:val="00297B7D"/>
    <w:rsid w:val="002A2E8C"/>
    <w:rsid w:val="002A33D6"/>
    <w:rsid w:val="002A564D"/>
    <w:rsid w:val="002A6BD0"/>
    <w:rsid w:val="002A74DF"/>
    <w:rsid w:val="002B0314"/>
    <w:rsid w:val="002B588C"/>
    <w:rsid w:val="002C1D5A"/>
    <w:rsid w:val="002C289D"/>
    <w:rsid w:val="002C4F29"/>
    <w:rsid w:val="002C72E5"/>
    <w:rsid w:val="002D03A7"/>
    <w:rsid w:val="002D32EC"/>
    <w:rsid w:val="002D3E9E"/>
    <w:rsid w:val="002D527A"/>
    <w:rsid w:val="002D5F7F"/>
    <w:rsid w:val="002D61D2"/>
    <w:rsid w:val="002D6D19"/>
    <w:rsid w:val="002D7214"/>
    <w:rsid w:val="002E1397"/>
    <w:rsid w:val="002E1655"/>
    <w:rsid w:val="002E4A15"/>
    <w:rsid w:val="002E4BCB"/>
    <w:rsid w:val="002E54EB"/>
    <w:rsid w:val="002F1F57"/>
    <w:rsid w:val="002F217C"/>
    <w:rsid w:val="002F21E2"/>
    <w:rsid w:val="002F59AA"/>
    <w:rsid w:val="002F63B1"/>
    <w:rsid w:val="002F7259"/>
    <w:rsid w:val="002F7F51"/>
    <w:rsid w:val="00304673"/>
    <w:rsid w:val="00304B0D"/>
    <w:rsid w:val="003056AE"/>
    <w:rsid w:val="00311317"/>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44FD"/>
    <w:rsid w:val="00374CD8"/>
    <w:rsid w:val="003755F0"/>
    <w:rsid w:val="003777D3"/>
    <w:rsid w:val="00377F12"/>
    <w:rsid w:val="003826C5"/>
    <w:rsid w:val="00384C5E"/>
    <w:rsid w:val="00390EA4"/>
    <w:rsid w:val="00391CFD"/>
    <w:rsid w:val="00391D52"/>
    <w:rsid w:val="00396783"/>
    <w:rsid w:val="00396855"/>
    <w:rsid w:val="00397342"/>
    <w:rsid w:val="003A0C28"/>
    <w:rsid w:val="003A1440"/>
    <w:rsid w:val="003A2150"/>
    <w:rsid w:val="003A284D"/>
    <w:rsid w:val="003A2984"/>
    <w:rsid w:val="003A6344"/>
    <w:rsid w:val="003A7363"/>
    <w:rsid w:val="003B1E41"/>
    <w:rsid w:val="003B3BB8"/>
    <w:rsid w:val="003B5D7E"/>
    <w:rsid w:val="003B5FCA"/>
    <w:rsid w:val="003C0557"/>
    <w:rsid w:val="003C5B3C"/>
    <w:rsid w:val="003C6CE8"/>
    <w:rsid w:val="003C7499"/>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5D56"/>
    <w:rsid w:val="004066EC"/>
    <w:rsid w:val="00407651"/>
    <w:rsid w:val="00407A47"/>
    <w:rsid w:val="00411F5A"/>
    <w:rsid w:val="00412484"/>
    <w:rsid w:val="0041290F"/>
    <w:rsid w:val="00414A1F"/>
    <w:rsid w:val="00414B42"/>
    <w:rsid w:val="004153C8"/>
    <w:rsid w:val="0042457F"/>
    <w:rsid w:val="00424780"/>
    <w:rsid w:val="004269D3"/>
    <w:rsid w:val="00427E67"/>
    <w:rsid w:val="004317D1"/>
    <w:rsid w:val="00431CF9"/>
    <w:rsid w:val="00431D17"/>
    <w:rsid w:val="004341F3"/>
    <w:rsid w:val="00434838"/>
    <w:rsid w:val="00442CE5"/>
    <w:rsid w:val="00444E4E"/>
    <w:rsid w:val="00447F3A"/>
    <w:rsid w:val="00450767"/>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2696"/>
    <w:rsid w:val="004736FE"/>
    <w:rsid w:val="00474F71"/>
    <w:rsid w:val="00475224"/>
    <w:rsid w:val="0047739D"/>
    <w:rsid w:val="00480BE8"/>
    <w:rsid w:val="00482C24"/>
    <w:rsid w:val="00483B1B"/>
    <w:rsid w:val="00485231"/>
    <w:rsid w:val="00490D24"/>
    <w:rsid w:val="00490F7B"/>
    <w:rsid w:val="004949E7"/>
    <w:rsid w:val="00496610"/>
    <w:rsid w:val="004A0372"/>
    <w:rsid w:val="004A171E"/>
    <w:rsid w:val="004A1C4A"/>
    <w:rsid w:val="004A3837"/>
    <w:rsid w:val="004A4A3E"/>
    <w:rsid w:val="004A59DC"/>
    <w:rsid w:val="004B0323"/>
    <w:rsid w:val="004C0D9C"/>
    <w:rsid w:val="004C5253"/>
    <w:rsid w:val="004C63C6"/>
    <w:rsid w:val="004D0FD6"/>
    <w:rsid w:val="004D306B"/>
    <w:rsid w:val="004D40AA"/>
    <w:rsid w:val="004D613D"/>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170C5"/>
    <w:rsid w:val="00520691"/>
    <w:rsid w:val="0052367A"/>
    <w:rsid w:val="00523C37"/>
    <w:rsid w:val="005253C1"/>
    <w:rsid w:val="00525573"/>
    <w:rsid w:val="0053123D"/>
    <w:rsid w:val="005319B6"/>
    <w:rsid w:val="00531E40"/>
    <w:rsid w:val="00532216"/>
    <w:rsid w:val="00532978"/>
    <w:rsid w:val="00533FCA"/>
    <w:rsid w:val="00534E45"/>
    <w:rsid w:val="0053689F"/>
    <w:rsid w:val="00540F9D"/>
    <w:rsid w:val="00541FF0"/>
    <w:rsid w:val="00544C6D"/>
    <w:rsid w:val="00546566"/>
    <w:rsid w:val="005511CE"/>
    <w:rsid w:val="00556A7A"/>
    <w:rsid w:val="00567201"/>
    <w:rsid w:val="00571F40"/>
    <w:rsid w:val="00577121"/>
    <w:rsid w:val="00585A97"/>
    <w:rsid w:val="00587F68"/>
    <w:rsid w:val="00591489"/>
    <w:rsid w:val="00593418"/>
    <w:rsid w:val="00595EF6"/>
    <w:rsid w:val="005970C2"/>
    <w:rsid w:val="00597533"/>
    <w:rsid w:val="005A2809"/>
    <w:rsid w:val="005A31E6"/>
    <w:rsid w:val="005A36F0"/>
    <w:rsid w:val="005A3714"/>
    <w:rsid w:val="005A3B35"/>
    <w:rsid w:val="005A3E9E"/>
    <w:rsid w:val="005A6EEA"/>
    <w:rsid w:val="005A7210"/>
    <w:rsid w:val="005A7316"/>
    <w:rsid w:val="005B251B"/>
    <w:rsid w:val="005B3FD0"/>
    <w:rsid w:val="005B55C0"/>
    <w:rsid w:val="005B761B"/>
    <w:rsid w:val="005B7A63"/>
    <w:rsid w:val="005C025B"/>
    <w:rsid w:val="005D6B22"/>
    <w:rsid w:val="005D7ECE"/>
    <w:rsid w:val="005E2017"/>
    <w:rsid w:val="005E20D6"/>
    <w:rsid w:val="005E2726"/>
    <w:rsid w:val="005E58F8"/>
    <w:rsid w:val="005F538A"/>
    <w:rsid w:val="005F55DE"/>
    <w:rsid w:val="005F7436"/>
    <w:rsid w:val="005F7B9C"/>
    <w:rsid w:val="00600DEF"/>
    <w:rsid w:val="006015FE"/>
    <w:rsid w:val="00605AA3"/>
    <w:rsid w:val="00607DEC"/>
    <w:rsid w:val="006113BF"/>
    <w:rsid w:val="006133B9"/>
    <w:rsid w:val="00620866"/>
    <w:rsid w:val="00620B7C"/>
    <w:rsid w:val="006229CA"/>
    <w:rsid w:val="00623472"/>
    <w:rsid w:val="0062371D"/>
    <w:rsid w:val="0062459D"/>
    <w:rsid w:val="0062523B"/>
    <w:rsid w:val="00627B3E"/>
    <w:rsid w:val="006303A3"/>
    <w:rsid w:val="00631443"/>
    <w:rsid w:val="00632857"/>
    <w:rsid w:val="00632FFC"/>
    <w:rsid w:val="00633058"/>
    <w:rsid w:val="00633167"/>
    <w:rsid w:val="0063467E"/>
    <w:rsid w:val="00636A20"/>
    <w:rsid w:val="00637606"/>
    <w:rsid w:val="00642288"/>
    <w:rsid w:val="00644F1F"/>
    <w:rsid w:val="0064549D"/>
    <w:rsid w:val="00646833"/>
    <w:rsid w:val="00646894"/>
    <w:rsid w:val="00647929"/>
    <w:rsid w:val="00647FFD"/>
    <w:rsid w:val="006517EB"/>
    <w:rsid w:val="00652CB9"/>
    <w:rsid w:val="00653ABE"/>
    <w:rsid w:val="00654EEC"/>
    <w:rsid w:val="00655059"/>
    <w:rsid w:val="00655D46"/>
    <w:rsid w:val="00661195"/>
    <w:rsid w:val="00662465"/>
    <w:rsid w:val="00662EE3"/>
    <w:rsid w:val="0066573B"/>
    <w:rsid w:val="00665AA1"/>
    <w:rsid w:val="0066625E"/>
    <w:rsid w:val="006662EE"/>
    <w:rsid w:val="00667630"/>
    <w:rsid w:val="00667906"/>
    <w:rsid w:val="00671272"/>
    <w:rsid w:val="0067280F"/>
    <w:rsid w:val="00672F85"/>
    <w:rsid w:val="00674C0D"/>
    <w:rsid w:val="006762EC"/>
    <w:rsid w:val="00676317"/>
    <w:rsid w:val="0067710A"/>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0EA0"/>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40B93"/>
    <w:rsid w:val="007410A4"/>
    <w:rsid w:val="00744D55"/>
    <w:rsid w:val="00747237"/>
    <w:rsid w:val="00747614"/>
    <w:rsid w:val="0075138A"/>
    <w:rsid w:val="0075233C"/>
    <w:rsid w:val="00752B82"/>
    <w:rsid w:val="00753D91"/>
    <w:rsid w:val="00754C3D"/>
    <w:rsid w:val="00755EA0"/>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AB3"/>
    <w:rsid w:val="007913F7"/>
    <w:rsid w:val="007A0052"/>
    <w:rsid w:val="007A0080"/>
    <w:rsid w:val="007A0241"/>
    <w:rsid w:val="007A07A7"/>
    <w:rsid w:val="007A5403"/>
    <w:rsid w:val="007A7B17"/>
    <w:rsid w:val="007B1077"/>
    <w:rsid w:val="007B24A6"/>
    <w:rsid w:val="007B257E"/>
    <w:rsid w:val="007B32D0"/>
    <w:rsid w:val="007B50DA"/>
    <w:rsid w:val="007B695F"/>
    <w:rsid w:val="007D309B"/>
    <w:rsid w:val="007D3E8C"/>
    <w:rsid w:val="007D58AB"/>
    <w:rsid w:val="007E109C"/>
    <w:rsid w:val="007E5A4A"/>
    <w:rsid w:val="007E7218"/>
    <w:rsid w:val="007F16B3"/>
    <w:rsid w:val="007F17CD"/>
    <w:rsid w:val="007F46CA"/>
    <w:rsid w:val="007F4825"/>
    <w:rsid w:val="007F6209"/>
    <w:rsid w:val="007F781A"/>
    <w:rsid w:val="007F7FAD"/>
    <w:rsid w:val="008003D4"/>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282A"/>
    <w:rsid w:val="00844E5D"/>
    <w:rsid w:val="0084551C"/>
    <w:rsid w:val="00846C36"/>
    <w:rsid w:val="00850131"/>
    <w:rsid w:val="00850A25"/>
    <w:rsid w:val="0085125F"/>
    <w:rsid w:val="00853EDA"/>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48EA"/>
    <w:rsid w:val="00894FAD"/>
    <w:rsid w:val="0089675D"/>
    <w:rsid w:val="008A1354"/>
    <w:rsid w:val="008A3730"/>
    <w:rsid w:val="008A4B18"/>
    <w:rsid w:val="008A7958"/>
    <w:rsid w:val="008B0F63"/>
    <w:rsid w:val="008B1E79"/>
    <w:rsid w:val="008B2113"/>
    <w:rsid w:val="008B2468"/>
    <w:rsid w:val="008B3C82"/>
    <w:rsid w:val="008B4743"/>
    <w:rsid w:val="008B598F"/>
    <w:rsid w:val="008B5E3B"/>
    <w:rsid w:val="008B72A3"/>
    <w:rsid w:val="008C3FF1"/>
    <w:rsid w:val="008C46E3"/>
    <w:rsid w:val="008D13D6"/>
    <w:rsid w:val="008D506C"/>
    <w:rsid w:val="008D52A2"/>
    <w:rsid w:val="008D7AAE"/>
    <w:rsid w:val="008D7AB4"/>
    <w:rsid w:val="008E0572"/>
    <w:rsid w:val="008E0AD0"/>
    <w:rsid w:val="008E36A1"/>
    <w:rsid w:val="008E52C2"/>
    <w:rsid w:val="008E691F"/>
    <w:rsid w:val="008E6E59"/>
    <w:rsid w:val="008F1A13"/>
    <w:rsid w:val="008F3B40"/>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3F73"/>
    <w:rsid w:val="00924CA9"/>
    <w:rsid w:val="00927A79"/>
    <w:rsid w:val="00927D76"/>
    <w:rsid w:val="00930E00"/>
    <w:rsid w:val="009314DA"/>
    <w:rsid w:val="00932561"/>
    <w:rsid w:val="00933501"/>
    <w:rsid w:val="00933965"/>
    <w:rsid w:val="00937F4E"/>
    <w:rsid w:val="00943C7D"/>
    <w:rsid w:val="00944BD7"/>
    <w:rsid w:val="00950746"/>
    <w:rsid w:val="009530ED"/>
    <w:rsid w:val="0095510B"/>
    <w:rsid w:val="00955DB7"/>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906"/>
    <w:rsid w:val="0099143A"/>
    <w:rsid w:val="009926DD"/>
    <w:rsid w:val="0099730E"/>
    <w:rsid w:val="00997390"/>
    <w:rsid w:val="009A57FA"/>
    <w:rsid w:val="009A6F4B"/>
    <w:rsid w:val="009A7DA3"/>
    <w:rsid w:val="009B0BF1"/>
    <w:rsid w:val="009B12D4"/>
    <w:rsid w:val="009B1527"/>
    <w:rsid w:val="009B39FF"/>
    <w:rsid w:val="009B45EC"/>
    <w:rsid w:val="009B75F8"/>
    <w:rsid w:val="009B77BF"/>
    <w:rsid w:val="009B7D0D"/>
    <w:rsid w:val="009C0C99"/>
    <w:rsid w:val="009C15E2"/>
    <w:rsid w:val="009C2015"/>
    <w:rsid w:val="009C3B2A"/>
    <w:rsid w:val="009C4F79"/>
    <w:rsid w:val="009C60C7"/>
    <w:rsid w:val="009C7558"/>
    <w:rsid w:val="009C7878"/>
    <w:rsid w:val="009D4662"/>
    <w:rsid w:val="009D4898"/>
    <w:rsid w:val="009D49D4"/>
    <w:rsid w:val="009D67BA"/>
    <w:rsid w:val="009E1761"/>
    <w:rsid w:val="009E1DA0"/>
    <w:rsid w:val="009E2204"/>
    <w:rsid w:val="009E44DF"/>
    <w:rsid w:val="009E4EB9"/>
    <w:rsid w:val="009E5673"/>
    <w:rsid w:val="009E65D5"/>
    <w:rsid w:val="009E7CAC"/>
    <w:rsid w:val="009F46F3"/>
    <w:rsid w:val="009F7D47"/>
    <w:rsid w:val="00A013C0"/>
    <w:rsid w:val="00A037F8"/>
    <w:rsid w:val="00A06532"/>
    <w:rsid w:val="00A066D8"/>
    <w:rsid w:val="00A06B39"/>
    <w:rsid w:val="00A113E0"/>
    <w:rsid w:val="00A1228A"/>
    <w:rsid w:val="00A1231C"/>
    <w:rsid w:val="00A12AFC"/>
    <w:rsid w:val="00A15CFF"/>
    <w:rsid w:val="00A161F5"/>
    <w:rsid w:val="00A17CCF"/>
    <w:rsid w:val="00A23C6E"/>
    <w:rsid w:val="00A24422"/>
    <w:rsid w:val="00A2511F"/>
    <w:rsid w:val="00A277C1"/>
    <w:rsid w:val="00A30097"/>
    <w:rsid w:val="00A30B92"/>
    <w:rsid w:val="00A3156F"/>
    <w:rsid w:val="00A358E3"/>
    <w:rsid w:val="00A402EC"/>
    <w:rsid w:val="00A40EDF"/>
    <w:rsid w:val="00A46B71"/>
    <w:rsid w:val="00A46C90"/>
    <w:rsid w:val="00A4790C"/>
    <w:rsid w:val="00A47A39"/>
    <w:rsid w:val="00A50E43"/>
    <w:rsid w:val="00A54B0B"/>
    <w:rsid w:val="00A57B4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6B28"/>
    <w:rsid w:val="00A96BC2"/>
    <w:rsid w:val="00A97232"/>
    <w:rsid w:val="00A97559"/>
    <w:rsid w:val="00AA50D2"/>
    <w:rsid w:val="00AA5176"/>
    <w:rsid w:val="00AA55E7"/>
    <w:rsid w:val="00AA586F"/>
    <w:rsid w:val="00AA5D55"/>
    <w:rsid w:val="00AB2D24"/>
    <w:rsid w:val="00AB3980"/>
    <w:rsid w:val="00AB4D27"/>
    <w:rsid w:val="00AB5307"/>
    <w:rsid w:val="00AB5512"/>
    <w:rsid w:val="00AB5853"/>
    <w:rsid w:val="00AB58C4"/>
    <w:rsid w:val="00AB5BC6"/>
    <w:rsid w:val="00AB6391"/>
    <w:rsid w:val="00AB6768"/>
    <w:rsid w:val="00AB730A"/>
    <w:rsid w:val="00AC1588"/>
    <w:rsid w:val="00AC3A30"/>
    <w:rsid w:val="00AC561F"/>
    <w:rsid w:val="00AC5CC4"/>
    <w:rsid w:val="00AC7EBE"/>
    <w:rsid w:val="00AD00DD"/>
    <w:rsid w:val="00AD2B5A"/>
    <w:rsid w:val="00AD3384"/>
    <w:rsid w:val="00AD343F"/>
    <w:rsid w:val="00AD4539"/>
    <w:rsid w:val="00AE1F9A"/>
    <w:rsid w:val="00AE5117"/>
    <w:rsid w:val="00AE7436"/>
    <w:rsid w:val="00AE7CE9"/>
    <w:rsid w:val="00AF1E9A"/>
    <w:rsid w:val="00AF2B4A"/>
    <w:rsid w:val="00AF3784"/>
    <w:rsid w:val="00AF4B59"/>
    <w:rsid w:val="00AF74E8"/>
    <w:rsid w:val="00AF7B04"/>
    <w:rsid w:val="00B03A43"/>
    <w:rsid w:val="00B0595D"/>
    <w:rsid w:val="00B05EB3"/>
    <w:rsid w:val="00B05ED2"/>
    <w:rsid w:val="00B06DA5"/>
    <w:rsid w:val="00B07D4E"/>
    <w:rsid w:val="00B07EB9"/>
    <w:rsid w:val="00B100CA"/>
    <w:rsid w:val="00B105D6"/>
    <w:rsid w:val="00B11E07"/>
    <w:rsid w:val="00B12E98"/>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E66"/>
    <w:rsid w:val="00B61303"/>
    <w:rsid w:val="00B62D4E"/>
    <w:rsid w:val="00B630DC"/>
    <w:rsid w:val="00B652DD"/>
    <w:rsid w:val="00B6667B"/>
    <w:rsid w:val="00B72544"/>
    <w:rsid w:val="00B73232"/>
    <w:rsid w:val="00B73F71"/>
    <w:rsid w:val="00B7629C"/>
    <w:rsid w:val="00B805B6"/>
    <w:rsid w:val="00B81C0D"/>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57EF"/>
    <w:rsid w:val="00C166DA"/>
    <w:rsid w:val="00C200AD"/>
    <w:rsid w:val="00C20E43"/>
    <w:rsid w:val="00C22D8D"/>
    <w:rsid w:val="00C235C0"/>
    <w:rsid w:val="00C241C4"/>
    <w:rsid w:val="00C26AC9"/>
    <w:rsid w:val="00C27379"/>
    <w:rsid w:val="00C2743B"/>
    <w:rsid w:val="00C30DBF"/>
    <w:rsid w:val="00C3113B"/>
    <w:rsid w:val="00C3354D"/>
    <w:rsid w:val="00C33B49"/>
    <w:rsid w:val="00C42513"/>
    <w:rsid w:val="00C45080"/>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3619"/>
    <w:rsid w:val="00C746A0"/>
    <w:rsid w:val="00C750CB"/>
    <w:rsid w:val="00C776CC"/>
    <w:rsid w:val="00C80498"/>
    <w:rsid w:val="00C84966"/>
    <w:rsid w:val="00C855F9"/>
    <w:rsid w:val="00C86AF8"/>
    <w:rsid w:val="00C92886"/>
    <w:rsid w:val="00C930C0"/>
    <w:rsid w:val="00C932AA"/>
    <w:rsid w:val="00C93366"/>
    <w:rsid w:val="00C93E84"/>
    <w:rsid w:val="00C9648D"/>
    <w:rsid w:val="00CA01EF"/>
    <w:rsid w:val="00CA2636"/>
    <w:rsid w:val="00CA3D91"/>
    <w:rsid w:val="00CA62D1"/>
    <w:rsid w:val="00CA67F2"/>
    <w:rsid w:val="00CA7F7C"/>
    <w:rsid w:val="00CB204B"/>
    <w:rsid w:val="00CB26D7"/>
    <w:rsid w:val="00CB3626"/>
    <w:rsid w:val="00CB3A75"/>
    <w:rsid w:val="00CB7BC5"/>
    <w:rsid w:val="00CC45CF"/>
    <w:rsid w:val="00CC5AAA"/>
    <w:rsid w:val="00CC7C84"/>
    <w:rsid w:val="00CD081D"/>
    <w:rsid w:val="00CD0B6F"/>
    <w:rsid w:val="00CD3F5D"/>
    <w:rsid w:val="00CD74D3"/>
    <w:rsid w:val="00CD75CC"/>
    <w:rsid w:val="00CE0517"/>
    <w:rsid w:val="00CE06E7"/>
    <w:rsid w:val="00CE07C5"/>
    <w:rsid w:val="00CE18FF"/>
    <w:rsid w:val="00CE1E49"/>
    <w:rsid w:val="00CE2E4B"/>
    <w:rsid w:val="00CE49BC"/>
    <w:rsid w:val="00CE77BE"/>
    <w:rsid w:val="00CE7E1C"/>
    <w:rsid w:val="00CF5FAD"/>
    <w:rsid w:val="00CF7FB4"/>
    <w:rsid w:val="00D00CA1"/>
    <w:rsid w:val="00D01D7C"/>
    <w:rsid w:val="00D03A5A"/>
    <w:rsid w:val="00D04476"/>
    <w:rsid w:val="00D052CA"/>
    <w:rsid w:val="00D054E7"/>
    <w:rsid w:val="00D05DF3"/>
    <w:rsid w:val="00D101F9"/>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4308"/>
    <w:rsid w:val="00D7738B"/>
    <w:rsid w:val="00D77D6F"/>
    <w:rsid w:val="00D8000B"/>
    <w:rsid w:val="00D81ECF"/>
    <w:rsid w:val="00D872E2"/>
    <w:rsid w:val="00D909D5"/>
    <w:rsid w:val="00D91C3F"/>
    <w:rsid w:val="00D9243A"/>
    <w:rsid w:val="00D94A6F"/>
    <w:rsid w:val="00D96693"/>
    <w:rsid w:val="00D973AF"/>
    <w:rsid w:val="00DA2CDA"/>
    <w:rsid w:val="00DA4CE1"/>
    <w:rsid w:val="00DA5D4C"/>
    <w:rsid w:val="00DA6B1A"/>
    <w:rsid w:val="00DA7669"/>
    <w:rsid w:val="00DA796C"/>
    <w:rsid w:val="00DA7B2B"/>
    <w:rsid w:val="00DB3799"/>
    <w:rsid w:val="00DB474C"/>
    <w:rsid w:val="00DB490A"/>
    <w:rsid w:val="00DB5A14"/>
    <w:rsid w:val="00DC0D48"/>
    <w:rsid w:val="00DC25E8"/>
    <w:rsid w:val="00DC377C"/>
    <w:rsid w:val="00DC5EEC"/>
    <w:rsid w:val="00DD0776"/>
    <w:rsid w:val="00DD0BAD"/>
    <w:rsid w:val="00DD15D1"/>
    <w:rsid w:val="00DD34C0"/>
    <w:rsid w:val="00DD35AB"/>
    <w:rsid w:val="00DD4469"/>
    <w:rsid w:val="00DD4EF4"/>
    <w:rsid w:val="00DD56B5"/>
    <w:rsid w:val="00DE13B5"/>
    <w:rsid w:val="00DE2F2F"/>
    <w:rsid w:val="00DF1449"/>
    <w:rsid w:val="00DF1E0F"/>
    <w:rsid w:val="00E0253F"/>
    <w:rsid w:val="00E03956"/>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2AED"/>
    <w:rsid w:val="00E53930"/>
    <w:rsid w:val="00E556FE"/>
    <w:rsid w:val="00E610CE"/>
    <w:rsid w:val="00E61A04"/>
    <w:rsid w:val="00E630B1"/>
    <w:rsid w:val="00E646BA"/>
    <w:rsid w:val="00E65AAE"/>
    <w:rsid w:val="00E667DC"/>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321"/>
    <w:rsid w:val="00EE5FF5"/>
    <w:rsid w:val="00EE67B1"/>
    <w:rsid w:val="00EF2C90"/>
    <w:rsid w:val="00EF41AB"/>
    <w:rsid w:val="00EF6914"/>
    <w:rsid w:val="00F00E25"/>
    <w:rsid w:val="00F0294F"/>
    <w:rsid w:val="00F02FB8"/>
    <w:rsid w:val="00F05115"/>
    <w:rsid w:val="00F05C05"/>
    <w:rsid w:val="00F0614A"/>
    <w:rsid w:val="00F1079E"/>
    <w:rsid w:val="00F1481B"/>
    <w:rsid w:val="00F17B11"/>
    <w:rsid w:val="00F212D6"/>
    <w:rsid w:val="00F2361D"/>
    <w:rsid w:val="00F23810"/>
    <w:rsid w:val="00F24929"/>
    <w:rsid w:val="00F24F54"/>
    <w:rsid w:val="00F2513E"/>
    <w:rsid w:val="00F256EF"/>
    <w:rsid w:val="00F32005"/>
    <w:rsid w:val="00F3616A"/>
    <w:rsid w:val="00F3650B"/>
    <w:rsid w:val="00F40703"/>
    <w:rsid w:val="00F41E47"/>
    <w:rsid w:val="00F425C9"/>
    <w:rsid w:val="00F42B78"/>
    <w:rsid w:val="00F450B2"/>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42D"/>
    <w:rsid w:val="00FB48C2"/>
    <w:rsid w:val="00FB7D0E"/>
    <w:rsid w:val="00FC1011"/>
    <w:rsid w:val="00FC10D4"/>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3364-0EB7-4994-A30E-EE0E2BF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3</cp:revision>
  <cp:lastPrinted>2014-09-29T12:34:00Z</cp:lastPrinted>
  <dcterms:created xsi:type="dcterms:W3CDTF">2014-11-06T13:49:00Z</dcterms:created>
  <dcterms:modified xsi:type="dcterms:W3CDTF">2014-11-17T11:15:00Z</dcterms:modified>
</cp:coreProperties>
</file>