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B3CE" w14:textId="77777777" w:rsidR="005C273A" w:rsidRDefault="005C273A" w:rsidP="001B4EA9">
      <w:pPr>
        <w:spacing w:after="0"/>
        <w:jc w:val="center"/>
        <w:rPr>
          <w:rFonts w:cs="Calibri"/>
          <w:b/>
          <w:sz w:val="52"/>
          <w:szCs w:val="52"/>
        </w:rPr>
      </w:pPr>
    </w:p>
    <w:p w14:paraId="5D8F773F" w14:textId="5FCEE3F9" w:rsidR="001B4EA9" w:rsidRPr="00E447B9" w:rsidRDefault="001B4EA9" w:rsidP="001B4EA9">
      <w:pPr>
        <w:spacing w:after="0"/>
        <w:jc w:val="center"/>
        <w:rPr>
          <w:rFonts w:cs="Calibri"/>
          <w:b/>
          <w:sz w:val="52"/>
          <w:szCs w:val="52"/>
        </w:rPr>
      </w:pPr>
      <w:r w:rsidRPr="00E447B9">
        <w:rPr>
          <w:rFonts w:cs="Calibri"/>
          <w:b/>
          <w:sz w:val="52"/>
          <w:szCs w:val="52"/>
        </w:rPr>
        <w:t>Amroth Community Council</w:t>
      </w:r>
    </w:p>
    <w:p w14:paraId="63DE93E3" w14:textId="77777777" w:rsidR="001B4EA9" w:rsidRPr="00E447B9" w:rsidRDefault="001B4EA9" w:rsidP="001B4EA9">
      <w:pPr>
        <w:spacing w:after="0"/>
        <w:jc w:val="center"/>
        <w:rPr>
          <w:rFonts w:cs="Calibri"/>
          <w:b/>
          <w:sz w:val="44"/>
          <w:szCs w:val="44"/>
        </w:rPr>
      </w:pPr>
      <w:r w:rsidRPr="00E447B9">
        <w:rPr>
          <w:rFonts w:cs="Calibri"/>
          <w:b/>
          <w:sz w:val="44"/>
          <w:szCs w:val="44"/>
        </w:rPr>
        <w:t>Cyngor Cymuned Llanrath</w:t>
      </w:r>
    </w:p>
    <w:p w14:paraId="6CDC49CC" w14:textId="77777777" w:rsidR="001B4EA9" w:rsidRPr="00E447B9" w:rsidRDefault="001B4EA9" w:rsidP="001B4EA9">
      <w:pPr>
        <w:spacing w:after="0"/>
        <w:jc w:val="center"/>
        <w:rPr>
          <w:rFonts w:cs="Calibri"/>
          <w:b/>
          <w:sz w:val="16"/>
          <w:szCs w:val="16"/>
        </w:rPr>
      </w:pPr>
    </w:p>
    <w:p w14:paraId="5A080B3F" w14:textId="243E95EF" w:rsidR="001B4EA9" w:rsidRPr="00E447B9" w:rsidRDefault="003A70D0" w:rsidP="001B4EA9">
      <w:pPr>
        <w:spacing w:after="0"/>
        <w:rPr>
          <w:rFonts w:cs="Calibri"/>
          <w:sz w:val="26"/>
          <w:szCs w:val="26"/>
        </w:rPr>
      </w:pPr>
      <w:r>
        <w:rPr>
          <w:rFonts w:cs="Calibri"/>
          <w:b/>
          <w:sz w:val="26"/>
          <w:szCs w:val="26"/>
        </w:rPr>
        <w:t>Draft</w:t>
      </w:r>
      <w:r w:rsidR="003E5285">
        <w:rPr>
          <w:rFonts w:cs="Calibri"/>
          <w:b/>
          <w:sz w:val="26"/>
          <w:szCs w:val="26"/>
        </w:rPr>
        <w:t xml:space="preserve"> </w:t>
      </w:r>
      <w:r w:rsidR="001B4EA9" w:rsidRPr="00E447B9">
        <w:rPr>
          <w:rFonts w:cs="Calibri"/>
          <w:b/>
          <w:sz w:val="26"/>
          <w:szCs w:val="26"/>
        </w:rPr>
        <w:t>Minutes</w:t>
      </w:r>
      <w:r w:rsidR="001B4EA9" w:rsidRPr="00E447B9">
        <w:rPr>
          <w:rFonts w:cs="Calibri"/>
          <w:sz w:val="26"/>
          <w:szCs w:val="26"/>
        </w:rPr>
        <w:t xml:space="preserve"> of meeting held by Amroth Community Council on Thursday </w:t>
      </w:r>
      <w:r w:rsidR="00174019">
        <w:rPr>
          <w:rFonts w:cs="Calibri"/>
          <w:sz w:val="26"/>
          <w:szCs w:val="26"/>
        </w:rPr>
        <w:t>2</w:t>
      </w:r>
      <w:r w:rsidR="007208BB">
        <w:rPr>
          <w:rFonts w:cs="Calibri"/>
          <w:sz w:val="26"/>
          <w:szCs w:val="26"/>
        </w:rPr>
        <w:t>1st</w:t>
      </w:r>
      <w:r w:rsidR="00174019">
        <w:rPr>
          <w:rFonts w:cs="Calibri"/>
          <w:sz w:val="26"/>
          <w:szCs w:val="26"/>
        </w:rPr>
        <w:t xml:space="preserve"> </w:t>
      </w:r>
      <w:r w:rsidR="007208BB">
        <w:rPr>
          <w:rFonts w:cs="Calibri"/>
          <w:sz w:val="26"/>
          <w:szCs w:val="26"/>
        </w:rPr>
        <w:t>November</w:t>
      </w:r>
      <w:r w:rsidR="00CC4EBD" w:rsidRPr="00E447B9">
        <w:rPr>
          <w:rFonts w:cs="Calibri"/>
          <w:sz w:val="26"/>
          <w:szCs w:val="26"/>
        </w:rPr>
        <w:t xml:space="preserve"> 2019.</w:t>
      </w:r>
    </w:p>
    <w:p w14:paraId="01A45EB6" w14:textId="77777777" w:rsidR="001B4EA9" w:rsidRPr="00E447B9" w:rsidRDefault="001B4EA9" w:rsidP="001B4EA9">
      <w:pPr>
        <w:spacing w:after="0"/>
        <w:rPr>
          <w:rFonts w:cs="Calibri"/>
          <w:sz w:val="16"/>
          <w:szCs w:val="16"/>
        </w:rPr>
      </w:pPr>
    </w:p>
    <w:p w14:paraId="19D21209" w14:textId="1EA2736A" w:rsidR="001B4EA9" w:rsidRPr="00E447B9" w:rsidRDefault="001B4EA9" w:rsidP="001B4EA9">
      <w:pPr>
        <w:spacing w:after="0"/>
        <w:rPr>
          <w:rFonts w:cs="Calibri"/>
          <w:sz w:val="24"/>
          <w:szCs w:val="24"/>
        </w:rPr>
      </w:pPr>
      <w:r w:rsidRPr="00E447B9">
        <w:rPr>
          <w:rFonts w:cs="Calibri"/>
          <w:b/>
          <w:sz w:val="26"/>
          <w:szCs w:val="26"/>
        </w:rPr>
        <w:t>Councillors present</w:t>
      </w:r>
      <w:r w:rsidRPr="00E447B9">
        <w:rPr>
          <w:rFonts w:cs="Calibri"/>
          <w:b/>
          <w:sz w:val="24"/>
          <w:szCs w:val="24"/>
        </w:rPr>
        <w:t>:</w:t>
      </w:r>
      <w:r w:rsidR="00B44C56">
        <w:rPr>
          <w:rFonts w:cs="Calibri"/>
          <w:b/>
          <w:sz w:val="24"/>
          <w:szCs w:val="24"/>
        </w:rPr>
        <w:t xml:space="preserve"> </w:t>
      </w:r>
      <w:r w:rsidR="00B44C56" w:rsidRPr="00437B71">
        <w:rPr>
          <w:rFonts w:cs="Calibri"/>
          <w:bCs/>
          <w:sz w:val="24"/>
          <w:szCs w:val="24"/>
        </w:rPr>
        <w:t>T Baron</w:t>
      </w:r>
      <w:r w:rsidR="00D4557E">
        <w:rPr>
          <w:rFonts w:cs="Calibri"/>
          <w:b/>
          <w:sz w:val="24"/>
          <w:szCs w:val="24"/>
        </w:rPr>
        <w:t>;</w:t>
      </w:r>
      <w:r w:rsidR="0052618A">
        <w:rPr>
          <w:rFonts w:cs="Calibri"/>
          <w:sz w:val="24"/>
          <w:szCs w:val="24"/>
        </w:rPr>
        <w:t xml:space="preserve"> A Cormack;</w:t>
      </w:r>
      <w:r w:rsidR="008112BF">
        <w:rPr>
          <w:rFonts w:cs="Calibri"/>
          <w:sz w:val="24"/>
          <w:szCs w:val="24"/>
        </w:rPr>
        <w:t xml:space="preserve"> P Davies</w:t>
      </w:r>
      <w:r w:rsidR="004269CC">
        <w:rPr>
          <w:rFonts w:cs="Calibri"/>
          <w:sz w:val="24"/>
          <w:szCs w:val="24"/>
        </w:rPr>
        <w:t>;</w:t>
      </w:r>
      <w:r w:rsidR="00072F2B">
        <w:rPr>
          <w:rFonts w:cs="Calibri"/>
          <w:sz w:val="24"/>
          <w:szCs w:val="24"/>
        </w:rPr>
        <w:t xml:space="preserve"> F Evans; </w:t>
      </w:r>
      <w:r w:rsidRPr="00E447B9">
        <w:rPr>
          <w:rFonts w:cs="Calibri"/>
          <w:sz w:val="24"/>
          <w:szCs w:val="24"/>
        </w:rPr>
        <w:t>R Harries;</w:t>
      </w:r>
      <w:r w:rsidR="00B64F47">
        <w:rPr>
          <w:rFonts w:cs="Calibri"/>
          <w:sz w:val="24"/>
          <w:szCs w:val="24"/>
        </w:rPr>
        <w:t xml:space="preserve"> </w:t>
      </w:r>
      <w:r w:rsidR="000C3510">
        <w:rPr>
          <w:rFonts w:cs="Calibri"/>
          <w:sz w:val="24"/>
          <w:szCs w:val="24"/>
        </w:rPr>
        <w:t xml:space="preserve">M Harvey; </w:t>
      </w:r>
      <w:r w:rsidR="00B64F47">
        <w:rPr>
          <w:rFonts w:cs="Calibri"/>
          <w:sz w:val="24"/>
          <w:szCs w:val="24"/>
        </w:rPr>
        <w:t>J</w:t>
      </w:r>
      <w:r w:rsidR="005C0B1F">
        <w:rPr>
          <w:rFonts w:cs="Calibri"/>
          <w:sz w:val="24"/>
          <w:szCs w:val="24"/>
        </w:rPr>
        <w:t xml:space="preserve"> </w:t>
      </w:r>
      <w:r w:rsidR="005532C5">
        <w:rPr>
          <w:rFonts w:cs="Calibri"/>
          <w:sz w:val="24"/>
          <w:szCs w:val="24"/>
        </w:rPr>
        <w:t>James</w:t>
      </w:r>
      <w:r w:rsidR="00B64F47">
        <w:rPr>
          <w:rFonts w:cs="Calibri"/>
          <w:sz w:val="24"/>
          <w:szCs w:val="24"/>
        </w:rPr>
        <w:t>;</w:t>
      </w:r>
      <w:r w:rsidR="000C3510">
        <w:rPr>
          <w:rFonts w:cs="Calibri"/>
          <w:sz w:val="24"/>
          <w:szCs w:val="24"/>
        </w:rPr>
        <w:t xml:space="preserve"> R Lewis; </w:t>
      </w:r>
      <w:r w:rsidRPr="00E447B9">
        <w:rPr>
          <w:rFonts w:cs="Calibri"/>
          <w:sz w:val="24"/>
          <w:szCs w:val="24"/>
        </w:rPr>
        <w:t>S Phillips (Chair); R Tippett-Maudsley,</w:t>
      </w:r>
      <w:r w:rsidR="0052618A">
        <w:rPr>
          <w:rFonts w:cs="Calibri"/>
          <w:sz w:val="24"/>
          <w:szCs w:val="24"/>
        </w:rPr>
        <w:t xml:space="preserve"> </w:t>
      </w:r>
    </w:p>
    <w:p w14:paraId="2B0A934D" w14:textId="77777777" w:rsidR="001B4EA9" w:rsidRPr="00E447B9" w:rsidRDefault="001B4EA9" w:rsidP="001B4EA9">
      <w:pPr>
        <w:spacing w:after="0"/>
        <w:rPr>
          <w:rFonts w:cs="Calibri"/>
          <w:sz w:val="16"/>
          <w:szCs w:val="16"/>
        </w:rPr>
      </w:pPr>
    </w:p>
    <w:p w14:paraId="4FC1C082" w14:textId="10D5C752" w:rsidR="001B4EA9" w:rsidRPr="00391A90" w:rsidRDefault="001B4EA9" w:rsidP="001B4EA9">
      <w:pPr>
        <w:spacing w:after="0"/>
        <w:rPr>
          <w:rFonts w:cs="Calibri"/>
          <w:color w:val="FF0000"/>
          <w:sz w:val="26"/>
          <w:szCs w:val="26"/>
        </w:rPr>
      </w:pPr>
      <w:r w:rsidRPr="00E447B9">
        <w:rPr>
          <w:rFonts w:cs="Calibri"/>
          <w:b/>
          <w:sz w:val="26"/>
          <w:szCs w:val="26"/>
        </w:rPr>
        <w:t xml:space="preserve">In attendance: </w:t>
      </w:r>
      <w:r w:rsidRPr="00E447B9">
        <w:rPr>
          <w:rFonts w:cs="Calibri"/>
          <w:sz w:val="24"/>
          <w:szCs w:val="24"/>
        </w:rPr>
        <w:t>Mrs Kathryn Bradbury (Clerk);</w:t>
      </w:r>
      <w:r w:rsidR="008B2F65">
        <w:rPr>
          <w:rFonts w:cs="Calibri"/>
          <w:sz w:val="24"/>
          <w:szCs w:val="24"/>
        </w:rPr>
        <w:t xml:space="preserve"> </w:t>
      </w:r>
    </w:p>
    <w:p w14:paraId="57032104" w14:textId="76AE7A9B" w:rsidR="001B4EA9" w:rsidRPr="00E447B9" w:rsidRDefault="001B4EA9" w:rsidP="001B4EA9">
      <w:pPr>
        <w:tabs>
          <w:tab w:val="left" w:pos="8925"/>
        </w:tabs>
        <w:spacing w:after="0"/>
        <w:rPr>
          <w:rFonts w:cs="Calibri"/>
          <w:b/>
          <w:sz w:val="26"/>
          <w:szCs w:val="26"/>
        </w:rPr>
      </w:pPr>
      <w:r w:rsidRPr="00E447B9">
        <w:rPr>
          <w:rFonts w:cs="Calibri"/>
          <w:b/>
          <w:sz w:val="26"/>
          <w:szCs w:val="26"/>
        </w:rPr>
        <w:t>Apologies:</w:t>
      </w:r>
      <w:r w:rsidR="006C350E" w:rsidRPr="006C350E">
        <w:rPr>
          <w:rFonts w:cs="Calibri"/>
          <w:sz w:val="24"/>
          <w:szCs w:val="24"/>
        </w:rPr>
        <w:t xml:space="preserve"> </w:t>
      </w:r>
      <w:r w:rsidR="006C350E" w:rsidRPr="00C429AB">
        <w:rPr>
          <w:rFonts w:cs="Calibri"/>
          <w:sz w:val="24"/>
          <w:szCs w:val="24"/>
        </w:rPr>
        <w:t>M Megarry;</w:t>
      </w:r>
      <w:r w:rsidR="00C429AB" w:rsidRPr="00C429AB">
        <w:rPr>
          <w:rFonts w:cs="Calibri"/>
          <w:sz w:val="24"/>
          <w:szCs w:val="24"/>
        </w:rPr>
        <w:t xml:space="preserve"> M Morris</w:t>
      </w:r>
      <w:r w:rsidRPr="00E447B9">
        <w:rPr>
          <w:rFonts w:cs="Calibri"/>
          <w:sz w:val="26"/>
          <w:szCs w:val="26"/>
        </w:rPr>
        <w:tab/>
      </w:r>
    </w:p>
    <w:p w14:paraId="5CB1C120" w14:textId="2216EBE8" w:rsidR="00050C6F" w:rsidRDefault="009628DC" w:rsidP="001B4EA9">
      <w:pPr>
        <w:spacing w:after="0"/>
        <w:rPr>
          <w:rFonts w:cs="Calibri"/>
          <w:bCs/>
          <w:sz w:val="24"/>
          <w:szCs w:val="24"/>
        </w:rPr>
      </w:pPr>
      <w:r w:rsidRPr="009628DC">
        <w:rPr>
          <w:rFonts w:cs="Calibri"/>
          <w:b/>
          <w:sz w:val="26"/>
          <w:szCs w:val="26"/>
        </w:rPr>
        <w:t>Declaration of Interest</w:t>
      </w:r>
      <w:r w:rsidRPr="009628DC">
        <w:rPr>
          <w:rFonts w:cs="Calibri"/>
          <w:b/>
          <w:sz w:val="24"/>
          <w:szCs w:val="24"/>
        </w:rPr>
        <w:t xml:space="preserve">; </w:t>
      </w:r>
      <w:r w:rsidRPr="009628DC">
        <w:rPr>
          <w:rFonts w:cs="Calibri"/>
          <w:bCs/>
          <w:sz w:val="24"/>
          <w:szCs w:val="24"/>
        </w:rPr>
        <w:t>None</w:t>
      </w:r>
    </w:p>
    <w:p w14:paraId="6464D688" w14:textId="0B87028A" w:rsidR="00902E81" w:rsidRDefault="00902E81" w:rsidP="001B4EA9">
      <w:pPr>
        <w:spacing w:after="0"/>
        <w:rPr>
          <w:rFonts w:cs="Calibri"/>
          <w:bCs/>
          <w:sz w:val="24"/>
          <w:szCs w:val="24"/>
        </w:rPr>
      </w:pPr>
    </w:p>
    <w:p w14:paraId="55792785" w14:textId="61F8F653" w:rsidR="00902E81" w:rsidRDefault="005D2A2E" w:rsidP="001B4EA9">
      <w:pPr>
        <w:spacing w:after="0"/>
        <w:rPr>
          <w:rFonts w:cs="Calibri"/>
          <w:bCs/>
          <w:sz w:val="24"/>
          <w:szCs w:val="24"/>
        </w:rPr>
      </w:pPr>
      <w:r>
        <w:rPr>
          <w:rFonts w:cs="Calibri"/>
          <w:bCs/>
          <w:sz w:val="24"/>
          <w:szCs w:val="24"/>
        </w:rPr>
        <w:t xml:space="preserve"> </w:t>
      </w:r>
    </w:p>
    <w:p w14:paraId="04514F40" w14:textId="7D37E98D" w:rsidR="00B60F15" w:rsidRDefault="00B60F15" w:rsidP="001B4EA9">
      <w:pPr>
        <w:spacing w:after="0"/>
        <w:rPr>
          <w:rFonts w:cs="Calibri"/>
          <w:bCs/>
          <w:sz w:val="24"/>
          <w:szCs w:val="24"/>
        </w:rPr>
      </w:pPr>
      <w:r>
        <w:rPr>
          <w:rFonts w:cs="Calibri"/>
          <w:bCs/>
          <w:sz w:val="24"/>
          <w:szCs w:val="24"/>
        </w:rPr>
        <w:t>Mr Evans attended the meeting to report;</w:t>
      </w:r>
    </w:p>
    <w:p w14:paraId="5973B8FD" w14:textId="27EA6BC8" w:rsidR="00B059A7" w:rsidRPr="00E45640" w:rsidRDefault="00B059A7" w:rsidP="00E45640">
      <w:pPr>
        <w:pStyle w:val="ListParagraph"/>
        <w:numPr>
          <w:ilvl w:val="0"/>
          <w:numId w:val="25"/>
        </w:numPr>
        <w:spacing w:after="0"/>
        <w:rPr>
          <w:rFonts w:cs="Calibri"/>
          <w:bCs/>
          <w:sz w:val="24"/>
          <w:szCs w:val="24"/>
        </w:rPr>
      </w:pPr>
      <w:r w:rsidRPr="00E45640">
        <w:rPr>
          <w:rFonts w:cs="Calibri"/>
          <w:bCs/>
          <w:sz w:val="24"/>
          <w:szCs w:val="24"/>
        </w:rPr>
        <w:t xml:space="preserve">Two signs </w:t>
      </w:r>
      <w:r w:rsidR="00B029E2">
        <w:rPr>
          <w:rFonts w:cs="Calibri"/>
          <w:bCs/>
          <w:sz w:val="24"/>
          <w:szCs w:val="24"/>
        </w:rPr>
        <w:t xml:space="preserve">have </w:t>
      </w:r>
      <w:r w:rsidRPr="00E45640">
        <w:rPr>
          <w:rFonts w:cs="Calibri"/>
          <w:bCs/>
          <w:sz w:val="24"/>
          <w:szCs w:val="24"/>
        </w:rPr>
        <w:t>been knocked down</w:t>
      </w:r>
      <w:r w:rsidR="00995C1B" w:rsidRPr="00E45640">
        <w:rPr>
          <w:rFonts w:cs="Calibri"/>
          <w:bCs/>
          <w:sz w:val="24"/>
          <w:szCs w:val="24"/>
        </w:rPr>
        <w:t xml:space="preserve"> recently</w:t>
      </w:r>
      <w:r w:rsidR="004F7D23" w:rsidRPr="00E45640">
        <w:rPr>
          <w:rFonts w:cs="Calibri"/>
          <w:bCs/>
          <w:sz w:val="24"/>
          <w:szCs w:val="24"/>
        </w:rPr>
        <w:t>, one for a footpath</w:t>
      </w:r>
      <w:r w:rsidR="00995C1B" w:rsidRPr="00E45640">
        <w:rPr>
          <w:rFonts w:cs="Calibri"/>
          <w:bCs/>
          <w:sz w:val="24"/>
          <w:szCs w:val="24"/>
        </w:rPr>
        <w:t xml:space="preserve"> by </w:t>
      </w:r>
      <w:r w:rsidR="006C350E">
        <w:rPr>
          <w:rFonts w:cs="Calibri"/>
          <w:bCs/>
          <w:sz w:val="24"/>
          <w:szCs w:val="24"/>
        </w:rPr>
        <w:t>1</w:t>
      </w:r>
      <w:r w:rsidR="00995C1B" w:rsidRPr="00E45640">
        <w:rPr>
          <w:rFonts w:cs="Calibri"/>
          <w:bCs/>
          <w:sz w:val="24"/>
          <w:szCs w:val="24"/>
        </w:rPr>
        <w:t xml:space="preserve"> staggers Hill</w:t>
      </w:r>
      <w:r w:rsidR="004F7D23" w:rsidRPr="00E45640">
        <w:rPr>
          <w:rFonts w:cs="Calibri"/>
          <w:bCs/>
          <w:sz w:val="24"/>
          <w:szCs w:val="24"/>
        </w:rPr>
        <w:t xml:space="preserve"> and a give way</w:t>
      </w:r>
      <w:r w:rsidR="006A50C1">
        <w:rPr>
          <w:rFonts w:cs="Calibri"/>
          <w:bCs/>
          <w:sz w:val="24"/>
          <w:szCs w:val="24"/>
        </w:rPr>
        <w:t xml:space="preserve"> road </w:t>
      </w:r>
      <w:r w:rsidR="004F7D23" w:rsidRPr="00E45640">
        <w:rPr>
          <w:rFonts w:cs="Calibri"/>
          <w:bCs/>
          <w:sz w:val="24"/>
          <w:szCs w:val="24"/>
        </w:rPr>
        <w:t xml:space="preserve">sign by </w:t>
      </w:r>
      <w:r w:rsidR="007C62E7" w:rsidRPr="00E45640">
        <w:rPr>
          <w:rFonts w:cs="Calibri"/>
          <w:bCs/>
          <w:sz w:val="24"/>
          <w:szCs w:val="24"/>
        </w:rPr>
        <w:t>Staggers Hill</w:t>
      </w:r>
      <w:r w:rsidR="00995C1B" w:rsidRPr="00E45640">
        <w:rPr>
          <w:rFonts w:cs="Calibri"/>
          <w:bCs/>
          <w:sz w:val="24"/>
          <w:szCs w:val="24"/>
        </w:rPr>
        <w:t>.</w:t>
      </w:r>
    </w:p>
    <w:p w14:paraId="4BC31267" w14:textId="3F5D81FD" w:rsidR="00AD0F8B" w:rsidRDefault="007B2E40" w:rsidP="00E45640">
      <w:pPr>
        <w:pStyle w:val="ListParagraph"/>
        <w:numPr>
          <w:ilvl w:val="0"/>
          <w:numId w:val="25"/>
        </w:numPr>
        <w:spacing w:after="0"/>
        <w:rPr>
          <w:rFonts w:cs="Calibri"/>
          <w:bCs/>
          <w:sz w:val="24"/>
          <w:szCs w:val="24"/>
        </w:rPr>
      </w:pPr>
      <w:r>
        <w:rPr>
          <w:rFonts w:cs="Calibri"/>
          <w:bCs/>
          <w:sz w:val="24"/>
          <w:szCs w:val="24"/>
        </w:rPr>
        <w:t xml:space="preserve">The </w:t>
      </w:r>
      <w:r w:rsidR="00AD0F8B" w:rsidRPr="00E45640">
        <w:rPr>
          <w:rFonts w:cs="Calibri"/>
          <w:bCs/>
          <w:sz w:val="24"/>
          <w:szCs w:val="24"/>
        </w:rPr>
        <w:t xml:space="preserve">Met office </w:t>
      </w:r>
      <w:r>
        <w:rPr>
          <w:rFonts w:cs="Calibri"/>
          <w:bCs/>
          <w:sz w:val="24"/>
          <w:szCs w:val="24"/>
        </w:rPr>
        <w:t xml:space="preserve">have </w:t>
      </w:r>
      <w:r w:rsidR="00AD0F8B" w:rsidRPr="00E45640">
        <w:rPr>
          <w:rFonts w:cs="Calibri"/>
          <w:bCs/>
          <w:sz w:val="24"/>
          <w:szCs w:val="24"/>
        </w:rPr>
        <w:t xml:space="preserve">reported </w:t>
      </w:r>
      <w:r>
        <w:rPr>
          <w:rFonts w:cs="Calibri"/>
          <w:bCs/>
          <w:sz w:val="24"/>
          <w:szCs w:val="24"/>
        </w:rPr>
        <w:t xml:space="preserve">possible </w:t>
      </w:r>
      <w:r w:rsidR="00AD0F8B" w:rsidRPr="00E45640">
        <w:rPr>
          <w:rFonts w:cs="Calibri"/>
          <w:bCs/>
          <w:sz w:val="24"/>
          <w:szCs w:val="24"/>
        </w:rPr>
        <w:t xml:space="preserve">severe winter conditions. </w:t>
      </w:r>
      <w:r w:rsidR="0037759E">
        <w:rPr>
          <w:rFonts w:cs="Calibri"/>
          <w:bCs/>
          <w:sz w:val="24"/>
          <w:szCs w:val="24"/>
        </w:rPr>
        <w:t>The c</w:t>
      </w:r>
      <w:r w:rsidR="00AD0F8B" w:rsidRPr="00E45640">
        <w:rPr>
          <w:rFonts w:cs="Calibri"/>
          <w:bCs/>
          <w:sz w:val="24"/>
          <w:szCs w:val="24"/>
        </w:rPr>
        <w:t>orner</w:t>
      </w:r>
      <w:r w:rsidR="00B41161">
        <w:rPr>
          <w:rFonts w:cs="Calibri"/>
          <w:bCs/>
          <w:sz w:val="24"/>
          <w:szCs w:val="24"/>
        </w:rPr>
        <w:t xml:space="preserve"> by Staggers Hill</w:t>
      </w:r>
      <w:r w:rsidR="00012922">
        <w:rPr>
          <w:rFonts w:cs="Calibri"/>
          <w:bCs/>
          <w:sz w:val="24"/>
          <w:szCs w:val="24"/>
        </w:rPr>
        <w:t xml:space="preserve"> </w:t>
      </w:r>
      <w:r w:rsidR="00AD0F8B" w:rsidRPr="00E45640">
        <w:rPr>
          <w:rFonts w:cs="Calibri"/>
          <w:bCs/>
          <w:sz w:val="24"/>
          <w:szCs w:val="24"/>
        </w:rPr>
        <w:t xml:space="preserve">gets slippery </w:t>
      </w:r>
      <w:r w:rsidR="00C300C7">
        <w:rPr>
          <w:rFonts w:cs="Calibri"/>
          <w:bCs/>
          <w:sz w:val="24"/>
          <w:szCs w:val="24"/>
        </w:rPr>
        <w:t xml:space="preserve">in icy weather </w:t>
      </w:r>
      <w:r w:rsidR="00AD0F8B" w:rsidRPr="00E45640">
        <w:rPr>
          <w:rFonts w:cs="Calibri"/>
          <w:bCs/>
          <w:sz w:val="24"/>
          <w:szCs w:val="24"/>
        </w:rPr>
        <w:t xml:space="preserve">and </w:t>
      </w:r>
      <w:r w:rsidR="00992385">
        <w:rPr>
          <w:rFonts w:cs="Calibri"/>
          <w:bCs/>
          <w:sz w:val="24"/>
          <w:szCs w:val="24"/>
        </w:rPr>
        <w:t>receives limited sunlight so does not thaw.</w:t>
      </w:r>
      <w:r w:rsidR="006B0610">
        <w:rPr>
          <w:rFonts w:cs="Calibri"/>
          <w:bCs/>
          <w:sz w:val="24"/>
          <w:szCs w:val="24"/>
        </w:rPr>
        <w:t xml:space="preserve"> </w:t>
      </w:r>
      <w:r w:rsidR="008879C1" w:rsidRPr="00E45640">
        <w:rPr>
          <w:rFonts w:cs="Calibri"/>
          <w:bCs/>
          <w:sz w:val="24"/>
          <w:szCs w:val="24"/>
        </w:rPr>
        <w:t xml:space="preserve"> </w:t>
      </w:r>
      <w:r w:rsidR="00C300C7">
        <w:rPr>
          <w:rFonts w:cs="Calibri"/>
          <w:bCs/>
          <w:sz w:val="24"/>
          <w:szCs w:val="24"/>
        </w:rPr>
        <w:t xml:space="preserve">Mr Evans ask if </w:t>
      </w:r>
      <w:r w:rsidR="00A2777A">
        <w:rPr>
          <w:rFonts w:cs="Calibri"/>
          <w:bCs/>
          <w:sz w:val="24"/>
          <w:szCs w:val="24"/>
        </w:rPr>
        <w:t xml:space="preserve">a </w:t>
      </w:r>
      <w:r w:rsidR="008879C1" w:rsidRPr="00E45640">
        <w:rPr>
          <w:rFonts w:cs="Calibri"/>
          <w:bCs/>
          <w:sz w:val="24"/>
          <w:szCs w:val="24"/>
        </w:rPr>
        <w:t xml:space="preserve">Salt bin </w:t>
      </w:r>
      <w:r w:rsidR="00A2777A">
        <w:rPr>
          <w:rFonts w:cs="Calibri"/>
          <w:bCs/>
          <w:sz w:val="24"/>
          <w:szCs w:val="24"/>
        </w:rPr>
        <w:t>could be provided</w:t>
      </w:r>
      <w:r w:rsidR="00D57F55">
        <w:rPr>
          <w:rFonts w:cs="Calibri"/>
          <w:bCs/>
          <w:sz w:val="24"/>
          <w:szCs w:val="24"/>
        </w:rPr>
        <w:t xml:space="preserve"> as he was willing to spread the salt</w:t>
      </w:r>
      <w:r w:rsidR="00707939">
        <w:rPr>
          <w:rFonts w:cs="Calibri"/>
          <w:bCs/>
          <w:sz w:val="24"/>
          <w:szCs w:val="24"/>
        </w:rPr>
        <w:t xml:space="preserve"> to make the road safer</w:t>
      </w:r>
      <w:r w:rsidR="008879C1" w:rsidRPr="00E45640">
        <w:rPr>
          <w:rFonts w:cs="Calibri"/>
          <w:bCs/>
          <w:sz w:val="24"/>
          <w:szCs w:val="24"/>
        </w:rPr>
        <w:t>.</w:t>
      </w:r>
    </w:p>
    <w:p w14:paraId="67A8A669" w14:textId="31620F70" w:rsidR="00E45640" w:rsidRDefault="00E45640" w:rsidP="00E45640">
      <w:pPr>
        <w:pStyle w:val="ListParagraph"/>
        <w:numPr>
          <w:ilvl w:val="0"/>
          <w:numId w:val="25"/>
        </w:numPr>
        <w:spacing w:after="0"/>
        <w:rPr>
          <w:rFonts w:cs="Calibri"/>
          <w:bCs/>
          <w:sz w:val="24"/>
          <w:szCs w:val="24"/>
        </w:rPr>
      </w:pPr>
      <w:r>
        <w:rPr>
          <w:rFonts w:cs="Calibri"/>
          <w:bCs/>
          <w:sz w:val="24"/>
          <w:szCs w:val="24"/>
        </w:rPr>
        <w:t>Road</w:t>
      </w:r>
      <w:r w:rsidR="002F5F8E">
        <w:rPr>
          <w:rFonts w:cs="Calibri"/>
          <w:bCs/>
          <w:sz w:val="24"/>
          <w:szCs w:val="24"/>
        </w:rPr>
        <w:t xml:space="preserve"> barrier checks</w:t>
      </w:r>
      <w:r w:rsidR="00F24572">
        <w:rPr>
          <w:rFonts w:cs="Calibri"/>
          <w:bCs/>
          <w:sz w:val="24"/>
          <w:szCs w:val="24"/>
        </w:rPr>
        <w:t xml:space="preserve">. </w:t>
      </w:r>
      <w:r w:rsidR="007A6227">
        <w:rPr>
          <w:rFonts w:cs="Calibri"/>
          <w:bCs/>
          <w:sz w:val="24"/>
          <w:szCs w:val="24"/>
        </w:rPr>
        <w:t>The road barriers between</w:t>
      </w:r>
      <w:r w:rsidR="002F5F8E">
        <w:rPr>
          <w:rFonts w:cs="Calibri"/>
          <w:bCs/>
          <w:sz w:val="24"/>
          <w:szCs w:val="24"/>
        </w:rPr>
        <w:t xml:space="preserve"> Stepaside </w:t>
      </w:r>
      <w:r w:rsidR="007A6227">
        <w:rPr>
          <w:rFonts w:cs="Calibri"/>
          <w:bCs/>
          <w:sz w:val="24"/>
          <w:szCs w:val="24"/>
        </w:rPr>
        <w:t>and</w:t>
      </w:r>
      <w:r w:rsidR="002F5F8E">
        <w:rPr>
          <w:rFonts w:cs="Calibri"/>
          <w:bCs/>
          <w:sz w:val="24"/>
          <w:szCs w:val="24"/>
        </w:rPr>
        <w:t xml:space="preserve"> </w:t>
      </w:r>
      <w:r w:rsidR="00A169C1">
        <w:rPr>
          <w:rFonts w:cs="Calibri"/>
          <w:bCs/>
          <w:sz w:val="24"/>
          <w:szCs w:val="24"/>
        </w:rPr>
        <w:t>M</w:t>
      </w:r>
      <w:r w:rsidR="002F5F8E">
        <w:rPr>
          <w:rFonts w:cs="Calibri"/>
          <w:bCs/>
          <w:sz w:val="24"/>
          <w:szCs w:val="24"/>
        </w:rPr>
        <w:t>erri</w:t>
      </w:r>
      <w:r w:rsidR="00517DED">
        <w:rPr>
          <w:rFonts w:cs="Calibri"/>
          <w:bCs/>
          <w:sz w:val="24"/>
          <w:szCs w:val="24"/>
        </w:rPr>
        <w:t>xton</w:t>
      </w:r>
      <w:r w:rsidR="00E66B37">
        <w:rPr>
          <w:rFonts w:cs="Calibri"/>
          <w:bCs/>
          <w:sz w:val="24"/>
          <w:szCs w:val="24"/>
        </w:rPr>
        <w:t xml:space="preserve"> are in very bad repair</w:t>
      </w:r>
      <w:r w:rsidR="0000664E">
        <w:rPr>
          <w:rFonts w:cs="Calibri"/>
          <w:bCs/>
          <w:sz w:val="24"/>
          <w:szCs w:val="24"/>
        </w:rPr>
        <w:t xml:space="preserve"> and need urgent attention</w:t>
      </w:r>
      <w:r w:rsidR="00312C04">
        <w:rPr>
          <w:rFonts w:cs="Calibri"/>
          <w:bCs/>
          <w:sz w:val="24"/>
          <w:szCs w:val="24"/>
        </w:rPr>
        <w:t>.</w:t>
      </w:r>
      <w:r w:rsidR="006D6A5B">
        <w:rPr>
          <w:rFonts w:cs="Calibri"/>
          <w:bCs/>
          <w:sz w:val="24"/>
          <w:szCs w:val="24"/>
        </w:rPr>
        <w:t xml:space="preserve"> </w:t>
      </w:r>
    </w:p>
    <w:p w14:paraId="19F71049" w14:textId="03CBBE5B" w:rsidR="00025E26" w:rsidRPr="00025E26" w:rsidRDefault="00025E26" w:rsidP="00025E26">
      <w:pPr>
        <w:spacing w:after="0"/>
        <w:ind w:left="360"/>
        <w:rPr>
          <w:rFonts w:cs="Calibri"/>
          <w:bCs/>
          <w:sz w:val="24"/>
          <w:szCs w:val="24"/>
        </w:rPr>
      </w:pPr>
      <w:r>
        <w:rPr>
          <w:rFonts w:cs="Calibri"/>
          <w:bCs/>
          <w:sz w:val="24"/>
          <w:szCs w:val="24"/>
        </w:rPr>
        <w:t>Mr Evans provided photographs of the issues and ask that they be reported to PCC</w:t>
      </w:r>
      <w:r w:rsidR="00F163EA">
        <w:rPr>
          <w:rFonts w:cs="Calibri"/>
          <w:bCs/>
          <w:sz w:val="24"/>
          <w:szCs w:val="24"/>
        </w:rPr>
        <w:t xml:space="preserve"> for attention</w:t>
      </w:r>
      <w:r w:rsidR="00604E13">
        <w:rPr>
          <w:rFonts w:cs="Calibri"/>
          <w:bCs/>
          <w:sz w:val="24"/>
          <w:szCs w:val="24"/>
        </w:rPr>
        <w:t>. The Clerk and Cllr. Baron will</w:t>
      </w:r>
      <w:r w:rsidR="00F163EA">
        <w:rPr>
          <w:rFonts w:cs="Calibri"/>
          <w:bCs/>
          <w:sz w:val="24"/>
          <w:szCs w:val="24"/>
        </w:rPr>
        <w:t xml:space="preserve"> follow these up with PCC</w:t>
      </w:r>
      <w:r w:rsidR="00E451B0">
        <w:rPr>
          <w:rFonts w:cs="Calibri"/>
          <w:bCs/>
          <w:sz w:val="24"/>
          <w:szCs w:val="24"/>
        </w:rPr>
        <w:t>.</w:t>
      </w:r>
    </w:p>
    <w:p w14:paraId="447F1856" w14:textId="77777777" w:rsidR="00B358A8" w:rsidRPr="009628DC" w:rsidRDefault="00B358A8" w:rsidP="001B4EA9">
      <w:pPr>
        <w:spacing w:after="0"/>
        <w:rPr>
          <w:rFonts w:cs="Calibri"/>
          <w:bCs/>
          <w:sz w:val="24"/>
          <w:szCs w:val="24"/>
        </w:rPr>
      </w:pPr>
    </w:p>
    <w:p w14:paraId="1FE41A39" w14:textId="4359878B" w:rsidR="001B4EA9" w:rsidRPr="004970CD" w:rsidRDefault="009B3C19" w:rsidP="001B4EA9">
      <w:pPr>
        <w:spacing w:after="0"/>
        <w:rPr>
          <w:rFonts w:cs="Calibri"/>
          <w:sz w:val="24"/>
          <w:szCs w:val="24"/>
        </w:rPr>
      </w:pPr>
      <w:r>
        <w:rPr>
          <w:rFonts w:cs="Calibri"/>
          <w:sz w:val="24"/>
          <w:szCs w:val="24"/>
        </w:rPr>
        <w:t xml:space="preserve"> </w:t>
      </w:r>
      <w:r w:rsidR="001B4EA9" w:rsidRPr="00E447B9">
        <w:rPr>
          <w:rFonts w:cs="Calibri"/>
          <w:b/>
          <w:sz w:val="26"/>
          <w:szCs w:val="26"/>
          <w:u w:val="single"/>
        </w:rPr>
        <w:t>Chair’s Welcome</w:t>
      </w:r>
    </w:p>
    <w:p w14:paraId="0CCEB009" w14:textId="039381DA" w:rsidR="001B4EA9" w:rsidRPr="00E447B9" w:rsidRDefault="001B4EA9" w:rsidP="001B4EA9">
      <w:pPr>
        <w:spacing w:after="0"/>
        <w:rPr>
          <w:rFonts w:cs="Calibri"/>
          <w:sz w:val="24"/>
          <w:szCs w:val="24"/>
        </w:rPr>
      </w:pPr>
      <w:r w:rsidRPr="00E447B9">
        <w:rPr>
          <w:rFonts w:cs="Calibri"/>
          <w:sz w:val="24"/>
          <w:szCs w:val="24"/>
        </w:rPr>
        <w:t>The Chair welcomed all Councillors to the meeting</w:t>
      </w:r>
      <w:r w:rsidR="000C3510">
        <w:rPr>
          <w:rFonts w:cs="Calibri"/>
          <w:sz w:val="24"/>
          <w:szCs w:val="24"/>
        </w:rPr>
        <w:t>.</w:t>
      </w:r>
      <w:r w:rsidR="005F00C9">
        <w:rPr>
          <w:rFonts w:cs="Calibri"/>
          <w:sz w:val="24"/>
          <w:szCs w:val="24"/>
        </w:rPr>
        <w:t xml:space="preserve"> </w:t>
      </w:r>
    </w:p>
    <w:p w14:paraId="70440D01" w14:textId="77777777" w:rsidR="001B4EA9" w:rsidRPr="00E447B9" w:rsidRDefault="001B4EA9" w:rsidP="001B4EA9">
      <w:pPr>
        <w:spacing w:after="0"/>
        <w:rPr>
          <w:rFonts w:cs="Calibri"/>
          <w:sz w:val="16"/>
          <w:szCs w:val="16"/>
        </w:rPr>
      </w:pPr>
    </w:p>
    <w:p w14:paraId="7DB3C0FE" w14:textId="67C4FF83" w:rsidR="001B4EA9" w:rsidRPr="00E447B9" w:rsidRDefault="001B4EA9" w:rsidP="001B4EA9">
      <w:pPr>
        <w:spacing w:after="0"/>
        <w:rPr>
          <w:rFonts w:cs="Calibri"/>
          <w:sz w:val="24"/>
          <w:szCs w:val="24"/>
        </w:rPr>
      </w:pPr>
      <w:r w:rsidRPr="00E447B9">
        <w:rPr>
          <w:rFonts w:cs="Calibri"/>
          <w:b/>
          <w:sz w:val="26"/>
          <w:szCs w:val="26"/>
        </w:rPr>
        <w:t xml:space="preserve">Minutes </w:t>
      </w:r>
      <w:r w:rsidRPr="00E447B9">
        <w:rPr>
          <w:rFonts w:cs="Calibri"/>
          <w:sz w:val="24"/>
          <w:szCs w:val="24"/>
        </w:rPr>
        <w:t xml:space="preserve">of the meeting held on Thursday </w:t>
      </w:r>
      <w:r w:rsidR="007208BB">
        <w:rPr>
          <w:rFonts w:cs="Calibri"/>
          <w:sz w:val="24"/>
          <w:szCs w:val="24"/>
        </w:rPr>
        <w:t>24</w:t>
      </w:r>
      <w:r w:rsidR="007208BB" w:rsidRPr="007208BB">
        <w:rPr>
          <w:rFonts w:cs="Calibri"/>
          <w:sz w:val="24"/>
          <w:szCs w:val="24"/>
          <w:vertAlign w:val="superscript"/>
        </w:rPr>
        <w:t>th</w:t>
      </w:r>
      <w:r w:rsidR="007208BB">
        <w:rPr>
          <w:rFonts w:cs="Calibri"/>
          <w:sz w:val="24"/>
          <w:szCs w:val="24"/>
        </w:rPr>
        <w:t xml:space="preserve"> October</w:t>
      </w:r>
      <w:r w:rsidR="00481BA4" w:rsidRPr="00E447B9">
        <w:rPr>
          <w:rFonts w:cs="Calibri"/>
          <w:sz w:val="24"/>
          <w:szCs w:val="24"/>
        </w:rPr>
        <w:t xml:space="preserve"> 201</w:t>
      </w:r>
      <w:r w:rsidR="00843B02" w:rsidRPr="00E447B9">
        <w:rPr>
          <w:rFonts w:cs="Calibri"/>
          <w:sz w:val="24"/>
          <w:szCs w:val="24"/>
        </w:rPr>
        <w:t>9</w:t>
      </w:r>
      <w:r w:rsidRPr="00E447B9">
        <w:rPr>
          <w:rFonts w:cs="Calibri"/>
          <w:sz w:val="24"/>
          <w:szCs w:val="24"/>
        </w:rPr>
        <w:t xml:space="preserve"> were agreed as a true record. </w:t>
      </w:r>
    </w:p>
    <w:p w14:paraId="73FFC42F" w14:textId="774F4A4E" w:rsidR="001B4EA9" w:rsidRPr="00E447B9" w:rsidRDefault="001B4EA9" w:rsidP="001B4EA9">
      <w:pPr>
        <w:spacing w:after="0"/>
        <w:rPr>
          <w:rFonts w:cs="Calibri"/>
          <w:sz w:val="24"/>
          <w:szCs w:val="24"/>
        </w:rPr>
      </w:pPr>
      <w:r w:rsidRPr="00E447B9">
        <w:rPr>
          <w:rFonts w:cs="Calibri"/>
          <w:sz w:val="24"/>
          <w:szCs w:val="24"/>
        </w:rPr>
        <w:t>Proposed by</w:t>
      </w:r>
      <w:r w:rsidR="00112D83" w:rsidRPr="00E447B9">
        <w:rPr>
          <w:rFonts w:cs="Calibri"/>
          <w:sz w:val="24"/>
          <w:szCs w:val="24"/>
        </w:rPr>
        <w:t xml:space="preserve"> Cllr.</w:t>
      </w:r>
      <w:r w:rsidRPr="00E447B9">
        <w:rPr>
          <w:rFonts w:cs="Calibri"/>
          <w:sz w:val="24"/>
          <w:szCs w:val="24"/>
        </w:rPr>
        <w:t xml:space="preserve"> </w:t>
      </w:r>
      <w:r w:rsidR="00FF0131">
        <w:rPr>
          <w:rFonts w:cs="Calibri"/>
          <w:sz w:val="24"/>
          <w:szCs w:val="24"/>
        </w:rPr>
        <w:t>Roger</w:t>
      </w:r>
      <w:r w:rsidR="004736AF">
        <w:rPr>
          <w:rFonts w:cs="Calibri"/>
          <w:sz w:val="24"/>
          <w:szCs w:val="24"/>
        </w:rPr>
        <w:t xml:space="preserve"> Harries</w:t>
      </w:r>
    </w:p>
    <w:p w14:paraId="36163F47" w14:textId="09A1EE83" w:rsidR="001B4EA9" w:rsidRPr="00E447B9" w:rsidRDefault="001B4EA9" w:rsidP="001B4EA9">
      <w:pPr>
        <w:spacing w:after="0"/>
        <w:rPr>
          <w:rFonts w:cs="Calibri"/>
          <w:sz w:val="24"/>
          <w:szCs w:val="24"/>
        </w:rPr>
      </w:pPr>
      <w:r w:rsidRPr="00E447B9">
        <w:rPr>
          <w:rFonts w:cs="Calibri"/>
          <w:sz w:val="24"/>
          <w:szCs w:val="24"/>
        </w:rPr>
        <w:t>Seconded by</w:t>
      </w:r>
      <w:r w:rsidR="00257126" w:rsidRPr="00E447B9">
        <w:rPr>
          <w:rFonts w:cs="Calibri"/>
          <w:sz w:val="24"/>
          <w:szCs w:val="24"/>
        </w:rPr>
        <w:t xml:space="preserve"> </w:t>
      </w:r>
      <w:r w:rsidR="00112D83" w:rsidRPr="00E447B9">
        <w:rPr>
          <w:rFonts w:cs="Calibri"/>
          <w:sz w:val="24"/>
          <w:szCs w:val="24"/>
        </w:rPr>
        <w:t>Cllr.</w:t>
      </w:r>
      <w:r w:rsidR="00404458">
        <w:rPr>
          <w:rFonts w:cs="Calibri"/>
          <w:sz w:val="24"/>
          <w:szCs w:val="24"/>
        </w:rPr>
        <w:t xml:space="preserve"> </w:t>
      </w:r>
      <w:r w:rsidR="00E451B0">
        <w:rPr>
          <w:rFonts w:cs="Calibri"/>
          <w:sz w:val="24"/>
          <w:szCs w:val="24"/>
        </w:rPr>
        <w:t>P</w:t>
      </w:r>
      <w:r w:rsidR="009A184B">
        <w:rPr>
          <w:rFonts w:cs="Calibri"/>
          <w:sz w:val="24"/>
          <w:szCs w:val="24"/>
        </w:rPr>
        <w:t>auline</w:t>
      </w:r>
      <w:r w:rsidR="00E451B0">
        <w:rPr>
          <w:rFonts w:cs="Calibri"/>
          <w:sz w:val="24"/>
          <w:szCs w:val="24"/>
        </w:rPr>
        <w:t xml:space="preserve"> Davies</w:t>
      </w:r>
    </w:p>
    <w:p w14:paraId="0E86588B" w14:textId="48CF5452" w:rsidR="001B4EA9" w:rsidRPr="00E447B9" w:rsidRDefault="001B4EA9" w:rsidP="001B4EA9">
      <w:pPr>
        <w:spacing w:after="0"/>
        <w:rPr>
          <w:rFonts w:cs="Calibri"/>
          <w:sz w:val="24"/>
          <w:szCs w:val="24"/>
        </w:rPr>
      </w:pPr>
      <w:r w:rsidRPr="00E447B9">
        <w:rPr>
          <w:rFonts w:cs="Calibri"/>
          <w:sz w:val="24"/>
          <w:szCs w:val="24"/>
        </w:rPr>
        <w:t>Signed by Cllr</w:t>
      </w:r>
      <w:r w:rsidR="00112D83" w:rsidRPr="00E447B9">
        <w:rPr>
          <w:rFonts w:cs="Calibri"/>
          <w:sz w:val="24"/>
          <w:szCs w:val="24"/>
        </w:rPr>
        <w:t>.</w:t>
      </w:r>
      <w:r w:rsidRPr="00E447B9">
        <w:rPr>
          <w:rFonts w:cs="Calibri"/>
          <w:sz w:val="24"/>
          <w:szCs w:val="24"/>
        </w:rPr>
        <w:t xml:space="preserve"> S Phillips following completion of the meeting.</w:t>
      </w:r>
    </w:p>
    <w:p w14:paraId="5E320FAE" w14:textId="77777777" w:rsidR="004868CD" w:rsidRPr="00E447B9" w:rsidRDefault="004868CD" w:rsidP="001B4EA9">
      <w:pPr>
        <w:spacing w:after="0"/>
        <w:rPr>
          <w:rFonts w:cs="Calibri"/>
          <w:sz w:val="16"/>
          <w:szCs w:val="16"/>
        </w:rPr>
      </w:pPr>
    </w:p>
    <w:p w14:paraId="7C326135" w14:textId="1A39CE96" w:rsidR="00F83346" w:rsidRPr="000A1275" w:rsidRDefault="001B4EA9" w:rsidP="00A978B5">
      <w:pPr>
        <w:spacing w:after="0"/>
        <w:rPr>
          <w:rFonts w:cs="Calibri"/>
          <w:b/>
          <w:sz w:val="26"/>
          <w:szCs w:val="26"/>
          <w:u w:val="single"/>
        </w:rPr>
      </w:pPr>
      <w:r w:rsidRPr="00E447B9">
        <w:rPr>
          <w:rFonts w:cs="Calibri"/>
          <w:b/>
          <w:sz w:val="26"/>
          <w:szCs w:val="26"/>
          <w:u w:val="single"/>
        </w:rPr>
        <w:t>Matters arising from previous minutes;</w:t>
      </w:r>
      <w:r w:rsidR="001B18F7" w:rsidRPr="00A978B5">
        <w:rPr>
          <w:rFonts w:eastAsiaTheme="minorHAnsi"/>
          <w:sz w:val="24"/>
          <w:szCs w:val="24"/>
        </w:rPr>
        <w:t xml:space="preserve"> </w:t>
      </w:r>
    </w:p>
    <w:p w14:paraId="4DD2D6F1" w14:textId="11797D03" w:rsidR="00DE7787" w:rsidRDefault="00F95570" w:rsidP="0062795E">
      <w:pPr>
        <w:pStyle w:val="ListParagraph"/>
        <w:numPr>
          <w:ilvl w:val="0"/>
          <w:numId w:val="4"/>
        </w:numPr>
        <w:rPr>
          <w:rFonts w:cs="Calibri"/>
          <w:bCs/>
          <w:sz w:val="24"/>
          <w:szCs w:val="24"/>
        </w:rPr>
      </w:pPr>
      <w:r w:rsidRPr="00AB37F6">
        <w:rPr>
          <w:rFonts w:cs="Calibri"/>
          <w:bCs/>
          <w:sz w:val="24"/>
          <w:szCs w:val="24"/>
        </w:rPr>
        <w:t xml:space="preserve">Cllr. Roger Harries has </w:t>
      </w:r>
      <w:r w:rsidR="005B0962" w:rsidRPr="00AB37F6">
        <w:rPr>
          <w:rFonts w:cs="Calibri"/>
          <w:bCs/>
          <w:sz w:val="24"/>
          <w:szCs w:val="24"/>
        </w:rPr>
        <w:t xml:space="preserve">met with several contractors to survey the Ash </w:t>
      </w:r>
      <w:r w:rsidR="00002E4D">
        <w:rPr>
          <w:rFonts w:cs="Calibri"/>
          <w:bCs/>
          <w:sz w:val="24"/>
          <w:szCs w:val="24"/>
        </w:rPr>
        <w:t>t</w:t>
      </w:r>
      <w:r w:rsidR="005B0962" w:rsidRPr="00AB37F6">
        <w:rPr>
          <w:rFonts w:cs="Calibri"/>
          <w:bCs/>
          <w:sz w:val="24"/>
          <w:szCs w:val="24"/>
        </w:rPr>
        <w:t>rees</w:t>
      </w:r>
      <w:r w:rsidR="00AB525C" w:rsidRPr="00AB37F6">
        <w:rPr>
          <w:rFonts w:cs="Calibri"/>
          <w:bCs/>
          <w:sz w:val="24"/>
          <w:szCs w:val="24"/>
        </w:rPr>
        <w:t xml:space="preserve"> on </w:t>
      </w:r>
      <w:r w:rsidR="00002E4D">
        <w:rPr>
          <w:rFonts w:cs="Calibri"/>
          <w:bCs/>
          <w:sz w:val="24"/>
          <w:szCs w:val="24"/>
        </w:rPr>
        <w:t>c</w:t>
      </w:r>
      <w:r w:rsidR="00AB525C" w:rsidRPr="00AB37F6">
        <w:rPr>
          <w:rFonts w:cs="Calibri"/>
          <w:bCs/>
          <w:sz w:val="24"/>
          <w:szCs w:val="24"/>
        </w:rPr>
        <w:t>ommunity</w:t>
      </w:r>
      <w:r w:rsidR="00AE77BB" w:rsidRPr="00AB37F6">
        <w:rPr>
          <w:rFonts w:cs="Calibri"/>
          <w:bCs/>
          <w:sz w:val="24"/>
          <w:szCs w:val="24"/>
        </w:rPr>
        <w:t xml:space="preserve"> owned</w:t>
      </w:r>
      <w:r w:rsidR="00AB525C" w:rsidRPr="00AB37F6">
        <w:rPr>
          <w:rFonts w:cs="Calibri"/>
          <w:bCs/>
          <w:sz w:val="24"/>
          <w:szCs w:val="24"/>
        </w:rPr>
        <w:t xml:space="preserve"> land for </w:t>
      </w:r>
      <w:r w:rsidR="0023474C" w:rsidRPr="009628DC">
        <w:rPr>
          <w:rFonts w:cs="Calibri"/>
          <w:bCs/>
          <w:sz w:val="24"/>
          <w:szCs w:val="24"/>
        </w:rPr>
        <w:t>Ash Dieback</w:t>
      </w:r>
      <w:r w:rsidR="00AB525C" w:rsidRPr="009628DC">
        <w:rPr>
          <w:rFonts w:cs="Calibri"/>
          <w:bCs/>
          <w:sz w:val="24"/>
          <w:szCs w:val="24"/>
        </w:rPr>
        <w:t xml:space="preserve"> disease</w:t>
      </w:r>
      <w:r w:rsidR="009628DC">
        <w:rPr>
          <w:rFonts w:cs="Calibri"/>
          <w:bCs/>
          <w:sz w:val="24"/>
          <w:szCs w:val="24"/>
        </w:rPr>
        <w:t>.</w:t>
      </w:r>
      <w:r w:rsidR="0023474C" w:rsidRPr="009628DC">
        <w:rPr>
          <w:rFonts w:cs="Calibri"/>
          <w:bCs/>
          <w:sz w:val="24"/>
          <w:szCs w:val="24"/>
        </w:rPr>
        <w:t xml:space="preserve"> </w:t>
      </w:r>
      <w:r w:rsidR="00DC3D72">
        <w:rPr>
          <w:rFonts w:cs="Calibri"/>
          <w:bCs/>
          <w:sz w:val="24"/>
          <w:szCs w:val="24"/>
        </w:rPr>
        <w:t xml:space="preserve"> </w:t>
      </w:r>
      <w:r w:rsidR="00837555">
        <w:rPr>
          <w:rFonts w:cs="Calibri"/>
          <w:bCs/>
          <w:sz w:val="24"/>
          <w:szCs w:val="24"/>
        </w:rPr>
        <w:t>W</w:t>
      </w:r>
      <w:r w:rsidR="00DC3D72">
        <w:rPr>
          <w:rFonts w:cs="Calibri"/>
          <w:bCs/>
          <w:sz w:val="24"/>
          <w:szCs w:val="24"/>
        </w:rPr>
        <w:t xml:space="preserve">ritten quotes </w:t>
      </w:r>
      <w:r w:rsidR="005518E8">
        <w:rPr>
          <w:rFonts w:cs="Calibri"/>
          <w:bCs/>
          <w:sz w:val="24"/>
          <w:szCs w:val="24"/>
        </w:rPr>
        <w:t>have been</w:t>
      </w:r>
      <w:r w:rsidR="00DC3D72">
        <w:rPr>
          <w:rFonts w:cs="Calibri"/>
          <w:bCs/>
          <w:sz w:val="24"/>
          <w:szCs w:val="24"/>
        </w:rPr>
        <w:t xml:space="preserve"> received. </w:t>
      </w:r>
      <w:r w:rsidR="005E23B9">
        <w:rPr>
          <w:rFonts w:cs="Calibri"/>
          <w:bCs/>
          <w:sz w:val="24"/>
          <w:szCs w:val="24"/>
        </w:rPr>
        <w:t>Cllr</w:t>
      </w:r>
      <w:r w:rsidR="00E9540D">
        <w:rPr>
          <w:rFonts w:cs="Calibri"/>
          <w:bCs/>
          <w:sz w:val="24"/>
          <w:szCs w:val="24"/>
        </w:rPr>
        <w:t>.</w:t>
      </w:r>
      <w:r w:rsidR="005E23B9">
        <w:rPr>
          <w:rFonts w:cs="Calibri"/>
          <w:bCs/>
          <w:sz w:val="24"/>
          <w:szCs w:val="24"/>
        </w:rPr>
        <w:t xml:space="preserve"> Harries </w:t>
      </w:r>
      <w:r w:rsidR="004C71C0">
        <w:rPr>
          <w:rFonts w:cs="Calibri"/>
          <w:bCs/>
          <w:sz w:val="24"/>
          <w:szCs w:val="24"/>
        </w:rPr>
        <w:t>will appoint</w:t>
      </w:r>
      <w:r w:rsidR="00E10965">
        <w:rPr>
          <w:rFonts w:cs="Calibri"/>
          <w:bCs/>
          <w:sz w:val="24"/>
          <w:szCs w:val="24"/>
        </w:rPr>
        <w:t xml:space="preserve"> contractors</w:t>
      </w:r>
      <w:r w:rsidR="00916A69">
        <w:rPr>
          <w:rFonts w:cs="Calibri"/>
          <w:bCs/>
          <w:sz w:val="24"/>
          <w:szCs w:val="24"/>
        </w:rPr>
        <w:t xml:space="preserve"> to carry out the job</w:t>
      </w:r>
      <w:r w:rsidR="00BA0EE5">
        <w:rPr>
          <w:rFonts w:cs="Calibri"/>
          <w:bCs/>
          <w:sz w:val="24"/>
          <w:szCs w:val="24"/>
        </w:rPr>
        <w:t xml:space="preserve"> </w:t>
      </w:r>
      <w:r w:rsidR="00590CC8">
        <w:rPr>
          <w:rFonts w:cs="Calibri"/>
          <w:bCs/>
          <w:sz w:val="24"/>
          <w:szCs w:val="24"/>
        </w:rPr>
        <w:t xml:space="preserve">once the ground </w:t>
      </w:r>
      <w:r w:rsidR="008D2EF9">
        <w:rPr>
          <w:rFonts w:cs="Calibri"/>
          <w:bCs/>
          <w:sz w:val="24"/>
          <w:szCs w:val="24"/>
        </w:rPr>
        <w:t>dries</w:t>
      </w:r>
      <w:r w:rsidR="00590CC8">
        <w:rPr>
          <w:rFonts w:cs="Calibri"/>
          <w:bCs/>
          <w:sz w:val="24"/>
          <w:szCs w:val="24"/>
        </w:rPr>
        <w:t xml:space="preserve"> out</w:t>
      </w:r>
      <w:r w:rsidR="00DD43B7">
        <w:rPr>
          <w:rFonts w:cs="Calibri"/>
          <w:bCs/>
          <w:sz w:val="24"/>
          <w:szCs w:val="24"/>
        </w:rPr>
        <w:t xml:space="preserve"> or is hard enough with frost not to make a mess</w:t>
      </w:r>
      <w:r w:rsidR="00707700">
        <w:rPr>
          <w:rFonts w:cs="Calibri"/>
          <w:bCs/>
          <w:sz w:val="24"/>
          <w:szCs w:val="24"/>
        </w:rPr>
        <w:t xml:space="preserve">, hopefully </w:t>
      </w:r>
      <w:r w:rsidR="006C350E" w:rsidRPr="00C429AB">
        <w:rPr>
          <w:rFonts w:cs="Calibri"/>
          <w:bCs/>
          <w:sz w:val="24"/>
          <w:szCs w:val="24"/>
        </w:rPr>
        <w:t>shortly</w:t>
      </w:r>
      <w:r w:rsidR="006C350E">
        <w:rPr>
          <w:rFonts w:cs="Calibri"/>
          <w:bCs/>
          <w:sz w:val="24"/>
          <w:szCs w:val="24"/>
        </w:rPr>
        <w:t xml:space="preserve"> </w:t>
      </w:r>
      <w:r w:rsidR="00707700">
        <w:rPr>
          <w:rFonts w:cs="Calibri"/>
          <w:bCs/>
          <w:sz w:val="24"/>
          <w:szCs w:val="24"/>
        </w:rPr>
        <w:t>after Christmas.</w:t>
      </w:r>
      <w:r w:rsidR="00590CC8">
        <w:rPr>
          <w:rFonts w:cs="Calibri"/>
          <w:bCs/>
          <w:sz w:val="24"/>
          <w:szCs w:val="24"/>
        </w:rPr>
        <w:t xml:space="preserve"> </w:t>
      </w:r>
      <w:r w:rsidR="00707700">
        <w:rPr>
          <w:rFonts w:cs="Calibri"/>
          <w:bCs/>
          <w:sz w:val="24"/>
          <w:szCs w:val="24"/>
        </w:rPr>
        <w:t>He also enquired into</w:t>
      </w:r>
      <w:r w:rsidR="00590CC8">
        <w:rPr>
          <w:rFonts w:cs="Calibri"/>
          <w:bCs/>
          <w:sz w:val="24"/>
          <w:szCs w:val="24"/>
        </w:rPr>
        <w:t xml:space="preserve"> having the large tree </w:t>
      </w:r>
      <w:r w:rsidR="008102BF">
        <w:rPr>
          <w:rFonts w:cs="Calibri"/>
          <w:bCs/>
          <w:sz w:val="24"/>
          <w:szCs w:val="24"/>
        </w:rPr>
        <w:t>made into a sculpture</w:t>
      </w:r>
      <w:r w:rsidR="00FF46CE">
        <w:rPr>
          <w:rFonts w:cs="Calibri"/>
          <w:bCs/>
          <w:sz w:val="24"/>
          <w:szCs w:val="24"/>
        </w:rPr>
        <w:t xml:space="preserve">, as was </w:t>
      </w:r>
      <w:r w:rsidR="00FF46CE">
        <w:rPr>
          <w:rFonts w:cs="Calibri"/>
          <w:bCs/>
          <w:sz w:val="24"/>
          <w:szCs w:val="24"/>
        </w:rPr>
        <w:lastRenderedPageBreak/>
        <w:t>done in Stepaside</w:t>
      </w:r>
      <w:r w:rsidR="0045784E">
        <w:rPr>
          <w:rFonts w:cs="Calibri"/>
          <w:bCs/>
          <w:sz w:val="24"/>
          <w:szCs w:val="24"/>
        </w:rPr>
        <w:t xml:space="preserve">, however this is not possible with Ash Dye Back </w:t>
      </w:r>
      <w:r w:rsidR="000F29A3">
        <w:rPr>
          <w:rFonts w:cs="Calibri"/>
          <w:bCs/>
          <w:sz w:val="24"/>
          <w:szCs w:val="24"/>
        </w:rPr>
        <w:t>D</w:t>
      </w:r>
      <w:r w:rsidR="0045784E">
        <w:rPr>
          <w:rFonts w:cs="Calibri"/>
          <w:bCs/>
          <w:sz w:val="24"/>
          <w:szCs w:val="24"/>
        </w:rPr>
        <w:t>isease as the tree dies from within</w:t>
      </w:r>
      <w:r w:rsidR="00590CC8">
        <w:rPr>
          <w:rFonts w:cs="Calibri"/>
          <w:bCs/>
          <w:sz w:val="24"/>
          <w:szCs w:val="24"/>
        </w:rPr>
        <w:t xml:space="preserve"> </w:t>
      </w:r>
    </w:p>
    <w:p w14:paraId="2475CFCD" w14:textId="4D955266" w:rsidR="00EC4EF0" w:rsidRDefault="006C08C7" w:rsidP="0062795E">
      <w:pPr>
        <w:pStyle w:val="ListParagraph"/>
        <w:numPr>
          <w:ilvl w:val="0"/>
          <w:numId w:val="4"/>
        </w:numPr>
        <w:rPr>
          <w:rFonts w:cs="Calibri"/>
          <w:bCs/>
          <w:sz w:val="24"/>
          <w:szCs w:val="24"/>
        </w:rPr>
      </w:pPr>
      <w:r>
        <w:rPr>
          <w:rFonts w:cs="Calibri"/>
          <w:bCs/>
          <w:sz w:val="24"/>
          <w:szCs w:val="24"/>
        </w:rPr>
        <w:t>Widening of the g</w:t>
      </w:r>
      <w:r w:rsidR="00EC4EF0">
        <w:rPr>
          <w:rFonts w:cs="Calibri"/>
          <w:bCs/>
          <w:sz w:val="24"/>
          <w:szCs w:val="24"/>
        </w:rPr>
        <w:t xml:space="preserve">ateway to </w:t>
      </w:r>
      <w:r w:rsidR="00472D0A">
        <w:rPr>
          <w:rFonts w:cs="Calibri"/>
          <w:bCs/>
          <w:sz w:val="24"/>
          <w:szCs w:val="24"/>
        </w:rPr>
        <w:t>Llanteg</w:t>
      </w:r>
      <w:r w:rsidR="00F03040">
        <w:rPr>
          <w:rFonts w:cs="Calibri"/>
          <w:bCs/>
          <w:sz w:val="24"/>
          <w:szCs w:val="24"/>
        </w:rPr>
        <w:t xml:space="preserve"> </w:t>
      </w:r>
      <w:r w:rsidR="00EC4EF0">
        <w:rPr>
          <w:rFonts w:cs="Calibri"/>
          <w:bCs/>
          <w:sz w:val="24"/>
          <w:szCs w:val="24"/>
        </w:rPr>
        <w:t xml:space="preserve">Church yard. </w:t>
      </w:r>
      <w:r w:rsidR="00D539DA">
        <w:rPr>
          <w:rFonts w:cs="Calibri"/>
          <w:bCs/>
          <w:sz w:val="24"/>
          <w:szCs w:val="24"/>
        </w:rPr>
        <w:t>Cllr</w:t>
      </w:r>
      <w:r w:rsidR="005C4E35">
        <w:rPr>
          <w:rFonts w:cs="Calibri"/>
          <w:bCs/>
          <w:sz w:val="24"/>
          <w:szCs w:val="24"/>
        </w:rPr>
        <w:t>.</w:t>
      </w:r>
      <w:r w:rsidR="00D539DA">
        <w:rPr>
          <w:rFonts w:cs="Calibri"/>
          <w:bCs/>
          <w:sz w:val="24"/>
          <w:szCs w:val="24"/>
        </w:rPr>
        <w:t xml:space="preserve"> Harries reported that there are </w:t>
      </w:r>
      <w:r w:rsidR="00EC4EF0">
        <w:rPr>
          <w:rFonts w:cs="Calibri"/>
          <w:bCs/>
          <w:sz w:val="24"/>
          <w:szCs w:val="24"/>
        </w:rPr>
        <w:t>2 trees to come down</w:t>
      </w:r>
      <w:r w:rsidR="00F03040">
        <w:rPr>
          <w:rFonts w:cs="Calibri"/>
          <w:bCs/>
          <w:sz w:val="24"/>
          <w:szCs w:val="24"/>
        </w:rPr>
        <w:t xml:space="preserve"> either side of gateway</w:t>
      </w:r>
      <w:r w:rsidR="00F50DC5">
        <w:rPr>
          <w:rFonts w:cs="Calibri"/>
          <w:bCs/>
          <w:sz w:val="24"/>
          <w:szCs w:val="24"/>
        </w:rPr>
        <w:t xml:space="preserve"> plus some stonework</w:t>
      </w:r>
      <w:r w:rsidR="00F03040">
        <w:rPr>
          <w:rFonts w:cs="Calibri"/>
          <w:bCs/>
          <w:sz w:val="24"/>
          <w:szCs w:val="24"/>
        </w:rPr>
        <w:t>. This should allow access for the mower.</w:t>
      </w:r>
      <w:r w:rsidR="00076A76">
        <w:rPr>
          <w:rFonts w:cs="Calibri"/>
          <w:bCs/>
          <w:sz w:val="24"/>
          <w:szCs w:val="24"/>
        </w:rPr>
        <w:t xml:space="preserve"> </w:t>
      </w:r>
      <w:r>
        <w:rPr>
          <w:rFonts w:cs="Calibri"/>
          <w:bCs/>
          <w:sz w:val="24"/>
          <w:szCs w:val="24"/>
        </w:rPr>
        <w:t xml:space="preserve">He will </w:t>
      </w:r>
      <w:r w:rsidR="009629C4">
        <w:rPr>
          <w:rFonts w:cs="Calibri"/>
          <w:bCs/>
          <w:sz w:val="24"/>
          <w:szCs w:val="24"/>
        </w:rPr>
        <w:t>organise</w:t>
      </w:r>
      <w:r>
        <w:rPr>
          <w:rFonts w:cs="Calibri"/>
          <w:bCs/>
          <w:sz w:val="24"/>
          <w:szCs w:val="24"/>
        </w:rPr>
        <w:t xml:space="preserve"> to </w:t>
      </w:r>
      <w:r w:rsidR="009629C4">
        <w:rPr>
          <w:rFonts w:cs="Calibri"/>
          <w:bCs/>
          <w:sz w:val="24"/>
          <w:szCs w:val="24"/>
        </w:rPr>
        <w:t xml:space="preserve">have </w:t>
      </w:r>
      <w:r>
        <w:rPr>
          <w:rFonts w:cs="Calibri"/>
          <w:bCs/>
          <w:sz w:val="24"/>
          <w:szCs w:val="24"/>
        </w:rPr>
        <w:t>the work</w:t>
      </w:r>
      <w:r w:rsidR="009629C4">
        <w:rPr>
          <w:rFonts w:cs="Calibri"/>
          <w:bCs/>
          <w:sz w:val="24"/>
          <w:szCs w:val="24"/>
        </w:rPr>
        <w:t xml:space="preserve"> done</w:t>
      </w:r>
      <w:r>
        <w:rPr>
          <w:rFonts w:cs="Calibri"/>
          <w:bCs/>
          <w:sz w:val="24"/>
          <w:szCs w:val="24"/>
        </w:rPr>
        <w:t xml:space="preserve"> which is anticipated to cost no more than </w:t>
      </w:r>
      <w:r w:rsidR="009F4E46">
        <w:rPr>
          <w:rFonts w:cs="Calibri"/>
          <w:bCs/>
          <w:sz w:val="24"/>
          <w:szCs w:val="24"/>
        </w:rPr>
        <w:t>£150.</w:t>
      </w:r>
    </w:p>
    <w:p w14:paraId="130772A3" w14:textId="51729E5F" w:rsidR="00916A69" w:rsidRDefault="00916A69" w:rsidP="0062795E">
      <w:pPr>
        <w:pStyle w:val="ListParagraph"/>
        <w:numPr>
          <w:ilvl w:val="0"/>
          <w:numId w:val="4"/>
        </w:numPr>
        <w:rPr>
          <w:rFonts w:cs="Calibri"/>
          <w:bCs/>
          <w:sz w:val="24"/>
          <w:szCs w:val="24"/>
        </w:rPr>
      </w:pPr>
      <w:r>
        <w:rPr>
          <w:rFonts w:cs="Calibri"/>
          <w:bCs/>
          <w:sz w:val="24"/>
          <w:szCs w:val="24"/>
        </w:rPr>
        <w:t>4 new</w:t>
      </w:r>
      <w:r w:rsidR="009D5011">
        <w:rPr>
          <w:rFonts w:cs="Calibri"/>
          <w:bCs/>
          <w:sz w:val="24"/>
          <w:szCs w:val="24"/>
        </w:rPr>
        <w:t xml:space="preserve"> memorial</w:t>
      </w:r>
      <w:r>
        <w:rPr>
          <w:rFonts w:cs="Calibri"/>
          <w:bCs/>
          <w:sz w:val="24"/>
          <w:szCs w:val="24"/>
        </w:rPr>
        <w:t xml:space="preserve"> seats</w:t>
      </w:r>
      <w:r w:rsidR="00167F60">
        <w:rPr>
          <w:rFonts w:cs="Calibri"/>
          <w:bCs/>
          <w:sz w:val="24"/>
          <w:szCs w:val="24"/>
        </w:rPr>
        <w:t xml:space="preserve"> have been installed on Amroth front.</w:t>
      </w:r>
      <w:r w:rsidR="00A3368A">
        <w:rPr>
          <w:rFonts w:cs="Calibri"/>
          <w:bCs/>
          <w:sz w:val="24"/>
          <w:szCs w:val="24"/>
        </w:rPr>
        <w:t xml:space="preserve"> </w:t>
      </w:r>
      <w:r w:rsidR="009D5011">
        <w:rPr>
          <w:rFonts w:cs="Calibri"/>
          <w:bCs/>
          <w:sz w:val="24"/>
          <w:szCs w:val="24"/>
        </w:rPr>
        <w:t xml:space="preserve"> </w:t>
      </w:r>
      <w:r w:rsidR="00A3368A">
        <w:rPr>
          <w:rFonts w:cs="Calibri"/>
          <w:bCs/>
          <w:sz w:val="24"/>
          <w:szCs w:val="24"/>
        </w:rPr>
        <w:t xml:space="preserve">Seats </w:t>
      </w:r>
      <w:r w:rsidR="009D5011">
        <w:rPr>
          <w:rFonts w:cs="Calibri"/>
          <w:bCs/>
          <w:sz w:val="24"/>
          <w:szCs w:val="24"/>
        </w:rPr>
        <w:t xml:space="preserve">are still </w:t>
      </w:r>
      <w:r w:rsidR="00A3368A">
        <w:rPr>
          <w:rFonts w:cs="Calibri"/>
          <w:bCs/>
          <w:sz w:val="24"/>
          <w:szCs w:val="24"/>
        </w:rPr>
        <w:t>available to purchase</w:t>
      </w:r>
      <w:r w:rsidR="009D5011">
        <w:rPr>
          <w:rFonts w:cs="Calibri"/>
          <w:bCs/>
          <w:sz w:val="24"/>
          <w:szCs w:val="24"/>
        </w:rPr>
        <w:t xml:space="preserve"> including</w:t>
      </w:r>
      <w:r w:rsidR="00DD2976">
        <w:rPr>
          <w:rFonts w:cs="Calibri"/>
          <w:bCs/>
          <w:sz w:val="24"/>
          <w:szCs w:val="24"/>
        </w:rPr>
        <w:t xml:space="preserve"> </w:t>
      </w:r>
      <w:r w:rsidR="005A26FE">
        <w:rPr>
          <w:rFonts w:cs="Calibri"/>
          <w:bCs/>
          <w:sz w:val="24"/>
          <w:szCs w:val="24"/>
        </w:rPr>
        <w:t xml:space="preserve">4 seats available to purchase in </w:t>
      </w:r>
      <w:r w:rsidR="00FC5576">
        <w:rPr>
          <w:rFonts w:cs="Calibri"/>
          <w:bCs/>
          <w:sz w:val="24"/>
          <w:szCs w:val="24"/>
        </w:rPr>
        <w:t>Llanteg.</w:t>
      </w:r>
      <w:r w:rsidR="00DD2976">
        <w:rPr>
          <w:rFonts w:cs="Calibri"/>
          <w:bCs/>
          <w:sz w:val="24"/>
          <w:szCs w:val="24"/>
        </w:rPr>
        <w:t xml:space="preserve"> </w:t>
      </w:r>
      <w:r w:rsidR="009D5011">
        <w:rPr>
          <w:rFonts w:cs="Calibri"/>
          <w:bCs/>
          <w:sz w:val="24"/>
          <w:szCs w:val="24"/>
        </w:rPr>
        <w:t>C</w:t>
      </w:r>
      <w:r w:rsidR="00DD2976">
        <w:rPr>
          <w:rFonts w:cs="Calibri"/>
          <w:bCs/>
          <w:sz w:val="24"/>
          <w:szCs w:val="24"/>
        </w:rPr>
        <w:t>ontact the Clerk</w:t>
      </w:r>
      <w:r w:rsidR="009D5011">
        <w:rPr>
          <w:rFonts w:cs="Calibri"/>
          <w:bCs/>
          <w:sz w:val="24"/>
          <w:szCs w:val="24"/>
        </w:rPr>
        <w:t xml:space="preserve"> for information</w:t>
      </w:r>
      <w:r w:rsidR="00DD2976">
        <w:rPr>
          <w:rFonts w:cs="Calibri"/>
          <w:bCs/>
          <w:sz w:val="24"/>
          <w:szCs w:val="24"/>
        </w:rPr>
        <w:t>.</w:t>
      </w:r>
    </w:p>
    <w:p w14:paraId="0B363AF0" w14:textId="3D9A8BF9" w:rsidR="00B80917" w:rsidRDefault="00B80917" w:rsidP="0062795E">
      <w:pPr>
        <w:pStyle w:val="ListParagraph"/>
        <w:numPr>
          <w:ilvl w:val="0"/>
          <w:numId w:val="4"/>
        </w:numPr>
        <w:rPr>
          <w:rFonts w:cs="Calibri"/>
          <w:bCs/>
          <w:sz w:val="24"/>
          <w:szCs w:val="24"/>
        </w:rPr>
      </w:pPr>
      <w:r>
        <w:rPr>
          <w:rFonts w:cs="Calibri"/>
          <w:bCs/>
          <w:sz w:val="24"/>
          <w:szCs w:val="24"/>
        </w:rPr>
        <w:t>Following</w:t>
      </w:r>
      <w:r w:rsidR="00606840">
        <w:rPr>
          <w:rFonts w:cs="Calibri"/>
          <w:bCs/>
          <w:sz w:val="24"/>
          <w:szCs w:val="24"/>
        </w:rPr>
        <w:t xml:space="preserve"> </w:t>
      </w:r>
      <w:r w:rsidR="00475A7D">
        <w:rPr>
          <w:rFonts w:cs="Calibri"/>
          <w:bCs/>
          <w:sz w:val="24"/>
          <w:szCs w:val="24"/>
        </w:rPr>
        <w:t>pressure</w:t>
      </w:r>
      <w:r w:rsidR="00606840">
        <w:rPr>
          <w:rFonts w:cs="Calibri"/>
          <w:bCs/>
          <w:sz w:val="24"/>
          <w:szCs w:val="24"/>
        </w:rPr>
        <w:t xml:space="preserve"> from ACC, </w:t>
      </w:r>
      <w:r w:rsidR="00DF5E3F">
        <w:rPr>
          <w:rFonts w:cs="Calibri"/>
          <w:bCs/>
          <w:sz w:val="24"/>
          <w:szCs w:val="24"/>
        </w:rPr>
        <w:t xml:space="preserve">the 30mph </w:t>
      </w:r>
      <w:r w:rsidR="00606840">
        <w:rPr>
          <w:rFonts w:cs="Calibri"/>
          <w:bCs/>
          <w:sz w:val="24"/>
          <w:szCs w:val="24"/>
        </w:rPr>
        <w:t>speed limit</w:t>
      </w:r>
      <w:r w:rsidR="00DF5E3F">
        <w:rPr>
          <w:rFonts w:cs="Calibri"/>
          <w:bCs/>
          <w:sz w:val="24"/>
          <w:szCs w:val="24"/>
        </w:rPr>
        <w:t xml:space="preserve"> has</w:t>
      </w:r>
      <w:r w:rsidR="00926CFB">
        <w:rPr>
          <w:rFonts w:cs="Calibri"/>
          <w:bCs/>
          <w:sz w:val="24"/>
          <w:szCs w:val="24"/>
        </w:rPr>
        <w:t xml:space="preserve"> been extended on the approach to Summerhill</w:t>
      </w:r>
      <w:r w:rsidR="003A7619">
        <w:rPr>
          <w:rFonts w:cs="Calibri"/>
          <w:bCs/>
          <w:sz w:val="24"/>
          <w:szCs w:val="24"/>
        </w:rPr>
        <w:t xml:space="preserve">. The sign was moved </w:t>
      </w:r>
      <w:r w:rsidR="005F376C">
        <w:rPr>
          <w:rFonts w:cs="Calibri"/>
          <w:bCs/>
          <w:sz w:val="24"/>
          <w:szCs w:val="24"/>
        </w:rPr>
        <w:t xml:space="preserve">to the </w:t>
      </w:r>
      <w:r w:rsidR="005475F1">
        <w:rPr>
          <w:rFonts w:cs="Calibri"/>
          <w:bCs/>
          <w:sz w:val="24"/>
          <w:szCs w:val="24"/>
        </w:rPr>
        <w:t>end of the layby forcing cars to reduce speed</w:t>
      </w:r>
      <w:r w:rsidR="00463D69">
        <w:rPr>
          <w:rFonts w:cs="Calibri"/>
          <w:bCs/>
          <w:sz w:val="24"/>
          <w:szCs w:val="24"/>
        </w:rPr>
        <w:t xml:space="preserve"> before entering the village.</w:t>
      </w:r>
    </w:p>
    <w:p w14:paraId="7B4DAEBF" w14:textId="575D1CFD" w:rsidR="00BE3B3B" w:rsidRPr="006C40FF" w:rsidRDefault="00E23FA0" w:rsidP="00BD02A3">
      <w:pPr>
        <w:pStyle w:val="ListParagraph"/>
        <w:numPr>
          <w:ilvl w:val="0"/>
          <w:numId w:val="4"/>
        </w:numPr>
        <w:rPr>
          <w:rFonts w:cs="Calibri"/>
          <w:b/>
          <w:sz w:val="28"/>
          <w:szCs w:val="28"/>
          <w:u w:val="single"/>
        </w:rPr>
      </w:pPr>
      <w:r>
        <w:rPr>
          <w:rFonts w:cs="Calibri"/>
          <w:bCs/>
          <w:sz w:val="24"/>
          <w:szCs w:val="24"/>
        </w:rPr>
        <w:t xml:space="preserve">There is considerable concern regarding the </w:t>
      </w:r>
      <w:r w:rsidR="001A4D18">
        <w:rPr>
          <w:rFonts w:cs="Calibri"/>
          <w:bCs/>
          <w:sz w:val="24"/>
          <w:szCs w:val="24"/>
        </w:rPr>
        <w:t>state</w:t>
      </w:r>
      <w:r>
        <w:rPr>
          <w:rFonts w:cs="Calibri"/>
          <w:bCs/>
          <w:sz w:val="24"/>
          <w:szCs w:val="24"/>
        </w:rPr>
        <w:t xml:space="preserve"> of the Sea defences in Amroth, specifically the Groynes by the New Inn.  </w:t>
      </w:r>
      <w:r w:rsidR="0011028C" w:rsidRPr="007F7897">
        <w:rPr>
          <w:rFonts w:cs="Calibri"/>
          <w:bCs/>
          <w:sz w:val="24"/>
          <w:szCs w:val="24"/>
        </w:rPr>
        <w:t>Councillors Baron and Phillips will be meeting with PCC officers</w:t>
      </w:r>
      <w:r w:rsidR="002743AB" w:rsidRPr="007F7897">
        <w:rPr>
          <w:rFonts w:cs="Calibri"/>
          <w:bCs/>
          <w:sz w:val="24"/>
          <w:szCs w:val="24"/>
        </w:rPr>
        <w:t xml:space="preserve"> on December 16</w:t>
      </w:r>
      <w:r w:rsidR="002743AB" w:rsidRPr="007F7897">
        <w:rPr>
          <w:rFonts w:cs="Calibri"/>
          <w:bCs/>
          <w:sz w:val="24"/>
          <w:szCs w:val="24"/>
          <w:vertAlign w:val="superscript"/>
        </w:rPr>
        <w:t>th</w:t>
      </w:r>
      <w:r w:rsidR="002743AB" w:rsidRPr="007F7897">
        <w:rPr>
          <w:rFonts w:cs="Calibri"/>
          <w:bCs/>
          <w:sz w:val="24"/>
          <w:szCs w:val="24"/>
        </w:rPr>
        <w:t xml:space="preserve"> to discuss Amroth Sea </w:t>
      </w:r>
      <w:r w:rsidR="00B2690F" w:rsidRPr="007F7897">
        <w:rPr>
          <w:rFonts w:cs="Calibri"/>
          <w:bCs/>
          <w:sz w:val="24"/>
          <w:szCs w:val="24"/>
        </w:rPr>
        <w:t>D</w:t>
      </w:r>
      <w:r w:rsidR="002743AB" w:rsidRPr="007F7897">
        <w:rPr>
          <w:rFonts w:cs="Calibri"/>
          <w:bCs/>
          <w:sz w:val="24"/>
          <w:szCs w:val="24"/>
        </w:rPr>
        <w:t>efences</w:t>
      </w:r>
      <w:r w:rsidR="00B2690F" w:rsidRPr="007F7897">
        <w:rPr>
          <w:rFonts w:cs="Calibri"/>
          <w:bCs/>
          <w:sz w:val="24"/>
          <w:szCs w:val="24"/>
        </w:rPr>
        <w:t xml:space="preserve"> and will report</w:t>
      </w:r>
      <w:r w:rsidR="007F7897" w:rsidRPr="007F7897">
        <w:rPr>
          <w:rFonts w:cs="Calibri"/>
          <w:bCs/>
          <w:sz w:val="24"/>
          <w:szCs w:val="24"/>
        </w:rPr>
        <w:t xml:space="preserve"> back to the December meeting.</w:t>
      </w:r>
      <w:r w:rsidR="00E25A8A" w:rsidRPr="007F7897">
        <w:rPr>
          <w:rFonts w:cs="Calibri"/>
          <w:bCs/>
          <w:sz w:val="24"/>
          <w:szCs w:val="24"/>
        </w:rPr>
        <w:t xml:space="preserve"> </w:t>
      </w:r>
    </w:p>
    <w:p w14:paraId="65D5F014" w14:textId="682BCCC8" w:rsidR="006C40FF" w:rsidRPr="007C0788" w:rsidRDefault="006C40FF" w:rsidP="00BD02A3">
      <w:pPr>
        <w:pStyle w:val="ListParagraph"/>
        <w:numPr>
          <w:ilvl w:val="0"/>
          <w:numId w:val="4"/>
        </w:numPr>
        <w:rPr>
          <w:rFonts w:cs="Calibri"/>
          <w:b/>
          <w:sz w:val="28"/>
          <w:szCs w:val="28"/>
          <w:u w:val="single"/>
        </w:rPr>
      </w:pPr>
      <w:r>
        <w:rPr>
          <w:rFonts w:cs="Calibri"/>
          <w:bCs/>
          <w:sz w:val="24"/>
          <w:szCs w:val="24"/>
        </w:rPr>
        <w:t>Woodland Band of Hope</w:t>
      </w:r>
      <w:r w:rsidR="007D58A0">
        <w:rPr>
          <w:rFonts w:cs="Calibri"/>
          <w:bCs/>
          <w:sz w:val="24"/>
          <w:szCs w:val="24"/>
        </w:rPr>
        <w:t>. Cllr</w:t>
      </w:r>
      <w:r w:rsidR="005C4E35">
        <w:rPr>
          <w:rFonts w:cs="Calibri"/>
          <w:bCs/>
          <w:sz w:val="24"/>
          <w:szCs w:val="24"/>
        </w:rPr>
        <w:t>.</w:t>
      </w:r>
      <w:r w:rsidR="007D58A0">
        <w:rPr>
          <w:rFonts w:cs="Calibri"/>
          <w:bCs/>
          <w:sz w:val="24"/>
          <w:szCs w:val="24"/>
        </w:rPr>
        <w:t xml:space="preserve"> Baron has obtained more information regarding this piece of land and has registered </w:t>
      </w:r>
      <w:r w:rsidR="00ED6306">
        <w:rPr>
          <w:rFonts w:cs="Calibri"/>
          <w:bCs/>
          <w:sz w:val="24"/>
          <w:szCs w:val="24"/>
        </w:rPr>
        <w:t>ACC’s</w:t>
      </w:r>
      <w:r w:rsidR="007D58A0">
        <w:rPr>
          <w:rFonts w:cs="Calibri"/>
          <w:bCs/>
          <w:sz w:val="24"/>
          <w:szCs w:val="24"/>
        </w:rPr>
        <w:t xml:space="preserve"> interest</w:t>
      </w:r>
      <w:r w:rsidR="00ED6306">
        <w:rPr>
          <w:rFonts w:cs="Calibri"/>
          <w:bCs/>
          <w:sz w:val="24"/>
          <w:szCs w:val="24"/>
        </w:rPr>
        <w:t xml:space="preserve"> with PCC</w:t>
      </w:r>
      <w:r w:rsidR="00821CF4">
        <w:rPr>
          <w:rFonts w:cs="Calibri"/>
          <w:bCs/>
          <w:sz w:val="24"/>
          <w:szCs w:val="24"/>
        </w:rPr>
        <w:t>, with the view to</w:t>
      </w:r>
      <w:r w:rsidR="007C7857">
        <w:rPr>
          <w:rFonts w:cs="Calibri"/>
          <w:bCs/>
          <w:sz w:val="24"/>
          <w:szCs w:val="24"/>
        </w:rPr>
        <w:t xml:space="preserve"> acquiring it </w:t>
      </w:r>
      <w:r w:rsidR="00D8552D">
        <w:rPr>
          <w:rFonts w:cs="Calibri"/>
          <w:bCs/>
          <w:sz w:val="24"/>
          <w:szCs w:val="24"/>
        </w:rPr>
        <w:t xml:space="preserve">for the </w:t>
      </w:r>
      <w:r w:rsidR="007C7857">
        <w:rPr>
          <w:rFonts w:cs="Calibri"/>
          <w:bCs/>
          <w:sz w:val="24"/>
          <w:szCs w:val="24"/>
        </w:rPr>
        <w:t>community</w:t>
      </w:r>
      <w:r w:rsidR="00D8552D">
        <w:rPr>
          <w:rFonts w:cs="Calibri"/>
          <w:bCs/>
          <w:sz w:val="24"/>
          <w:szCs w:val="24"/>
        </w:rPr>
        <w:t xml:space="preserve">. </w:t>
      </w:r>
      <w:r w:rsidR="004C1000">
        <w:rPr>
          <w:rFonts w:cs="Calibri"/>
          <w:bCs/>
          <w:sz w:val="24"/>
          <w:szCs w:val="24"/>
        </w:rPr>
        <w:t>He</w:t>
      </w:r>
      <w:r w:rsidR="00C24982">
        <w:rPr>
          <w:rFonts w:cs="Calibri"/>
          <w:bCs/>
          <w:sz w:val="24"/>
          <w:szCs w:val="24"/>
        </w:rPr>
        <w:t xml:space="preserve"> is also</w:t>
      </w:r>
      <w:r w:rsidR="004C1000">
        <w:rPr>
          <w:rFonts w:cs="Calibri"/>
          <w:bCs/>
          <w:sz w:val="24"/>
          <w:szCs w:val="24"/>
        </w:rPr>
        <w:t xml:space="preserve"> investigat</w:t>
      </w:r>
      <w:r w:rsidR="00BA0FB1">
        <w:rPr>
          <w:rFonts w:cs="Calibri"/>
          <w:bCs/>
          <w:sz w:val="24"/>
          <w:szCs w:val="24"/>
        </w:rPr>
        <w:t>ing</w:t>
      </w:r>
      <w:r w:rsidR="004C1000">
        <w:rPr>
          <w:rFonts w:cs="Calibri"/>
          <w:bCs/>
          <w:sz w:val="24"/>
          <w:szCs w:val="24"/>
        </w:rPr>
        <w:t xml:space="preserve"> possible grant funding</w:t>
      </w:r>
      <w:r w:rsidR="00C24982">
        <w:rPr>
          <w:rFonts w:cs="Calibri"/>
          <w:bCs/>
          <w:sz w:val="24"/>
          <w:szCs w:val="24"/>
        </w:rPr>
        <w:t>.</w:t>
      </w:r>
    </w:p>
    <w:p w14:paraId="432BB9EF" w14:textId="7AE1A0B6" w:rsidR="00C85FBE" w:rsidRPr="007C42C3" w:rsidRDefault="00895F62" w:rsidP="007C42C3">
      <w:pPr>
        <w:pStyle w:val="ListParagraph"/>
        <w:numPr>
          <w:ilvl w:val="0"/>
          <w:numId w:val="4"/>
        </w:numPr>
        <w:rPr>
          <w:rFonts w:cs="Calibri"/>
          <w:b/>
          <w:sz w:val="28"/>
          <w:szCs w:val="28"/>
          <w:u w:val="single"/>
        </w:rPr>
      </w:pPr>
      <w:r>
        <w:rPr>
          <w:rFonts w:cs="Calibri"/>
          <w:bCs/>
          <w:sz w:val="24"/>
          <w:szCs w:val="24"/>
        </w:rPr>
        <w:t>Fly tipping is still an issue</w:t>
      </w:r>
      <w:r w:rsidR="00D411D4">
        <w:rPr>
          <w:rFonts w:cs="Calibri"/>
          <w:bCs/>
          <w:sz w:val="24"/>
          <w:szCs w:val="24"/>
        </w:rPr>
        <w:t xml:space="preserve"> in Amroth</w:t>
      </w:r>
      <w:r w:rsidR="00977E68">
        <w:rPr>
          <w:rFonts w:cs="Calibri"/>
          <w:bCs/>
          <w:sz w:val="24"/>
          <w:szCs w:val="24"/>
        </w:rPr>
        <w:t xml:space="preserve">. </w:t>
      </w:r>
      <w:r w:rsidR="003E00D0">
        <w:rPr>
          <w:rFonts w:cs="Calibri"/>
          <w:bCs/>
          <w:sz w:val="24"/>
          <w:szCs w:val="24"/>
        </w:rPr>
        <w:t>Cllr. Davies reported that r</w:t>
      </w:r>
      <w:r>
        <w:rPr>
          <w:rFonts w:cs="Calibri"/>
          <w:bCs/>
          <w:sz w:val="24"/>
          <w:szCs w:val="24"/>
        </w:rPr>
        <w:t xml:space="preserve">ubbish has been seen </w:t>
      </w:r>
      <w:r w:rsidR="00BD75C0">
        <w:rPr>
          <w:rFonts w:cs="Calibri"/>
          <w:bCs/>
          <w:sz w:val="24"/>
          <w:szCs w:val="24"/>
        </w:rPr>
        <w:t>pushed into</w:t>
      </w:r>
      <w:r w:rsidR="001D2890">
        <w:rPr>
          <w:rFonts w:cs="Calibri"/>
          <w:bCs/>
          <w:sz w:val="24"/>
          <w:szCs w:val="24"/>
        </w:rPr>
        <w:t xml:space="preserve"> the old mine vent hole in the middle car park</w:t>
      </w:r>
      <w:r w:rsidR="00946D12">
        <w:rPr>
          <w:rFonts w:cs="Calibri"/>
          <w:bCs/>
          <w:sz w:val="24"/>
          <w:szCs w:val="24"/>
        </w:rPr>
        <w:t xml:space="preserve">. </w:t>
      </w:r>
      <w:r w:rsidR="00CE67B1">
        <w:rPr>
          <w:rFonts w:cs="Calibri"/>
          <w:bCs/>
          <w:sz w:val="24"/>
          <w:szCs w:val="24"/>
        </w:rPr>
        <w:t>The Clerk will report this to PCC.</w:t>
      </w:r>
      <w:r w:rsidR="007C42C3">
        <w:rPr>
          <w:rFonts w:cs="Calibri"/>
          <w:bCs/>
          <w:sz w:val="24"/>
          <w:szCs w:val="24"/>
        </w:rPr>
        <w:t xml:space="preserve"> Cllr Baron has discussed the issue with </w:t>
      </w:r>
      <w:r w:rsidR="00C85FBE" w:rsidRPr="007C42C3">
        <w:rPr>
          <w:rFonts w:cs="Calibri"/>
          <w:bCs/>
          <w:sz w:val="24"/>
          <w:szCs w:val="24"/>
        </w:rPr>
        <w:t xml:space="preserve">Tracy </w:t>
      </w:r>
      <w:r w:rsidR="0024451A" w:rsidRPr="007C42C3">
        <w:rPr>
          <w:rFonts w:cs="Calibri"/>
          <w:bCs/>
          <w:sz w:val="24"/>
          <w:szCs w:val="24"/>
        </w:rPr>
        <w:t>W</w:t>
      </w:r>
      <w:r w:rsidR="00C85FBE" w:rsidRPr="007C42C3">
        <w:rPr>
          <w:rFonts w:cs="Calibri"/>
          <w:bCs/>
          <w:sz w:val="24"/>
          <w:szCs w:val="24"/>
        </w:rPr>
        <w:t>ar</w:t>
      </w:r>
      <w:r w:rsidR="0024451A" w:rsidRPr="007C42C3">
        <w:rPr>
          <w:rFonts w:cs="Calibri"/>
          <w:bCs/>
          <w:sz w:val="24"/>
          <w:szCs w:val="24"/>
        </w:rPr>
        <w:t>e</w:t>
      </w:r>
      <w:r w:rsidR="00C85FBE" w:rsidRPr="007C42C3">
        <w:rPr>
          <w:rFonts w:cs="Calibri"/>
          <w:bCs/>
          <w:sz w:val="24"/>
          <w:szCs w:val="24"/>
        </w:rPr>
        <w:t xml:space="preserve">ham and Richard Brown </w:t>
      </w:r>
      <w:r w:rsidR="007C42C3">
        <w:rPr>
          <w:rFonts w:cs="Calibri"/>
          <w:bCs/>
          <w:sz w:val="24"/>
          <w:szCs w:val="24"/>
        </w:rPr>
        <w:t xml:space="preserve">at PCC. </w:t>
      </w:r>
      <w:r w:rsidR="00437CBA">
        <w:rPr>
          <w:rFonts w:cs="Calibri"/>
          <w:bCs/>
          <w:sz w:val="24"/>
          <w:szCs w:val="24"/>
        </w:rPr>
        <w:t>It seems that some accommodation providers</w:t>
      </w:r>
      <w:r w:rsidR="00EA2B8F">
        <w:rPr>
          <w:rFonts w:cs="Calibri"/>
          <w:bCs/>
          <w:sz w:val="24"/>
          <w:szCs w:val="24"/>
        </w:rPr>
        <w:t xml:space="preserve"> are</w:t>
      </w:r>
      <w:r w:rsidR="004C3F4C" w:rsidRPr="007C42C3">
        <w:rPr>
          <w:rFonts w:cs="Calibri"/>
          <w:bCs/>
          <w:sz w:val="24"/>
          <w:szCs w:val="24"/>
        </w:rPr>
        <w:t xml:space="preserve"> refusing to buy trade waste bags</w:t>
      </w:r>
      <w:r w:rsidR="0024451A" w:rsidRPr="007C42C3">
        <w:rPr>
          <w:rFonts w:cs="Calibri"/>
          <w:bCs/>
          <w:sz w:val="24"/>
          <w:szCs w:val="24"/>
        </w:rPr>
        <w:t xml:space="preserve">. It is a </w:t>
      </w:r>
      <w:r w:rsidR="008E7386">
        <w:rPr>
          <w:rFonts w:cs="Calibri"/>
          <w:bCs/>
          <w:sz w:val="24"/>
          <w:szCs w:val="24"/>
        </w:rPr>
        <w:t>c</w:t>
      </w:r>
      <w:r w:rsidR="0024451A" w:rsidRPr="007C42C3">
        <w:rPr>
          <w:rFonts w:cs="Calibri"/>
          <w:bCs/>
          <w:sz w:val="24"/>
          <w:szCs w:val="24"/>
        </w:rPr>
        <w:t xml:space="preserve">riminal offence to pass off trade waste as municipal waste. </w:t>
      </w:r>
      <w:r w:rsidR="00A32054" w:rsidRPr="007C42C3">
        <w:rPr>
          <w:rFonts w:cs="Calibri"/>
          <w:bCs/>
          <w:sz w:val="24"/>
          <w:szCs w:val="24"/>
        </w:rPr>
        <w:t>PCC are aware of the issue and looking at</w:t>
      </w:r>
      <w:r w:rsidR="007939DE" w:rsidRPr="007C42C3">
        <w:rPr>
          <w:rFonts w:cs="Calibri"/>
          <w:bCs/>
          <w:sz w:val="24"/>
          <w:szCs w:val="24"/>
        </w:rPr>
        <w:t xml:space="preserve"> ways to combat this.</w:t>
      </w:r>
    </w:p>
    <w:p w14:paraId="58D5ABCA" w14:textId="1E4A9318" w:rsidR="0025259F" w:rsidRPr="00F74773" w:rsidRDefault="0025259F" w:rsidP="00BD02A3">
      <w:pPr>
        <w:pStyle w:val="ListParagraph"/>
        <w:numPr>
          <w:ilvl w:val="0"/>
          <w:numId w:val="4"/>
        </w:numPr>
        <w:rPr>
          <w:rFonts w:cs="Calibri"/>
          <w:b/>
          <w:sz w:val="28"/>
          <w:szCs w:val="28"/>
          <w:u w:val="single"/>
        </w:rPr>
      </w:pPr>
      <w:r>
        <w:rPr>
          <w:rFonts w:cs="Calibri"/>
          <w:bCs/>
          <w:sz w:val="24"/>
          <w:szCs w:val="24"/>
        </w:rPr>
        <w:t>Amroth Castle are interested in hosting the</w:t>
      </w:r>
      <w:r w:rsidR="004D1025">
        <w:rPr>
          <w:rFonts w:cs="Calibri"/>
          <w:bCs/>
          <w:sz w:val="24"/>
          <w:szCs w:val="24"/>
        </w:rPr>
        <w:t xml:space="preserve"> beach wheelchair.</w:t>
      </w:r>
    </w:p>
    <w:p w14:paraId="3EF37118" w14:textId="6D22A52E" w:rsidR="00F74773" w:rsidRPr="00BE3B3B" w:rsidRDefault="00450DF1" w:rsidP="00BD02A3">
      <w:pPr>
        <w:pStyle w:val="ListParagraph"/>
        <w:numPr>
          <w:ilvl w:val="0"/>
          <w:numId w:val="4"/>
        </w:numPr>
        <w:rPr>
          <w:rFonts w:cs="Calibri"/>
          <w:b/>
          <w:sz w:val="28"/>
          <w:szCs w:val="28"/>
          <w:u w:val="single"/>
        </w:rPr>
      </w:pPr>
      <w:r>
        <w:rPr>
          <w:rFonts w:cs="Calibri"/>
          <w:bCs/>
          <w:sz w:val="24"/>
          <w:szCs w:val="24"/>
        </w:rPr>
        <w:t>Cllr</w:t>
      </w:r>
      <w:r w:rsidR="0074432E">
        <w:rPr>
          <w:rFonts w:cs="Calibri"/>
          <w:bCs/>
          <w:sz w:val="24"/>
          <w:szCs w:val="24"/>
        </w:rPr>
        <w:t>.</w:t>
      </w:r>
      <w:r>
        <w:rPr>
          <w:rFonts w:cs="Calibri"/>
          <w:bCs/>
          <w:sz w:val="24"/>
          <w:szCs w:val="24"/>
        </w:rPr>
        <w:t xml:space="preserve"> Harries reported that </w:t>
      </w:r>
      <w:r w:rsidR="00301BEB">
        <w:rPr>
          <w:rFonts w:cs="Calibri"/>
          <w:bCs/>
          <w:sz w:val="24"/>
          <w:szCs w:val="24"/>
        </w:rPr>
        <w:t>Emyr Williams</w:t>
      </w:r>
      <w:r w:rsidR="008575EE">
        <w:rPr>
          <w:rFonts w:cs="Calibri"/>
          <w:bCs/>
          <w:sz w:val="24"/>
          <w:szCs w:val="24"/>
        </w:rPr>
        <w:t xml:space="preserve"> </w:t>
      </w:r>
      <w:r w:rsidR="00914B9B">
        <w:rPr>
          <w:rFonts w:cs="Calibri"/>
          <w:bCs/>
          <w:sz w:val="24"/>
          <w:szCs w:val="24"/>
        </w:rPr>
        <w:t xml:space="preserve">of PCC </w:t>
      </w:r>
      <w:r w:rsidR="008575EE">
        <w:rPr>
          <w:rFonts w:cs="Calibri"/>
          <w:bCs/>
          <w:sz w:val="24"/>
          <w:szCs w:val="24"/>
        </w:rPr>
        <w:t>is looking into the repair of the</w:t>
      </w:r>
      <w:r w:rsidR="00880273">
        <w:rPr>
          <w:rFonts w:cs="Calibri"/>
          <w:bCs/>
          <w:sz w:val="24"/>
          <w:szCs w:val="24"/>
        </w:rPr>
        <w:t xml:space="preserve"> slip ways</w:t>
      </w:r>
      <w:r w:rsidR="00FF01B4">
        <w:rPr>
          <w:rFonts w:cs="Calibri"/>
          <w:bCs/>
          <w:sz w:val="24"/>
          <w:szCs w:val="24"/>
        </w:rPr>
        <w:t xml:space="preserve"> in Amroth</w:t>
      </w:r>
      <w:r w:rsidR="00CF3BB0">
        <w:rPr>
          <w:rFonts w:cs="Calibri"/>
          <w:bCs/>
          <w:sz w:val="24"/>
          <w:szCs w:val="24"/>
        </w:rPr>
        <w:t xml:space="preserve"> </w:t>
      </w:r>
      <w:r w:rsidR="00B43FAD">
        <w:rPr>
          <w:rFonts w:cs="Calibri"/>
          <w:bCs/>
          <w:sz w:val="24"/>
          <w:szCs w:val="24"/>
        </w:rPr>
        <w:t>to make them</w:t>
      </w:r>
      <w:r w:rsidR="00CF3BB0">
        <w:rPr>
          <w:rFonts w:cs="Calibri"/>
          <w:bCs/>
          <w:sz w:val="24"/>
          <w:szCs w:val="24"/>
        </w:rPr>
        <w:t xml:space="preserve"> more wheelchair friendly.</w:t>
      </w:r>
      <w:r w:rsidR="00E64BF4">
        <w:rPr>
          <w:rFonts w:cs="Calibri"/>
          <w:bCs/>
          <w:sz w:val="24"/>
          <w:szCs w:val="24"/>
        </w:rPr>
        <w:t xml:space="preserve"> </w:t>
      </w:r>
    </w:p>
    <w:p w14:paraId="7E6235D5" w14:textId="7725AC3E" w:rsidR="00060A00" w:rsidRPr="00BE3B3B" w:rsidRDefault="001B4EA9" w:rsidP="00BE3B3B">
      <w:pPr>
        <w:rPr>
          <w:rFonts w:cs="Calibri"/>
          <w:b/>
          <w:sz w:val="28"/>
          <w:szCs w:val="28"/>
          <w:u w:val="single"/>
        </w:rPr>
      </w:pPr>
      <w:r w:rsidRPr="00BE3B3B">
        <w:rPr>
          <w:rFonts w:cs="Calibri"/>
          <w:b/>
          <w:sz w:val="28"/>
          <w:szCs w:val="28"/>
          <w:u w:val="single"/>
        </w:rPr>
        <w:t xml:space="preserve">County Councillors Report </w:t>
      </w:r>
    </w:p>
    <w:p w14:paraId="67332ECC" w14:textId="0863318F" w:rsidR="00545867" w:rsidRPr="00545867" w:rsidRDefault="009F5392" w:rsidP="00B72370">
      <w:pPr>
        <w:pStyle w:val="ListParagraph"/>
        <w:numPr>
          <w:ilvl w:val="0"/>
          <w:numId w:val="28"/>
        </w:numPr>
        <w:spacing w:after="0" w:line="240" w:lineRule="auto"/>
        <w:rPr>
          <w:rFonts w:cs="Calibri"/>
          <w:b/>
          <w:sz w:val="28"/>
          <w:szCs w:val="28"/>
          <w:u w:val="single"/>
        </w:rPr>
      </w:pPr>
      <w:r w:rsidRPr="00545867">
        <w:rPr>
          <w:rFonts w:eastAsia="Times New Roman" w:cs="Calibri"/>
          <w:color w:val="000000"/>
          <w:sz w:val="24"/>
          <w:szCs w:val="24"/>
          <w:lang w:eastAsia="en-GB"/>
        </w:rPr>
        <w:t>Cllr</w:t>
      </w:r>
      <w:r w:rsidR="0074432E">
        <w:rPr>
          <w:rFonts w:eastAsia="Times New Roman" w:cs="Calibri"/>
          <w:color w:val="000000"/>
          <w:sz w:val="24"/>
          <w:szCs w:val="24"/>
          <w:lang w:eastAsia="en-GB"/>
        </w:rPr>
        <w:t>.</w:t>
      </w:r>
      <w:r w:rsidRPr="00545867">
        <w:rPr>
          <w:rFonts w:eastAsia="Times New Roman" w:cs="Calibri"/>
          <w:color w:val="000000"/>
          <w:sz w:val="24"/>
          <w:szCs w:val="24"/>
          <w:lang w:eastAsia="en-GB"/>
        </w:rPr>
        <w:t xml:space="preserve"> Baron has invited Cllr</w:t>
      </w:r>
      <w:r w:rsidR="0074432E">
        <w:rPr>
          <w:rFonts w:eastAsia="Times New Roman" w:cs="Calibri"/>
          <w:color w:val="000000"/>
          <w:sz w:val="24"/>
          <w:szCs w:val="24"/>
          <w:lang w:eastAsia="en-GB"/>
        </w:rPr>
        <w:t>.</w:t>
      </w:r>
      <w:r w:rsidRPr="00545867">
        <w:rPr>
          <w:rFonts w:eastAsia="Times New Roman" w:cs="Calibri"/>
          <w:color w:val="000000"/>
          <w:sz w:val="24"/>
          <w:szCs w:val="24"/>
          <w:lang w:eastAsia="en-GB"/>
        </w:rPr>
        <w:t xml:space="preserve"> Bob Kilmister,</w:t>
      </w:r>
      <w:r w:rsidR="0078316D" w:rsidRPr="00545867">
        <w:rPr>
          <w:rFonts w:eastAsia="Times New Roman" w:cs="Calibri"/>
          <w:color w:val="000000"/>
          <w:sz w:val="24"/>
          <w:szCs w:val="24"/>
          <w:lang w:eastAsia="en-GB"/>
        </w:rPr>
        <w:t xml:space="preserve"> C</w:t>
      </w:r>
      <w:r w:rsidR="00545867">
        <w:rPr>
          <w:rFonts w:eastAsia="Times New Roman" w:cs="Calibri"/>
          <w:color w:val="000000"/>
          <w:sz w:val="24"/>
          <w:szCs w:val="24"/>
          <w:lang w:eastAsia="en-GB"/>
        </w:rPr>
        <w:t>ouncillor</w:t>
      </w:r>
      <w:r w:rsidR="0078316D" w:rsidRPr="00545867">
        <w:rPr>
          <w:rFonts w:eastAsia="Times New Roman" w:cs="Calibri"/>
          <w:color w:val="000000"/>
          <w:sz w:val="24"/>
          <w:szCs w:val="24"/>
          <w:lang w:eastAsia="en-GB"/>
        </w:rPr>
        <w:t xml:space="preserve"> for Finance at PCC to</w:t>
      </w:r>
      <w:r w:rsidR="00692487" w:rsidRPr="00545867">
        <w:rPr>
          <w:rFonts w:eastAsia="Times New Roman" w:cs="Calibri"/>
          <w:color w:val="000000"/>
          <w:sz w:val="24"/>
          <w:szCs w:val="24"/>
          <w:lang w:eastAsia="en-GB"/>
        </w:rPr>
        <w:t xml:space="preserve"> address </w:t>
      </w:r>
      <w:r w:rsidR="00E50A87">
        <w:rPr>
          <w:rFonts w:eastAsia="Times New Roman" w:cs="Calibri"/>
          <w:color w:val="000000"/>
          <w:sz w:val="24"/>
          <w:szCs w:val="24"/>
          <w:lang w:eastAsia="en-GB"/>
        </w:rPr>
        <w:t>Amroth</w:t>
      </w:r>
      <w:r w:rsidR="00692487" w:rsidRPr="00545867">
        <w:rPr>
          <w:rFonts w:eastAsia="Times New Roman" w:cs="Calibri"/>
          <w:color w:val="000000"/>
          <w:sz w:val="24"/>
          <w:szCs w:val="24"/>
          <w:lang w:eastAsia="en-GB"/>
        </w:rPr>
        <w:t xml:space="preserve"> Community Council and residents </w:t>
      </w:r>
      <w:r w:rsidR="00B01A65">
        <w:rPr>
          <w:rFonts w:eastAsia="Times New Roman" w:cs="Calibri"/>
          <w:color w:val="000000"/>
          <w:sz w:val="24"/>
          <w:szCs w:val="24"/>
          <w:lang w:eastAsia="en-GB"/>
        </w:rPr>
        <w:t>of Amroth</w:t>
      </w:r>
      <w:r w:rsidR="00E6078E">
        <w:rPr>
          <w:rFonts w:eastAsia="Times New Roman" w:cs="Calibri"/>
          <w:color w:val="000000"/>
          <w:sz w:val="24"/>
          <w:szCs w:val="24"/>
          <w:lang w:eastAsia="en-GB"/>
        </w:rPr>
        <w:t xml:space="preserve"> ward </w:t>
      </w:r>
      <w:r w:rsidR="00692487" w:rsidRPr="00545867">
        <w:rPr>
          <w:rFonts w:eastAsia="Times New Roman" w:cs="Calibri"/>
          <w:color w:val="000000"/>
          <w:sz w:val="24"/>
          <w:szCs w:val="24"/>
          <w:lang w:eastAsia="en-GB"/>
        </w:rPr>
        <w:t xml:space="preserve">at Llanteg </w:t>
      </w:r>
      <w:r w:rsidR="00E6078E">
        <w:rPr>
          <w:rFonts w:eastAsia="Times New Roman" w:cs="Calibri"/>
          <w:color w:val="000000"/>
          <w:sz w:val="24"/>
          <w:szCs w:val="24"/>
          <w:lang w:eastAsia="en-GB"/>
        </w:rPr>
        <w:t xml:space="preserve">Village </w:t>
      </w:r>
      <w:r w:rsidR="00692487" w:rsidRPr="00545867">
        <w:rPr>
          <w:rFonts w:eastAsia="Times New Roman" w:cs="Calibri"/>
          <w:color w:val="000000"/>
          <w:sz w:val="24"/>
          <w:szCs w:val="24"/>
          <w:lang w:eastAsia="en-GB"/>
        </w:rPr>
        <w:t>Hall on Wednesday 22</w:t>
      </w:r>
      <w:r w:rsidR="00692487" w:rsidRPr="00545867">
        <w:rPr>
          <w:rFonts w:eastAsia="Times New Roman" w:cs="Calibri"/>
          <w:color w:val="000000"/>
          <w:sz w:val="24"/>
          <w:szCs w:val="24"/>
          <w:vertAlign w:val="superscript"/>
          <w:lang w:eastAsia="en-GB"/>
        </w:rPr>
        <w:t>nd</w:t>
      </w:r>
      <w:r w:rsidR="00692487" w:rsidRPr="00545867">
        <w:rPr>
          <w:rFonts w:eastAsia="Times New Roman" w:cs="Calibri"/>
          <w:color w:val="000000"/>
          <w:sz w:val="24"/>
          <w:szCs w:val="24"/>
          <w:lang w:eastAsia="en-GB"/>
        </w:rPr>
        <w:t xml:space="preserve"> January</w:t>
      </w:r>
      <w:r w:rsidR="00455BBA" w:rsidRPr="00545867">
        <w:rPr>
          <w:rFonts w:eastAsia="Times New Roman" w:cs="Calibri"/>
          <w:color w:val="000000"/>
          <w:sz w:val="24"/>
          <w:szCs w:val="24"/>
          <w:lang w:eastAsia="en-GB"/>
        </w:rPr>
        <w:t xml:space="preserve"> at 7 pm. </w:t>
      </w:r>
      <w:r w:rsidR="00B876C0" w:rsidRPr="00545867">
        <w:rPr>
          <w:rFonts w:eastAsia="Times New Roman" w:cs="Calibri"/>
          <w:color w:val="000000"/>
          <w:sz w:val="24"/>
          <w:szCs w:val="24"/>
          <w:lang w:eastAsia="en-GB"/>
        </w:rPr>
        <w:t xml:space="preserve">This will allow residents to ask questions regarding council spending and </w:t>
      </w:r>
      <w:r w:rsidR="00D464A2" w:rsidRPr="00545867">
        <w:rPr>
          <w:rFonts w:eastAsia="Times New Roman" w:cs="Calibri"/>
          <w:color w:val="000000"/>
          <w:sz w:val="24"/>
          <w:szCs w:val="24"/>
          <w:lang w:eastAsia="en-GB"/>
        </w:rPr>
        <w:t>inform Cllr</w:t>
      </w:r>
      <w:r w:rsidR="0074432E">
        <w:rPr>
          <w:rFonts w:eastAsia="Times New Roman" w:cs="Calibri"/>
          <w:color w:val="000000"/>
          <w:sz w:val="24"/>
          <w:szCs w:val="24"/>
          <w:lang w:eastAsia="en-GB"/>
        </w:rPr>
        <w:t>.</w:t>
      </w:r>
      <w:r w:rsidR="00D464A2" w:rsidRPr="00545867">
        <w:rPr>
          <w:rFonts w:eastAsia="Times New Roman" w:cs="Calibri"/>
          <w:color w:val="000000"/>
          <w:sz w:val="24"/>
          <w:szCs w:val="24"/>
          <w:lang w:eastAsia="en-GB"/>
        </w:rPr>
        <w:t xml:space="preserve"> Kilmister of what issues should be </w:t>
      </w:r>
      <w:r w:rsidR="00545867" w:rsidRPr="00545867">
        <w:rPr>
          <w:rFonts w:eastAsia="Times New Roman" w:cs="Calibri"/>
          <w:color w:val="000000"/>
          <w:sz w:val="24"/>
          <w:szCs w:val="24"/>
          <w:lang w:eastAsia="en-GB"/>
        </w:rPr>
        <w:t>prioritised.</w:t>
      </w:r>
      <w:r w:rsidR="00545867" w:rsidRPr="006C350E">
        <w:rPr>
          <w:rFonts w:eastAsia="Times New Roman" w:cs="Calibri"/>
          <w:color w:val="FF0000"/>
          <w:sz w:val="24"/>
          <w:szCs w:val="24"/>
          <w:lang w:eastAsia="en-GB"/>
        </w:rPr>
        <w:t xml:space="preserve"> </w:t>
      </w:r>
    </w:p>
    <w:p w14:paraId="3390D35B" w14:textId="77777777" w:rsidR="005B4F13" w:rsidRPr="005B4F13" w:rsidRDefault="005B4F13" w:rsidP="005B4F13">
      <w:pPr>
        <w:pStyle w:val="ListParagraph"/>
        <w:numPr>
          <w:ilvl w:val="0"/>
          <w:numId w:val="28"/>
        </w:numPr>
        <w:rPr>
          <w:b/>
          <w:sz w:val="24"/>
          <w:szCs w:val="24"/>
        </w:rPr>
      </w:pPr>
      <w:r w:rsidRPr="005B4F13">
        <w:rPr>
          <w:b/>
          <w:sz w:val="24"/>
          <w:szCs w:val="24"/>
        </w:rPr>
        <w:t>Budget Preparations Delayed</w:t>
      </w:r>
    </w:p>
    <w:p w14:paraId="56091775" w14:textId="7522C059" w:rsidR="005B4F13" w:rsidRPr="005B4F13" w:rsidRDefault="005B4F13" w:rsidP="005B4F13">
      <w:pPr>
        <w:pStyle w:val="ListParagraph"/>
        <w:rPr>
          <w:sz w:val="24"/>
          <w:szCs w:val="24"/>
        </w:rPr>
      </w:pPr>
      <w:r w:rsidRPr="005B4F13">
        <w:rPr>
          <w:sz w:val="24"/>
          <w:szCs w:val="24"/>
        </w:rPr>
        <w:t>The calling of the General Election on 12 December has delayed the process by which PCC determines the rate of Council Tax for the coming fiscal year starting in April 2020. The planned Council Members’ November Budget Seminar was cancelled, and PCC is affected by the period of political ‘purdah’. The full Council meeting scheduled for 12 December has been postponed to 19 December. There is still very little clarity about what financial settlement PCC will receive from the Welsh Government but by law the Council must decide upon its Council Tax rate before the fiscal year starts and cannot vary it thereafter. Decisions will have to be taken without full information and to meet the required deadlines a public consultation on Council Tax Rates will be undertaken from 6 January 2020. I have asked Cllr Bob Kilmister, the Cabinet Member for Finance, if he would be prepared to present budget options again to ACC members and local residents as he did for this year’s budget. He has agreed and I would suggest we propose dates to him asap before his diary fills.</w:t>
      </w:r>
    </w:p>
    <w:p w14:paraId="35D5D5B2" w14:textId="77777777" w:rsidR="005B4F13" w:rsidRPr="005B4F13" w:rsidRDefault="005B4F13" w:rsidP="005B4F13">
      <w:pPr>
        <w:pStyle w:val="ListParagraph"/>
        <w:numPr>
          <w:ilvl w:val="0"/>
          <w:numId w:val="28"/>
        </w:numPr>
        <w:rPr>
          <w:b/>
          <w:sz w:val="24"/>
          <w:szCs w:val="24"/>
        </w:rPr>
      </w:pPr>
      <w:r w:rsidRPr="005B4F13">
        <w:rPr>
          <w:b/>
          <w:sz w:val="24"/>
          <w:szCs w:val="24"/>
        </w:rPr>
        <w:t>Community Asset Transfer/ Band of Hope Woodland</w:t>
      </w:r>
    </w:p>
    <w:p w14:paraId="6773E09C" w14:textId="77777777" w:rsidR="005B4F13" w:rsidRPr="005B4F13" w:rsidRDefault="005B4F13" w:rsidP="005B4F13">
      <w:pPr>
        <w:pStyle w:val="ListParagraph"/>
        <w:rPr>
          <w:rFonts w:eastAsia="Times New Roman" w:cs="Calibri"/>
          <w:color w:val="000000"/>
          <w:sz w:val="24"/>
          <w:szCs w:val="24"/>
          <w:lang w:eastAsia="en-GB"/>
        </w:rPr>
      </w:pPr>
      <w:r w:rsidRPr="005B4F13">
        <w:rPr>
          <w:rFonts w:eastAsia="Times New Roman" w:cs="Calibri"/>
          <w:color w:val="000000"/>
          <w:sz w:val="24"/>
          <w:szCs w:val="24"/>
          <w:lang w:eastAsia="en-GB"/>
        </w:rPr>
        <w:t>PCC is reviewing its Community Asset Transfer Policy and intends, should it be agreed, to place all assets it is willing to transfer on to its website with condition reports.  Such reports are likely to be undertaken in the Spring. I have registered an interest in the Band of Hope Woodland so that it is not sold before ACC has a chance to fully investigate the desirability or otherwise of taking over responsibility of the Woodland. I have requested a plan showing the location of any mine shafts. I understand that the condition report would not include a full appraisal of the cost of decontaminating the part of the Woodland used for land fil.</w:t>
      </w:r>
    </w:p>
    <w:p w14:paraId="3EB08038" w14:textId="6A3953A7" w:rsidR="005B4F13" w:rsidRPr="00FE744D" w:rsidRDefault="005B4F13" w:rsidP="00FE744D">
      <w:pPr>
        <w:pStyle w:val="ListParagraph"/>
        <w:spacing w:after="0" w:line="240" w:lineRule="auto"/>
        <w:rPr>
          <w:rFonts w:eastAsia="Times New Roman" w:cs="Calibri"/>
          <w:color w:val="000000"/>
          <w:sz w:val="24"/>
          <w:szCs w:val="24"/>
          <w:lang w:eastAsia="en-GB"/>
        </w:rPr>
      </w:pPr>
      <w:r w:rsidRPr="005B4F13">
        <w:rPr>
          <w:rFonts w:eastAsia="Times New Roman" w:cs="Calibri"/>
          <w:color w:val="000000"/>
          <w:sz w:val="24"/>
          <w:szCs w:val="24"/>
          <w:lang w:eastAsia="en-GB"/>
        </w:rPr>
        <w:t xml:space="preserve">Cllr. Kilmister has agreed that the Enhancing Pembrokeshire Grant could be used to turn the Woodland into a public </w:t>
      </w:r>
      <w:r w:rsidR="006C350E" w:rsidRPr="005B4F13">
        <w:rPr>
          <w:rFonts w:eastAsia="Times New Roman" w:cs="Calibri"/>
          <w:color w:val="000000"/>
          <w:sz w:val="24"/>
          <w:szCs w:val="24"/>
          <w:lang w:eastAsia="en-GB"/>
        </w:rPr>
        <w:t>amenity,</w:t>
      </w:r>
      <w:r w:rsidRPr="005B4F13">
        <w:rPr>
          <w:rFonts w:eastAsia="Times New Roman" w:cs="Calibri"/>
          <w:color w:val="000000"/>
          <w:sz w:val="24"/>
          <w:szCs w:val="24"/>
          <w:lang w:eastAsia="en-GB"/>
        </w:rPr>
        <w:t xml:space="preserve"> and we would need help in exploring what other grants would be available. I would recommend in any case that a CAT should only be agreed </w:t>
      </w:r>
      <w:r w:rsidR="00FE744D" w:rsidRPr="005B4F13">
        <w:rPr>
          <w:rFonts w:eastAsia="Times New Roman" w:cs="Calibri"/>
          <w:color w:val="000000"/>
          <w:sz w:val="24"/>
          <w:szCs w:val="24"/>
          <w:lang w:eastAsia="en-GB"/>
        </w:rPr>
        <w:t>when</w:t>
      </w:r>
      <w:r w:rsidRPr="005B4F13">
        <w:rPr>
          <w:rFonts w:eastAsia="Times New Roman" w:cs="Calibri"/>
          <w:color w:val="000000"/>
          <w:sz w:val="24"/>
          <w:szCs w:val="24"/>
          <w:lang w:eastAsia="en-GB"/>
        </w:rPr>
        <w:t xml:space="preserve"> suitable grant funding has been obtained in principle.</w:t>
      </w:r>
    </w:p>
    <w:p w14:paraId="1433B678" w14:textId="77777777" w:rsidR="005B4F13" w:rsidRPr="005B4F13" w:rsidRDefault="005B4F13" w:rsidP="005B4F13">
      <w:pPr>
        <w:pStyle w:val="ListParagraph"/>
        <w:numPr>
          <w:ilvl w:val="0"/>
          <w:numId w:val="28"/>
        </w:numPr>
        <w:rPr>
          <w:b/>
          <w:sz w:val="24"/>
          <w:szCs w:val="24"/>
        </w:rPr>
      </w:pPr>
      <w:r w:rsidRPr="005B4F13">
        <w:rPr>
          <w:b/>
          <w:sz w:val="24"/>
          <w:szCs w:val="24"/>
        </w:rPr>
        <w:t>Enhancing Pembrokeshire Grant</w:t>
      </w:r>
    </w:p>
    <w:p w14:paraId="5799F809" w14:textId="1E0A8421" w:rsidR="005B4F13" w:rsidRPr="00FE744D" w:rsidRDefault="005B4F13" w:rsidP="00FE744D">
      <w:pPr>
        <w:pStyle w:val="ListParagraph"/>
        <w:spacing w:after="0" w:line="240" w:lineRule="auto"/>
        <w:rPr>
          <w:rFonts w:eastAsia="Times New Roman" w:cs="Calibri"/>
          <w:color w:val="000000"/>
          <w:sz w:val="24"/>
          <w:szCs w:val="24"/>
          <w:lang w:eastAsia="en-GB"/>
        </w:rPr>
      </w:pPr>
      <w:r w:rsidRPr="005B4F13">
        <w:rPr>
          <w:rFonts w:eastAsia="Times New Roman" w:cs="Calibri"/>
          <w:color w:val="000000"/>
          <w:sz w:val="24"/>
          <w:szCs w:val="24"/>
          <w:lang w:eastAsia="en-GB"/>
        </w:rPr>
        <w:t>PCC Members are being asked what to do with unspent year one Enhancing Pembrokeshire funding. I have argued that the money should be rolled again because it takes time for community councils to development knowledge of the application process and to develop costed business plans for projects. The pot allocated to our area is relatively large because of the large number of second homes in the Ward. It is clearly becoming a case of use it or lose it.</w:t>
      </w:r>
    </w:p>
    <w:p w14:paraId="48CD65A2" w14:textId="77777777" w:rsidR="005B4F13" w:rsidRPr="005B4F13" w:rsidRDefault="005B4F13" w:rsidP="005B4F13">
      <w:pPr>
        <w:pStyle w:val="ListParagraph"/>
        <w:numPr>
          <w:ilvl w:val="0"/>
          <w:numId w:val="28"/>
        </w:numPr>
        <w:rPr>
          <w:b/>
          <w:sz w:val="24"/>
          <w:szCs w:val="24"/>
        </w:rPr>
      </w:pPr>
      <w:r w:rsidRPr="005B4F13">
        <w:rPr>
          <w:b/>
          <w:sz w:val="24"/>
          <w:szCs w:val="24"/>
        </w:rPr>
        <w:t>Pleasant Valley/Heritage Park</w:t>
      </w:r>
    </w:p>
    <w:p w14:paraId="22BA9F28" w14:textId="46F726A1" w:rsidR="005B4F13" w:rsidRPr="00F3440C" w:rsidRDefault="005B4F13" w:rsidP="00F3440C">
      <w:pPr>
        <w:pStyle w:val="ListParagraph"/>
        <w:spacing w:after="0" w:line="240" w:lineRule="auto"/>
        <w:rPr>
          <w:rFonts w:eastAsia="Times New Roman" w:cs="Calibri"/>
          <w:color w:val="000000"/>
          <w:sz w:val="24"/>
          <w:szCs w:val="24"/>
          <w:lang w:eastAsia="en-GB"/>
        </w:rPr>
      </w:pPr>
      <w:r w:rsidRPr="005B4F13">
        <w:rPr>
          <w:rFonts w:eastAsia="Times New Roman" w:cs="Calibri"/>
          <w:color w:val="000000"/>
          <w:sz w:val="24"/>
          <w:szCs w:val="24"/>
          <w:lang w:eastAsia="en-GB"/>
        </w:rPr>
        <w:t xml:space="preserve">Note that </w:t>
      </w:r>
      <w:r w:rsidR="00D375B2">
        <w:rPr>
          <w:rFonts w:eastAsia="Times New Roman" w:cs="Calibri"/>
          <w:color w:val="000000"/>
          <w:sz w:val="24"/>
          <w:szCs w:val="24"/>
          <w:lang w:eastAsia="en-GB"/>
        </w:rPr>
        <w:t>under the terms of the lease</w:t>
      </w:r>
      <w:r w:rsidR="00475BB9">
        <w:rPr>
          <w:rFonts w:eastAsia="Times New Roman" w:cs="Calibri"/>
          <w:color w:val="000000"/>
          <w:sz w:val="24"/>
          <w:szCs w:val="24"/>
          <w:lang w:eastAsia="en-GB"/>
        </w:rPr>
        <w:t xml:space="preserve"> from PCC</w:t>
      </w:r>
      <w:r w:rsidR="004D5F7F">
        <w:rPr>
          <w:rFonts w:eastAsia="Times New Roman" w:cs="Calibri"/>
          <w:color w:val="000000"/>
          <w:sz w:val="24"/>
          <w:szCs w:val="24"/>
          <w:lang w:eastAsia="en-GB"/>
        </w:rPr>
        <w:t xml:space="preserve">, </w:t>
      </w:r>
      <w:r w:rsidRPr="005B4F13">
        <w:rPr>
          <w:rFonts w:eastAsia="Times New Roman" w:cs="Calibri"/>
          <w:color w:val="000000"/>
          <w:sz w:val="24"/>
          <w:szCs w:val="24"/>
          <w:lang w:eastAsia="en-GB"/>
        </w:rPr>
        <w:t>whatever planning permission has been given or could be given on Heritage Park cannot be implemented without the consent of PCC as the owners of the land and of WG under the conditions of the grant originally given to the site.</w:t>
      </w:r>
    </w:p>
    <w:p w14:paraId="6510B52E" w14:textId="38444E3C" w:rsidR="005B4F13" w:rsidRPr="00227FC5" w:rsidRDefault="005B4F13" w:rsidP="00227FC5">
      <w:pPr>
        <w:pStyle w:val="ListParagraph"/>
        <w:numPr>
          <w:ilvl w:val="0"/>
          <w:numId w:val="28"/>
        </w:numPr>
        <w:spacing w:after="0" w:line="240" w:lineRule="auto"/>
        <w:rPr>
          <w:rFonts w:eastAsia="Times New Roman" w:cs="Calibri"/>
          <w:b/>
          <w:color w:val="000000"/>
          <w:sz w:val="24"/>
          <w:szCs w:val="24"/>
          <w:lang w:eastAsia="en-GB"/>
        </w:rPr>
      </w:pPr>
      <w:r w:rsidRPr="005B4F13">
        <w:rPr>
          <w:rFonts w:eastAsia="Times New Roman" w:cs="Calibri"/>
          <w:b/>
          <w:color w:val="000000"/>
          <w:sz w:val="24"/>
          <w:szCs w:val="24"/>
          <w:lang w:eastAsia="en-GB"/>
        </w:rPr>
        <w:t>Waste Collection</w:t>
      </w:r>
    </w:p>
    <w:p w14:paraId="1D26B488" w14:textId="773B191F" w:rsidR="005B4F13" w:rsidRDefault="005B4F13" w:rsidP="00F7347A">
      <w:pPr>
        <w:pStyle w:val="ListParagraph"/>
        <w:spacing w:after="0" w:line="240" w:lineRule="auto"/>
        <w:rPr>
          <w:rFonts w:eastAsia="Times New Roman" w:cs="Calibri"/>
          <w:color w:val="000000"/>
          <w:sz w:val="24"/>
          <w:szCs w:val="24"/>
          <w:lang w:eastAsia="en-GB"/>
        </w:rPr>
      </w:pPr>
      <w:r w:rsidRPr="005B4F13">
        <w:rPr>
          <w:rFonts w:eastAsia="Times New Roman" w:cs="Calibri"/>
          <w:color w:val="000000"/>
          <w:sz w:val="24"/>
          <w:szCs w:val="24"/>
          <w:lang w:eastAsia="en-GB"/>
        </w:rPr>
        <w:t xml:space="preserve">The move to kerbside sorting has been achieved as well as could be expected given the logistical complexity of the change. This has still meant that </w:t>
      </w:r>
      <w:r w:rsidR="00227FC5" w:rsidRPr="005B4F13">
        <w:rPr>
          <w:rFonts w:eastAsia="Times New Roman" w:cs="Calibri"/>
          <w:color w:val="000000"/>
          <w:sz w:val="24"/>
          <w:szCs w:val="24"/>
          <w:lang w:eastAsia="en-GB"/>
        </w:rPr>
        <w:t>several</w:t>
      </w:r>
      <w:r w:rsidRPr="005B4F13">
        <w:rPr>
          <w:rFonts w:eastAsia="Times New Roman" w:cs="Calibri"/>
          <w:color w:val="000000"/>
          <w:sz w:val="24"/>
          <w:szCs w:val="24"/>
          <w:lang w:eastAsia="en-GB"/>
        </w:rPr>
        <w:t xml:space="preserve"> residents have had difficulty in getting their waste collected and even in getting the new containers. Also</w:t>
      </w:r>
      <w:r w:rsidR="00F7347A">
        <w:rPr>
          <w:rFonts w:eastAsia="Times New Roman" w:cs="Calibri"/>
          <w:color w:val="000000"/>
          <w:sz w:val="24"/>
          <w:szCs w:val="24"/>
          <w:lang w:eastAsia="en-GB"/>
        </w:rPr>
        <w:t>,</w:t>
      </w:r>
      <w:r w:rsidRPr="005B4F13">
        <w:rPr>
          <w:rFonts w:eastAsia="Times New Roman" w:cs="Calibri"/>
          <w:color w:val="000000"/>
          <w:sz w:val="24"/>
          <w:szCs w:val="24"/>
          <w:lang w:eastAsia="en-GB"/>
        </w:rPr>
        <w:t xml:space="preserve"> residents have had difficulty in contacting PCC, given the large volume of calls to the Call Centre caused by the change in system. I am happy to take up any case where residents are experiencing difficulty in obtaining action from PCC and to report any undue delays in phone calls being answered. Please let me have the date and time of ringing PCC and the length of time before being answered by a human being and if the call was abandoned, your place in the queue when giving up the attempt to speak to an officer. It is best to contact me by email </w:t>
      </w:r>
      <w:hyperlink r:id="rId7" w:history="1">
        <w:r w:rsidR="00F7347A" w:rsidRPr="00591F30">
          <w:rPr>
            <w:rStyle w:val="Hyperlink"/>
            <w:rFonts w:eastAsia="Times New Roman" w:cs="Calibri"/>
            <w:sz w:val="24"/>
            <w:szCs w:val="24"/>
            <w:lang w:eastAsia="en-GB"/>
          </w:rPr>
          <w:t>tony@tonybaron.com</w:t>
        </w:r>
      </w:hyperlink>
      <w:r w:rsidRPr="005B4F13">
        <w:rPr>
          <w:rFonts w:eastAsia="Times New Roman" w:cs="Calibri"/>
          <w:color w:val="000000"/>
          <w:sz w:val="24"/>
          <w:szCs w:val="24"/>
          <w:lang w:eastAsia="en-GB"/>
        </w:rPr>
        <w:t>.</w:t>
      </w:r>
    </w:p>
    <w:p w14:paraId="0934BB0F" w14:textId="313FAE67" w:rsidR="00F7347A" w:rsidRDefault="00F7347A" w:rsidP="00F7347A">
      <w:pPr>
        <w:pStyle w:val="ListParagraph"/>
        <w:spacing w:after="0" w:line="240" w:lineRule="auto"/>
        <w:rPr>
          <w:rFonts w:eastAsia="Times New Roman" w:cs="Calibri"/>
          <w:color w:val="000000"/>
          <w:sz w:val="24"/>
          <w:szCs w:val="24"/>
          <w:lang w:eastAsia="en-GB"/>
        </w:rPr>
      </w:pPr>
    </w:p>
    <w:p w14:paraId="73126DDF" w14:textId="250DF6A7" w:rsidR="00F7347A" w:rsidRDefault="00F7347A" w:rsidP="00F7347A">
      <w:pPr>
        <w:pStyle w:val="ListParagraph"/>
        <w:spacing w:after="0" w:line="240" w:lineRule="auto"/>
        <w:rPr>
          <w:rFonts w:eastAsia="Times New Roman" w:cs="Calibri"/>
          <w:color w:val="000000"/>
          <w:sz w:val="24"/>
          <w:szCs w:val="24"/>
          <w:lang w:eastAsia="en-GB"/>
        </w:rPr>
      </w:pPr>
    </w:p>
    <w:p w14:paraId="23BC3B36" w14:textId="77777777" w:rsidR="00F7347A" w:rsidRPr="00F7347A" w:rsidRDefault="00F7347A" w:rsidP="00F7347A">
      <w:pPr>
        <w:pStyle w:val="ListParagraph"/>
        <w:spacing w:after="0" w:line="240" w:lineRule="auto"/>
        <w:rPr>
          <w:rFonts w:eastAsia="Times New Roman" w:cs="Calibri"/>
          <w:color w:val="000000"/>
          <w:sz w:val="24"/>
          <w:szCs w:val="24"/>
          <w:lang w:eastAsia="en-GB"/>
        </w:rPr>
      </w:pPr>
    </w:p>
    <w:p w14:paraId="70E8835F" w14:textId="77777777" w:rsidR="005B4F13" w:rsidRPr="005B4F13" w:rsidRDefault="005B4F13" w:rsidP="005B4F13">
      <w:pPr>
        <w:pStyle w:val="ListParagraph"/>
        <w:numPr>
          <w:ilvl w:val="0"/>
          <w:numId w:val="28"/>
        </w:numPr>
        <w:rPr>
          <w:b/>
          <w:sz w:val="24"/>
          <w:szCs w:val="24"/>
        </w:rPr>
      </w:pPr>
      <w:r w:rsidRPr="005B4F13">
        <w:rPr>
          <w:b/>
          <w:sz w:val="24"/>
          <w:szCs w:val="24"/>
        </w:rPr>
        <w:t>Schools</w:t>
      </w:r>
    </w:p>
    <w:p w14:paraId="2304B5AB" w14:textId="311304EF" w:rsidR="005B4F13" w:rsidRPr="005B4F13" w:rsidRDefault="005B4F13" w:rsidP="00F7347A">
      <w:pPr>
        <w:pStyle w:val="ListParagraph"/>
        <w:rPr>
          <w:rFonts w:cs="Calibri"/>
          <w:sz w:val="24"/>
          <w:szCs w:val="24"/>
          <w:lang w:eastAsia="en-GB"/>
        </w:rPr>
      </w:pPr>
      <w:r w:rsidRPr="005B4F13">
        <w:rPr>
          <w:rFonts w:cs="Calibri"/>
          <w:sz w:val="24"/>
          <w:szCs w:val="24"/>
          <w:lang w:eastAsia="en-GB"/>
        </w:rPr>
        <w:t>Parents of children born between 1</w:t>
      </w:r>
      <w:r w:rsidRPr="005B4F13">
        <w:rPr>
          <w:rFonts w:cs="Calibri"/>
          <w:sz w:val="24"/>
          <w:szCs w:val="24"/>
          <w:vertAlign w:val="superscript"/>
          <w:lang w:eastAsia="en-GB"/>
        </w:rPr>
        <w:t>st</w:t>
      </w:r>
      <w:r w:rsidRPr="005B4F13">
        <w:rPr>
          <w:rFonts w:cs="Calibri"/>
          <w:sz w:val="24"/>
          <w:szCs w:val="24"/>
          <w:lang w:eastAsia="en-GB"/>
        </w:rPr>
        <w:t xml:space="preserve"> </w:t>
      </w:r>
      <w:r w:rsidR="00F7347A" w:rsidRPr="005B4F13">
        <w:rPr>
          <w:rFonts w:cs="Calibri"/>
          <w:sz w:val="24"/>
          <w:szCs w:val="24"/>
          <w:lang w:eastAsia="en-GB"/>
        </w:rPr>
        <w:t>September</w:t>
      </w:r>
      <w:r w:rsidRPr="005B4F13">
        <w:rPr>
          <w:rFonts w:cs="Calibri"/>
          <w:sz w:val="24"/>
          <w:szCs w:val="24"/>
          <w:lang w:eastAsia="en-GB"/>
        </w:rPr>
        <w:t xml:space="preserve"> 2015, and 31</w:t>
      </w:r>
      <w:r w:rsidRPr="005B4F13">
        <w:rPr>
          <w:rFonts w:cs="Calibri"/>
          <w:sz w:val="24"/>
          <w:szCs w:val="24"/>
          <w:vertAlign w:val="superscript"/>
          <w:lang w:eastAsia="en-GB"/>
        </w:rPr>
        <w:t>st</w:t>
      </w:r>
      <w:r w:rsidRPr="005B4F13">
        <w:rPr>
          <w:rFonts w:cs="Calibri"/>
          <w:sz w:val="24"/>
          <w:szCs w:val="24"/>
          <w:lang w:eastAsia="en-GB"/>
        </w:rPr>
        <w:t xml:space="preserve"> August, 2016 will need to apply for a Reception/Primary school place for September 2020, by the closing date of 31</w:t>
      </w:r>
      <w:r w:rsidRPr="005B4F13">
        <w:rPr>
          <w:rFonts w:cs="Calibri"/>
          <w:sz w:val="24"/>
          <w:szCs w:val="24"/>
          <w:vertAlign w:val="superscript"/>
          <w:lang w:eastAsia="en-GB"/>
        </w:rPr>
        <w:t>st</w:t>
      </w:r>
      <w:r w:rsidRPr="005B4F13">
        <w:rPr>
          <w:rFonts w:cs="Calibri"/>
          <w:sz w:val="24"/>
          <w:szCs w:val="24"/>
          <w:lang w:eastAsia="en-GB"/>
        </w:rPr>
        <w:t xml:space="preserve"> January, 2020. Applications received after this date will be considered late which may have a bearing on whether the child gets a place at his or her preferred school.</w:t>
      </w:r>
    </w:p>
    <w:p w14:paraId="5D338FAD" w14:textId="319726F8" w:rsidR="000D1FAC" w:rsidRPr="00545867" w:rsidRDefault="001B4EA9" w:rsidP="00545867">
      <w:pPr>
        <w:spacing w:after="0" w:line="240" w:lineRule="auto"/>
        <w:rPr>
          <w:rFonts w:cs="Calibri"/>
          <w:b/>
          <w:sz w:val="28"/>
          <w:szCs w:val="28"/>
          <w:u w:val="single"/>
        </w:rPr>
      </w:pPr>
      <w:r w:rsidRPr="00607F89">
        <w:rPr>
          <w:rFonts w:cs="Calibri"/>
          <w:b/>
          <w:sz w:val="28"/>
          <w:szCs w:val="28"/>
          <w:u w:val="single"/>
        </w:rPr>
        <w:t>Planning</w:t>
      </w:r>
    </w:p>
    <w:p w14:paraId="7B586955" w14:textId="09CDE47C" w:rsidR="00F73943" w:rsidRDefault="00F73943" w:rsidP="001B4EA9">
      <w:pPr>
        <w:spacing w:after="0"/>
        <w:rPr>
          <w:rFonts w:cs="Calibri"/>
          <w:b/>
          <w:sz w:val="28"/>
          <w:szCs w:val="28"/>
          <w:u w:val="single"/>
        </w:rPr>
      </w:pPr>
    </w:p>
    <w:p w14:paraId="3AC30D3D" w14:textId="65DC77E4" w:rsidR="00F73943" w:rsidRDefault="00F73943" w:rsidP="001B4EA9">
      <w:pPr>
        <w:spacing w:after="0"/>
        <w:rPr>
          <w:rFonts w:cs="Calibri"/>
          <w:b/>
          <w:sz w:val="24"/>
          <w:szCs w:val="24"/>
        </w:rPr>
      </w:pPr>
      <w:r w:rsidRPr="005844F4">
        <w:rPr>
          <w:rFonts w:cs="Calibri"/>
          <w:b/>
          <w:sz w:val="24"/>
          <w:szCs w:val="24"/>
        </w:rPr>
        <w:t>19/0557/PA</w:t>
      </w:r>
      <w:r w:rsidR="00AC67DF" w:rsidRPr="005844F4">
        <w:rPr>
          <w:rFonts w:cs="Calibri"/>
          <w:b/>
          <w:sz w:val="24"/>
          <w:szCs w:val="24"/>
        </w:rPr>
        <w:t xml:space="preserve"> Caledonia, Summerhill, Amroth</w:t>
      </w:r>
      <w:r w:rsidR="005844F4" w:rsidRPr="005844F4">
        <w:rPr>
          <w:rFonts w:cs="Calibri"/>
          <w:b/>
          <w:sz w:val="24"/>
          <w:szCs w:val="24"/>
        </w:rPr>
        <w:t>. SA67 8NS</w:t>
      </w:r>
      <w:r w:rsidR="005844F4">
        <w:rPr>
          <w:rFonts w:cs="Calibri"/>
          <w:b/>
          <w:sz w:val="24"/>
          <w:szCs w:val="24"/>
        </w:rPr>
        <w:t xml:space="preserve">. Proposal; </w:t>
      </w:r>
      <w:r w:rsidR="005844F4">
        <w:rPr>
          <w:rFonts w:cs="Calibri"/>
          <w:bCs/>
          <w:sz w:val="24"/>
          <w:szCs w:val="24"/>
        </w:rPr>
        <w:t>single</w:t>
      </w:r>
      <w:r w:rsidR="00E25BA7">
        <w:rPr>
          <w:rFonts w:cs="Calibri"/>
          <w:bCs/>
          <w:sz w:val="24"/>
          <w:szCs w:val="24"/>
        </w:rPr>
        <w:t xml:space="preserve"> stor</w:t>
      </w:r>
      <w:r w:rsidR="0085448F">
        <w:rPr>
          <w:rFonts w:cs="Calibri"/>
          <w:bCs/>
          <w:sz w:val="24"/>
          <w:szCs w:val="24"/>
        </w:rPr>
        <w:t>e</w:t>
      </w:r>
      <w:r w:rsidR="00E25BA7">
        <w:rPr>
          <w:rFonts w:cs="Calibri"/>
          <w:bCs/>
          <w:sz w:val="24"/>
          <w:szCs w:val="24"/>
        </w:rPr>
        <w:t xml:space="preserve">y sun lounge extension. </w:t>
      </w:r>
      <w:r w:rsidR="00E25BA7" w:rsidRPr="00E25BA7">
        <w:rPr>
          <w:rFonts w:cs="Calibri"/>
          <w:b/>
          <w:sz w:val="24"/>
          <w:szCs w:val="24"/>
        </w:rPr>
        <w:t>Conditionally approved.</w:t>
      </w:r>
    </w:p>
    <w:p w14:paraId="344C5184" w14:textId="77777777" w:rsidR="00705AC1" w:rsidRDefault="00705AC1" w:rsidP="004755A1">
      <w:pPr>
        <w:spacing w:after="0"/>
        <w:rPr>
          <w:rFonts w:cs="Calibri"/>
          <w:b/>
          <w:sz w:val="24"/>
          <w:szCs w:val="24"/>
        </w:rPr>
      </w:pPr>
    </w:p>
    <w:p w14:paraId="4926FD80" w14:textId="77D7FE86" w:rsidR="00705AC1" w:rsidRDefault="00947106" w:rsidP="004755A1">
      <w:pPr>
        <w:spacing w:after="0"/>
        <w:rPr>
          <w:rFonts w:cs="Calibri"/>
          <w:b/>
          <w:sz w:val="24"/>
          <w:szCs w:val="24"/>
        </w:rPr>
      </w:pPr>
      <w:r>
        <w:rPr>
          <w:rFonts w:cs="Calibri"/>
          <w:b/>
          <w:sz w:val="24"/>
          <w:szCs w:val="24"/>
        </w:rPr>
        <w:t xml:space="preserve">19/0482/AD land at West Llanteg Farm, SA67 8QA. Proposal; </w:t>
      </w:r>
      <w:r w:rsidRPr="00947106">
        <w:rPr>
          <w:rFonts w:cs="Calibri"/>
          <w:bCs/>
          <w:sz w:val="24"/>
          <w:szCs w:val="24"/>
        </w:rPr>
        <w:t>Signage for residential development.</w:t>
      </w:r>
      <w:r>
        <w:rPr>
          <w:rFonts w:cs="Calibri"/>
          <w:b/>
          <w:sz w:val="24"/>
          <w:szCs w:val="24"/>
        </w:rPr>
        <w:t xml:space="preserve"> </w:t>
      </w:r>
      <w:r w:rsidR="00345A97">
        <w:rPr>
          <w:rFonts w:cs="Calibri"/>
          <w:b/>
          <w:sz w:val="24"/>
          <w:szCs w:val="24"/>
        </w:rPr>
        <w:t>Reconsultation due to amended plans.</w:t>
      </w:r>
      <w:r w:rsidR="00952D05">
        <w:rPr>
          <w:rFonts w:cs="Calibri"/>
          <w:b/>
          <w:sz w:val="24"/>
          <w:szCs w:val="24"/>
        </w:rPr>
        <w:t xml:space="preserve"> Co</w:t>
      </w:r>
      <w:r w:rsidR="00AD61A0">
        <w:rPr>
          <w:rFonts w:cs="Calibri"/>
          <w:b/>
          <w:sz w:val="24"/>
          <w:szCs w:val="24"/>
        </w:rPr>
        <w:t>nditionally approved.</w:t>
      </w:r>
    </w:p>
    <w:p w14:paraId="2522CDBB" w14:textId="77777777" w:rsidR="00705AC1" w:rsidRDefault="00705AC1" w:rsidP="004755A1">
      <w:pPr>
        <w:spacing w:after="0"/>
        <w:rPr>
          <w:b/>
          <w:bCs/>
          <w:sz w:val="24"/>
          <w:szCs w:val="24"/>
        </w:rPr>
      </w:pPr>
    </w:p>
    <w:p w14:paraId="53DC8D07" w14:textId="6A7B8A1F" w:rsidR="00A73DE5" w:rsidRPr="004755A1" w:rsidRDefault="00A73DE5" w:rsidP="004755A1">
      <w:pPr>
        <w:spacing w:after="0"/>
        <w:rPr>
          <w:rFonts w:cs="Calibri"/>
          <w:b/>
          <w:sz w:val="24"/>
          <w:szCs w:val="24"/>
        </w:rPr>
      </w:pPr>
      <w:r w:rsidRPr="00A73DE5">
        <w:rPr>
          <w:b/>
          <w:bCs/>
          <w:sz w:val="24"/>
          <w:szCs w:val="24"/>
        </w:rPr>
        <w:t>NP/19/0511/FUL Graig Y Don, Amroth, Narberth. SA67 8NG. Proposal</w:t>
      </w:r>
      <w:r>
        <w:rPr>
          <w:sz w:val="24"/>
          <w:szCs w:val="24"/>
        </w:rPr>
        <w:t xml:space="preserve">; Erection of glass balustrade on existing front elevation patio/balcony. </w:t>
      </w:r>
      <w:r w:rsidR="005A76AF" w:rsidRPr="005A76AF">
        <w:rPr>
          <w:b/>
          <w:bCs/>
          <w:sz w:val="24"/>
          <w:szCs w:val="24"/>
        </w:rPr>
        <w:t>Comment; No Objection</w:t>
      </w:r>
      <w:r w:rsidR="00607F89">
        <w:rPr>
          <w:b/>
          <w:bCs/>
          <w:sz w:val="24"/>
          <w:szCs w:val="24"/>
        </w:rPr>
        <w:t>s</w:t>
      </w:r>
    </w:p>
    <w:p w14:paraId="595A8424" w14:textId="071E8A51" w:rsidR="005B0CB1" w:rsidRDefault="005B0CB1" w:rsidP="005B0CB1">
      <w:pPr>
        <w:spacing w:before="100" w:beforeAutospacing="1" w:after="100" w:afterAutospacing="1"/>
        <w:rPr>
          <w:b/>
          <w:bCs/>
          <w:sz w:val="24"/>
          <w:szCs w:val="24"/>
        </w:rPr>
      </w:pPr>
      <w:r>
        <w:rPr>
          <w:b/>
          <w:bCs/>
          <w:sz w:val="24"/>
          <w:szCs w:val="24"/>
        </w:rPr>
        <w:t>NP/19/0573/Ful</w:t>
      </w:r>
      <w:r>
        <w:rPr>
          <w:sz w:val="24"/>
          <w:szCs w:val="24"/>
        </w:rPr>
        <w:t xml:space="preserve">. </w:t>
      </w:r>
      <w:r w:rsidRPr="00AA2B76">
        <w:rPr>
          <w:b/>
          <w:bCs/>
          <w:sz w:val="24"/>
          <w:szCs w:val="24"/>
        </w:rPr>
        <w:t>Glen View, Amroth, Narberth. SA67 8NA</w:t>
      </w:r>
      <w:r>
        <w:rPr>
          <w:sz w:val="24"/>
          <w:szCs w:val="24"/>
        </w:rPr>
        <w:t xml:space="preserve">. </w:t>
      </w:r>
      <w:r>
        <w:rPr>
          <w:b/>
          <w:bCs/>
          <w:sz w:val="24"/>
          <w:szCs w:val="24"/>
        </w:rPr>
        <w:t>Proposal</w:t>
      </w:r>
      <w:r>
        <w:rPr>
          <w:sz w:val="24"/>
          <w:szCs w:val="24"/>
        </w:rPr>
        <w:t xml:space="preserve">; Garage and multi-gym with roof garden above. </w:t>
      </w:r>
      <w:r>
        <w:rPr>
          <w:b/>
          <w:bCs/>
          <w:sz w:val="24"/>
          <w:szCs w:val="24"/>
        </w:rPr>
        <w:t>Comments By 28</w:t>
      </w:r>
      <w:r>
        <w:rPr>
          <w:b/>
          <w:bCs/>
          <w:sz w:val="24"/>
          <w:szCs w:val="24"/>
          <w:vertAlign w:val="superscript"/>
        </w:rPr>
        <w:t>th</w:t>
      </w:r>
      <w:r>
        <w:rPr>
          <w:b/>
          <w:bCs/>
          <w:sz w:val="24"/>
          <w:szCs w:val="24"/>
        </w:rPr>
        <w:t xml:space="preserve"> November 2019.</w:t>
      </w:r>
      <w:r w:rsidR="00E25759">
        <w:rPr>
          <w:b/>
          <w:bCs/>
          <w:sz w:val="24"/>
          <w:szCs w:val="24"/>
        </w:rPr>
        <w:t xml:space="preserve"> </w:t>
      </w:r>
      <w:r w:rsidR="00EE7BDD">
        <w:rPr>
          <w:b/>
          <w:bCs/>
          <w:sz w:val="24"/>
          <w:szCs w:val="24"/>
        </w:rPr>
        <w:t xml:space="preserve">Comments; </w:t>
      </w:r>
      <w:r w:rsidR="004C607A">
        <w:rPr>
          <w:b/>
          <w:bCs/>
          <w:sz w:val="24"/>
          <w:szCs w:val="24"/>
        </w:rPr>
        <w:t>No Objections.</w:t>
      </w:r>
    </w:p>
    <w:p w14:paraId="4E48B03C" w14:textId="0686EF1E" w:rsidR="007D118D" w:rsidRPr="00BA79A7" w:rsidRDefault="00E14D9A" w:rsidP="00463AB9">
      <w:pPr>
        <w:spacing w:after="100" w:afterAutospacing="1"/>
        <w:rPr>
          <w:b/>
          <w:bCs/>
          <w:sz w:val="24"/>
          <w:szCs w:val="24"/>
        </w:rPr>
      </w:pPr>
      <w:r>
        <w:rPr>
          <w:b/>
          <w:bCs/>
          <w:sz w:val="24"/>
          <w:szCs w:val="24"/>
        </w:rPr>
        <w:t>NP/19/</w:t>
      </w:r>
      <w:r w:rsidR="001E76E7">
        <w:rPr>
          <w:b/>
          <w:bCs/>
          <w:sz w:val="24"/>
          <w:szCs w:val="24"/>
        </w:rPr>
        <w:t>0626/DOC. Penglyn, Amroth, Narbeth. SA67 8NA. Application for the discharge of condition 4</w:t>
      </w:r>
      <w:r w:rsidR="0065242C">
        <w:rPr>
          <w:b/>
          <w:bCs/>
          <w:sz w:val="24"/>
          <w:szCs w:val="24"/>
        </w:rPr>
        <w:t xml:space="preserve"> </w:t>
      </w:r>
      <w:r w:rsidR="00DD40BD">
        <w:rPr>
          <w:b/>
          <w:bCs/>
          <w:sz w:val="24"/>
          <w:szCs w:val="24"/>
        </w:rPr>
        <w:t>of application NP/19/</w:t>
      </w:r>
      <w:r w:rsidR="007B21A8">
        <w:rPr>
          <w:b/>
          <w:bCs/>
          <w:sz w:val="24"/>
          <w:szCs w:val="24"/>
        </w:rPr>
        <w:t>0394/Ful</w:t>
      </w:r>
      <w:r w:rsidR="002D3DDE">
        <w:rPr>
          <w:b/>
          <w:bCs/>
          <w:sz w:val="24"/>
          <w:szCs w:val="24"/>
        </w:rPr>
        <w:t xml:space="preserve">  </w:t>
      </w:r>
      <w:r w:rsidR="00863B13">
        <w:rPr>
          <w:b/>
          <w:bCs/>
          <w:sz w:val="24"/>
          <w:szCs w:val="24"/>
        </w:rPr>
        <w:t xml:space="preserve"> as </w:t>
      </w:r>
      <w:r w:rsidR="002D3DDE">
        <w:rPr>
          <w:b/>
          <w:bCs/>
          <w:sz w:val="24"/>
          <w:szCs w:val="24"/>
        </w:rPr>
        <w:t>approved in September</w:t>
      </w:r>
      <w:r w:rsidR="00C877E6">
        <w:rPr>
          <w:b/>
          <w:bCs/>
          <w:sz w:val="24"/>
          <w:szCs w:val="24"/>
        </w:rPr>
        <w:t xml:space="preserve">. </w:t>
      </w:r>
      <w:r w:rsidR="00C14C00">
        <w:rPr>
          <w:b/>
          <w:bCs/>
          <w:sz w:val="24"/>
          <w:szCs w:val="24"/>
        </w:rPr>
        <w:t>Condition 4</w:t>
      </w:r>
      <w:r w:rsidR="0065242C">
        <w:rPr>
          <w:b/>
          <w:bCs/>
          <w:sz w:val="24"/>
          <w:szCs w:val="24"/>
        </w:rPr>
        <w:t xml:space="preserve"> reads</w:t>
      </w:r>
      <w:r w:rsidR="00C14C00">
        <w:rPr>
          <w:b/>
          <w:bCs/>
          <w:sz w:val="24"/>
          <w:szCs w:val="24"/>
        </w:rPr>
        <w:t>;</w:t>
      </w:r>
      <w:r w:rsidR="00B4785D">
        <w:rPr>
          <w:b/>
          <w:bCs/>
          <w:sz w:val="24"/>
          <w:szCs w:val="24"/>
        </w:rPr>
        <w:t xml:space="preserve"> </w:t>
      </w:r>
      <w:r w:rsidR="0065242C" w:rsidRPr="00B65B34">
        <w:rPr>
          <w:sz w:val="24"/>
          <w:szCs w:val="24"/>
        </w:rPr>
        <w:t xml:space="preserve">Prior to the commencement of development works, a biodiversity enhancement scheme to include provision </w:t>
      </w:r>
      <w:r w:rsidR="00BE3AC3" w:rsidRPr="00B65B34">
        <w:rPr>
          <w:sz w:val="24"/>
          <w:szCs w:val="24"/>
        </w:rPr>
        <w:t>of at least two features for bat roosting or bird nesting</w:t>
      </w:r>
      <w:r w:rsidR="0050240B" w:rsidRPr="00B65B34">
        <w:rPr>
          <w:sz w:val="24"/>
          <w:szCs w:val="24"/>
        </w:rPr>
        <w:t xml:space="preserve"> shall be submitted to and approved in writing by the local planning authority</w:t>
      </w:r>
      <w:r w:rsidR="00B65B34" w:rsidRPr="00B65B34">
        <w:rPr>
          <w:sz w:val="24"/>
          <w:szCs w:val="24"/>
        </w:rPr>
        <w:t xml:space="preserve">. </w:t>
      </w:r>
      <w:r w:rsidR="007D118D" w:rsidRPr="00BA79A7">
        <w:rPr>
          <w:b/>
          <w:bCs/>
          <w:sz w:val="24"/>
          <w:szCs w:val="24"/>
        </w:rPr>
        <w:t>This has been done and a report</w:t>
      </w:r>
      <w:r w:rsidR="00BA79A7" w:rsidRPr="00BA79A7">
        <w:rPr>
          <w:b/>
          <w:bCs/>
          <w:sz w:val="24"/>
          <w:szCs w:val="24"/>
        </w:rPr>
        <w:t>,</w:t>
      </w:r>
      <w:r w:rsidR="007D118D" w:rsidRPr="00BA79A7">
        <w:rPr>
          <w:b/>
          <w:bCs/>
          <w:sz w:val="24"/>
          <w:szCs w:val="24"/>
        </w:rPr>
        <w:t xml:space="preserve"> carried out by kite Consulting</w:t>
      </w:r>
      <w:r w:rsidR="00BA79A7" w:rsidRPr="00BA79A7">
        <w:rPr>
          <w:b/>
          <w:bCs/>
          <w:sz w:val="24"/>
          <w:szCs w:val="24"/>
        </w:rPr>
        <w:t>,</w:t>
      </w:r>
      <w:r w:rsidR="007D118D" w:rsidRPr="00BA79A7">
        <w:rPr>
          <w:b/>
          <w:bCs/>
          <w:sz w:val="24"/>
          <w:szCs w:val="24"/>
        </w:rPr>
        <w:t xml:space="preserve"> has been submitted</w:t>
      </w:r>
      <w:r w:rsidR="00BA79A7" w:rsidRPr="00BA79A7">
        <w:rPr>
          <w:b/>
          <w:bCs/>
          <w:sz w:val="24"/>
          <w:szCs w:val="24"/>
        </w:rPr>
        <w:t xml:space="preserve"> for approval</w:t>
      </w:r>
      <w:r w:rsidR="007D118D" w:rsidRPr="00BA79A7">
        <w:rPr>
          <w:b/>
          <w:bCs/>
          <w:sz w:val="24"/>
          <w:szCs w:val="24"/>
        </w:rPr>
        <w:t>.</w:t>
      </w:r>
    </w:p>
    <w:p w14:paraId="5A48A1A8" w14:textId="77777777" w:rsidR="00C01898" w:rsidRDefault="00CA4E3F" w:rsidP="00C01898">
      <w:pPr>
        <w:spacing w:after="0"/>
        <w:rPr>
          <w:sz w:val="24"/>
          <w:szCs w:val="24"/>
        </w:rPr>
      </w:pPr>
      <w:r w:rsidRPr="00561FD8">
        <w:rPr>
          <w:b/>
          <w:bCs/>
          <w:sz w:val="24"/>
          <w:szCs w:val="24"/>
        </w:rPr>
        <w:t>NP/19/</w:t>
      </w:r>
      <w:r w:rsidR="00BB2DDD" w:rsidRPr="00561FD8">
        <w:rPr>
          <w:b/>
          <w:bCs/>
          <w:sz w:val="24"/>
          <w:szCs w:val="24"/>
        </w:rPr>
        <w:t>0619/OBS Heritage Park, Stepaside</w:t>
      </w:r>
      <w:r w:rsidR="00D079DD">
        <w:rPr>
          <w:b/>
          <w:bCs/>
          <w:sz w:val="24"/>
          <w:szCs w:val="24"/>
        </w:rPr>
        <w:t>,</w:t>
      </w:r>
      <w:r w:rsidR="00D079DD">
        <w:rPr>
          <w:sz w:val="24"/>
          <w:szCs w:val="24"/>
        </w:rPr>
        <w:t xml:space="preserve"> </w:t>
      </w:r>
      <w:r w:rsidR="00D079DD" w:rsidRPr="00D079DD">
        <w:rPr>
          <w:b/>
          <w:bCs/>
          <w:sz w:val="24"/>
          <w:szCs w:val="24"/>
        </w:rPr>
        <w:t>SA67 8LN</w:t>
      </w:r>
    </w:p>
    <w:p w14:paraId="2199FFA5" w14:textId="31B3F3EA" w:rsidR="006159CE" w:rsidRPr="00A131F6" w:rsidRDefault="00602FF3" w:rsidP="00C01898">
      <w:pPr>
        <w:spacing w:after="0"/>
        <w:rPr>
          <w:sz w:val="24"/>
          <w:szCs w:val="24"/>
        </w:rPr>
      </w:pPr>
      <w:r>
        <w:rPr>
          <w:sz w:val="24"/>
          <w:szCs w:val="24"/>
        </w:rPr>
        <w:t xml:space="preserve">PCC are duty bound to consult with the </w:t>
      </w:r>
      <w:r w:rsidR="006622FA">
        <w:rPr>
          <w:sz w:val="24"/>
          <w:szCs w:val="24"/>
        </w:rPr>
        <w:t>Pembrokeshire Coast</w:t>
      </w:r>
      <w:r w:rsidR="00041983">
        <w:rPr>
          <w:sz w:val="24"/>
          <w:szCs w:val="24"/>
        </w:rPr>
        <w:t xml:space="preserve"> </w:t>
      </w:r>
      <w:r>
        <w:rPr>
          <w:sz w:val="24"/>
          <w:szCs w:val="24"/>
        </w:rPr>
        <w:t>N</w:t>
      </w:r>
      <w:r w:rsidR="00CD668A">
        <w:rPr>
          <w:sz w:val="24"/>
          <w:szCs w:val="24"/>
        </w:rPr>
        <w:t xml:space="preserve">ational </w:t>
      </w:r>
      <w:r>
        <w:rPr>
          <w:sz w:val="24"/>
          <w:szCs w:val="24"/>
        </w:rPr>
        <w:t>P</w:t>
      </w:r>
      <w:r w:rsidR="00CD668A">
        <w:rPr>
          <w:sz w:val="24"/>
          <w:szCs w:val="24"/>
        </w:rPr>
        <w:t>ark</w:t>
      </w:r>
      <w:r w:rsidR="009011F5">
        <w:rPr>
          <w:sz w:val="24"/>
          <w:szCs w:val="24"/>
        </w:rPr>
        <w:t xml:space="preserve"> </w:t>
      </w:r>
      <w:r w:rsidR="00041983">
        <w:rPr>
          <w:sz w:val="24"/>
          <w:szCs w:val="24"/>
        </w:rPr>
        <w:t>Authority</w:t>
      </w:r>
      <w:r w:rsidR="00DE6EF5">
        <w:rPr>
          <w:sz w:val="24"/>
          <w:szCs w:val="24"/>
        </w:rPr>
        <w:t xml:space="preserve"> </w:t>
      </w:r>
      <w:r w:rsidR="009011F5">
        <w:rPr>
          <w:sz w:val="24"/>
          <w:szCs w:val="24"/>
        </w:rPr>
        <w:t>(</w:t>
      </w:r>
      <w:r w:rsidR="00041983">
        <w:rPr>
          <w:sz w:val="24"/>
          <w:szCs w:val="24"/>
        </w:rPr>
        <w:t>PC</w:t>
      </w:r>
      <w:r w:rsidR="009011F5">
        <w:rPr>
          <w:sz w:val="24"/>
          <w:szCs w:val="24"/>
        </w:rPr>
        <w:t>NP</w:t>
      </w:r>
      <w:r w:rsidR="00041983">
        <w:rPr>
          <w:sz w:val="24"/>
          <w:szCs w:val="24"/>
        </w:rPr>
        <w:t>A</w:t>
      </w:r>
      <w:r w:rsidR="009011F5">
        <w:rPr>
          <w:sz w:val="24"/>
          <w:szCs w:val="24"/>
        </w:rPr>
        <w:t>)</w:t>
      </w:r>
      <w:r>
        <w:rPr>
          <w:sz w:val="24"/>
          <w:szCs w:val="24"/>
        </w:rPr>
        <w:t xml:space="preserve"> on this application because of its pro</w:t>
      </w:r>
      <w:r w:rsidR="0031349C">
        <w:rPr>
          <w:sz w:val="24"/>
          <w:szCs w:val="24"/>
        </w:rPr>
        <w:t xml:space="preserve">ximity to </w:t>
      </w:r>
      <w:r w:rsidR="00041983">
        <w:rPr>
          <w:sz w:val="24"/>
          <w:szCs w:val="24"/>
        </w:rPr>
        <w:t>its</w:t>
      </w:r>
      <w:r w:rsidR="0031349C">
        <w:rPr>
          <w:sz w:val="24"/>
          <w:szCs w:val="24"/>
        </w:rPr>
        <w:t xml:space="preserve"> boundary.</w:t>
      </w:r>
      <w:r w:rsidR="005E551E">
        <w:rPr>
          <w:sz w:val="24"/>
          <w:szCs w:val="24"/>
        </w:rPr>
        <w:t xml:space="preserve"> </w:t>
      </w:r>
      <w:r w:rsidR="00DE6EF5">
        <w:rPr>
          <w:sz w:val="24"/>
          <w:szCs w:val="24"/>
        </w:rPr>
        <w:t>PCNPA</w:t>
      </w:r>
      <w:r w:rsidR="005E551E">
        <w:rPr>
          <w:sz w:val="24"/>
          <w:szCs w:val="24"/>
        </w:rPr>
        <w:t xml:space="preserve"> are very clear that their role is to </w:t>
      </w:r>
      <w:r w:rsidR="001407EE">
        <w:rPr>
          <w:sz w:val="24"/>
          <w:szCs w:val="24"/>
        </w:rPr>
        <w:t>maintain</w:t>
      </w:r>
      <w:r w:rsidR="005E551E">
        <w:rPr>
          <w:sz w:val="24"/>
          <w:szCs w:val="24"/>
        </w:rPr>
        <w:t xml:space="preserve"> or </w:t>
      </w:r>
      <w:r w:rsidR="00A22594">
        <w:rPr>
          <w:sz w:val="24"/>
          <w:szCs w:val="24"/>
        </w:rPr>
        <w:t>improve the</w:t>
      </w:r>
      <w:r w:rsidR="001407EE">
        <w:rPr>
          <w:sz w:val="24"/>
          <w:szCs w:val="24"/>
        </w:rPr>
        <w:t xml:space="preserve"> National Park</w:t>
      </w:r>
      <w:r w:rsidR="0083248B">
        <w:rPr>
          <w:sz w:val="24"/>
          <w:szCs w:val="24"/>
        </w:rPr>
        <w:t>.</w:t>
      </w:r>
      <w:r w:rsidR="001407EE">
        <w:rPr>
          <w:sz w:val="24"/>
          <w:szCs w:val="24"/>
        </w:rPr>
        <w:t xml:space="preserve"> </w:t>
      </w:r>
      <w:r w:rsidR="0083248B">
        <w:rPr>
          <w:sz w:val="24"/>
          <w:szCs w:val="24"/>
        </w:rPr>
        <w:t>T</w:t>
      </w:r>
      <w:r w:rsidR="001407EE">
        <w:rPr>
          <w:sz w:val="24"/>
          <w:szCs w:val="24"/>
        </w:rPr>
        <w:t>hey have been</w:t>
      </w:r>
      <w:r w:rsidR="00AC046D">
        <w:rPr>
          <w:sz w:val="24"/>
          <w:szCs w:val="24"/>
        </w:rPr>
        <w:t xml:space="preserve"> </w:t>
      </w:r>
      <w:r w:rsidR="009F3BA3">
        <w:rPr>
          <w:sz w:val="24"/>
          <w:szCs w:val="24"/>
        </w:rPr>
        <w:t xml:space="preserve">specifically </w:t>
      </w:r>
      <w:r w:rsidR="00AC046D">
        <w:rPr>
          <w:sz w:val="24"/>
          <w:szCs w:val="24"/>
        </w:rPr>
        <w:t xml:space="preserve">asked for observations </w:t>
      </w:r>
      <w:r w:rsidR="00D47C0A">
        <w:rPr>
          <w:sz w:val="24"/>
          <w:szCs w:val="24"/>
        </w:rPr>
        <w:t xml:space="preserve">as to </w:t>
      </w:r>
      <w:r w:rsidR="003F59B7">
        <w:rPr>
          <w:sz w:val="24"/>
          <w:szCs w:val="24"/>
        </w:rPr>
        <w:t xml:space="preserve">whether the development will have </w:t>
      </w:r>
      <w:r w:rsidR="0083248B">
        <w:rPr>
          <w:sz w:val="24"/>
          <w:szCs w:val="24"/>
        </w:rPr>
        <w:t xml:space="preserve">any </w:t>
      </w:r>
      <w:r w:rsidR="003C4F69">
        <w:rPr>
          <w:sz w:val="24"/>
          <w:szCs w:val="24"/>
        </w:rPr>
        <w:t>‘</w:t>
      </w:r>
      <w:r w:rsidR="0083248B">
        <w:rPr>
          <w:sz w:val="24"/>
          <w:szCs w:val="24"/>
        </w:rPr>
        <w:t>adverse visual impact</w:t>
      </w:r>
      <w:r w:rsidR="004C314D">
        <w:rPr>
          <w:sz w:val="24"/>
          <w:szCs w:val="24"/>
        </w:rPr>
        <w:t>’</w:t>
      </w:r>
      <w:r w:rsidR="0083248B">
        <w:rPr>
          <w:sz w:val="24"/>
          <w:szCs w:val="24"/>
        </w:rPr>
        <w:t xml:space="preserve"> on the National Park.</w:t>
      </w:r>
      <w:r w:rsidR="003F59B7">
        <w:rPr>
          <w:sz w:val="24"/>
          <w:szCs w:val="24"/>
        </w:rPr>
        <w:t xml:space="preserve"> </w:t>
      </w:r>
      <w:r w:rsidR="00902700">
        <w:rPr>
          <w:sz w:val="24"/>
          <w:szCs w:val="24"/>
        </w:rPr>
        <w:t>Andrew Richards</w:t>
      </w:r>
      <w:r w:rsidR="009307C1">
        <w:rPr>
          <w:sz w:val="24"/>
          <w:szCs w:val="24"/>
        </w:rPr>
        <w:t>,</w:t>
      </w:r>
      <w:r w:rsidR="00902700">
        <w:rPr>
          <w:sz w:val="24"/>
          <w:szCs w:val="24"/>
        </w:rPr>
        <w:t xml:space="preserve"> Case Of</w:t>
      </w:r>
      <w:r w:rsidR="007C0987">
        <w:rPr>
          <w:sz w:val="24"/>
          <w:szCs w:val="24"/>
        </w:rPr>
        <w:t>f</w:t>
      </w:r>
      <w:r w:rsidR="00902700">
        <w:rPr>
          <w:sz w:val="24"/>
          <w:szCs w:val="24"/>
        </w:rPr>
        <w:t xml:space="preserve">icer will be visiting </w:t>
      </w:r>
      <w:r w:rsidR="007C0987">
        <w:rPr>
          <w:sz w:val="24"/>
          <w:szCs w:val="24"/>
        </w:rPr>
        <w:t>the site any day to make his report.</w:t>
      </w:r>
      <w:r w:rsidR="00594940">
        <w:rPr>
          <w:sz w:val="24"/>
          <w:szCs w:val="24"/>
        </w:rPr>
        <w:t xml:space="preserve"> It is unlikely </w:t>
      </w:r>
      <w:r w:rsidR="00E57E50">
        <w:rPr>
          <w:sz w:val="24"/>
          <w:szCs w:val="24"/>
        </w:rPr>
        <w:t>that PC</w:t>
      </w:r>
      <w:r w:rsidR="00594940">
        <w:rPr>
          <w:sz w:val="24"/>
          <w:szCs w:val="24"/>
        </w:rPr>
        <w:t>NP</w:t>
      </w:r>
      <w:r w:rsidR="007B54C2">
        <w:rPr>
          <w:sz w:val="24"/>
          <w:szCs w:val="24"/>
        </w:rPr>
        <w:t>A</w:t>
      </w:r>
      <w:r w:rsidR="00594940">
        <w:rPr>
          <w:sz w:val="24"/>
          <w:szCs w:val="24"/>
        </w:rPr>
        <w:t xml:space="preserve"> will have an objection</w:t>
      </w:r>
      <w:r w:rsidR="00AE1D96">
        <w:rPr>
          <w:sz w:val="24"/>
          <w:szCs w:val="24"/>
        </w:rPr>
        <w:t xml:space="preserve"> based on visual impact.</w:t>
      </w:r>
      <w:r w:rsidR="00677D7C">
        <w:rPr>
          <w:sz w:val="24"/>
          <w:szCs w:val="24"/>
        </w:rPr>
        <w:t xml:space="preserve"> </w:t>
      </w:r>
    </w:p>
    <w:p w14:paraId="627356D9" w14:textId="77777777" w:rsidR="00033CA5" w:rsidRDefault="00033CA5" w:rsidP="004428BB">
      <w:pPr>
        <w:spacing w:after="0"/>
        <w:rPr>
          <w:rFonts w:cs="Calibri"/>
          <w:b/>
          <w:sz w:val="28"/>
          <w:szCs w:val="28"/>
          <w:u w:val="single"/>
        </w:rPr>
      </w:pPr>
    </w:p>
    <w:p w14:paraId="07DDACBB" w14:textId="76778697" w:rsidR="00E952B3" w:rsidRPr="000335B0" w:rsidRDefault="001B4EA9" w:rsidP="004428BB">
      <w:pPr>
        <w:spacing w:after="0"/>
        <w:rPr>
          <w:rFonts w:cs="Calibri"/>
          <w:b/>
          <w:sz w:val="28"/>
          <w:szCs w:val="28"/>
          <w:u w:val="single"/>
        </w:rPr>
      </w:pPr>
      <w:r w:rsidRPr="000335B0">
        <w:rPr>
          <w:rFonts w:cs="Calibri"/>
          <w:b/>
          <w:sz w:val="28"/>
          <w:szCs w:val="28"/>
          <w:u w:val="single"/>
        </w:rPr>
        <w:t>Correspondence</w:t>
      </w:r>
    </w:p>
    <w:p w14:paraId="5E7BA523" w14:textId="51817230" w:rsidR="00C3043C" w:rsidRPr="00C429AB" w:rsidRDefault="00216403" w:rsidP="00D274F6">
      <w:pPr>
        <w:pStyle w:val="ListParagraph"/>
        <w:numPr>
          <w:ilvl w:val="0"/>
          <w:numId w:val="4"/>
        </w:numPr>
        <w:rPr>
          <w:rFonts w:cs="Calibri"/>
          <w:bCs/>
          <w:sz w:val="24"/>
          <w:szCs w:val="24"/>
        </w:rPr>
      </w:pPr>
      <w:r w:rsidRPr="00C429AB">
        <w:rPr>
          <w:rFonts w:cs="Calibri"/>
          <w:bCs/>
          <w:sz w:val="24"/>
          <w:szCs w:val="24"/>
        </w:rPr>
        <w:t xml:space="preserve">It has been reported </w:t>
      </w:r>
      <w:r w:rsidR="00C901F2" w:rsidRPr="00C429AB">
        <w:rPr>
          <w:rFonts w:cs="Calibri"/>
          <w:bCs/>
          <w:sz w:val="24"/>
          <w:szCs w:val="24"/>
        </w:rPr>
        <w:t xml:space="preserve">by a regular visitor to Summerhill Park </w:t>
      </w:r>
      <w:r w:rsidRPr="00C429AB">
        <w:rPr>
          <w:rFonts w:cs="Calibri"/>
          <w:bCs/>
          <w:sz w:val="24"/>
          <w:szCs w:val="24"/>
        </w:rPr>
        <w:t xml:space="preserve">that visibility is poor for cars </w:t>
      </w:r>
      <w:r w:rsidR="00385214" w:rsidRPr="00C429AB">
        <w:rPr>
          <w:rFonts w:cs="Calibri"/>
          <w:bCs/>
          <w:sz w:val="24"/>
          <w:szCs w:val="24"/>
        </w:rPr>
        <w:t xml:space="preserve">exiting the park and </w:t>
      </w:r>
      <w:r w:rsidR="000335B0" w:rsidRPr="00C429AB">
        <w:rPr>
          <w:rFonts w:cs="Calibri"/>
          <w:bCs/>
          <w:sz w:val="24"/>
          <w:szCs w:val="24"/>
        </w:rPr>
        <w:t xml:space="preserve">joining the </w:t>
      </w:r>
      <w:r w:rsidR="00385214" w:rsidRPr="00C429AB">
        <w:rPr>
          <w:rFonts w:cs="Calibri"/>
          <w:bCs/>
          <w:sz w:val="24"/>
          <w:szCs w:val="24"/>
        </w:rPr>
        <w:t xml:space="preserve">C3014 </w:t>
      </w:r>
      <w:r w:rsidR="003461EC" w:rsidRPr="00C429AB">
        <w:rPr>
          <w:rFonts w:cs="Calibri"/>
          <w:bCs/>
          <w:sz w:val="24"/>
          <w:szCs w:val="24"/>
        </w:rPr>
        <w:t xml:space="preserve">due to </w:t>
      </w:r>
      <w:r w:rsidR="008C6C44" w:rsidRPr="00C429AB">
        <w:rPr>
          <w:rFonts w:cs="Calibri"/>
          <w:bCs/>
          <w:sz w:val="24"/>
          <w:szCs w:val="24"/>
        </w:rPr>
        <w:t xml:space="preserve">the </w:t>
      </w:r>
      <w:r w:rsidR="003461EC" w:rsidRPr="00C429AB">
        <w:rPr>
          <w:rFonts w:cs="Calibri"/>
          <w:bCs/>
          <w:sz w:val="24"/>
          <w:szCs w:val="24"/>
        </w:rPr>
        <w:t>hedges on either side</w:t>
      </w:r>
      <w:r w:rsidR="00385214" w:rsidRPr="00C429AB">
        <w:rPr>
          <w:rFonts w:cs="Calibri"/>
          <w:bCs/>
          <w:sz w:val="24"/>
          <w:szCs w:val="24"/>
        </w:rPr>
        <w:t xml:space="preserve"> of the junction obscuring the view. </w:t>
      </w:r>
      <w:r w:rsidR="00887B3F" w:rsidRPr="00C429AB">
        <w:rPr>
          <w:rFonts w:cs="Calibri"/>
          <w:bCs/>
          <w:sz w:val="24"/>
          <w:szCs w:val="24"/>
        </w:rPr>
        <w:t>Following conversation</w:t>
      </w:r>
      <w:r w:rsidR="0008441D" w:rsidRPr="00C429AB">
        <w:rPr>
          <w:rFonts w:cs="Calibri"/>
          <w:bCs/>
          <w:sz w:val="24"/>
          <w:szCs w:val="24"/>
        </w:rPr>
        <w:t>s</w:t>
      </w:r>
      <w:r w:rsidR="00887B3F" w:rsidRPr="00C429AB">
        <w:rPr>
          <w:rFonts w:cs="Calibri"/>
          <w:bCs/>
          <w:sz w:val="24"/>
          <w:szCs w:val="24"/>
        </w:rPr>
        <w:t xml:space="preserve"> </w:t>
      </w:r>
      <w:r w:rsidR="00385214" w:rsidRPr="00C429AB">
        <w:rPr>
          <w:rFonts w:cs="Calibri"/>
          <w:bCs/>
          <w:sz w:val="24"/>
          <w:szCs w:val="24"/>
        </w:rPr>
        <w:t>between ACC and</w:t>
      </w:r>
      <w:r w:rsidR="00887B3F" w:rsidRPr="00C429AB">
        <w:rPr>
          <w:rFonts w:cs="Calibri"/>
          <w:bCs/>
          <w:sz w:val="24"/>
          <w:szCs w:val="24"/>
        </w:rPr>
        <w:t xml:space="preserve"> PCC</w:t>
      </w:r>
      <w:r w:rsidR="003E1FF9" w:rsidRPr="00C429AB">
        <w:rPr>
          <w:rFonts w:cs="Calibri"/>
          <w:bCs/>
          <w:sz w:val="24"/>
          <w:szCs w:val="24"/>
        </w:rPr>
        <w:t xml:space="preserve"> it </w:t>
      </w:r>
      <w:r w:rsidR="00385214" w:rsidRPr="00C429AB">
        <w:rPr>
          <w:rFonts w:cs="Calibri"/>
          <w:bCs/>
          <w:sz w:val="24"/>
          <w:szCs w:val="24"/>
        </w:rPr>
        <w:t xml:space="preserve">was established </w:t>
      </w:r>
      <w:r w:rsidR="003E1FF9" w:rsidRPr="00C429AB">
        <w:rPr>
          <w:rFonts w:cs="Calibri"/>
          <w:bCs/>
          <w:sz w:val="24"/>
          <w:szCs w:val="24"/>
        </w:rPr>
        <w:t>that</w:t>
      </w:r>
      <w:r w:rsidRPr="00C429AB">
        <w:rPr>
          <w:rFonts w:cs="Calibri"/>
          <w:bCs/>
          <w:sz w:val="24"/>
          <w:szCs w:val="24"/>
        </w:rPr>
        <w:t xml:space="preserve"> neither PCC nor ACC have </w:t>
      </w:r>
      <w:r w:rsidR="00A9227D" w:rsidRPr="00C429AB">
        <w:rPr>
          <w:rFonts w:cs="Calibri"/>
          <w:bCs/>
          <w:sz w:val="24"/>
          <w:szCs w:val="24"/>
        </w:rPr>
        <w:t>the authority</w:t>
      </w:r>
      <w:r w:rsidRPr="00C429AB">
        <w:rPr>
          <w:rFonts w:cs="Calibri"/>
          <w:bCs/>
          <w:sz w:val="24"/>
          <w:szCs w:val="24"/>
        </w:rPr>
        <w:t xml:space="preserve"> to </w:t>
      </w:r>
      <w:r w:rsidR="00385214" w:rsidRPr="00C429AB">
        <w:rPr>
          <w:rFonts w:cs="Calibri"/>
          <w:bCs/>
          <w:sz w:val="24"/>
          <w:szCs w:val="24"/>
        </w:rPr>
        <w:t xml:space="preserve">take any action </w:t>
      </w:r>
      <w:r w:rsidR="00D617B7">
        <w:rPr>
          <w:rFonts w:cs="Calibri"/>
          <w:bCs/>
          <w:sz w:val="24"/>
          <w:szCs w:val="24"/>
        </w:rPr>
        <w:t>o</w:t>
      </w:r>
      <w:r w:rsidR="00385214" w:rsidRPr="00C429AB">
        <w:rPr>
          <w:rFonts w:cs="Calibri"/>
          <w:bCs/>
          <w:sz w:val="24"/>
          <w:szCs w:val="24"/>
        </w:rPr>
        <w:t xml:space="preserve">n this </w:t>
      </w:r>
      <w:r w:rsidR="00D617B7">
        <w:rPr>
          <w:rFonts w:cs="Calibri"/>
          <w:bCs/>
          <w:sz w:val="24"/>
          <w:szCs w:val="24"/>
        </w:rPr>
        <w:t>issue</w:t>
      </w:r>
      <w:r w:rsidRPr="00C429AB">
        <w:rPr>
          <w:rFonts w:cs="Calibri"/>
          <w:bCs/>
          <w:sz w:val="24"/>
          <w:szCs w:val="24"/>
        </w:rPr>
        <w:t xml:space="preserve">. It </w:t>
      </w:r>
      <w:r w:rsidR="00C3043C" w:rsidRPr="00C429AB">
        <w:rPr>
          <w:rFonts w:cs="Calibri"/>
          <w:bCs/>
          <w:sz w:val="24"/>
          <w:szCs w:val="24"/>
        </w:rPr>
        <w:t>had been</w:t>
      </w:r>
      <w:r w:rsidRPr="00C429AB">
        <w:rPr>
          <w:rFonts w:cs="Calibri"/>
          <w:bCs/>
          <w:sz w:val="24"/>
          <w:szCs w:val="24"/>
        </w:rPr>
        <w:t xml:space="preserve"> suggested a mirror </w:t>
      </w:r>
      <w:r w:rsidR="00385214" w:rsidRPr="00C429AB">
        <w:rPr>
          <w:rFonts w:cs="Calibri"/>
          <w:bCs/>
          <w:sz w:val="24"/>
          <w:szCs w:val="24"/>
        </w:rPr>
        <w:t xml:space="preserve">could </w:t>
      </w:r>
      <w:r w:rsidR="007E188D" w:rsidRPr="00C429AB">
        <w:rPr>
          <w:rFonts w:cs="Calibri"/>
          <w:bCs/>
          <w:sz w:val="24"/>
          <w:szCs w:val="24"/>
        </w:rPr>
        <w:t>be</w:t>
      </w:r>
      <w:r w:rsidRPr="00C429AB">
        <w:rPr>
          <w:rFonts w:cs="Calibri"/>
          <w:bCs/>
          <w:sz w:val="24"/>
          <w:szCs w:val="24"/>
        </w:rPr>
        <w:t xml:space="preserve"> installed opposite</w:t>
      </w:r>
      <w:r w:rsidR="001F5748" w:rsidRPr="00C429AB">
        <w:rPr>
          <w:rFonts w:cs="Calibri"/>
          <w:bCs/>
          <w:sz w:val="24"/>
          <w:szCs w:val="24"/>
        </w:rPr>
        <w:t xml:space="preserve"> the exit to improve visibility</w:t>
      </w:r>
      <w:r w:rsidRPr="00C429AB">
        <w:rPr>
          <w:rFonts w:cs="Calibri"/>
          <w:bCs/>
          <w:sz w:val="24"/>
          <w:szCs w:val="24"/>
        </w:rPr>
        <w:t>.</w:t>
      </w:r>
      <w:r w:rsidR="003B3F91" w:rsidRPr="00C429AB">
        <w:rPr>
          <w:rFonts w:cs="Calibri"/>
          <w:bCs/>
          <w:sz w:val="24"/>
          <w:szCs w:val="24"/>
        </w:rPr>
        <w:t xml:space="preserve"> </w:t>
      </w:r>
      <w:r w:rsidR="00CD08E5" w:rsidRPr="00C429AB">
        <w:rPr>
          <w:rFonts w:cs="Calibri"/>
          <w:bCs/>
          <w:sz w:val="24"/>
          <w:szCs w:val="24"/>
        </w:rPr>
        <w:t xml:space="preserve">A full discussion </w:t>
      </w:r>
      <w:r w:rsidR="00385214" w:rsidRPr="00C429AB">
        <w:rPr>
          <w:rFonts w:cs="Calibri"/>
          <w:bCs/>
          <w:sz w:val="24"/>
          <w:szCs w:val="24"/>
        </w:rPr>
        <w:t>ensued</w:t>
      </w:r>
      <w:r w:rsidR="00A31897">
        <w:rPr>
          <w:rFonts w:cs="Calibri"/>
          <w:bCs/>
          <w:sz w:val="24"/>
          <w:szCs w:val="24"/>
        </w:rPr>
        <w:t>.</w:t>
      </w:r>
      <w:r w:rsidR="007B1661">
        <w:rPr>
          <w:rFonts w:cs="Calibri"/>
          <w:bCs/>
          <w:sz w:val="24"/>
          <w:szCs w:val="24"/>
        </w:rPr>
        <w:t xml:space="preserve"> ACC do not have the </w:t>
      </w:r>
      <w:r w:rsidR="005D203F">
        <w:rPr>
          <w:rFonts w:cs="Calibri"/>
          <w:bCs/>
          <w:sz w:val="24"/>
          <w:szCs w:val="24"/>
        </w:rPr>
        <w:t>official power to install road signage</w:t>
      </w:r>
      <w:r w:rsidR="00385214" w:rsidRPr="00C429AB">
        <w:rPr>
          <w:rFonts w:cs="Calibri"/>
          <w:bCs/>
          <w:sz w:val="24"/>
          <w:szCs w:val="24"/>
        </w:rPr>
        <w:t xml:space="preserve"> and if a mirror was required it would need to be </w:t>
      </w:r>
      <w:r w:rsidR="00C3043C" w:rsidRPr="00C429AB">
        <w:rPr>
          <w:rFonts w:cs="Calibri"/>
          <w:bCs/>
          <w:sz w:val="24"/>
          <w:szCs w:val="24"/>
        </w:rPr>
        <w:t>purchased jointly</w:t>
      </w:r>
      <w:r w:rsidR="00385214" w:rsidRPr="00C429AB">
        <w:rPr>
          <w:rFonts w:cs="Calibri"/>
          <w:bCs/>
          <w:sz w:val="24"/>
          <w:szCs w:val="24"/>
        </w:rPr>
        <w:t xml:space="preserve"> by the occupiers of the 15 properties in the park who have not </w:t>
      </w:r>
      <w:r w:rsidR="00C3043C" w:rsidRPr="00C429AB">
        <w:rPr>
          <w:rFonts w:cs="Calibri"/>
          <w:bCs/>
          <w:sz w:val="24"/>
          <w:szCs w:val="24"/>
        </w:rPr>
        <w:t>commented on this issue to date.</w:t>
      </w:r>
      <w:r w:rsidR="00437325" w:rsidRPr="00C429AB">
        <w:rPr>
          <w:rFonts w:cs="Calibri"/>
          <w:bCs/>
          <w:sz w:val="24"/>
          <w:szCs w:val="24"/>
        </w:rPr>
        <w:t xml:space="preserve"> If a m</w:t>
      </w:r>
      <w:r w:rsidR="004B47D2" w:rsidRPr="00C429AB">
        <w:rPr>
          <w:rFonts w:cs="Calibri"/>
          <w:bCs/>
          <w:sz w:val="24"/>
          <w:szCs w:val="24"/>
        </w:rPr>
        <w:t>irror w</w:t>
      </w:r>
      <w:r w:rsidR="00F05136" w:rsidRPr="00C429AB">
        <w:rPr>
          <w:rFonts w:cs="Calibri"/>
          <w:bCs/>
          <w:sz w:val="24"/>
          <w:szCs w:val="24"/>
        </w:rPr>
        <w:t xml:space="preserve">as </w:t>
      </w:r>
      <w:r w:rsidR="00C3043C" w:rsidRPr="00C429AB">
        <w:rPr>
          <w:rFonts w:cs="Calibri"/>
          <w:bCs/>
          <w:sz w:val="24"/>
          <w:szCs w:val="24"/>
        </w:rPr>
        <w:t xml:space="preserve">to be </w:t>
      </w:r>
      <w:r w:rsidR="00B73B65" w:rsidRPr="00C429AB">
        <w:rPr>
          <w:rFonts w:cs="Calibri"/>
          <w:bCs/>
          <w:sz w:val="24"/>
          <w:szCs w:val="24"/>
        </w:rPr>
        <w:t>acquired,</w:t>
      </w:r>
      <w:r w:rsidR="00F05136" w:rsidRPr="00C429AB">
        <w:rPr>
          <w:rFonts w:cs="Calibri"/>
          <w:bCs/>
          <w:sz w:val="24"/>
          <w:szCs w:val="24"/>
        </w:rPr>
        <w:t xml:space="preserve"> it would</w:t>
      </w:r>
      <w:r w:rsidR="004B47D2" w:rsidRPr="00C429AB">
        <w:rPr>
          <w:rFonts w:cs="Calibri"/>
          <w:bCs/>
          <w:sz w:val="24"/>
          <w:szCs w:val="24"/>
        </w:rPr>
        <w:t xml:space="preserve"> need to go on council land</w:t>
      </w:r>
      <w:r w:rsidR="009E7FBA" w:rsidRPr="00C429AB">
        <w:rPr>
          <w:rFonts w:cs="Calibri"/>
          <w:bCs/>
          <w:sz w:val="24"/>
          <w:szCs w:val="24"/>
        </w:rPr>
        <w:t xml:space="preserve"> </w:t>
      </w:r>
      <w:r w:rsidR="008B5B5C" w:rsidRPr="00C429AB">
        <w:rPr>
          <w:rFonts w:cs="Calibri"/>
          <w:bCs/>
          <w:sz w:val="24"/>
          <w:szCs w:val="24"/>
        </w:rPr>
        <w:t xml:space="preserve">opposite the exit and </w:t>
      </w:r>
      <w:r w:rsidR="009E7FBA" w:rsidRPr="00C429AB">
        <w:rPr>
          <w:rFonts w:cs="Calibri"/>
          <w:bCs/>
          <w:sz w:val="24"/>
          <w:szCs w:val="24"/>
        </w:rPr>
        <w:t xml:space="preserve">so planning permission </w:t>
      </w:r>
      <w:r w:rsidR="00C3043C" w:rsidRPr="00C429AB">
        <w:rPr>
          <w:rFonts w:cs="Calibri"/>
          <w:bCs/>
          <w:sz w:val="24"/>
          <w:szCs w:val="24"/>
        </w:rPr>
        <w:t>would need to be obtained</w:t>
      </w:r>
      <w:r w:rsidR="009E7FBA" w:rsidRPr="00C429AB">
        <w:rPr>
          <w:rFonts w:cs="Calibri"/>
          <w:bCs/>
          <w:sz w:val="24"/>
          <w:szCs w:val="24"/>
        </w:rPr>
        <w:t>.</w:t>
      </w:r>
    </w:p>
    <w:p w14:paraId="766B2744" w14:textId="5ECD48DF" w:rsidR="00703541" w:rsidRPr="00C429AB" w:rsidRDefault="00065467" w:rsidP="00C3043C">
      <w:pPr>
        <w:pStyle w:val="ListParagraph"/>
        <w:rPr>
          <w:rFonts w:cs="Calibri"/>
          <w:bCs/>
          <w:sz w:val="24"/>
          <w:szCs w:val="24"/>
        </w:rPr>
      </w:pPr>
      <w:r w:rsidRPr="00C429AB">
        <w:rPr>
          <w:rFonts w:cs="Calibri"/>
          <w:bCs/>
          <w:sz w:val="24"/>
          <w:szCs w:val="24"/>
        </w:rPr>
        <w:t xml:space="preserve"> </w:t>
      </w:r>
      <w:r w:rsidRPr="00C429AB">
        <w:rPr>
          <w:rFonts w:cs="Calibri"/>
          <w:b/>
          <w:sz w:val="24"/>
          <w:szCs w:val="24"/>
        </w:rPr>
        <w:t xml:space="preserve">Agreed; </w:t>
      </w:r>
      <w:r w:rsidR="008B5B5C" w:rsidRPr="00C429AB">
        <w:rPr>
          <w:rFonts w:cs="Calibri"/>
          <w:b/>
          <w:sz w:val="24"/>
          <w:szCs w:val="24"/>
        </w:rPr>
        <w:t xml:space="preserve">It was agreed that </w:t>
      </w:r>
      <w:r w:rsidR="00DE40F8" w:rsidRPr="00C429AB">
        <w:rPr>
          <w:rFonts w:cs="Calibri"/>
          <w:b/>
          <w:sz w:val="24"/>
          <w:szCs w:val="24"/>
        </w:rPr>
        <w:t xml:space="preserve">ACC </w:t>
      </w:r>
      <w:r w:rsidR="0094509F" w:rsidRPr="00C429AB">
        <w:rPr>
          <w:rFonts w:cs="Calibri"/>
          <w:b/>
          <w:sz w:val="24"/>
          <w:szCs w:val="24"/>
        </w:rPr>
        <w:t xml:space="preserve">would </w:t>
      </w:r>
      <w:r w:rsidR="00385214" w:rsidRPr="00C429AB">
        <w:rPr>
          <w:rFonts w:cs="Calibri"/>
          <w:b/>
          <w:sz w:val="24"/>
          <w:szCs w:val="24"/>
        </w:rPr>
        <w:t>take no further action</w:t>
      </w:r>
      <w:r w:rsidR="004F5710" w:rsidRPr="00C429AB">
        <w:rPr>
          <w:rFonts w:cs="Calibri"/>
          <w:b/>
          <w:sz w:val="24"/>
          <w:szCs w:val="24"/>
        </w:rPr>
        <w:t xml:space="preserve"> on this issue</w:t>
      </w:r>
      <w:r w:rsidR="00542F52" w:rsidRPr="00C429AB">
        <w:rPr>
          <w:rFonts w:cs="Calibri"/>
          <w:b/>
          <w:sz w:val="24"/>
          <w:szCs w:val="24"/>
        </w:rPr>
        <w:t>.</w:t>
      </w:r>
    </w:p>
    <w:p w14:paraId="07CE6427" w14:textId="1FEEB22F" w:rsidR="00703541" w:rsidRPr="000620E9" w:rsidRDefault="00703541" w:rsidP="00703541">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000000"/>
          <w:sz w:val="24"/>
          <w:szCs w:val="24"/>
        </w:rPr>
      </w:pPr>
      <w:r w:rsidRPr="000620E9">
        <w:rPr>
          <w:rFonts w:asciiTheme="minorHAnsi" w:eastAsiaTheme="minorHAnsi" w:hAnsiTheme="minorHAnsi" w:cstheme="minorHAnsi"/>
          <w:b/>
          <w:bCs/>
          <w:color w:val="000000"/>
          <w:sz w:val="24"/>
          <w:szCs w:val="24"/>
        </w:rPr>
        <w:t xml:space="preserve">Securing Biodiversity Enhancements </w:t>
      </w:r>
    </w:p>
    <w:p w14:paraId="13E4D6CE" w14:textId="77777777" w:rsidR="00703541" w:rsidRPr="00703541" w:rsidRDefault="00703541" w:rsidP="00703541">
      <w:pPr>
        <w:autoSpaceDE w:val="0"/>
        <w:autoSpaceDN w:val="0"/>
        <w:adjustRightInd w:val="0"/>
        <w:spacing w:after="0" w:line="240" w:lineRule="auto"/>
        <w:ind w:left="720"/>
        <w:rPr>
          <w:rFonts w:asciiTheme="minorHAnsi" w:eastAsiaTheme="minorHAnsi" w:hAnsiTheme="minorHAnsi" w:cstheme="minorHAnsi"/>
          <w:color w:val="000000"/>
          <w:sz w:val="24"/>
          <w:szCs w:val="24"/>
        </w:rPr>
      </w:pPr>
      <w:r w:rsidRPr="00703541">
        <w:rPr>
          <w:rFonts w:asciiTheme="minorHAnsi" w:eastAsiaTheme="minorHAnsi" w:hAnsiTheme="minorHAnsi" w:cstheme="minorHAnsi"/>
          <w:color w:val="000000"/>
          <w:sz w:val="24"/>
          <w:szCs w:val="24"/>
        </w:rPr>
        <w:t xml:space="preserve">Planning Policy Wales (PPW) 10 sets out that </w:t>
      </w:r>
      <w:r w:rsidRPr="00703541">
        <w:rPr>
          <w:rFonts w:asciiTheme="minorHAnsi" w:eastAsiaTheme="minorHAnsi" w:hAnsiTheme="minorHAnsi" w:cstheme="minorHAnsi"/>
          <w:i/>
          <w:iCs/>
          <w:color w:val="000000"/>
          <w:sz w:val="24"/>
          <w:szCs w:val="24"/>
        </w:rPr>
        <w:t>“planning authorities must seek to maintain and enhance biodiversity in the exercise of their functions. This means that development should not cause any significant loss of habitats or populations of species, locally or nationally and must provide a net benefit for biodiversity</w:t>
      </w:r>
      <w:r w:rsidRPr="00703541">
        <w:rPr>
          <w:rFonts w:asciiTheme="minorHAnsi" w:eastAsiaTheme="minorHAnsi" w:hAnsiTheme="minorHAnsi" w:cstheme="minorHAnsi"/>
          <w:color w:val="000000"/>
          <w:sz w:val="24"/>
          <w:szCs w:val="24"/>
        </w:rPr>
        <w:t xml:space="preserve">” (para 6.4.5 refers). This policy and subsequent policies in Chapter 6 of PPW 10 respond to the Section 6 Duty of the Environment (Wales) Act 2016*. </w:t>
      </w:r>
    </w:p>
    <w:p w14:paraId="0EACC5E0" w14:textId="77777777" w:rsidR="000620E9" w:rsidRPr="000620E9" w:rsidRDefault="000620E9" w:rsidP="00703541">
      <w:pPr>
        <w:pStyle w:val="ListParagraph"/>
        <w:rPr>
          <w:rFonts w:asciiTheme="minorHAnsi" w:eastAsiaTheme="minorHAnsi" w:hAnsiTheme="minorHAnsi" w:cstheme="minorHAnsi"/>
          <w:color w:val="000000"/>
          <w:sz w:val="24"/>
          <w:szCs w:val="24"/>
        </w:rPr>
      </w:pPr>
    </w:p>
    <w:p w14:paraId="639E2B32" w14:textId="42357648" w:rsidR="009C2BA0" w:rsidRDefault="009C2BA0" w:rsidP="001D415C">
      <w:pPr>
        <w:pStyle w:val="Default"/>
        <w:numPr>
          <w:ilvl w:val="0"/>
          <w:numId w:val="4"/>
        </w:numPr>
        <w:rPr>
          <w:rFonts w:asciiTheme="minorHAnsi" w:hAnsiTheme="minorHAnsi" w:cstheme="minorHAnsi"/>
        </w:rPr>
      </w:pPr>
      <w:r w:rsidRPr="00BF6BB5">
        <w:rPr>
          <w:rFonts w:asciiTheme="minorHAnsi" w:hAnsiTheme="minorHAnsi" w:cstheme="minorHAnsi"/>
        </w:rPr>
        <w:t>Welsh Government</w:t>
      </w:r>
      <w:r w:rsidR="00B70B67" w:rsidRPr="00BF6BB5">
        <w:rPr>
          <w:rFonts w:asciiTheme="minorHAnsi" w:hAnsiTheme="minorHAnsi" w:cstheme="minorHAnsi"/>
        </w:rPr>
        <w:t xml:space="preserve"> have sent information </w:t>
      </w:r>
      <w:r w:rsidR="00133FDB" w:rsidRPr="00BF6BB5">
        <w:rPr>
          <w:rFonts w:asciiTheme="minorHAnsi" w:hAnsiTheme="minorHAnsi" w:cstheme="minorHAnsi"/>
        </w:rPr>
        <w:t>on</w:t>
      </w:r>
      <w:r w:rsidR="00CE6B54" w:rsidRPr="00CE6B54">
        <w:rPr>
          <w:rFonts w:asciiTheme="minorHAnsi" w:hAnsiTheme="minorHAnsi" w:cstheme="minorHAnsi"/>
          <w:b/>
          <w:bCs/>
        </w:rPr>
        <w:t xml:space="preserve"> </w:t>
      </w:r>
      <w:r w:rsidR="00133FDB" w:rsidRPr="00BF6BB5">
        <w:rPr>
          <w:rFonts w:asciiTheme="minorHAnsi" w:hAnsiTheme="minorHAnsi" w:cstheme="minorHAnsi"/>
        </w:rPr>
        <w:t xml:space="preserve">a </w:t>
      </w:r>
      <w:r w:rsidR="00CE6B54" w:rsidRPr="00BF6BB5">
        <w:rPr>
          <w:rFonts w:asciiTheme="minorHAnsi" w:hAnsiTheme="minorHAnsi" w:cstheme="minorHAnsi"/>
        </w:rPr>
        <w:t>PROPOSED AMENDMENT TO THE SUSTAINABLE DRAINAGE (ENFORCEMENT) ORDER 2018</w:t>
      </w:r>
      <w:r w:rsidR="00BF6BB5" w:rsidRPr="00BF6BB5">
        <w:rPr>
          <w:rFonts w:asciiTheme="minorHAnsi" w:hAnsiTheme="minorHAnsi" w:cstheme="minorHAnsi"/>
          <w:b/>
          <w:bCs/>
        </w:rPr>
        <w:t xml:space="preserve">. </w:t>
      </w:r>
      <w:r w:rsidR="00BF6BB5" w:rsidRPr="00BF6BB5">
        <w:rPr>
          <w:rFonts w:asciiTheme="minorHAnsi" w:hAnsiTheme="minorHAnsi" w:cstheme="minorHAnsi"/>
        </w:rPr>
        <w:t>The proposal is an</w:t>
      </w:r>
      <w:r w:rsidRPr="00BF6BB5">
        <w:rPr>
          <w:rFonts w:asciiTheme="minorHAnsi" w:hAnsiTheme="minorHAnsi" w:cstheme="minorHAnsi"/>
        </w:rPr>
        <w:t xml:space="preserve"> amendment to Article 21 of the 2018 Order</w:t>
      </w:r>
      <w:r w:rsidR="00897D85">
        <w:rPr>
          <w:rFonts w:asciiTheme="minorHAnsi" w:hAnsiTheme="minorHAnsi" w:cstheme="minorHAnsi"/>
        </w:rPr>
        <w:t xml:space="preserve"> </w:t>
      </w:r>
      <w:r w:rsidR="00A25BF5">
        <w:rPr>
          <w:rFonts w:asciiTheme="minorHAnsi" w:hAnsiTheme="minorHAnsi" w:cstheme="minorHAnsi"/>
        </w:rPr>
        <w:t xml:space="preserve">which currently states the cap on fines </w:t>
      </w:r>
      <w:r w:rsidR="009B5528">
        <w:rPr>
          <w:rFonts w:asciiTheme="minorHAnsi" w:hAnsiTheme="minorHAnsi" w:cstheme="minorHAnsi"/>
        </w:rPr>
        <w:t>i</w:t>
      </w:r>
      <w:r w:rsidR="00A25BF5">
        <w:rPr>
          <w:rFonts w:asciiTheme="minorHAnsi" w:hAnsiTheme="minorHAnsi" w:cstheme="minorHAnsi"/>
        </w:rPr>
        <w:t>s £20</w:t>
      </w:r>
      <w:r w:rsidR="005E4CDA">
        <w:rPr>
          <w:rFonts w:asciiTheme="minorHAnsi" w:hAnsiTheme="minorHAnsi" w:cstheme="minorHAnsi"/>
        </w:rPr>
        <w:t xml:space="preserve">K. This is to be </w:t>
      </w:r>
      <w:r w:rsidR="000958F0">
        <w:rPr>
          <w:rFonts w:asciiTheme="minorHAnsi" w:hAnsiTheme="minorHAnsi" w:cstheme="minorHAnsi"/>
        </w:rPr>
        <w:t>amended</w:t>
      </w:r>
      <w:r w:rsidR="005E4CDA">
        <w:rPr>
          <w:rFonts w:asciiTheme="minorHAnsi" w:hAnsiTheme="minorHAnsi" w:cstheme="minorHAnsi"/>
        </w:rPr>
        <w:t xml:space="preserve"> to ‘Fine’ remov</w:t>
      </w:r>
      <w:r w:rsidR="00C878DA">
        <w:rPr>
          <w:rFonts w:asciiTheme="minorHAnsi" w:hAnsiTheme="minorHAnsi" w:cstheme="minorHAnsi"/>
        </w:rPr>
        <w:t>ing</w:t>
      </w:r>
      <w:r w:rsidR="005E4CDA">
        <w:rPr>
          <w:rFonts w:asciiTheme="minorHAnsi" w:hAnsiTheme="minorHAnsi" w:cstheme="minorHAnsi"/>
        </w:rPr>
        <w:t xml:space="preserve"> the cap</w:t>
      </w:r>
      <w:r w:rsidRPr="00BF6BB5">
        <w:rPr>
          <w:rFonts w:asciiTheme="minorHAnsi" w:hAnsiTheme="minorHAnsi" w:cstheme="minorHAnsi"/>
        </w:rPr>
        <w:t xml:space="preserve"> to bring it in line with recent changes to other punishment legislation.</w:t>
      </w:r>
    </w:p>
    <w:p w14:paraId="18077EDA" w14:textId="77777777" w:rsidR="009F57CB" w:rsidRPr="00BF6BB5" w:rsidRDefault="009F57CB" w:rsidP="009F57CB">
      <w:pPr>
        <w:pStyle w:val="Default"/>
        <w:ind w:left="720"/>
        <w:rPr>
          <w:rFonts w:asciiTheme="minorHAnsi" w:hAnsiTheme="minorHAnsi" w:cstheme="minorHAnsi"/>
        </w:rPr>
      </w:pPr>
    </w:p>
    <w:p w14:paraId="4363B1B3" w14:textId="1FB43E96" w:rsidR="007E581E" w:rsidRPr="009F57CB" w:rsidRDefault="007E581E" w:rsidP="007E581E">
      <w:pPr>
        <w:pStyle w:val="ListParagraph"/>
        <w:numPr>
          <w:ilvl w:val="0"/>
          <w:numId w:val="4"/>
        </w:numPr>
        <w:autoSpaceDE w:val="0"/>
        <w:autoSpaceDN w:val="0"/>
        <w:adjustRightInd w:val="0"/>
        <w:spacing w:after="220" w:line="241" w:lineRule="atLeast"/>
        <w:rPr>
          <w:rFonts w:asciiTheme="minorHAnsi" w:eastAsiaTheme="minorHAnsi" w:hAnsiTheme="minorHAnsi" w:cstheme="minorHAnsi"/>
          <w:color w:val="000000"/>
          <w:sz w:val="24"/>
          <w:szCs w:val="24"/>
        </w:rPr>
      </w:pPr>
      <w:r w:rsidRPr="009F57CB">
        <w:rPr>
          <w:rFonts w:asciiTheme="minorHAnsi" w:eastAsiaTheme="minorHAnsi" w:hAnsiTheme="minorHAnsi" w:cstheme="minorHAnsi"/>
          <w:color w:val="000000"/>
          <w:sz w:val="24"/>
          <w:szCs w:val="24"/>
        </w:rPr>
        <w:t xml:space="preserve">The Older </w:t>
      </w:r>
      <w:r w:rsidR="003360D6" w:rsidRPr="009F57CB">
        <w:rPr>
          <w:rFonts w:asciiTheme="minorHAnsi" w:eastAsiaTheme="minorHAnsi" w:hAnsiTheme="minorHAnsi" w:cstheme="minorHAnsi"/>
          <w:color w:val="000000"/>
          <w:sz w:val="24"/>
          <w:szCs w:val="24"/>
        </w:rPr>
        <w:t>P</w:t>
      </w:r>
      <w:r w:rsidRPr="009F57CB">
        <w:rPr>
          <w:rFonts w:asciiTheme="minorHAnsi" w:eastAsiaTheme="minorHAnsi" w:hAnsiTheme="minorHAnsi" w:cstheme="minorHAnsi"/>
          <w:color w:val="000000"/>
          <w:sz w:val="24"/>
          <w:szCs w:val="24"/>
        </w:rPr>
        <w:t xml:space="preserve">eoples </w:t>
      </w:r>
      <w:r w:rsidR="003360D6" w:rsidRPr="009F57CB">
        <w:rPr>
          <w:rFonts w:asciiTheme="minorHAnsi" w:eastAsiaTheme="minorHAnsi" w:hAnsiTheme="minorHAnsi" w:cstheme="minorHAnsi"/>
          <w:color w:val="000000"/>
          <w:sz w:val="24"/>
          <w:szCs w:val="24"/>
        </w:rPr>
        <w:t xml:space="preserve">Commissioner has launched a campaign against Ageism. </w:t>
      </w:r>
      <w:r w:rsidRPr="009F57CB">
        <w:rPr>
          <w:rFonts w:asciiTheme="minorHAnsi" w:eastAsiaTheme="minorHAnsi" w:hAnsiTheme="minorHAnsi" w:cstheme="minorHAnsi"/>
          <w:color w:val="000000"/>
          <w:sz w:val="24"/>
          <w:szCs w:val="24"/>
        </w:rPr>
        <w:t xml:space="preserve">Ageism is often overlooked or ignored, or seen as being harmless, but has a negative impact on older people, affecting their physical and mental health, recovery from illness, levels of social exclusion, access to services, employment opportunities and even life expectancy. </w:t>
      </w:r>
    </w:p>
    <w:p w14:paraId="64ED8F6D" w14:textId="4183E9D7" w:rsidR="0004497C" w:rsidRDefault="007E581E" w:rsidP="0069303A">
      <w:pPr>
        <w:pStyle w:val="ListParagraph"/>
        <w:rPr>
          <w:rFonts w:ascii="Arial" w:eastAsiaTheme="minorHAnsi" w:hAnsi="Arial" w:cs="Arial"/>
          <w:color w:val="000000"/>
          <w:sz w:val="23"/>
          <w:szCs w:val="23"/>
        </w:rPr>
      </w:pPr>
      <w:r w:rsidRPr="009F57CB">
        <w:rPr>
          <w:rFonts w:asciiTheme="minorHAnsi" w:eastAsiaTheme="minorHAnsi" w:hAnsiTheme="minorHAnsi" w:cstheme="minorHAnsi"/>
          <w:color w:val="000000"/>
          <w:sz w:val="24"/>
          <w:szCs w:val="24"/>
        </w:rPr>
        <w:t>By sharing the #EverydayAgeism campaign messages, you can help people to understand the impact that ageism has, not only on older people, but also on society, and why it’s so important we end ageism and age discrimination</w:t>
      </w:r>
      <w:r w:rsidRPr="007E581E">
        <w:rPr>
          <w:rFonts w:ascii="Arial" w:eastAsiaTheme="minorHAnsi" w:hAnsi="Arial" w:cs="Arial"/>
          <w:color w:val="000000"/>
          <w:sz w:val="23"/>
          <w:szCs w:val="23"/>
        </w:rPr>
        <w:t>.</w:t>
      </w:r>
    </w:p>
    <w:p w14:paraId="7CAEB07F" w14:textId="77777777" w:rsidR="0069303A" w:rsidRPr="0069303A" w:rsidRDefault="0069303A" w:rsidP="0069303A">
      <w:pPr>
        <w:pStyle w:val="ListParagraph"/>
        <w:rPr>
          <w:rFonts w:ascii="Arial" w:eastAsiaTheme="minorHAnsi" w:hAnsi="Arial" w:cs="Arial"/>
          <w:color w:val="000000"/>
          <w:sz w:val="23"/>
          <w:szCs w:val="23"/>
        </w:rPr>
      </w:pPr>
    </w:p>
    <w:p w14:paraId="1C080B1B" w14:textId="11DAE88F" w:rsidR="00E255EA" w:rsidRPr="00E255EA" w:rsidRDefault="00E255EA" w:rsidP="00E255EA">
      <w:pPr>
        <w:pStyle w:val="ListParagraph"/>
        <w:numPr>
          <w:ilvl w:val="0"/>
          <w:numId w:val="4"/>
        </w:numPr>
        <w:spacing w:line="276" w:lineRule="auto"/>
        <w:ind w:right="672"/>
        <w:rPr>
          <w:rFonts w:asciiTheme="minorHAnsi" w:hAnsiTheme="minorHAnsi" w:cstheme="minorHAnsi"/>
          <w:sz w:val="24"/>
          <w:szCs w:val="24"/>
          <w:lang w:val="en"/>
        </w:rPr>
      </w:pPr>
      <w:r w:rsidRPr="00E255EA">
        <w:rPr>
          <w:rFonts w:asciiTheme="minorHAnsi" w:hAnsiTheme="minorHAnsi" w:cstheme="minorHAnsi"/>
          <w:sz w:val="24"/>
          <w:szCs w:val="24"/>
          <w:lang w:val="en"/>
        </w:rPr>
        <w:t xml:space="preserve">Community Health Councils (CHCs) are independent statutory </w:t>
      </w:r>
      <w:r w:rsidR="00607F89" w:rsidRPr="00E255EA">
        <w:rPr>
          <w:rFonts w:asciiTheme="minorHAnsi" w:hAnsiTheme="minorHAnsi" w:cstheme="minorHAnsi"/>
          <w:sz w:val="24"/>
          <w:szCs w:val="24"/>
          <w:lang w:val="en"/>
        </w:rPr>
        <w:t>watchdogs</w:t>
      </w:r>
      <w:r w:rsidRPr="00E255EA">
        <w:rPr>
          <w:rFonts w:asciiTheme="minorHAnsi" w:hAnsiTheme="minorHAnsi" w:cstheme="minorHAnsi"/>
          <w:sz w:val="24"/>
          <w:szCs w:val="24"/>
          <w:lang w:val="en"/>
        </w:rPr>
        <w:t xml:space="preserve"> of NHS services in Wales.  CHCs encourage and support people to have a voice in the design, development and delivery of healthcare services for people and communities in Wales.   </w:t>
      </w:r>
    </w:p>
    <w:p w14:paraId="6BC74225" w14:textId="48FF724A" w:rsidR="00E255EA" w:rsidRPr="00636BD2" w:rsidRDefault="00E255EA" w:rsidP="00636BD2">
      <w:pPr>
        <w:spacing w:line="276" w:lineRule="auto"/>
        <w:ind w:left="720" w:right="672"/>
        <w:rPr>
          <w:rFonts w:asciiTheme="minorHAnsi" w:hAnsiTheme="minorHAnsi" w:cstheme="minorHAnsi"/>
          <w:sz w:val="24"/>
          <w:szCs w:val="24"/>
          <w:lang w:val="en"/>
        </w:rPr>
      </w:pPr>
      <w:r w:rsidRPr="00636BD2">
        <w:rPr>
          <w:rFonts w:asciiTheme="minorHAnsi" w:hAnsiTheme="minorHAnsi" w:cstheme="minorHAnsi"/>
          <w:sz w:val="24"/>
          <w:szCs w:val="24"/>
          <w:lang w:val="en"/>
        </w:rPr>
        <w:t xml:space="preserve">At a national level, </w:t>
      </w:r>
      <w:r w:rsidR="00042911">
        <w:rPr>
          <w:rFonts w:asciiTheme="minorHAnsi" w:hAnsiTheme="minorHAnsi" w:cstheme="minorHAnsi"/>
          <w:sz w:val="24"/>
          <w:szCs w:val="24"/>
          <w:lang w:val="en"/>
        </w:rPr>
        <w:t>they</w:t>
      </w:r>
      <w:r w:rsidRPr="00636BD2">
        <w:rPr>
          <w:rFonts w:asciiTheme="minorHAnsi" w:hAnsiTheme="minorHAnsi" w:cstheme="minorHAnsi"/>
          <w:sz w:val="24"/>
          <w:szCs w:val="24"/>
          <w:lang w:val="en"/>
        </w:rPr>
        <w:t xml:space="preserve"> want to hear what </w:t>
      </w:r>
      <w:r w:rsidR="00C56627">
        <w:rPr>
          <w:rFonts w:asciiTheme="minorHAnsi" w:hAnsiTheme="minorHAnsi" w:cstheme="minorHAnsi"/>
          <w:sz w:val="24"/>
          <w:szCs w:val="24"/>
          <w:lang w:val="en"/>
        </w:rPr>
        <w:t xml:space="preserve">the focus across Wales in the year </w:t>
      </w:r>
      <w:r w:rsidR="003C1241">
        <w:rPr>
          <w:rFonts w:asciiTheme="minorHAnsi" w:hAnsiTheme="minorHAnsi" w:cstheme="minorHAnsi"/>
          <w:sz w:val="24"/>
          <w:szCs w:val="24"/>
          <w:lang w:val="en"/>
        </w:rPr>
        <w:t xml:space="preserve">ahead </w:t>
      </w:r>
      <w:r w:rsidR="00C56627">
        <w:rPr>
          <w:rFonts w:asciiTheme="minorHAnsi" w:hAnsiTheme="minorHAnsi" w:cstheme="minorHAnsi"/>
          <w:sz w:val="24"/>
          <w:szCs w:val="24"/>
          <w:lang w:val="en"/>
        </w:rPr>
        <w:t>should be and why</w:t>
      </w:r>
      <w:r w:rsidRPr="00636BD2">
        <w:rPr>
          <w:rFonts w:asciiTheme="minorHAnsi" w:hAnsiTheme="minorHAnsi" w:cstheme="minorHAnsi"/>
          <w:sz w:val="24"/>
          <w:szCs w:val="24"/>
          <w:lang w:val="en"/>
        </w:rPr>
        <w:t>.</w:t>
      </w:r>
    </w:p>
    <w:p w14:paraId="25ABF66D" w14:textId="77777777" w:rsidR="00E255EA" w:rsidRPr="00636BD2" w:rsidRDefault="00E255EA" w:rsidP="00636BD2">
      <w:pPr>
        <w:spacing w:line="276" w:lineRule="auto"/>
        <w:ind w:right="672" w:firstLine="720"/>
        <w:rPr>
          <w:rFonts w:asciiTheme="minorHAnsi" w:hAnsiTheme="minorHAnsi" w:cstheme="minorHAnsi"/>
          <w:sz w:val="24"/>
          <w:szCs w:val="24"/>
          <w:lang w:val="en"/>
        </w:rPr>
      </w:pPr>
      <w:r w:rsidRPr="00636BD2">
        <w:rPr>
          <w:rFonts w:asciiTheme="minorHAnsi" w:hAnsiTheme="minorHAnsi" w:cstheme="minorHAnsi"/>
          <w:sz w:val="24"/>
          <w:szCs w:val="24"/>
          <w:lang w:val="en"/>
        </w:rPr>
        <w:t>This may be about:</w:t>
      </w:r>
    </w:p>
    <w:p w14:paraId="569CB52F" w14:textId="77777777" w:rsidR="00E255EA" w:rsidRPr="000B032E" w:rsidRDefault="00E255EA" w:rsidP="000B032E">
      <w:pPr>
        <w:pStyle w:val="ListParagraph"/>
        <w:numPr>
          <w:ilvl w:val="0"/>
          <w:numId w:val="22"/>
        </w:numPr>
        <w:spacing w:after="0" w:line="276" w:lineRule="auto"/>
        <w:ind w:right="672"/>
        <w:rPr>
          <w:rFonts w:asciiTheme="minorHAnsi" w:hAnsiTheme="minorHAnsi" w:cstheme="minorHAnsi"/>
          <w:sz w:val="24"/>
          <w:szCs w:val="24"/>
          <w:lang w:val="en"/>
        </w:rPr>
      </w:pPr>
      <w:r w:rsidRPr="000B032E">
        <w:rPr>
          <w:rFonts w:asciiTheme="minorHAnsi" w:hAnsiTheme="minorHAnsi" w:cstheme="minorHAnsi"/>
          <w:sz w:val="24"/>
          <w:szCs w:val="24"/>
          <w:lang w:val="en"/>
        </w:rPr>
        <w:t>How NHS services are currently working across Wales</w:t>
      </w:r>
    </w:p>
    <w:p w14:paraId="63EF1B03" w14:textId="77777777" w:rsidR="000B032E" w:rsidRDefault="00E255EA" w:rsidP="000B032E">
      <w:pPr>
        <w:pStyle w:val="ListParagraph"/>
        <w:numPr>
          <w:ilvl w:val="0"/>
          <w:numId w:val="22"/>
        </w:numPr>
        <w:spacing w:after="0" w:line="276" w:lineRule="auto"/>
        <w:ind w:right="672"/>
        <w:rPr>
          <w:rFonts w:asciiTheme="minorHAnsi" w:hAnsiTheme="minorHAnsi" w:cstheme="minorHAnsi"/>
          <w:sz w:val="24"/>
          <w:szCs w:val="24"/>
          <w:lang w:val="en"/>
        </w:rPr>
      </w:pPr>
      <w:r w:rsidRPr="000B032E">
        <w:rPr>
          <w:rFonts w:asciiTheme="minorHAnsi" w:hAnsiTheme="minorHAnsi" w:cstheme="minorHAnsi"/>
          <w:sz w:val="24"/>
          <w:szCs w:val="24"/>
          <w:lang w:val="en"/>
        </w:rPr>
        <w:t xml:space="preserve">Planning, developing, varying or changing NHS services regionally or nationally </w:t>
      </w:r>
    </w:p>
    <w:p w14:paraId="525DDE48" w14:textId="77777777" w:rsidR="000B032E" w:rsidRDefault="00E255EA" w:rsidP="000B032E">
      <w:pPr>
        <w:pStyle w:val="ListParagraph"/>
        <w:numPr>
          <w:ilvl w:val="0"/>
          <w:numId w:val="22"/>
        </w:numPr>
        <w:spacing w:after="0" w:line="276" w:lineRule="auto"/>
        <w:ind w:right="672"/>
        <w:rPr>
          <w:rFonts w:asciiTheme="minorHAnsi" w:hAnsiTheme="minorHAnsi" w:cstheme="minorHAnsi"/>
          <w:sz w:val="24"/>
          <w:szCs w:val="24"/>
          <w:lang w:val="en"/>
        </w:rPr>
      </w:pPr>
      <w:r w:rsidRPr="000B032E">
        <w:rPr>
          <w:rFonts w:asciiTheme="minorHAnsi" w:hAnsiTheme="minorHAnsi" w:cstheme="minorHAnsi"/>
          <w:sz w:val="24"/>
          <w:szCs w:val="24"/>
          <w:lang w:val="en"/>
        </w:rPr>
        <w:t>Working collaboratively to strengthen the voice of patients and the public in their NHS</w:t>
      </w:r>
    </w:p>
    <w:p w14:paraId="564CA051" w14:textId="11A7185A" w:rsidR="00E255EA" w:rsidRPr="000B032E" w:rsidRDefault="00E255EA" w:rsidP="000B032E">
      <w:pPr>
        <w:pStyle w:val="ListParagraph"/>
        <w:numPr>
          <w:ilvl w:val="0"/>
          <w:numId w:val="22"/>
        </w:numPr>
        <w:spacing w:after="0" w:line="276" w:lineRule="auto"/>
        <w:ind w:right="672"/>
        <w:rPr>
          <w:rFonts w:asciiTheme="minorHAnsi" w:hAnsiTheme="minorHAnsi" w:cstheme="minorHAnsi"/>
          <w:sz w:val="24"/>
          <w:szCs w:val="24"/>
          <w:lang w:val="en"/>
        </w:rPr>
      </w:pPr>
      <w:r w:rsidRPr="000B032E">
        <w:rPr>
          <w:rFonts w:asciiTheme="minorHAnsi" w:hAnsiTheme="minorHAnsi" w:cstheme="minorHAnsi"/>
          <w:sz w:val="24"/>
          <w:szCs w:val="24"/>
          <w:lang w:val="en"/>
        </w:rPr>
        <w:t>Developing how the Board and CHCs work together in the interests of people living in Wales.</w:t>
      </w:r>
    </w:p>
    <w:p w14:paraId="54AF1E50" w14:textId="77777777" w:rsidR="00E255EA" w:rsidRPr="00F121C3" w:rsidRDefault="00E255EA" w:rsidP="00E255EA">
      <w:pPr>
        <w:spacing w:line="276" w:lineRule="auto"/>
        <w:ind w:left="360" w:right="672"/>
        <w:rPr>
          <w:rFonts w:ascii="Verdana" w:hAnsi="Verdana"/>
          <w:lang w:val="en"/>
        </w:rPr>
      </w:pPr>
    </w:p>
    <w:p w14:paraId="788BD3E2" w14:textId="77777777" w:rsidR="00373534" w:rsidRPr="00635215" w:rsidRDefault="00373534" w:rsidP="00A61E00">
      <w:pPr>
        <w:pStyle w:val="ListParagraph"/>
        <w:jc w:val="both"/>
        <w:rPr>
          <w:rFonts w:asciiTheme="minorHAnsi" w:hAnsiTheme="minorHAnsi" w:cstheme="minorHAnsi"/>
          <w:sz w:val="24"/>
          <w:szCs w:val="24"/>
        </w:rPr>
      </w:pPr>
      <w:r w:rsidRPr="00635215">
        <w:rPr>
          <w:rFonts w:asciiTheme="minorHAnsi" w:hAnsiTheme="minorHAnsi" w:cstheme="minorHAnsi"/>
          <w:sz w:val="24"/>
          <w:szCs w:val="24"/>
        </w:rPr>
        <w:t> </w:t>
      </w:r>
    </w:p>
    <w:p w14:paraId="7E4B023F" w14:textId="77777777" w:rsidR="00A310B8" w:rsidRDefault="00A310B8" w:rsidP="00635215">
      <w:pPr>
        <w:pStyle w:val="ListParagraph"/>
        <w:jc w:val="both"/>
        <w:rPr>
          <w:rFonts w:asciiTheme="minorHAnsi" w:hAnsiTheme="minorHAnsi" w:cstheme="minorHAnsi"/>
          <w:sz w:val="24"/>
          <w:szCs w:val="24"/>
          <w:lang w:val="en"/>
        </w:rPr>
      </w:pPr>
    </w:p>
    <w:p w14:paraId="35A148C9" w14:textId="2991660C" w:rsidR="007B3A5A" w:rsidRPr="00CD5854" w:rsidRDefault="000E201A" w:rsidP="00CD5854">
      <w:pPr>
        <w:jc w:val="both"/>
        <w:rPr>
          <w:rFonts w:asciiTheme="minorHAnsi" w:hAnsiTheme="minorHAnsi" w:cstheme="minorHAnsi"/>
          <w:sz w:val="24"/>
          <w:szCs w:val="24"/>
        </w:rPr>
      </w:pPr>
      <w:r w:rsidRPr="00CD5854">
        <w:rPr>
          <w:rFonts w:asciiTheme="minorHAnsi" w:hAnsiTheme="minorHAnsi" w:cstheme="minorHAnsi"/>
          <w:b/>
          <w:sz w:val="28"/>
          <w:szCs w:val="28"/>
        </w:rPr>
        <w:t>Fi</w:t>
      </w:r>
      <w:r w:rsidR="00454B40" w:rsidRPr="00CD5854">
        <w:rPr>
          <w:rFonts w:asciiTheme="minorHAnsi" w:hAnsiTheme="minorHAnsi" w:cstheme="minorHAnsi"/>
          <w:b/>
          <w:sz w:val="28"/>
          <w:szCs w:val="28"/>
        </w:rPr>
        <w:t>nance</w:t>
      </w:r>
      <w:r w:rsidR="00813861" w:rsidRPr="00CD5854">
        <w:rPr>
          <w:rFonts w:asciiTheme="minorHAnsi" w:hAnsiTheme="minorHAnsi" w:cstheme="minorHAnsi"/>
          <w:b/>
          <w:sz w:val="28"/>
          <w:szCs w:val="28"/>
        </w:rPr>
        <w:t xml:space="preserve"> – as of </w:t>
      </w:r>
      <w:r w:rsidR="00E15361" w:rsidRPr="00CD5854">
        <w:rPr>
          <w:rFonts w:asciiTheme="minorHAnsi" w:hAnsiTheme="minorHAnsi" w:cstheme="minorHAnsi"/>
          <w:b/>
          <w:sz w:val="28"/>
          <w:szCs w:val="28"/>
        </w:rPr>
        <w:t>3</w:t>
      </w:r>
      <w:r w:rsidR="005073B5" w:rsidRPr="00CD5854">
        <w:rPr>
          <w:rFonts w:asciiTheme="minorHAnsi" w:hAnsiTheme="minorHAnsi" w:cstheme="minorHAnsi"/>
          <w:b/>
          <w:sz w:val="28"/>
          <w:szCs w:val="28"/>
        </w:rPr>
        <w:t>0th</w:t>
      </w:r>
      <w:r w:rsidR="00E15361" w:rsidRPr="00CD5854">
        <w:rPr>
          <w:rFonts w:asciiTheme="minorHAnsi" w:hAnsiTheme="minorHAnsi" w:cstheme="minorHAnsi"/>
          <w:b/>
          <w:sz w:val="28"/>
          <w:szCs w:val="28"/>
        </w:rPr>
        <w:t xml:space="preserve"> </w:t>
      </w:r>
      <w:r w:rsidR="00472359" w:rsidRPr="00CD5854">
        <w:rPr>
          <w:rFonts w:asciiTheme="minorHAnsi" w:hAnsiTheme="minorHAnsi" w:cstheme="minorHAnsi"/>
          <w:b/>
          <w:sz w:val="28"/>
          <w:szCs w:val="28"/>
        </w:rPr>
        <w:t>October</w:t>
      </w:r>
      <w:r w:rsidR="00813861" w:rsidRPr="00CD5854">
        <w:rPr>
          <w:rFonts w:asciiTheme="minorHAnsi" w:hAnsiTheme="minorHAnsi" w:cstheme="minorHAnsi"/>
          <w:b/>
          <w:sz w:val="28"/>
          <w:szCs w:val="28"/>
        </w:rPr>
        <w:t xml:space="preserve"> 201</w:t>
      </w:r>
      <w:r w:rsidR="0092512B" w:rsidRPr="00CD5854">
        <w:rPr>
          <w:rFonts w:asciiTheme="minorHAnsi" w:hAnsiTheme="minorHAnsi" w:cstheme="minorHAnsi"/>
          <w:b/>
          <w:sz w:val="28"/>
          <w:szCs w:val="28"/>
        </w:rPr>
        <w:t>9</w:t>
      </w:r>
    </w:p>
    <w:p w14:paraId="07964C9E" w14:textId="6AE336B2" w:rsidR="00E035CE" w:rsidRPr="00291B04" w:rsidRDefault="00291B04" w:rsidP="001B4EA9">
      <w:pPr>
        <w:spacing w:after="0"/>
        <w:rPr>
          <w:rFonts w:cs="Calibri"/>
          <w:sz w:val="24"/>
          <w:szCs w:val="24"/>
        </w:rPr>
      </w:pPr>
      <w:r w:rsidRPr="00291B04">
        <w:rPr>
          <w:rFonts w:cs="Calibri"/>
          <w:sz w:val="24"/>
          <w:szCs w:val="24"/>
        </w:rPr>
        <w:t>Financial matters were discussed and agreed. All details are available from the Clerk.</w:t>
      </w:r>
    </w:p>
    <w:p w14:paraId="509F8130" w14:textId="77777777" w:rsidR="00291B04" w:rsidRDefault="00291B04" w:rsidP="001B4EA9">
      <w:pPr>
        <w:spacing w:after="0"/>
        <w:rPr>
          <w:rFonts w:cs="Calibri"/>
          <w:b/>
          <w:bCs/>
          <w:sz w:val="24"/>
          <w:szCs w:val="24"/>
        </w:rPr>
      </w:pPr>
    </w:p>
    <w:p w14:paraId="7F438E89" w14:textId="29B645C6" w:rsidR="00A77D11" w:rsidRDefault="00E8151C" w:rsidP="001B4EA9">
      <w:pPr>
        <w:spacing w:after="0"/>
        <w:rPr>
          <w:rFonts w:cs="Calibri"/>
          <w:b/>
          <w:bCs/>
          <w:sz w:val="24"/>
          <w:szCs w:val="24"/>
        </w:rPr>
      </w:pPr>
      <w:r>
        <w:rPr>
          <w:rFonts w:cs="Calibri"/>
          <w:b/>
          <w:bCs/>
          <w:sz w:val="24"/>
          <w:szCs w:val="24"/>
        </w:rPr>
        <w:t>Budget Review</w:t>
      </w:r>
    </w:p>
    <w:p w14:paraId="1101C955" w14:textId="5C36A096" w:rsidR="0017417F" w:rsidRPr="00817E91" w:rsidRDefault="0017417F" w:rsidP="001B4EA9">
      <w:pPr>
        <w:spacing w:after="0"/>
        <w:rPr>
          <w:rFonts w:cs="Calibri"/>
          <w:sz w:val="24"/>
          <w:szCs w:val="24"/>
        </w:rPr>
      </w:pPr>
      <w:r w:rsidRPr="00817E91">
        <w:rPr>
          <w:rFonts w:cs="Calibri"/>
          <w:sz w:val="24"/>
          <w:szCs w:val="24"/>
        </w:rPr>
        <w:t>The budget was discussed and agreed</w:t>
      </w:r>
      <w:r w:rsidR="00941F69" w:rsidRPr="00817E91">
        <w:rPr>
          <w:rFonts w:cs="Calibri"/>
          <w:sz w:val="24"/>
          <w:szCs w:val="24"/>
        </w:rPr>
        <w:t xml:space="preserve">. It was agreed to wait until the December meeting to </w:t>
      </w:r>
      <w:r w:rsidR="00817E91" w:rsidRPr="00817E91">
        <w:rPr>
          <w:rFonts w:cs="Calibri"/>
          <w:sz w:val="24"/>
          <w:szCs w:val="24"/>
        </w:rPr>
        <w:t>agree the precept for 2020/21</w:t>
      </w:r>
    </w:p>
    <w:p w14:paraId="61A67366" w14:textId="0C5024A0" w:rsidR="00472359" w:rsidRPr="008E5ECB" w:rsidRDefault="00472359" w:rsidP="001B4EA9">
      <w:pPr>
        <w:spacing w:after="0"/>
        <w:rPr>
          <w:rFonts w:cs="Calibri"/>
          <w:sz w:val="16"/>
          <w:szCs w:val="16"/>
        </w:rPr>
      </w:pPr>
    </w:p>
    <w:p w14:paraId="42537B59" w14:textId="3BE03910" w:rsidR="001B4EA9" w:rsidRPr="00E46132" w:rsidRDefault="001B4EA9" w:rsidP="00E46132">
      <w:pPr>
        <w:spacing w:after="240" w:line="240" w:lineRule="auto"/>
        <w:rPr>
          <w:rFonts w:asciiTheme="minorHAnsi" w:hAnsiTheme="minorHAnsi" w:cstheme="minorHAnsi"/>
          <w:sz w:val="24"/>
          <w:szCs w:val="24"/>
        </w:rPr>
      </w:pPr>
      <w:r w:rsidRPr="00E447B9">
        <w:rPr>
          <w:rFonts w:cs="Calibri"/>
          <w:b/>
          <w:sz w:val="26"/>
          <w:szCs w:val="26"/>
          <w:u w:val="single"/>
        </w:rPr>
        <w:t xml:space="preserve">Report by Amroth </w:t>
      </w:r>
      <w:r w:rsidR="008659FB" w:rsidRPr="00E447B9">
        <w:rPr>
          <w:rFonts w:cs="Calibri"/>
          <w:b/>
          <w:sz w:val="26"/>
          <w:szCs w:val="26"/>
          <w:u w:val="single"/>
        </w:rPr>
        <w:t>and District Community Association</w:t>
      </w:r>
      <w:r w:rsidR="00DE1248" w:rsidRPr="00E447B9">
        <w:rPr>
          <w:rFonts w:cs="Calibri"/>
          <w:b/>
          <w:sz w:val="26"/>
          <w:szCs w:val="26"/>
          <w:u w:val="single"/>
        </w:rPr>
        <w:t xml:space="preserve"> </w:t>
      </w:r>
    </w:p>
    <w:p w14:paraId="2D35E310" w14:textId="0AE661C6" w:rsidR="00C425C5" w:rsidRPr="00481ECC" w:rsidRDefault="00C357E8" w:rsidP="001B4EA9">
      <w:pPr>
        <w:spacing w:after="0"/>
        <w:rPr>
          <w:rFonts w:cs="Calibri"/>
          <w:bCs/>
          <w:sz w:val="24"/>
          <w:szCs w:val="24"/>
        </w:rPr>
      </w:pPr>
      <w:r>
        <w:rPr>
          <w:rFonts w:cs="Calibri"/>
          <w:bCs/>
          <w:sz w:val="24"/>
          <w:szCs w:val="24"/>
        </w:rPr>
        <w:t xml:space="preserve">The Hall continues to </w:t>
      </w:r>
      <w:r w:rsidR="00E2609B">
        <w:rPr>
          <w:rFonts w:cs="Calibri"/>
          <w:bCs/>
          <w:sz w:val="24"/>
          <w:szCs w:val="24"/>
        </w:rPr>
        <w:t>g</w:t>
      </w:r>
      <w:r w:rsidR="002B2A3F">
        <w:rPr>
          <w:rFonts w:cs="Calibri"/>
          <w:bCs/>
          <w:sz w:val="24"/>
          <w:szCs w:val="24"/>
        </w:rPr>
        <w:t>o from strength to strength</w:t>
      </w:r>
      <w:r w:rsidR="001261DF">
        <w:rPr>
          <w:rFonts w:cs="Calibri"/>
          <w:bCs/>
          <w:sz w:val="24"/>
          <w:szCs w:val="24"/>
        </w:rPr>
        <w:t xml:space="preserve">. </w:t>
      </w:r>
      <w:r>
        <w:rPr>
          <w:rFonts w:cs="Calibri"/>
          <w:bCs/>
          <w:sz w:val="24"/>
          <w:szCs w:val="24"/>
        </w:rPr>
        <w:t xml:space="preserve">The </w:t>
      </w:r>
      <w:r w:rsidR="00DF188C">
        <w:rPr>
          <w:rFonts w:cs="Calibri"/>
          <w:bCs/>
          <w:sz w:val="24"/>
          <w:szCs w:val="24"/>
        </w:rPr>
        <w:t>n</w:t>
      </w:r>
      <w:r w:rsidR="001261DF">
        <w:rPr>
          <w:rFonts w:cs="Calibri"/>
          <w:bCs/>
          <w:sz w:val="24"/>
          <w:szCs w:val="24"/>
        </w:rPr>
        <w:t>ew tables</w:t>
      </w:r>
      <w:r>
        <w:rPr>
          <w:rFonts w:cs="Calibri"/>
          <w:bCs/>
          <w:sz w:val="24"/>
          <w:szCs w:val="24"/>
        </w:rPr>
        <w:t xml:space="preserve"> </w:t>
      </w:r>
      <w:r w:rsidR="00DF188C">
        <w:rPr>
          <w:rFonts w:cs="Calibri"/>
          <w:bCs/>
          <w:sz w:val="24"/>
          <w:szCs w:val="24"/>
        </w:rPr>
        <w:t>have arrived</w:t>
      </w:r>
      <w:r w:rsidR="001261DF">
        <w:rPr>
          <w:rFonts w:cs="Calibri"/>
          <w:bCs/>
          <w:sz w:val="24"/>
          <w:szCs w:val="24"/>
        </w:rPr>
        <w:t xml:space="preserve">. </w:t>
      </w:r>
      <w:r w:rsidR="00DF188C">
        <w:rPr>
          <w:rFonts w:cs="Calibri"/>
          <w:bCs/>
          <w:sz w:val="24"/>
          <w:szCs w:val="24"/>
        </w:rPr>
        <w:t xml:space="preserve">On </w:t>
      </w:r>
      <w:r w:rsidR="00B738D1">
        <w:rPr>
          <w:rFonts w:cs="Calibri"/>
          <w:bCs/>
          <w:sz w:val="24"/>
          <w:szCs w:val="24"/>
        </w:rPr>
        <w:t>Saturday 30</w:t>
      </w:r>
      <w:r w:rsidR="00B738D1" w:rsidRPr="00B738D1">
        <w:rPr>
          <w:rFonts w:cs="Calibri"/>
          <w:bCs/>
          <w:sz w:val="24"/>
          <w:szCs w:val="24"/>
          <w:vertAlign w:val="superscript"/>
        </w:rPr>
        <w:t>th</w:t>
      </w:r>
      <w:r w:rsidR="00B738D1">
        <w:rPr>
          <w:rFonts w:cs="Calibri"/>
          <w:bCs/>
          <w:sz w:val="24"/>
          <w:szCs w:val="24"/>
        </w:rPr>
        <w:t xml:space="preserve"> </w:t>
      </w:r>
      <w:r w:rsidR="00DF188C">
        <w:rPr>
          <w:rFonts w:cs="Calibri"/>
          <w:bCs/>
          <w:sz w:val="24"/>
          <w:szCs w:val="24"/>
        </w:rPr>
        <w:t xml:space="preserve">November there is a </w:t>
      </w:r>
      <w:r w:rsidR="00B738D1">
        <w:rPr>
          <w:rFonts w:cs="Calibri"/>
          <w:bCs/>
          <w:sz w:val="24"/>
          <w:szCs w:val="24"/>
        </w:rPr>
        <w:t xml:space="preserve">Tabletop sale in aid of </w:t>
      </w:r>
      <w:r w:rsidR="00A10163">
        <w:rPr>
          <w:rFonts w:cs="Calibri"/>
          <w:bCs/>
          <w:sz w:val="24"/>
          <w:szCs w:val="24"/>
        </w:rPr>
        <w:t xml:space="preserve">Stepaside Chapel. </w:t>
      </w:r>
    </w:p>
    <w:p w14:paraId="28710950" w14:textId="77777777" w:rsidR="00EB3848" w:rsidRPr="008E5ECB" w:rsidRDefault="00EB3848" w:rsidP="00296349">
      <w:pPr>
        <w:spacing w:after="0"/>
        <w:rPr>
          <w:rFonts w:cs="Calibri"/>
          <w:b/>
          <w:sz w:val="16"/>
          <w:szCs w:val="16"/>
          <w:u w:val="single"/>
        </w:rPr>
      </w:pPr>
    </w:p>
    <w:p w14:paraId="442438FD" w14:textId="78632CF7" w:rsidR="00727E1C" w:rsidRDefault="001B4EA9" w:rsidP="00296349">
      <w:pPr>
        <w:spacing w:after="0"/>
        <w:rPr>
          <w:rFonts w:cs="Calibri"/>
          <w:b/>
          <w:sz w:val="26"/>
          <w:szCs w:val="26"/>
          <w:u w:val="single"/>
        </w:rPr>
      </w:pPr>
      <w:r w:rsidRPr="00E447B9">
        <w:rPr>
          <w:rFonts w:cs="Calibri"/>
          <w:b/>
          <w:sz w:val="26"/>
          <w:szCs w:val="26"/>
          <w:u w:val="single"/>
        </w:rPr>
        <w:t>Report by Llanteg Village Hall Committee</w:t>
      </w:r>
    </w:p>
    <w:p w14:paraId="2475541A" w14:textId="5157A806" w:rsidR="00DA03E2" w:rsidRDefault="00291B04" w:rsidP="00957C4D">
      <w:pPr>
        <w:pStyle w:val="NormalWeb"/>
        <w:numPr>
          <w:ilvl w:val="0"/>
          <w:numId w:val="20"/>
        </w:numPr>
        <w:spacing w:before="0" w:beforeAutospacing="0" w:after="0" w:afterAutospacing="0"/>
        <w:ind w:right="120"/>
        <w:rPr>
          <w:rFonts w:asciiTheme="minorHAnsi" w:eastAsiaTheme="minorHAnsi" w:hAnsiTheme="minorHAnsi" w:cstheme="minorHAnsi"/>
        </w:rPr>
      </w:pPr>
      <w:r>
        <w:rPr>
          <w:rFonts w:asciiTheme="minorHAnsi" w:hAnsiTheme="minorHAnsi" w:cstheme="minorHAnsi"/>
        </w:rPr>
        <w:t>Walking Group</w:t>
      </w:r>
      <w:r w:rsidR="009F3C89">
        <w:rPr>
          <w:rFonts w:asciiTheme="minorHAnsi" w:hAnsiTheme="minorHAnsi" w:cstheme="minorHAnsi"/>
        </w:rPr>
        <w:t>. For information contact</w:t>
      </w:r>
      <w:r w:rsidR="000B43E2" w:rsidRPr="000B43E2">
        <w:rPr>
          <w:rFonts w:asciiTheme="minorHAnsi" w:hAnsiTheme="minorHAnsi" w:cstheme="minorHAnsi"/>
          <w:color w:val="000000"/>
        </w:rPr>
        <w:t xml:space="preserve"> Jill Roberts </w:t>
      </w:r>
      <w:r w:rsidR="00E14CF7">
        <w:rPr>
          <w:rFonts w:asciiTheme="minorHAnsi" w:hAnsiTheme="minorHAnsi" w:cstheme="minorHAnsi"/>
          <w:color w:val="000000"/>
        </w:rPr>
        <w:t>on</w:t>
      </w:r>
      <w:r w:rsidR="009F3C89">
        <w:rPr>
          <w:rFonts w:asciiTheme="minorHAnsi" w:hAnsiTheme="minorHAnsi" w:cstheme="minorHAnsi"/>
          <w:color w:val="000000"/>
        </w:rPr>
        <w:t xml:space="preserve"> 01834</w:t>
      </w:r>
      <w:r w:rsidR="00E14CF7">
        <w:rPr>
          <w:rFonts w:asciiTheme="minorHAnsi" w:hAnsiTheme="minorHAnsi" w:cstheme="minorHAnsi"/>
          <w:color w:val="000000"/>
        </w:rPr>
        <w:t xml:space="preserve"> </w:t>
      </w:r>
      <w:r w:rsidR="000B43E2" w:rsidRPr="000B43E2">
        <w:rPr>
          <w:rFonts w:asciiTheme="minorHAnsi" w:hAnsiTheme="minorHAnsi" w:cstheme="minorHAnsi"/>
          <w:color w:val="000000"/>
        </w:rPr>
        <w:t>831</w:t>
      </w:r>
      <w:r w:rsidR="00607F89">
        <w:rPr>
          <w:rFonts w:asciiTheme="minorHAnsi" w:hAnsiTheme="minorHAnsi" w:cstheme="minorHAnsi"/>
          <w:color w:val="000000"/>
        </w:rPr>
        <w:t xml:space="preserve"> </w:t>
      </w:r>
      <w:r w:rsidR="000B43E2" w:rsidRPr="000B43E2">
        <w:rPr>
          <w:rFonts w:asciiTheme="minorHAnsi" w:hAnsiTheme="minorHAnsi" w:cstheme="minorHAnsi"/>
          <w:color w:val="000000"/>
        </w:rPr>
        <w:t xml:space="preserve">142 </w:t>
      </w:r>
      <w:hyperlink r:id="rId8" w:history="1">
        <w:r w:rsidR="000B43E2" w:rsidRPr="000B43E2">
          <w:rPr>
            <w:rStyle w:val="Hyperlink"/>
            <w:rFonts w:asciiTheme="minorHAnsi" w:hAnsiTheme="minorHAnsi" w:cstheme="minorHAnsi"/>
          </w:rPr>
          <w:t>jill75roberts@gmail.com</w:t>
        </w:r>
      </w:hyperlink>
    </w:p>
    <w:p w14:paraId="24E401CA" w14:textId="52CAB836" w:rsidR="000B43E2" w:rsidRPr="002F57B8" w:rsidRDefault="009F3C89" w:rsidP="002F57B8">
      <w:pPr>
        <w:pStyle w:val="NormalWeb"/>
        <w:numPr>
          <w:ilvl w:val="0"/>
          <w:numId w:val="20"/>
        </w:numPr>
        <w:spacing w:before="0" w:beforeAutospacing="0" w:after="0" w:afterAutospacing="0"/>
        <w:ind w:right="120"/>
        <w:rPr>
          <w:rFonts w:asciiTheme="minorHAnsi" w:eastAsiaTheme="minorHAnsi" w:hAnsiTheme="minorHAnsi" w:cstheme="minorHAnsi"/>
        </w:rPr>
      </w:pPr>
      <w:r>
        <w:rPr>
          <w:rFonts w:asciiTheme="minorHAnsi" w:hAnsiTheme="minorHAnsi" w:cstheme="minorHAnsi"/>
        </w:rPr>
        <w:t xml:space="preserve">The </w:t>
      </w:r>
      <w:r w:rsidR="000B43E2" w:rsidRPr="00DA03E2">
        <w:rPr>
          <w:rFonts w:asciiTheme="minorHAnsi" w:hAnsiTheme="minorHAnsi" w:cstheme="minorHAnsi"/>
        </w:rPr>
        <w:t>Gardening Group</w:t>
      </w:r>
      <w:r w:rsidR="000B43E2" w:rsidRPr="00DA03E2">
        <w:rPr>
          <w:rFonts w:asciiTheme="minorHAnsi" w:hAnsiTheme="minorHAnsi" w:cstheme="minorHAnsi"/>
          <w:b/>
          <w:bCs/>
        </w:rPr>
        <w:t xml:space="preserve"> </w:t>
      </w:r>
      <w:r w:rsidR="00CD254A" w:rsidRPr="00CD254A">
        <w:rPr>
          <w:rFonts w:asciiTheme="minorHAnsi" w:hAnsiTheme="minorHAnsi" w:cstheme="minorHAnsi"/>
        </w:rPr>
        <w:t>future activity</w:t>
      </w:r>
      <w:r w:rsidR="00CD254A">
        <w:rPr>
          <w:rFonts w:asciiTheme="minorHAnsi" w:hAnsiTheme="minorHAnsi" w:cstheme="minorHAnsi"/>
          <w:b/>
          <w:bCs/>
        </w:rPr>
        <w:t xml:space="preserve">. </w:t>
      </w:r>
      <w:r w:rsidR="00CD254A">
        <w:rPr>
          <w:rFonts w:asciiTheme="minorHAnsi" w:hAnsiTheme="minorHAnsi" w:cstheme="minorHAnsi"/>
          <w:color w:val="202124"/>
        </w:rPr>
        <w:t>-</w:t>
      </w:r>
      <w:r w:rsidR="000B43E2" w:rsidRPr="00DA03E2">
        <w:rPr>
          <w:rFonts w:asciiTheme="minorHAnsi" w:hAnsiTheme="minorHAnsi" w:cstheme="minorHAnsi"/>
          <w:color w:val="202124"/>
        </w:rPr>
        <w:t xml:space="preserve"> practical pruning of fruit trees</w:t>
      </w:r>
      <w:r w:rsidR="002F57B8">
        <w:rPr>
          <w:rFonts w:asciiTheme="minorHAnsi" w:eastAsiaTheme="minorHAnsi" w:hAnsiTheme="minorHAnsi" w:cstheme="minorHAnsi"/>
        </w:rPr>
        <w:t xml:space="preserve"> and</w:t>
      </w:r>
      <w:r w:rsidR="000B43E2" w:rsidRPr="002F57B8">
        <w:rPr>
          <w:rFonts w:asciiTheme="minorHAnsi" w:hAnsiTheme="minorHAnsi" w:cstheme="minorHAnsi"/>
          <w:color w:val="202124"/>
        </w:rPr>
        <w:t xml:space="preserve"> how to make Christmas wreaths and door decorations. All to be confirmed. </w:t>
      </w:r>
      <w:r w:rsidR="002F57B8">
        <w:rPr>
          <w:rFonts w:asciiTheme="minorHAnsi" w:hAnsiTheme="minorHAnsi" w:cstheme="minorHAnsi"/>
          <w:color w:val="202124"/>
        </w:rPr>
        <w:t xml:space="preserve">For information contact </w:t>
      </w:r>
      <w:hyperlink r:id="rId9" w:history="1">
        <w:r w:rsidR="002F57B8" w:rsidRPr="00422592">
          <w:rPr>
            <w:rStyle w:val="Hyperlink"/>
            <w:rFonts w:asciiTheme="minorHAnsi" w:hAnsiTheme="minorHAnsi" w:cstheme="minorHAnsi"/>
          </w:rPr>
          <w:t>roy.james1536@gmail.com</w:t>
        </w:r>
      </w:hyperlink>
      <w:r w:rsidR="000B43E2" w:rsidRPr="002F57B8">
        <w:rPr>
          <w:rFonts w:asciiTheme="minorHAnsi" w:hAnsiTheme="minorHAnsi" w:cstheme="minorHAnsi"/>
          <w:color w:val="0070C0"/>
        </w:rPr>
        <w:t xml:space="preserve"> </w:t>
      </w:r>
      <w:r w:rsidR="00E12DF9" w:rsidRPr="002F57B8">
        <w:rPr>
          <w:rFonts w:asciiTheme="minorHAnsi" w:hAnsiTheme="minorHAnsi" w:cstheme="minorHAnsi"/>
          <w:color w:val="0070C0"/>
        </w:rPr>
        <w:t xml:space="preserve"> </w:t>
      </w:r>
      <w:r w:rsidR="007C17F2" w:rsidRPr="002F57B8">
        <w:rPr>
          <w:rFonts w:asciiTheme="minorHAnsi" w:hAnsiTheme="minorHAnsi" w:cstheme="minorHAnsi"/>
        </w:rPr>
        <w:t>o</w:t>
      </w:r>
      <w:r w:rsidR="002F57B8">
        <w:rPr>
          <w:rFonts w:asciiTheme="minorHAnsi" w:hAnsiTheme="minorHAnsi" w:cstheme="minorHAnsi"/>
        </w:rPr>
        <w:t>r</w:t>
      </w:r>
      <w:r w:rsidR="007C17F2" w:rsidRPr="002F57B8">
        <w:rPr>
          <w:rFonts w:asciiTheme="minorHAnsi" w:hAnsiTheme="minorHAnsi" w:cstheme="minorHAnsi"/>
        </w:rPr>
        <w:t xml:space="preserve"> </w:t>
      </w:r>
      <w:r w:rsidR="002F57B8">
        <w:rPr>
          <w:rFonts w:asciiTheme="minorHAnsi" w:hAnsiTheme="minorHAnsi" w:cstheme="minorHAnsi"/>
        </w:rPr>
        <w:t xml:space="preserve">01834 </w:t>
      </w:r>
      <w:r w:rsidR="000B43E2" w:rsidRPr="002F57B8">
        <w:rPr>
          <w:rFonts w:asciiTheme="minorHAnsi" w:hAnsiTheme="minorHAnsi" w:cstheme="minorHAnsi"/>
          <w:color w:val="000000"/>
        </w:rPr>
        <w:t>831</w:t>
      </w:r>
      <w:r w:rsidR="00607F89" w:rsidRPr="002F57B8">
        <w:rPr>
          <w:rFonts w:asciiTheme="minorHAnsi" w:hAnsiTheme="minorHAnsi" w:cstheme="minorHAnsi"/>
          <w:color w:val="000000"/>
        </w:rPr>
        <w:t xml:space="preserve"> </w:t>
      </w:r>
      <w:r w:rsidR="000B43E2" w:rsidRPr="002F57B8">
        <w:rPr>
          <w:rFonts w:asciiTheme="minorHAnsi" w:hAnsiTheme="minorHAnsi" w:cstheme="minorHAnsi"/>
          <w:color w:val="000000"/>
        </w:rPr>
        <w:t>468.</w:t>
      </w:r>
    </w:p>
    <w:p w14:paraId="1C100892" w14:textId="5AE60C57" w:rsidR="009814CA" w:rsidRPr="00887366" w:rsidRDefault="000B43E2" w:rsidP="00887366">
      <w:pPr>
        <w:pStyle w:val="NormalWeb"/>
        <w:numPr>
          <w:ilvl w:val="0"/>
          <w:numId w:val="20"/>
        </w:numPr>
        <w:spacing w:before="0" w:beforeAutospacing="0" w:after="0" w:afterAutospacing="0"/>
        <w:rPr>
          <w:rFonts w:asciiTheme="minorHAnsi" w:hAnsiTheme="minorHAnsi" w:cstheme="minorHAnsi"/>
        </w:rPr>
      </w:pPr>
      <w:r w:rsidRPr="000B43E2">
        <w:rPr>
          <w:rFonts w:asciiTheme="minorHAnsi" w:hAnsiTheme="minorHAnsi" w:cstheme="minorHAnsi"/>
        </w:rPr>
        <w:t>Short Mat Bowls every week</w:t>
      </w:r>
      <w:r w:rsidR="00583DE8">
        <w:rPr>
          <w:rFonts w:asciiTheme="minorHAnsi" w:hAnsiTheme="minorHAnsi" w:cstheme="minorHAnsi"/>
          <w:b/>
          <w:bCs/>
          <w:color w:val="1C1E21"/>
        </w:rPr>
        <w:t>;</w:t>
      </w:r>
      <w:r w:rsidR="00586114">
        <w:rPr>
          <w:rFonts w:asciiTheme="minorHAnsi" w:hAnsiTheme="minorHAnsi" w:cstheme="minorHAnsi"/>
          <w:b/>
          <w:bCs/>
          <w:color w:val="1C1E21"/>
        </w:rPr>
        <w:t xml:space="preserve"> </w:t>
      </w:r>
      <w:r w:rsidRPr="000B43E2">
        <w:rPr>
          <w:rFonts w:asciiTheme="minorHAnsi" w:hAnsiTheme="minorHAnsi" w:cstheme="minorHAnsi"/>
          <w:b/>
          <w:bCs/>
          <w:color w:val="1C1E21"/>
        </w:rPr>
        <w:t>Badgers Bowls</w:t>
      </w:r>
      <w:r w:rsidRPr="000B43E2">
        <w:rPr>
          <w:rFonts w:asciiTheme="minorHAnsi" w:hAnsiTheme="minorHAnsi" w:cstheme="minorHAnsi"/>
          <w:color w:val="1C1E21"/>
        </w:rPr>
        <w:t xml:space="preserve"> Tues &amp; Fri </w:t>
      </w:r>
      <w:r w:rsidR="00583DE8">
        <w:rPr>
          <w:rFonts w:asciiTheme="minorHAnsi" w:hAnsiTheme="minorHAnsi" w:cstheme="minorHAnsi"/>
          <w:color w:val="1C1E21"/>
        </w:rPr>
        <w:t>and</w:t>
      </w:r>
      <w:r w:rsidR="00583DE8" w:rsidRPr="000B43E2">
        <w:rPr>
          <w:rFonts w:asciiTheme="minorHAnsi" w:hAnsiTheme="minorHAnsi" w:cstheme="minorHAnsi"/>
          <w:color w:val="1C1E21"/>
        </w:rPr>
        <w:t xml:space="preserve"> </w:t>
      </w:r>
      <w:r w:rsidRPr="000B43E2">
        <w:rPr>
          <w:rFonts w:asciiTheme="minorHAnsi" w:hAnsiTheme="minorHAnsi" w:cstheme="minorHAnsi"/>
          <w:b/>
          <w:bCs/>
          <w:color w:val="1C1E21"/>
        </w:rPr>
        <w:t>Llanteg Bowls</w:t>
      </w:r>
      <w:r w:rsidRPr="000B43E2">
        <w:rPr>
          <w:rFonts w:asciiTheme="minorHAnsi" w:hAnsiTheme="minorHAnsi" w:cstheme="minorHAnsi"/>
          <w:color w:val="1C1E21"/>
        </w:rPr>
        <w:t xml:space="preserve"> Mon &amp; Thurs </w:t>
      </w:r>
    </w:p>
    <w:p w14:paraId="0D9A563F" w14:textId="76D017A4" w:rsidR="009814CA" w:rsidRPr="004569A0" w:rsidRDefault="009814CA" w:rsidP="002D2197">
      <w:pPr>
        <w:pStyle w:val="ListParagraph"/>
        <w:numPr>
          <w:ilvl w:val="0"/>
          <w:numId w:val="1"/>
        </w:numPr>
        <w:spacing w:after="0"/>
        <w:rPr>
          <w:rFonts w:cs="Calibri"/>
          <w:b/>
          <w:sz w:val="24"/>
          <w:szCs w:val="24"/>
        </w:rPr>
      </w:pPr>
      <w:r>
        <w:rPr>
          <w:rFonts w:cs="Calibri"/>
          <w:bCs/>
          <w:sz w:val="24"/>
          <w:szCs w:val="24"/>
        </w:rPr>
        <w:t>Superfast broadband is up and running</w:t>
      </w:r>
    </w:p>
    <w:p w14:paraId="2827D408" w14:textId="66163334" w:rsidR="004569A0" w:rsidRPr="00C233B6" w:rsidRDefault="004569A0" w:rsidP="002D2197">
      <w:pPr>
        <w:pStyle w:val="ListParagraph"/>
        <w:numPr>
          <w:ilvl w:val="0"/>
          <w:numId w:val="1"/>
        </w:numPr>
        <w:spacing w:after="0"/>
        <w:rPr>
          <w:rFonts w:cs="Calibri"/>
          <w:b/>
          <w:sz w:val="24"/>
          <w:szCs w:val="24"/>
        </w:rPr>
      </w:pPr>
      <w:r>
        <w:rPr>
          <w:rFonts w:cs="Calibri"/>
          <w:bCs/>
          <w:sz w:val="24"/>
          <w:szCs w:val="24"/>
        </w:rPr>
        <w:t>Trees to replace those removed</w:t>
      </w:r>
      <w:r w:rsidR="00195DF7">
        <w:rPr>
          <w:rFonts w:cs="Calibri"/>
          <w:bCs/>
          <w:sz w:val="24"/>
          <w:szCs w:val="24"/>
        </w:rPr>
        <w:t xml:space="preserve"> </w:t>
      </w:r>
      <w:r w:rsidR="00B647F3" w:rsidRPr="00607F89">
        <w:rPr>
          <w:rFonts w:cs="Calibri"/>
          <w:bCs/>
          <w:sz w:val="24"/>
          <w:szCs w:val="24"/>
        </w:rPr>
        <w:t xml:space="preserve">with </w:t>
      </w:r>
      <w:r w:rsidR="00B647F3" w:rsidRPr="00C429AB">
        <w:rPr>
          <w:rFonts w:cs="Calibri"/>
          <w:bCs/>
          <w:sz w:val="24"/>
          <w:szCs w:val="24"/>
        </w:rPr>
        <w:t>Ash D</w:t>
      </w:r>
      <w:r w:rsidR="00607F89" w:rsidRPr="00C429AB">
        <w:rPr>
          <w:rFonts w:cs="Calibri"/>
          <w:bCs/>
          <w:sz w:val="24"/>
          <w:szCs w:val="24"/>
        </w:rPr>
        <w:t>ieb</w:t>
      </w:r>
      <w:r w:rsidR="00B647F3" w:rsidRPr="00C429AB">
        <w:rPr>
          <w:rFonts w:cs="Calibri"/>
          <w:bCs/>
          <w:sz w:val="24"/>
          <w:szCs w:val="24"/>
        </w:rPr>
        <w:t xml:space="preserve">ack </w:t>
      </w:r>
      <w:r w:rsidR="00195DF7" w:rsidRPr="00607F89">
        <w:rPr>
          <w:rFonts w:cs="Calibri"/>
          <w:bCs/>
          <w:sz w:val="24"/>
          <w:szCs w:val="24"/>
        </w:rPr>
        <w:t xml:space="preserve">can </w:t>
      </w:r>
      <w:r w:rsidR="00195DF7">
        <w:rPr>
          <w:rFonts w:cs="Calibri"/>
          <w:bCs/>
          <w:sz w:val="24"/>
          <w:szCs w:val="24"/>
        </w:rPr>
        <w:t>be obtained through the Woodland Trust</w:t>
      </w:r>
      <w:r>
        <w:rPr>
          <w:rFonts w:cs="Calibri"/>
          <w:bCs/>
          <w:sz w:val="24"/>
          <w:szCs w:val="24"/>
        </w:rPr>
        <w:t>.</w:t>
      </w:r>
    </w:p>
    <w:p w14:paraId="348FADC5" w14:textId="302CDF18" w:rsidR="00C233B6" w:rsidRPr="00C233B6" w:rsidRDefault="00B20672" w:rsidP="002D2197">
      <w:pPr>
        <w:pStyle w:val="ListParagraph"/>
        <w:numPr>
          <w:ilvl w:val="0"/>
          <w:numId w:val="1"/>
        </w:numPr>
        <w:spacing w:after="0"/>
        <w:rPr>
          <w:rFonts w:cs="Calibri"/>
          <w:b/>
          <w:sz w:val="24"/>
          <w:szCs w:val="24"/>
        </w:rPr>
      </w:pPr>
      <w:r>
        <w:rPr>
          <w:rFonts w:cs="Calibri"/>
          <w:bCs/>
          <w:sz w:val="24"/>
          <w:szCs w:val="24"/>
        </w:rPr>
        <w:t xml:space="preserve">The Hall </w:t>
      </w:r>
      <w:r w:rsidR="00D07C9E">
        <w:rPr>
          <w:rFonts w:cs="Calibri"/>
          <w:bCs/>
          <w:sz w:val="24"/>
          <w:szCs w:val="24"/>
        </w:rPr>
        <w:t>is</w:t>
      </w:r>
      <w:r w:rsidR="00846A4D">
        <w:rPr>
          <w:rFonts w:cs="Calibri"/>
          <w:bCs/>
          <w:sz w:val="24"/>
          <w:szCs w:val="24"/>
        </w:rPr>
        <w:t xml:space="preserve"> submitting</w:t>
      </w:r>
      <w:r w:rsidR="00D07C9E">
        <w:rPr>
          <w:rFonts w:cs="Calibri"/>
          <w:bCs/>
          <w:sz w:val="24"/>
          <w:szCs w:val="24"/>
        </w:rPr>
        <w:t xml:space="preserve"> an application</w:t>
      </w:r>
      <w:r w:rsidR="002F57B8">
        <w:rPr>
          <w:rFonts w:cs="Calibri"/>
          <w:bCs/>
          <w:sz w:val="24"/>
          <w:szCs w:val="24"/>
        </w:rPr>
        <w:t xml:space="preserve"> </w:t>
      </w:r>
      <w:r w:rsidR="00D07C9E">
        <w:rPr>
          <w:rFonts w:cs="Calibri"/>
          <w:bCs/>
          <w:sz w:val="24"/>
          <w:szCs w:val="24"/>
        </w:rPr>
        <w:t>to the Enhancing Pembrokeshire fund</w:t>
      </w:r>
      <w:r w:rsidR="00C80603">
        <w:rPr>
          <w:rFonts w:cs="Calibri"/>
          <w:bCs/>
          <w:sz w:val="24"/>
          <w:szCs w:val="24"/>
        </w:rPr>
        <w:t xml:space="preserve"> for hearing/audio facilities</w:t>
      </w:r>
      <w:r w:rsidR="00FD5928">
        <w:rPr>
          <w:rFonts w:cs="Calibri"/>
          <w:bCs/>
          <w:sz w:val="24"/>
          <w:szCs w:val="24"/>
        </w:rPr>
        <w:t>, disabled parking spaces</w:t>
      </w:r>
      <w:r w:rsidR="009D0E7D">
        <w:rPr>
          <w:rFonts w:cs="Calibri"/>
          <w:bCs/>
          <w:sz w:val="24"/>
          <w:szCs w:val="24"/>
        </w:rPr>
        <w:t xml:space="preserve"> and access and other works that need carrying out.</w:t>
      </w:r>
    </w:p>
    <w:p w14:paraId="4A0457D4" w14:textId="7EF11294" w:rsidR="001D6E0B" w:rsidRPr="00DA76BA" w:rsidRDefault="00AA4A8C" w:rsidP="00DA76BA">
      <w:pPr>
        <w:pStyle w:val="ListParagraph"/>
        <w:numPr>
          <w:ilvl w:val="0"/>
          <w:numId w:val="1"/>
        </w:numPr>
        <w:spacing w:after="0"/>
        <w:rPr>
          <w:rFonts w:cs="Calibri"/>
          <w:b/>
          <w:sz w:val="24"/>
          <w:szCs w:val="24"/>
        </w:rPr>
      </w:pPr>
      <w:r>
        <w:rPr>
          <w:rFonts w:cs="Calibri"/>
          <w:bCs/>
          <w:sz w:val="24"/>
          <w:szCs w:val="24"/>
        </w:rPr>
        <w:t>The e</w:t>
      </w:r>
      <w:r w:rsidR="00C233B6">
        <w:rPr>
          <w:rFonts w:cs="Calibri"/>
          <w:bCs/>
          <w:sz w:val="24"/>
          <w:szCs w:val="24"/>
        </w:rPr>
        <w:t>ntrance into Car Park is difficult to see coming up hil</w:t>
      </w:r>
      <w:r w:rsidR="001D6E0B">
        <w:rPr>
          <w:rFonts w:cs="Calibri"/>
          <w:bCs/>
          <w:sz w:val="24"/>
          <w:szCs w:val="24"/>
        </w:rPr>
        <w:t>l</w:t>
      </w:r>
      <w:r w:rsidR="008F21C9">
        <w:rPr>
          <w:rFonts w:cs="Calibri"/>
          <w:bCs/>
          <w:sz w:val="24"/>
          <w:szCs w:val="24"/>
        </w:rPr>
        <w:t xml:space="preserve">, especially in the dark. </w:t>
      </w:r>
      <w:r w:rsidR="003D040B">
        <w:rPr>
          <w:rFonts w:cs="Calibri"/>
          <w:bCs/>
          <w:sz w:val="24"/>
          <w:szCs w:val="24"/>
        </w:rPr>
        <w:t xml:space="preserve">Improvements are being </w:t>
      </w:r>
      <w:r w:rsidR="00F17452">
        <w:rPr>
          <w:rFonts w:cs="Calibri"/>
          <w:bCs/>
          <w:sz w:val="24"/>
          <w:szCs w:val="24"/>
        </w:rPr>
        <w:t>investigated</w:t>
      </w:r>
      <w:r w:rsidR="008F21C9">
        <w:rPr>
          <w:rFonts w:cs="Calibri"/>
          <w:bCs/>
          <w:sz w:val="24"/>
          <w:szCs w:val="24"/>
        </w:rPr>
        <w:t>.</w:t>
      </w:r>
    </w:p>
    <w:p w14:paraId="019A0D83" w14:textId="14AE5170" w:rsidR="00E819DD" w:rsidRPr="009814CA" w:rsidRDefault="00D13039" w:rsidP="002D2197">
      <w:pPr>
        <w:pStyle w:val="ListParagraph"/>
        <w:numPr>
          <w:ilvl w:val="0"/>
          <w:numId w:val="1"/>
        </w:numPr>
        <w:spacing w:after="0"/>
        <w:rPr>
          <w:rFonts w:cs="Calibri"/>
          <w:b/>
          <w:sz w:val="24"/>
          <w:szCs w:val="24"/>
        </w:rPr>
      </w:pPr>
      <w:r>
        <w:rPr>
          <w:rFonts w:cs="Calibri"/>
          <w:bCs/>
          <w:sz w:val="24"/>
          <w:szCs w:val="24"/>
        </w:rPr>
        <w:t xml:space="preserve">On </w:t>
      </w:r>
      <w:r w:rsidR="00E819DD">
        <w:rPr>
          <w:rFonts w:cs="Calibri"/>
          <w:bCs/>
          <w:sz w:val="24"/>
          <w:szCs w:val="24"/>
        </w:rPr>
        <w:t>Friday 29</w:t>
      </w:r>
      <w:r w:rsidR="00E819DD" w:rsidRPr="00E819DD">
        <w:rPr>
          <w:rFonts w:cs="Calibri"/>
          <w:bCs/>
          <w:sz w:val="24"/>
          <w:szCs w:val="24"/>
          <w:vertAlign w:val="superscript"/>
        </w:rPr>
        <w:t>th</w:t>
      </w:r>
      <w:r w:rsidR="00E819DD">
        <w:rPr>
          <w:rFonts w:cs="Calibri"/>
          <w:bCs/>
          <w:sz w:val="24"/>
          <w:szCs w:val="24"/>
        </w:rPr>
        <w:t xml:space="preserve"> November there is a coffee morning</w:t>
      </w:r>
      <w:r w:rsidR="00CD0F6A">
        <w:rPr>
          <w:rFonts w:cs="Calibri"/>
          <w:bCs/>
          <w:sz w:val="24"/>
          <w:szCs w:val="24"/>
        </w:rPr>
        <w:t xml:space="preserve"> with</w:t>
      </w:r>
      <w:r w:rsidR="00E819DD">
        <w:rPr>
          <w:rFonts w:cs="Calibri"/>
          <w:bCs/>
          <w:sz w:val="24"/>
          <w:szCs w:val="24"/>
        </w:rPr>
        <w:t xml:space="preserve"> proceeds to </w:t>
      </w:r>
      <w:r w:rsidR="004C0BF5">
        <w:rPr>
          <w:rFonts w:cs="Calibri"/>
          <w:bCs/>
          <w:sz w:val="24"/>
          <w:szCs w:val="24"/>
        </w:rPr>
        <w:t>W</w:t>
      </w:r>
      <w:r w:rsidR="00E819DD">
        <w:rPr>
          <w:rFonts w:cs="Calibri"/>
          <w:bCs/>
          <w:sz w:val="24"/>
          <w:szCs w:val="24"/>
        </w:rPr>
        <w:t xml:space="preserve">ales </w:t>
      </w:r>
      <w:r w:rsidR="004C0BF5">
        <w:rPr>
          <w:rFonts w:cs="Calibri"/>
          <w:bCs/>
          <w:sz w:val="24"/>
          <w:szCs w:val="24"/>
        </w:rPr>
        <w:t>A</w:t>
      </w:r>
      <w:r w:rsidR="00E819DD">
        <w:rPr>
          <w:rFonts w:cs="Calibri"/>
          <w:bCs/>
          <w:sz w:val="24"/>
          <w:szCs w:val="24"/>
        </w:rPr>
        <w:t xml:space="preserve">ir </w:t>
      </w:r>
      <w:r w:rsidR="004C0BF5">
        <w:rPr>
          <w:rFonts w:cs="Calibri"/>
          <w:bCs/>
          <w:sz w:val="24"/>
          <w:szCs w:val="24"/>
        </w:rPr>
        <w:t>A</w:t>
      </w:r>
      <w:r w:rsidR="00E819DD">
        <w:rPr>
          <w:rFonts w:cs="Calibri"/>
          <w:bCs/>
          <w:sz w:val="24"/>
          <w:szCs w:val="24"/>
        </w:rPr>
        <w:t xml:space="preserve">mbulance. WAA </w:t>
      </w:r>
      <w:r w:rsidR="00CD0F6A">
        <w:rPr>
          <w:rFonts w:cs="Calibri"/>
          <w:bCs/>
          <w:sz w:val="24"/>
          <w:szCs w:val="24"/>
        </w:rPr>
        <w:t xml:space="preserve">is </w:t>
      </w:r>
      <w:r w:rsidR="00E819DD">
        <w:rPr>
          <w:rFonts w:cs="Calibri"/>
          <w:bCs/>
          <w:sz w:val="24"/>
          <w:szCs w:val="24"/>
        </w:rPr>
        <w:t xml:space="preserve">entirely </w:t>
      </w:r>
      <w:r w:rsidR="000F241D">
        <w:rPr>
          <w:rFonts w:cs="Calibri"/>
          <w:bCs/>
          <w:sz w:val="24"/>
          <w:szCs w:val="24"/>
        </w:rPr>
        <w:t>dependent</w:t>
      </w:r>
      <w:r w:rsidR="00E819DD">
        <w:rPr>
          <w:rFonts w:cs="Calibri"/>
          <w:bCs/>
          <w:sz w:val="24"/>
          <w:szCs w:val="24"/>
        </w:rPr>
        <w:t xml:space="preserve"> on </w:t>
      </w:r>
      <w:r w:rsidR="004C0BF5">
        <w:rPr>
          <w:rFonts w:cs="Calibri"/>
          <w:bCs/>
          <w:sz w:val="24"/>
          <w:szCs w:val="24"/>
        </w:rPr>
        <w:t>voluntary contributions.</w:t>
      </w:r>
    </w:p>
    <w:p w14:paraId="51E11427" w14:textId="314CFA9A" w:rsidR="007E1D98" w:rsidRDefault="00FA460B" w:rsidP="001B4EA9">
      <w:pPr>
        <w:spacing w:after="0"/>
        <w:rPr>
          <w:rFonts w:cs="Calibri"/>
          <w:b/>
          <w:sz w:val="24"/>
          <w:szCs w:val="24"/>
        </w:rPr>
      </w:pPr>
      <w:r w:rsidRPr="00E447B9">
        <w:rPr>
          <w:rFonts w:cs="Calibri"/>
          <w:b/>
          <w:sz w:val="24"/>
          <w:szCs w:val="24"/>
        </w:rPr>
        <w:t>Monthly Police meeting</w:t>
      </w:r>
      <w:r w:rsidR="000A6F50" w:rsidRPr="00E447B9">
        <w:rPr>
          <w:rFonts w:cs="Calibri"/>
          <w:b/>
          <w:sz w:val="24"/>
          <w:szCs w:val="24"/>
        </w:rPr>
        <w:t xml:space="preserve"> –</w:t>
      </w:r>
    </w:p>
    <w:p w14:paraId="22B22C8C" w14:textId="0F565C91" w:rsidR="005D6815" w:rsidRDefault="00CB4A07" w:rsidP="00CF7CC0">
      <w:pPr>
        <w:pStyle w:val="ListParagraph"/>
        <w:numPr>
          <w:ilvl w:val="0"/>
          <w:numId w:val="2"/>
        </w:numPr>
        <w:spacing w:after="0"/>
        <w:rPr>
          <w:rFonts w:cs="Calibri"/>
          <w:bCs/>
          <w:sz w:val="24"/>
          <w:szCs w:val="24"/>
        </w:rPr>
      </w:pPr>
      <w:r>
        <w:rPr>
          <w:rFonts w:cs="Calibri"/>
          <w:bCs/>
          <w:sz w:val="24"/>
          <w:szCs w:val="24"/>
        </w:rPr>
        <w:t xml:space="preserve">NHS now has own </w:t>
      </w:r>
      <w:r w:rsidR="002B5A05" w:rsidRPr="00B10E6D">
        <w:rPr>
          <w:rFonts w:cs="Calibri"/>
          <w:b/>
          <w:sz w:val="24"/>
          <w:szCs w:val="24"/>
        </w:rPr>
        <w:t>non</w:t>
      </w:r>
      <w:r w:rsidR="00B10E6D" w:rsidRPr="00B10E6D">
        <w:rPr>
          <w:rFonts w:cs="Calibri"/>
          <w:b/>
          <w:sz w:val="24"/>
          <w:szCs w:val="24"/>
        </w:rPr>
        <w:t>-</w:t>
      </w:r>
      <w:r w:rsidRPr="00B10E6D">
        <w:rPr>
          <w:rFonts w:cs="Calibri"/>
          <w:b/>
          <w:sz w:val="24"/>
          <w:szCs w:val="24"/>
        </w:rPr>
        <w:t>emergency</w:t>
      </w:r>
      <w:r>
        <w:rPr>
          <w:rFonts w:cs="Calibri"/>
          <w:bCs/>
          <w:sz w:val="24"/>
          <w:szCs w:val="24"/>
        </w:rPr>
        <w:t xml:space="preserve"> </w:t>
      </w:r>
      <w:r w:rsidR="00B10E6D">
        <w:rPr>
          <w:rFonts w:cs="Calibri"/>
          <w:bCs/>
          <w:sz w:val="24"/>
          <w:szCs w:val="24"/>
        </w:rPr>
        <w:t xml:space="preserve">medical helpline. The </w:t>
      </w:r>
      <w:r w:rsidR="009347BC">
        <w:rPr>
          <w:rFonts w:cs="Calibri"/>
          <w:bCs/>
          <w:sz w:val="24"/>
          <w:szCs w:val="24"/>
        </w:rPr>
        <w:t>number</w:t>
      </w:r>
      <w:r>
        <w:rPr>
          <w:rFonts w:cs="Calibri"/>
          <w:bCs/>
          <w:sz w:val="24"/>
          <w:szCs w:val="24"/>
        </w:rPr>
        <w:t xml:space="preserve"> is 111</w:t>
      </w:r>
      <w:r w:rsidR="009347BC">
        <w:rPr>
          <w:rFonts w:cs="Calibri"/>
          <w:bCs/>
          <w:sz w:val="24"/>
          <w:szCs w:val="24"/>
        </w:rPr>
        <w:t>.</w:t>
      </w:r>
    </w:p>
    <w:p w14:paraId="7F29E10B" w14:textId="03CD4D3E" w:rsidR="004C0BF5" w:rsidRDefault="005427FC" w:rsidP="00CF7CC0">
      <w:pPr>
        <w:pStyle w:val="ListParagraph"/>
        <w:numPr>
          <w:ilvl w:val="0"/>
          <w:numId w:val="2"/>
        </w:numPr>
        <w:spacing w:after="0"/>
        <w:rPr>
          <w:rFonts w:cs="Calibri"/>
          <w:bCs/>
          <w:sz w:val="24"/>
          <w:szCs w:val="24"/>
        </w:rPr>
      </w:pPr>
      <w:r>
        <w:rPr>
          <w:rFonts w:cs="Calibri"/>
          <w:bCs/>
          <w:sz w:val="24"/>
          <w:szCs w:val="24"/>
        </w:rPr>
        <w:t>There was n</w:t>
      </w:r>
      <w:r w:rsidR="004C0BF5">
        <w:rPr>
          <w:rFonts w:cs="Calibri"/>
          <w:bCs/>
          <w:sz w:val="24"/>
          <w:szCs w:val="24"/>
        </w:rPr>
        <w:t>o Police meeting In November</w:t>
      </w:r>
      <w:r w:rsidR="006C380E">
        <w:rPr>
          <w:rFonts w:cs="Calibri"/>
          <w:bCs/>
          <w:sz w:val="24"/>
          <w:szCs w:val="24"/>
        </w:rPr>
        <w:t xml:space="preserve">. </w:t>
      </w:r>
      <w:r w:rsidR="003162AB">
        <w:rPr>
          <w:rFonts w:cs="Calibri"/>
          <w:bCs/>
          <w:sz w:val="24"/>
          <w:szCs w:val="24"/>
        </w:rPr>
        <w:t>The n</w:t>
      </w:r>
      <w:r w:rsidR="006C380E">
        <w:rPr>
          <w:rFonts w:cs="Calibri"/>
          <w:bCs/>
          <w:sz w:val="24"/>
          <w:szCs w:val="24"/>
        </w:rPr>
        <w:t xml:space="preserve">ext one is </w:t>
      </w:r>
      <w:r w:rsidR="003162AB">
        <w:rPr>
          <w:rFonts w:cs="Calibri"/>
          <w:bCs/>
          <w:sz w:val="24"/>
          <w:szCs w:val="24"/>
        </w:rPr>
        <w:t>o</w:t>
      </w:r>
      <w:r w:rsidR="00F20BED">
        <w:rPr>
          <w:rFonts w:cs="Calibri"/>
          <w:bCs/>
          <w:sz w:val="24"/>
          <w:szCs w:val="24"/>
        </w:rPr>
        <w:t xml:space="preserve">n December </w:t>
      </w:r>
      <w:r w:rsidR="00D96452">
        <w:rPr>
          <w:rFonts w:cs="Calibri"/>
          <w:bCs/>
          <w:sz w:val="24"/>
          <w:szCs w:val="24"/>
        </w:rPr>
        <w:t>9</w:t>
      </w:r>
      <w:r w:rsidR="00D96452" w:rsidRPr="00D96452">
        <w:rPr>
          <w:rFonts w:cs="Calibri"/>
          <w:bCs/>
          <w:sz w:val="24"/>
          <w:szCs w:val="24"/>
          <w:vertAlign w:val="superscript"/>
        </w:rPr>
        <w:t>th</w:t>
      </w:r>
      <w:r w:rsidR="00D96452">
        <w:rPr>
          <w:rFonts w:cs="Calibri"/>
          <w:bCs/>
          <w:sz w:val="24"/>
          <w:szCs w:val="24"/>
        </w:rPr>
        <w:t>.</w:t>
      </w:r>
    </w:p>
    <w:p w14:paraId="253B2AC4" w14:textId="77777777" w:rsidR="000D141E" w:rsidRPr="0097533C" w:rsidRDefault="000D141E" w:rsidP="001B4EA9">
      <w:pPr>
        <w:spacing w:after="0"/>
        <w:rPr>
          <w:rFonts w:cs="Calibri"/>
          <w:b/>
          <w:sz w:val="16"/>
          <w:szCs w:val="16"/>
        </w:rPr>
      </w:pPr>
    </w:p>
    <w:p w14:paraId="4287500C" w14:textId="795BD543" w:rsidR="00B86BED" w:rsidRPr="007C17F2" w:rsidRDefault="00293456" w:rsidP="00B86BED">
      <w:pPr>
        <w:spacing w:after="0"/>
        <w:rPr>
          <w:rFonts w:cs="Calibri"/>
          <w:b/>
          <w:sz w:val="26"/>
          <w:szCs w:val="26"/>
          <w:u w:val="single"/>
        </w:rPr>
      </w:pPr>
      <w:r w:rsidRPr="007C17F2">
        <w:rPr>
          <w:rFonts w:cs="Calibri"/>
          <w:b/>
          <w:sz w:val="26"/>
          <w:szCs w:val="26"/>
          <w:u w:val="single"/>
        </w:rPr>
        <w:t>Update on Exercise Jantzen</w:t>
      </w:r>
    </w:p>
    <w:p w14:paraId="531171C3" w14:textId="77777777" w:rsidR="00175731" w:rsidRPr="00175731" w:rsidRDefault="00175731" w:rsidP="00B86BED">
      <w:pPr>
        <w:spacing w:after="0"/>
        <w:rPr>
          <w:rFonts w:cs="Calibri"/>
          <w:b/>
          <w:sz w:val="16"/>
          <w:szCs w:val="16"/>
          <w:u w:val="single"/>
        </w:rPr>
      </w:pPr>
    </w:p>
    <w:p w14:paraId="067AA6E9" w14:textId="36213838" w:rsidR="006656E7" w:rsidRPr="007857B0" w:rsidRDefault="00764D4D" w:rsidP="007857B0">
      <w:pPr>
        <w:pStyle w:val="ListParagraph"/>
        <w:numPr>
          <w:ilvl w:val="0"/>
          <w:numId w:val="27"/>
        </w:numPr>
        <w:spacing w:after="0"/>
        <w:rPr>
          <w:rFonts w:cs="Calibri"/>
          <w:bCs/>
          <w:sz w:val="24"/>
          <w:szCs w:val="24"/>
        </w:rPr>
      </w:pPr>
      <w:r>
        <w:rPr>
          <w:rFonts w:cs="Calibri"/>
          <w:bCs/>
          <w:sz w:val="24"/>
          <w:szCs w:val="24"/>
        </w:rPr>
        <w:t>Following a successful bid</w:t>
      </w:r>
      <w:r w:rsidR="0055139F">
        <w:rPr>
          <w:rFonts w:cs="Calibri"/>
          <w:bCs/>
          <w:sz w:val="24"/>
          <w:szCs w:val="24"/>
        </w:rPr>
        <w:t>,</w:t>
      </w:r>
      <w:r w:rsidR="00930844">
        <w:rPr>
          <w:rFonts w:cs="Calibri"/>
          <w:bCs/>
          <w:sz w:val="24"/>
          <w:szCs w:val="24"/>
        </w:rPr>
        <w:t xml:space="preserve"> we are </w:t>
      </w:r>
      <w:r w:rsidR="00C175AC">
        <w:rPr>
          <w:rFonts w:cs="Calibri"/>
          <w:bCs/>
          <w:sz w:val="24"/>
          <w:szCs w:val="24"/>
        </w:rPr>
        <w:t>wait</w:t>
      </w:r>
      <w:r w:rsidR="005E5F3C">
        <w:rPr>
          <w:rFonts w:cs="Calibri"/>
          <w:bCs/>
          <w:sz w:val="24"/>
          <w:szCs w:val="24"/>
        </w:rPr>
        <w:t>ing to hear from the E</w:t>
      </w:r>
      <w:r w:rsidR="00A449B5">
        <w:rPr>
          <w:rFonts w:cs="Calibri"/>
          <w:bCs/>
          <w:sz w:val="24"/>
          <w:szCs w:val="24"/>
        </w:rPr>
        <w:t xml:space="preserve">nhancing </w:t>
      </w:r>
      <w:r w:rsidR="005E5F3C">
        <w:rPr>
          <w:rFonts w:cs="Calibri"/>
          <w:bCs/>
          <w:sz w:val="24"/>
          <w:szCs w:val="24"/>
        </w:rPr>
        <w:t>P</w:t>
      </w:r>
      <w:r w:rsidR="00A449B5">
        <w:rPr>
          <w:rFonts w:cs="Calibri"/>
          <w:bCs/>
          <w:sz w:val="24"/>
          <w:szCs w:val="24"/>
        </w:rPr>
        <w:t>embrokeshire</w:t>
      </w:r>
      <w:r w:rsidR="005E5F3C">
        <w:rPr>
          <w:rFonts w:cs="Calibri"/>
          <w:bCs/>
          <w:sz w:val="24"/>
          <w:szCs w:val="24"/>
        </w:rPr>
        <w:t xml:space="preserve"> Fund team that the project can start</w:t>
      </w:r>
      <w:r w:rsidR="00A449B5">
        <w:rPr>
          <w:rFonts w:cs="Calibri"/>
          <w:bCs/>
          <w:sz w:val="24"/>
          <w:szCs w:val="24"/>
        </w:rPr>
        <w:t>.</w:t>
      </w:r>
      <w:r w:rsidR="00FE1CCC">
        <w:rPr>
          <w:rFonts w:cs="Calibri"/>
          <w:bCs/>
          <w:sz w:val="24"/>
          <w:szCs w:val="24"/>
        </w:rPr>
        <w:t xml:space="preserve"> </w:t>
      </w:r>
      <w:r w:rsidR="00D21DFD">
        <w:rPr>
          <w:rFonts w:cs="Calibri"/>
          <w:bCs/>
          <w:sz w:val="24"/>
          <w:szCs w:val="24"/>
        </w:rPr>
        <w:t xml:space="preserve">All the </w:t>
      </w:r>
      <w:r w:rsidR="0055139F">
        <w:rPr>
          <w:rFonts w:cs="Calibri"/>
          <w:bCs/>
          <w:sz w:val="24"/>
          <w:szCs w:val="24"/>
        </w:rPr>
        <w:t>p</w:t>
      </w:r>
      <w:r w:rsidR="00FE1CCC">
        <w:rPr>
          <w:rFonts w:cs="Calibri"/>
          <w:bCs/>
          <w:sz w:val="24"/>
          <w:szCs w:val="24"/>
        </w:rPr>
        <w:t xml:space="preserve">aperwork </w:t>
      </w:r>
      <w:r w:rsidR="00D21DFD">
        <w:rPr>
          <w:rFonts w:cs="Calibri"/>
          <w:bCs/>
          <w:sz w:val="24"/>
          <w:szCs w:val="24"/>
        </w:rPr>
        <w:t xml:space="preserve">has been </w:t>
      </w:r>
      <w:r w:rsidR="00FE1CCC">
        <w:rPr>
          <w:rFonts w:cs="Calibri"/>
          <w:bCs/>
          <w:sz w:val="24"/>
          <w:szCs w:val="24"/>
        </w:rPr>
        <w:t>signed and returned</w:t>
      </w:r>
      <w:r w:rsidR="008228DE">
        <w:rPr>
          <w:rFonts w:cs="Calibri"/>
          <w:bCs/>
          <w:sz w:val="24"/>
          <w:szCs w:val="24"/>
        </w:rPr>
        <w:t xml:space="preserve"> as requested. </w:t>
      </w:r>
      <w:r w:rsidR="00FE1CCC">
        <w:rPr>
          <w:rFonts w:cs="Calibri"/>
          <w:bCs/>
          <w:sz w:val="24"/>
          <w:szCs w:val="24"/>
        </w:rPr>
        <w:t xml:space="preserve"> </w:t>
      </w:r>
      <w:r w:rsidR="00617B85">
        <w:rPr>
          <w:rFonts w:cs="Calibri"/>
          <w:bCs/>
          <w:sz w:val="24"/>
          <w:szCs w:val="24"/>
        </w:rPr>
        <w:t xml:space="preserve">Cllr. </w:t>
      </w:r>
      <w:r w:rsidR="00217974">
        <w:rPr>
          <w:rFonts w:cs="Calibri"/>
          <w:bCs/>
          <w:sz w:val="24"/>
          <w:szCs w:val="24"/>
        </w:rPr>
        <w:t>Harvey has</w:t>
      </w:r>
      <w:r w:rsidR="00FE1CCC">
        <w:rPr>
          <w:rFonts w:cs="Calibri"/>
          <w:bCs/>
          <w:sz w:val="24"/>
          <w:szCs w:val="24"/>
        </w:rPr>
        <w:t xml:space="preserve"> written to Kevin Shales </w:t>
      </w:r>
      <w:r w:rsidR="008228DE">
        <w:rPr>
          <w:rFonts w:cs="Calibri"/>
          <w:bCs/>
          <w:sz w:val="24"/>
          <w:szCs w:val="24"/>
        </w:rPr>
        <w:t xml:space="preserve">at PCC </w:t>
      </w:r>
      <w:r w:rsidR="00FE1CCC">
        <w:rPr>
          <w:rFonts w:cs="Calibri"/>
          <w:bCs/>
          <w:sz w:val="24"/>
          <w:szCs w:val="24"/>
        </w:rPr>
        <w:t>for an update and is awaiting his reply.</w:t>
      </w:r>
      <w:r w:rsidR="00D21DFD">
        <w:rPr>
          <w:rFonts w:cs="Calibri"/>
          <w:bCs/>
          <w:sz w:val="24"/>
          <w:szCs w:val="24"/>
        </w:rPr>
        <w:t xml:space="preserve"> </w:t>
      </w:r>
      <w:r w:rsidR="00AE5CBC">
        <w:rPr>
          <w:rFonts w:cs="Calibri"/>
          <w:bCs/>
          <w:sz w:val="24"/>
          <w:szCs w:val="24"/>
        </w:rPr>
        <w:t xml:space="preserve">Cllr Harries reported that the Royal </w:t>
      </w:r>
      <w:r w:rsidR="005D7AAC">
        <w:rPr>
          <w:rFonts w:cs="Calibri"/>
          <w:bCs/>
          <w:sz w:val="24"/>
          <w:szCs w:val="24"/>
        </w:rPr>
        <w:t xml:space="preserve">British </w:t>
      </w:r>
      <w:r w:rsidR="009B5F84">
        <w:rPr>
          <w:rFonts w:cs="Calibri"/>
          <w:bCs/>
          <w:sz w:val="24"/>
          <w:szCs w:val="24"/>
        </w:rPr>
        <w:t>L</w:t>
      </w:r>
      <w:r w:rsidR="005D7AAC">
        <w:rPr>
          <w:rFonts w:cs="Calibri"/>
          <w:bCs/>
          <w:sz w:val="24"/>
          <w:szCs w:val="24"/>
        </w:rPr>
        <w:t>egion</w:t>
      </w:r>
      <w:r w:rsidR="005818DE">
        <w:rPr>
          <w:rFonts w:cs="Calibri"/>
          <w:bCs/>
          <w:sz w:val="24"/>
          <w:szCs w:val="24"/>
        </w:rPr>
        <w:t xml:space="preserve"> are</w:t>
      </w:r>
      <w:r w:rsidR="005D7AAC">
        <w:rPr>
          <w:rFonts w:cs="Calibri"/>
          <w:bCs/>
          <w:sz w:val="24"/>
          <w:szCs w:val="24"/>
        </w:rPr>
        <w:t xml:space="preserve"> </w:t>
      </w:r>
      <w:r w:rsidR="009B5F84">
        <w:rPr>
          <w:rFonts w:cs="Calibri"/>
          <w:bCs/>
          <w:sz w:val="24"/>
          <w:szCs w:val="24"/>
        </w:rPr>
        <w:t>interested in the project.</w:t>
      </w:r>
      <w:r w:rsidR="009856AE">
        <w:rPr>
          <w:rFonts w:cs="Calibri"/>
          <w:bCs/>
          <w:sz w:val="24"/>
          <w:szCs w:val="24"/>
        </w:rPr>
        <w:t xml:space="preserve"> </w:t>
      </w:r>
      <w:r w:rsidR="00D9774E">
        <w:rPr>
          <w:rFonts w:cs="Calibri"/>
          <w:bCs/>
          <w:sz w:val="24"/>
          <w:szCs w:val="24"/>
        </w:rPr>
        <w:t xml:space="preserve">The </w:t>
      </w:r>
      <w:r w:rsidR="00CE6968">
        <w:rPr>
          <w:rFonts w:cs="Calibri"/>
          <w:bCs/>
          <w:sz w:val="24"/>
          <w:szCs w:val="24"/>
        </w:rPr>
        <w:t>p</w:t>
      </w:r>
      <w:r w:rsidR="009856AE">
        <w:rPr>
          <w:rFonts w:cs="Calibri"/>
          <w:bCs/>
          <w:sz w:val="24"/>
          <w:szCs w:val="24"/>
        </w:rPr>
        <w:t xml:space="preserve">lan is to have </w:t>
      </w:r>
      <w:r w:rsidR="00D9774E">
        <w:rPr>
          <w:rFonts w:cs="Calibri"/>
          <w:bCs/>
          <w:sz w:val="24"/>
          <w:szCs w:val="24"/>
        </w:rPr>
        <w:t xml:space="preserve">the </w:t>
      </w:r>
      <w:r w:rsidR="009856AE">
        <w:rPr>
          <w:rFonts w:cs="Calibri"/>
          <w:bCs/>
          <w:sz w:val="24"/>
          <w:szCs w:val="24"/>
        </w:rPr>
        <w:t xml:space="preserve">official </w:t>
      </w:r>
      <w:r w:rsidR="00D9774E">
        <w:rPr>
          <w:rFonts w:cs="Calibri"/>
          <w:bCs/>
          <w:sz w:val="24"/>
          <w:szCs w:val="24"/>
        </w:rPr>
        <w:t>unveiling of the project</w:t>
      </w:r>
      <w:r w:rsidR="0087619A">
        <w:rPr>
          <w:rFonts w:cs="Calibri"/>
          <w:bCs/>
          <w:sz w:val="24"/>
          <w:szCs w:val="24"/>
        </w:rPr>
        <w:t xml:space="preserve"> on VE day 2020.</w:t>
      </w:r>
    </w:p>
    <w:p w14:paraId="6F0F7EE3" w14:textId="38D3C17C" w:rsidR="00485EA0" w:rsidRDefault="008C72FD" w:rsidP="00485EA0">
      <w:pPr>
        <w:spacing w:after="0"/>
        <w:rPr>
          <w:rFonts w:cs="Calibri"/>
          <w:b/>
          <w:sz w:val="26"/>
          <w:szCs w:val="26"/>
          <w:u w:val="single"/>
        </w:rPr>
      </w:pPr>
      <w:r>
        <w:rPr>
          <w:rFonts w:cs="Calibri"/>
          <w:b/>
          <w:sz w:val="26"/>
          <w:szCs w:val="26"/>
          <w:u w:val="single"/>
        </w:rPr>
        <w:t>Update on</w:t>
      </w:r>
      <w:r w:rsidR="00F56834">
        <w:rPr>
          <w:rFonts w:cs="Calibri"/>
          <w:b/>
          <w:sz w:val="26"/>
          <w:szCs w:val="26"/>
          <w:u w:val="single"/>
        </w:rPr>
        <w:t xml:space="preserve"> the possibility of free </w:t>
      </w:r>
      <w:r w:rsidR="00485EA0">
        <w:rPr>
          <w:rFonts w:cs="Calibri"/>
          <w:b/>
          <w:sz w:val="26"/>
          <w:szCs w:val="26"/>
          <w:u w:val="single"/>
        </w:rPr>
        <w:t>Wi</w:t>
      </w:r>
      <w:r w:rsidR="002C1CBE">
        <w:rPr>
          <w:rFonts w:cs="Calibri"/>
          <w:b/>
          <w:sz w:val="26"/>
          <w:szCs w:val="26"/>
          <w:u w:val="single"/>
        </w:rPr>
        <w:t>-F</w:t>
      </w:r>
      <w:r w:rsidR="00485EA0">
        <w:rPr>
          <w:rFonts w:cs="Calibri"/>
          <w:b/>
          <w:sz w:val="26"/>
          <w:szCs w:val="26"/>
          <w:u w:val="single"/>
        </w:rPr>
        <w:t>i for Amroth</w:t>
      </w:r>
    </w:p>
    <w:p w14:paraId="2EB27C9A" w14:textId="4E4BFE1B" w:rsidR="00217974" w:rsidRDefault="00217974" w:rsidP="00485EA0">
      <w:pPr>
        <w:spacing w:after="0"/>
        <w:rPr>
          <w:rFonts w:cs="Calibri"/>
          <w:b/>
          <w:sz w:val="26"/>
          <w:szCs w:val="26"/>
          <w:u w:val="single"/>
        </w:rPr>
      </w:pPr>
    </w:p>
    <w:p w14:paraId="54602C65" w14:textId="183ED1A7" w:rsidR="00FE51FE" w:rsidRPr="00FE51FE" w:rsidRDefault="00D06130" w:rsidP="00FE51FE">
      <w:pPr>
        <w:pStyle w:val="ListParagraph"/>
        <w:numPr>
          <w:ilvl w:val="0"/>
          <w:numId w:val="27"/>
        </w:numPr>
        <w:spacing w:after="0"/>
        <w:rPr>
          <w:rFonts w:cs="Calibri"/>
          <w:bCs/>
          <w:sz w:val="24"/>
          <w:szCs w:val="24"/>
        </w:rPr>
      </w:pPr>
      <w:r>
        <w:rPr>
          <w:rFonts w:cs="Calibri"/>
          <w:bCs/>
          <w:sz w:val="24"/>
          <w:szCs w:val="24"/>
        </w:rPr>
        <w:t>Cllr. Cormack reported that o</w:t>
      </w:r>
      <w:r w:rsidR="00D9774E">
        <w:rPr>
          <w:rFonts w:cs="Calibri"/>
          <w:bCs/>
          <w:sz w:val="24"/>
          <w:szCs w:val="24"/>
        </w:rPr>
        <w:t xml:space="preserve">n </w:t>
      </w:r>
      <w:r w:rsidR="00BA506A">
        <w:rPr>
          <w:rFonts w:cs="Calibri"/>
          <w:bCs/>
          <w:sz w:val="24"/>
          <w:szCs w:val="24"/>
        </w:rPr>
        <w:t>29</w:t>
      </w:r>
      <w:r w:rsidR="00BA506A" w:rsidRPr="00BA506A">
        <w:rPr>
          <w:rFonts w:cs="Calibri"/>
          <w:bCs/>
          <w:sz w:val="24"/>
          <w:szCs w:val="24"/>
          <w:vertAlign w:val="superscript"/>
        </w:rPr>
        <w:t>th</w:t>
      </w:r>
      <w:r w:rsidR="00BA506A">
        <w:rPr>
          <w:rFonts w:cs="Calibri"/>
          <w:bCs/>
          <w:sz w:val="24"/>
          <w:szCs w:val="24"/>
        </w:rPr>
        <w:t xml:space="preserve"> </w:t>
      </w:r>
      <w:r w:rsidR="000D138A">
        <w:rPr>
          <w:rFonts w:cs="Calibri"/>
          <w:bCs/>
          <w:sz w:val="24"/>
          <w:szCs w:val="24"/>
        </w:rPr>
        <w:t xml:space="preserve">November </w:t>
      </w:r>
      <w:r w:rsidR="00614940">
        <w:rPr>
          <w:rFonts w:cs="Calibri"/>
          <w:bCs/>
          <w:sz w:val="24"/>
          <w:szCs w:val="24"/>
        </w:rPr>
        <w:t xml:space="preserve">a </w:t>
      </w:r>
      <w:r w:rsidR="00BA506A">
        <w:rPr>
          <w:rFonts w:cs="Calibri"/>
          <w:bCs/>
          <w:sz w:val="24"/>
          <w:szCs w:val="24"/>
        </w:rPr>
        <w:t xml:space="preserve">final survey </w:t>
      </w:r>
      <w:r w:rsidR="00614940">
        <w:rPr>
          <w:rFonts w:cs="Calibri"/>
          <w:bCs/>
          <w:sz w:val="24"/>
          <w:szCs w:val="24"/>
        </w:rPr>
        <w:t>will take place</w:t>
      </w:r>
      <w:r w:rsidR="00D9774E">
        <w:rPr>
          <w:rFonts w:cs="Calibri"/>
          <w:bCs/>
          <w:sz w:val="24"/>
          <w:szCs w:val="24"/>
        </w:rPr>
        <w:t xml:space="preserve"> at </w:t>
      </w:r>
      <w:r w:rsidR="00AD747B">
        <w:rPr>
          <w:rFonts w:cs="Calibri"/>
          <w:bCs/>
          <w:sz w:val="24"/>
          <w:szCs w:val="24"/>
        </w:rPr>
        <w:t>the Amroth</w:t>
      </w:r>
      <w:r w:rsidR="00BA506A">
        <w:rPr>
          <w:rFonts w:cs="Calibri"/>
          <w:bCs/>
          <w:sz w:val="24"/>
          <w:szCs w:val="24"/>
        </w:rPr>
        <w:t xml:space="preserve"> Arms</w:t>
      </w:r>
      <w:r w:rsidR="00DF4AE2">
        <w:rPr>
          <w:rFonts w:cs="Calibri"/>
          <w:bCs/>
          <w:sz w:val="24"/>
          <w:szCs w:val="24"/>
        </w:rPr>
        <w:t>,</w:t>
      </w:r>
      <w:r w:rsidR="00BA506A">
        <w:rPr>
          <w:rFonts w:cs="Calibri"/>
          <w:bCs/>
          <w:sz w:val="24"/>
          <w:szCs w:val="24"/>
        </w:rPr>
        <w:t xml:space="preserve"> Temple Bar </w:t>
      </w:r>
      <w:r w:rsidR="00DF4AE2">
        <w:rPr>
          <w:rFonts w:cs="Calibri"/>
          <w:bCs/>
          <w:sz w:val="24"/>
          <w:szCs w:val="24"/>
        </w:rPr>
        <w:t>and The</w:t>
      </w:r>
      <w:r w:rsidR="00BA506A">
        <w:rPr>
          <w:rFonts w:cs="Calibri"/>
          <w:bCs/>
          <w:sz w:val="24"/>
          <w:szCs w:val="24"/>
        </w:rPr>
        <w:t xml:space="preserve"> Pirate </w:t>
      </w:r>
      <w:r w:rsidR="000D138A">
        <w:rPr>
          <w:rFonts w:cs="Calibri"/>
          <w:bCs/>
          <w:sz w:val="24"/>
          <w:szCs w:val="24"/>
        </w:rPr>
        <w:t xml:space="preserve">Café to test </w:t>
      </w:r>
      <w:r w:rsidR="00DF4AE2">
        <w:rPr>
          <w:rFonts w:cs="Calibri"/>
          <w:bCs/>
          <w:sz w:val="24"/>
          <w:szCs w:val="24"/>
        </w:rPr>
        <w:t>the signal</w:t>
      </w:r>
      <w:r w:rsidR="000D138A">
        <w:rPr>
          <w:rFonts w:cs="Calibri"/>
          <w:bCs/>
          <w:sz w:val="24"/>
          <w:szCs w:val="24"/>
        </w:rPr>
        <w:t>.</w:t>
      </w:r>
      <w:r w:rsidR="00430C96">
        <w:rPr>
          <w:rFonts w:cs="Calibri"/>
          <w:bCs/>
          <w:sz w:val="24"/>
          <w:szCs w:val="24"/>
        </w:rPr>
        <w:t xml:space="preserve"> It </w:t>
      </w:r>
      <w:r w:rsidR="00AD747B">
        <w:rPr>
          <w:rFonts w:cs="Calibri"/>
          <w:bCs/>
          <w:sz w:val="24"/>
          <w:szCs w:val="24"/>
        </w:rPr>
        <w:t xml:space="preserve">is planned to have antennae on </w:t>
      </w:r>
      <w:r w:rsidR="003D41CE">
        <w:rPr>
          <w:rFonts w:cs="Calibri"/>
          <w:bCs/>
          <w:sz w:val="24"/>
          <w:szCs w:val="24"/>
        </w:rPr>
        <w:t xml:space="preserve">the Amroth Arms and Temple Bar with the Pirate as back up </w:t>
      </w:r>
      <w:r w:rsidR="008B3EA6">
        <w:rPr>
          <w:rFonts w:cs="Calibri"/>
          <w:bCs/>
          <w:sz w:val="24"/>
          <w:szCs w:val="24"/>
        </w:rPr>
        <w:t>if</w:t>
      </w:r>
      <w:r w:rsidR="003D41CE">
        <w:rPr>
          <w:rFonts w:cs="Calibri"/>
          <w:bCs/>
          <w:sz w:val="24"/>
          <w:szCs w:val="24"/>
        </w:rPr>
        <w:t xml:space="preserve"> required.</w:t>
      </w:r>
    </w:p>
    <w:p w14:paraId="4BDE9B84" w14:textId="3600F810" w:rsidR="00263A05" w:rsidRDefault="00263A05" w:rsidP="00485EA0">
      <w:pPr>
        <w:spacing w:after="0"/>
        <w:rPr>
          <w:rFonts w:cs="Calibri"/>
          <w:b/>
          <w:sz w:val="26"/>
          <w:szCs w:val="26"/>
          <w:u w:val="single"/>
        </w:rPr>
      </w:pPr>
    </w:p>
    <w:p w14:paraId="5E3940DF" w14:textId="4C50BFEA" w:rsidR="00263A05" w:rsidRPr="00485EA0" w:rsidRDefault="00BE0BA6" w:rsidP="00485EA0">
      <w:pPr>
        <w:spacing w:after="0"/>
        <w:rPr>
          <w:rFonts w:cs="Calibri"/>
          <w:b/>
          <w:sz w:val="26"/>
          <w:szCs w:val="26"/>
          <w:u w:val="single"/>
        </w:rPr>
      </w:pPr>
      <w:r>
        <w:rPr>
          <w:rFonts w:cs="Calibri"/>
          <w:b/>
          <w:sz w:val="26"/>
          <w:szCs w:val="26"/>
          <w:u w:val="single"/>
        </w:rPr>
        <w:t xml:space="preserve">Environmental </w:t>
      </w:r>
      <w:r w:rsidR="001735D5">
        <w:rPr>
          <w:rFonts w:cs="Calibri"/>
          <w:b/>
          <w:sz w:val="26"/>
          <w:szCs w:val="26"/>
          <w:u w:val="single"/>
        </w:rPr>
        <w:t xml:space="preserve">Arts </w:t>
      </w:r>
      <w:r>
        <w:rPr>
          <w:rFonts w:cs="Calibri"/>
          <w:b/>
          <w:sz w:val="26"/>
          <w:szCs w:val="26"/>
          <w:u w:val="single"/>
        </w:rPr>
        <w:t>festival</w:t>
      </w:r>
    </w:p>
    <w:p w14:paraId="4DFFC40D" w14:textId="4F834FDB" w:rsidR="00395E26" w:rsidRDefault="00395E26" w:rsidP="001F04D7">
      <w:pPr>
        <w:spacing w:after="0"/>
        <w:rPr>
          <w:rFonts w:cs="Calibri"/>
          <w:bCs/>
          <w:sz w:val="16"/>
          <w:szCs w:val="16"/>
        </w:rPr>
      </w:pPr>
    </w:p>
    <w:p w14:paraId="7B9B74A6" w14:textId="79357F03" w:rsidR="009D4347" w:rsidRDefault="008D25E0" w:rsidP="008D25E0">
      <w:pPr>
        <w:pStyle w:val="ListParagraph"/>
        <w:numPr>
          <w:ilvl w:val="0"/>
          <w:numId w:val="27"/>
        </w:numPr>
        <w:spacing w:after="0"/>
        <w:rPr>
          <w:rFonts w:cs="Calibri"/>
          <w:bCs/>
          <w:sz w:val="24"/>
          <w:szCs w:val="24"/>
        </w:rPr>
      </w:pPr>
      <w:r>
        <w:rPr>
          <w:rFonts w:cs="Calibri"/>
          <w:bCs/>
          <w:sz w:val="24"/>
          <w:szCs w:val="24"/>
        </w:rPr>
        <w:t>Cllr M</w:t>
      </w:r>
      <w:r w:rsidR="0067121C">
        <w:rPr>
          <w:rFonts w:cs="Calibri"/>
          <w:bCs/>
          <w:sz w:val="24"/>
          <w:szCs w:val="24"/>
        </w:rPr>
        <w:t>e</w:t>
      </w:r>
      <w:r>
        <w:rPr>
          <w:rFonts w:cs="Calibri"/>
          <w:bCs/>
          <w:sz w:val="24"/>
          <w:szCs w:val="24"/>
        </w:rPr>
        <w:t xml:space="preserve">garry reported that she had met with Tina Cunningham </w:t>
      </w:r>
      <w:r w:rsidR="0067121C">
        <w:rPr>
          <w:rFonts w:cs="Calibri"/>
          <w:bCs/>
          <w:sz w:val="24"/>
          <w:szCs w:val="24"/>
        </w:rPr>
        <w:t xml:space="preserve">and drafted a </w:t>
      </w:r>
      <w:r w:rsidR="006F6D71">
        <w:rPr>
          <w:rFonts w:cs="Calibri"/>
          <w:bCs/>
          <w:sz w:val="24"/>
          <w:szCs w:val="24"/>
        </w:rPr>
        <w:t xml:space="preserve">proposal. </w:t>
      </w:r>
      <w:r w:rsidR="008034F8">
        <w:rPr>
          <w:rFonts w:cs="Calibri"/>
          <w:bCs/>
          <w:sz w:val="24"/>
          <w:szCs w:val="24"/>
        </w:rPr>
        <w:t xml:space="preserve">The plan is to hold 4 festival days in early </w:t>
      </w:r>
      <w:r w:rsidR="00216DAC">
        <w:rPr>
          <w:rFonts w:cs="Calibri"/>
          <w:bCs/>
          <w:sz w:val="24"/>
          <w:szCs w:val="24"/>
        </w:rPr>
        <w:t>A</w:t>
      </w:r>
      <w:r w:rsidR="008034F8">
        <w:rPr>
          <w:rFonts w:cs="Calibri"/>
          <w:bCs/>
          <w:sz w:val="24"/>
          <w:szCs w:val="24"/>
        </w:rPr>
        <w:t>ugust</w:t>
      </w:r>
      <w:r w:rsidR="00787B1D">
        <w:rPr>
          <w:rFonts w:cs="Calibri"/>
          <w:bCs/>
          <w:sz w:val="24"/>
          <w:szCs w:val="24"/>
        </w:rPr>
        <w:t xml:space="preserve">, </w:t>
      </w:r>
      <w:r w:rsidR="00216DAC">
        <w:rPr>
          <w:rFonts w:cs="Calibri"/>
          <w:bCs/>
          <w:sz w:val="24"/>
          <w:szCs w:val="24"/>
        </w:rPr>
        <w:t xml:space="preserve">each day </w:t>
      </w:r>
      <w:r w:rsidR="00787B1D">
        <w:rPr>
          <w:rFonts w:cs="Calibri"/>
          <w:bCs/>
          <w:sz w:val="24"/>
          <w:szCs w:val="24"/>
        </w:rPr>
        <w:t>starting at 10 am</w:t>
      </w:r>
      <w:r w:rsidR="00216DAC">
        <w:rPr>
          <w:rFonts w:cs="Calibri"/>
          <w:bCs/>
          <w:sz w:val="24"/>
          <w:szCs w:val="24"/>
        </w:rPr>
        <w:t>,</w:t>
      </w:r>
      <w:r w:rsidR="00787B1D">
        <w:rPr>
          <w:rFonts w:cs="Calibri"/>
          <w:bCs/>
          <w:sz w:val="24"/>
          <w:szCs w:val="24"/>
        </w:rPr>
        <w:t xml:space="preserve"> tide permitting</w:t>
      </w:r>
      <w:r w:rsidR="00216DAC">
        <w:rPr>
          <w:rFonts w:cs="Calibri"/>
          <w:bCs/>
          <w:sz w:val="24"/>
          <w:szCs w:val="24"/>
        </w:rPr>
        <w:t xml:space="preserve">. </w:t>
      </w:r>
      <w:r w:rsidR="0011202C">
        <w:rPr>
          <w:rFonts w:cs="Calibri"/>
          <w:bCs/>
          <w:sz w:val="24"/>
          <w:szCs w:val="24"/>
        </w:rPr>
        <w:t>Two workshops are also planned</w:t>
      </w:r>
      <w:r w:rsidR="00135EED">
        <w:rPr>
          <w:rFonts w:cs="Calibri"/>
          <w:bCs/>
          <w:sz w:val="24"/>
          <w:szCs w:val="24"/>
        </w:rPr>
        <w:t>, one in conjunction with the Youth Club and one open to all.</w:t>
      </w:r>
    </w:p>
    <w:p w14:paraId="145686DC" w14:textId="7E7DB06E" w:rsidR="00DD2426" w:rsidRDefault="007B193C" w:rsidP="00DD2426">
      <w:pPr>
        <w:pStyle w:val="ListParagraph"/>
        <w:spacing w:after="0"/>
        <w:rPr>
          <w:rFonts w:cs="Calibri"/>
          <w:bCs/>
          <w:sz w:val="24"/>
          <w:szCs w:val="24"/>
        </w:rPr>
      </w:pPr>
      <w:r>
        <w:rPr>
          <w:rFonts w:cs="Calibri"/>
          <w:bCs/>
          <w:sz w:val="24"/>
          <w:szCs w:val="24"/>
        </w:rPr>
        <w:t xml:space="preserve">The Beach Art Team with apply for </w:t>
      </w:r>
      <w:r w:rsidR="000916CC">
        <w:rPr>
          <w:rFonts w:cs="Calibri"/>
          <w:bCs/>
          <w:sz w:val="24"/>
          <w:szCs w:val="24"/>
        </w:rPr>
        <w:t>L</w:t>
      </w:r>
      <w:r>
        <w:rPr>
          <w:rFonts w:cs="Calibri"/>
          <w:bCs/>
          <w:sz w:val="24"/>
          <w:szCs w:val="24"/>
        </w:rPr>
        <w:t>ottery funding to support the two workshops</w:t>
      </w:r>
      <w:r w:rsidR="00D85F80">
        <w:rPr>
          <w:rFonts w:cs="Calibri"/>
          <w:bCs/>
          <w:sz w:val="24"/>
          <w:szCs w:val="24"/>
        </w:rPr>
        <w:t xml:space="preserve"> and ACC will apply to the Enhancing Pembrokeshire Fund to </w:t>
      </w:r>
      <w:r w:rsidR="00BE0811">
        <w:rPr>
          <w:rFonts w:cs="Calibri"/>
          <w:bCs/>
          <w:sz w:val="24"/>
          <w:szCs w:val="24"/>
        </w:rPr>
        <w:t xml:space="preserve">support the 4 </w:t>
      </w:r>
      <w:r w:rsidR="00F31C66">
        <w:rPr>
          <w:rFonts w:cs="Calibri"/>
          <w:bCs/>
          <w:sz w:val="24"/>
          <w:szCs w:val="24"/>
        </w:rPr>
        <w:t>B</w:t>
      </w:r>
      <w:r w:rsidR="00BE0811">
        <w:rPr>
          <w:rFonts w:cs="Calibri"/>
          <w:bCs/>
          <w:sz w:val="24"/>
          <w:szCs w:val="24"/>
        </w:rPr>
        <w:t xml:space="preserve">each </w:t>
      </w:r>
      <w:r w:rsidR="008745A9">
        <w:rPr>
          <w:rFonts w:cs="Calibri"/>
          <w:bCs/>
          <w:sz w:val="24"/>
          <w:szCs w:val="24"/>
        </w:rPr>
        <w:t>A</w:t>
      </w:r>
      <w:r w:rsidR="00BE0811">
        <w:rPr>
          <w:rFonts w:cs="Calibri"/>
          <w:bCs/>
          <w:sz w:val="24"/>
          <w:szCs w:val="24"/>
        </w:rPr>
        <w:t xml:space="preserve">rt days. </w:t>
      </w:r>
      <w:r w:rsidR="00F86CFF">
        <w:rPr>
          <w:rFonts w:cs="Calibri"/>
          <w:bCs/>
          <w:sz w:val="24"/>
          <w:szCs w:val="24"/>
        </w:rPr>
        <w:t xml:space="preserve"> Cllr Megarry </w:t>
      </w:r>
      <w:r w:rsidR="009170BB">
        <w:rPr>
          <w:rFonts w:cs="Calibri"/>
          <w:bCs/>
          <w:sz w:val="24"/>
          <w:szCs w:val="24"/>
        </w:rPr>
        <w:t>has drafted a comprehensive budget</w:t>
      </w:r>
      <w:r w:rsidR="005B6821">
        <w:rPr>
          <w:rFonts w:cs="Calibri"/>
          <w:bCs/>
          <w:sz w:val="24"/>
          <w:szCs w:val="24"/>
        </w:rPr>
        <w:t xml:space="preserve"> which commits ACC to a maximum match funding contribution </w:t>
      </w:r>
      <w:r w:rsidR="00DE452A">
        <w:rPr>
          <w:rFonts w:cs="Calibri"/>
          <w:bCs/>
          <w:sz w:val="24"/>
          <w:szCs w:val="24"/>
        </w:rPr>
        <w:t>of £1</w:t>
      </w:r>
      <w:r w:rsidR="00AE61DD">
        <w:rPr>
          <w:rFonts w:cs="Calibri"/>
          <w:bCs/>
          <w:sz w:val="24"/>
          <w:szCs w:val="24"/>
        </w:rPr>
        <w:t>224.00</w:t>
      </w:r>
      <w:r w:rsidR="00DE452A">
        <w:rPr>
          <w:rFonts w:cs="Calibri"/>
          <w:bCs/>
          <w:sz w:val="24"/>
          <w:szCs w:val="24"/>
        </w:rPr>
        <w:t xml:space="preserve">. </w:t>
      </w:r>
      <w:r w:rsidR="003B7B0E">
        <w:rPr>
          <w:rFonts w:cs="Calibri"/>
          <w:bCs/>
          <w:sz w:val="24"/>
          <w:szCs w:val="24"/>
        </w:rPr>
        <w:t>Some volunteer time</w:t>
      </w:r>
      <w:r w:rsidR="003B0244">
        <w:rPr>
          <w:rFonts w:cs="Calibri"/>
          <w:bCs/>
          <w:sz w:val="24"/>
          <w:szCs w:val="24"/>
        </w:rPr>
        <w:t xml:space="preserve"> could count towards this</w:t>
      </w:r>
      <w:r w:rsidR="006F466C">
        <w:rPr>
          <w:rFonts w:cs="Calibri"/>
          <w:bCs/>
          <w:sz w:val="24"/>
          <w:szCs w:val="24"/>
        </w:rPr>
        <w:t xml:space="preserve"> </w:t>
      </w:r>
      <w:r w:rsidR="00CD2E9B">
        <w:rPr>
          <w:rFonts w:cs="Calibri"/>
          <w:bCs/>
          <w:sz w:val="24"/>
          <w:szCs w:val="24"/>
        </w:rPr>
        <w:t>plus any donations from local businesses.</w:t>
      </w:r>
      <w:r w:rsidR="006F0817">
        <w:rPr>
          <w:rFonts w:cs="Calibri"/>
          <w:bCs/>
          <w:sz w:val="24"/>
          <w:szCs w:val="24"/>
        </w:rPr>
        <w:t xml:space="preserve"> </w:t>
      </w:r>
    </w:p>
    <w:p w14:paraId="6186B301" w14:textId="0A535A64" w:rsidR="00F013DE" w:rsidRPr="009D4347" w:rsidRDefault="00F013DE" w:rsidP="00DD2426">
      <w:pPr>
        <w:pStyle w:val="ListParagraph"/>
        <w:spacing w:after="0"/>
        <w:rPr>
          <w:rFonts w:cs="Calibri"/>
          <w:bCs/>
          <w:sz w:val="24"/>
          <w:szCs w:val="24"/>
        </w:rPr>
      </w:pPr>
      <w:r>
        <w:rPr>
          <w:rFonts w:cs="Calibri"/>
          <w:bCs/>
          <w:sz w:val="24"/>
          <w:szCs w:val="24"/>
        </w:rPr>
        <w:t>The Beach Art Team also welcomed the news regarding the acquisition of a beach wheelchair as this would make the festival more accessible.</w:t>
      </w:r>
    </w:p>
    <w:p w14:paraId="56C86E18" w14:textId="77777777" w:rsidR="00705562" w:rsidRPr="00705562" w:rsidRDefault="00705562" w:rsidP="00705562">
      <w:pPr>
        <w:spacing w:after="0"/>
        <w:rPr>
          <w:rFonts w:cs="Calibri"/>
          <w:bCs/>
          <w:sz w:val="16"/>
          <w:szCs w:val="16"/>
        </w:rPr>
      </w:pPr>
    </w:p>
    <w:p w14:paraId="1EB34DD1" w14:textId="208E84E5" w:rsidR="006B3610" w:rsidRDefault="00263A05" w:rsidP="00175731">
      <w:pPr>
        <w:spacing w:after="0"/>
        <w:rPr>
          <w:rFonts w:cs="Calibri"/>
          <w:b/>
          <w:sz w:val="26"/>
          <w:szCs w:val="26"/>
          <w:u w:val="single"/>
        </w:rPr>
      </w:pPr>
      <w:r w:rsidRPr="00263A05">
        <w:rPr>
          <w:rFonts w:cs="Calibri"/>
          <w:b/>
          <w:sz w:val="26"/>
          <w:szCs w:val="26"/>
          <w:u w:val="single"/>
        </w:rPr>
        <w:t>Future Projects</w:t>
      </w:r>
    </w:p>
    <w:p w14:paraId="168D1B83" w14:textId="2F5CAC10" w:rsidR="00E11B39" w:rsidRPr="00DC4457" w:rsidRDefault="00DC4457" w:rsidP="00DC4457">
      <w:pPr>
        <w:pStyle w:val="ListParagraph"/>
        <w:numPr>
          <w:ilvl w:val="0"/>
          <w:numId w:val="27"/>
        </w:numPr>
        <w:spacing w:after="0"/>
        <w:rPr>
          <w:rFonts w:cs="Calibri"/>
          <w:b/>
          <w:sz w:val="26"/>
          <w:szCs w:val="26"/>
          <w:u w:val="single"/>
        </w:rPr>
      </w:pPr>
      <w:r>
        <w:rPr>
          <w:rFonts w:cs="Calibri"/>
          <w:bCs/>
          <w:sz w:val="24"/>
          <w:szCs w:val="24"/>
        </w:rPr>
        <w:t>Councillors were ask</w:t>
      </w:r>
      <w:r w:rsidR="00E01A06">
        <w:rPr>
          <w:rFonts w:cs="Calibri"/>
          <w:bCs/>
          <w:sz w:val="24"/>
          <w:szCs w:val="24"/>
        </w:rPr>
        <w:t>ed</w:t>
      </w:r>
      <w:r>
        <w:rPr>
          <w:rFonts w:cs="Calibri"/>
          <w:bCs/>
          <w:sz w:val="24"/>
          <w:szCs w:val="24"/>
        </w:rPr>
        <w:t xml:space="preserve"> for any future project ideas</w:t>
      </w:r>
      <w:r w:rsidR="00E01A06">
        <w:rPr>
          <w:rFonts w:cs="Calibri"/>
          <w:bCs/>
          <w:sz w:val="24"/>
          <w:szCs w:val="24"/>
        </w:rPr>
        <w:t>. There is still funding available to Amroth via the Enhancing Pembrokeshire Grant</w:t>
      </w:r>
      <w:r w:rsidR="00F85A6C">
        <w:rPr>
          <w:rFonts w:cs="Calibri"/>
          <w:bCs/>
          <w:sz w:val="24"/>
          <w:szCs w:val="24"/>
        </w:rPr>
        <w:t xml:space="preserve">. Any </w:t>
      </w:r>
      <w:r w:rsidR="007C17F2">
        <w:rPr>
          <w:rFonts w:cs="Calibri"/>
          <w:bCs/>
          <w:sz w:val="24"/>
          <w:szCs w:val="24"/>
        </w:rPr>
        <w:t>ideas</w:t>
      </w:r>
      <w:r w:rsidR="00F85A6C">
        <w:rPr>
          <w:rFonts w:cs="Calibri"/>
          <w:bCs/>
          <w:sz w:val="24"/>
          <w:szCs w:val="24"/>
        </w:rPr>
        <w:t xml:space="preserve"> can be sent</w:t>
      </w:r>
      <w:r w:rsidR="00C32D2C">
        <w:rPr>
          <w:rFonts w:cs="Calibri"/>
          <w:bCs/>
          <w:sz w:val="24"/>
          <w:szCs w:val="24"/>
        </w:rPr>
        <w:t xml:space="preserve"> to the Clerk.</w:t>
      </w:r>
    </w:p>
    <w:p w14:paraId="0F379317" w14:textId="77777777" w:rsidR="00053011" w:rsidRDefault="00053011" w:rsidP="001F04D7">
      <w:pPr>
        <w:spacing w:after="0"/>
        <w:rPr>
          <w:rFonts w:cs="Calibri"/>
          <w:b/>
          <w:sz w:val="26"/>
          <w:szCs w:val="26"/>
          <w:u w:val="single"/>
        </w:rPr>
      </w:pPr>
    </w:p>
    <w:p w14:paraId="4795A75B" w14:textId="3724F6C6" w:rsidR="001B4EA9" w:rsidRDefault="001B4EA9" w:rsidP="001F04D7">
      <w:pPr>
        <w:spacing w:after="0"/>
        <w:rPr>
          <w:rFonts w:cs="Calibri"/>
          <w:b/>
          <w:sz w:val="26"/>
          <w:szCs w:val="26"/>
          <w:u w:val="single"/>
        </w:rPr>
      </w:pPr>
      <w:r w:rsidRPr="001F04D7">
        <w:rPr>
          <w:rFonts w:cs="Calibri"/>
          <w:b/>
          <w:sz w:val="26"/>
          <w:szCs w:val="26"/>
          <w:u w:val="single"/>
        </w:rPr>
        <w:t>Matters to be added to agenda for next meeting</w:t>
      </w:r>
    </w:p>
    <w:p w14:paraId="3BEC3B90" w14:textId="7D899ECC" w:rsidR="008705E4" w:rsidRPr="00F12064" w:rsidRDefault="0061704C" w:rsidP="0034693B">
      <w:pPr>
        <w:spacing w:after="0"/>
        <w:rPr>
          <w:rFonts w:cs="Calibri"/>
          <w:bCs/>
          <w:sz w:val="24"/>
          <w:szCs w:val="24"/>
        </w:rPr>
      </w:pPr>
      <w:r>
        <w:rPr>
          <w:rFonts w:cs="Calibri"/>
          <w:bCs/>
          <w:sz w:val="24"/>
          <w:szCs w:val="24"/>
        </w:rPr>
        <w:t xml:space="preserve">       None</w:t>
      </w:r>
    </w:p>
    <w:p w14:paraId="78B5B80B" w14:textId="10C26904" w:rsidR="003B7D25" w:rsidRDefault="001B4EA9" w:rsidP="00B262AB">
      <w:pPr>
        <w:spacing w:after="0"/>
        <w:rPr>
          <w:rFonts w:cs="Calibri"/>
          <w:b/>
          <w:sz w:val="26"/>
          <w:szCs w:val="26"/>
          <w:u w:val="single"/>
        </w:rPr>
      </w:pPr>
      <w:r w:rsidRPr="00E447B9">
        <w:rPr>
          <w:rFonts w:cs="Calibri"/>
          <w:b/>
          <w:sz w:val="26"/>
          <w:szCs w:val="26"/>
          <w:u w:val="single"/>
        </w:rPr>
        <w:t xml:space="preserve">Any other or </w:t>
      </w:r>
      <w:r w:rsidR="00047832">
        <w:rPr>
          <w:rFonts w:cs="Calibri"/>
          <w:b/>
          <w:sz w:val="26"/>
          <w:szCs w:val="26"/>
          <w:u w:val="single"/>
        </w:rPr>
        <w:t>u</w:t>
      </w:r>
      <w:r w:rsidRPr="00E447B9">
        <w:rPr>
          <w:rFonts w:cs="Calibri"/>
          <w:b/>
          <w:sz w:val="26"/>
          <w:szCs w:val="26"/>
          <w:u w:val="single"/>
        </w:rPr>
        <w:t xml:space="preserve">rgent </w:t>
      </w:r>
      <w:r w:rsidR="00047832">
        <w:rPr>
          <w:rFonts w:cs="Calibri"/>
          <w:b/>
          <w:sz w:val="26"/>
          <w:szCs w:val="26"/>
          <w:u w:val="single"/>
        </w:rPr>
        <w:t>b</w:t>
      </w:r>
      <w:r w:rsidRPr="00E447B9">
        <w:rPr>
          <w:rFonts w:cs="Calibri"/>
          <w:b/>
          <w:sz w:val="26"/>
          <w:szCs w:val="26"/>
          <w:u w:val="single"/>
        </w:rPr>
        <w:t>usine</w:t>
      </w:r>
      <w:r w:rsidR="009917B9" w:rsidRPr="00E447B9">
        <w:rPr>
          <w:rFonts w:cs="Calibri"/>
          <w:b/>
          <w:sz w:val="26"/>
          <w:szCs w:val="26"/>
          <w:u w:val="single"/>
        </w:rPr>
        <w:t>s</w:t>
      </w:r>
      <w:r w:rsidR="0034693B" w:rsidRPr="00E447B9">
        <w:rPr>
          <w:rFonts w:cs="Calibri"/>
          <w:b/>
          <w:sz w:val="26"/>
          <w:szCs w:val="26"/>
          <w:u w:val="single"/>
        </w:rPr>
        <w:t>s</w:t>
      </w:r>
    </w:p>
    <w:p w14:paraId="0D4371A2" w14:textId="6BC25525" w:rsidR="00246529" w:rsidRPr="00072D7C" w:rsidRDefault="00246529" w:rsidP="00072D7C">
      <w:pPr>
        <w:pStyle w:val="ListParagraph"/>
        <w:numPr>
          <w:ilvl w:val="0"/>
          <w:numId w:val="27"/>
        </w:numPr>
        <w:spacing w:after="0"/>
        <w:rPr>
          <w:rFonts w:cs="Calibri"/>
          <w:bCs/>
          <w:sz w:val="24"/>
          <w:szCs w:val="24"/>
        </w:rPr>
      </w:pPr>
      <w:r w:rsidRPr="00072D7C">
        <w:rPr>
          <w:rFonts w:cs="Calibri"/>
          <w:bCs/>
          <w:sz w:val="24"/>
          <w:szCs w:val="24"/>
        </w:rPr>
        <w:t>Crisp packets, B</w:t>
      </w:r>
      <w:r w:rsidR="00C936DE" w:rsidRPr="00072D7C">
        <w:rPr>
          <w:rFonts w:cs="Calibri"/>
          <w:bCs/>
          <w:sz w:val="24"/>
          <w:szCs w:val="24"/>
        </w:rPr>
        <w:t>i</w:t>
      </w:r>
      <w:r w:rsidRPr="00072D7C">
        <w:rPr>
          <w:rFonts w:cs="Calibri"/>
          <w:bCs/>
          <w:sz w:val="24"/>
          <w:szCs w:val="24"/>
        </w:rPr>
        <w:t>scuit wrappers, toothpaste tubes</w:t>
      </w:r>
      <w:r w:rsidR="00C936DE" w:rsidRPr="00072D7C">
        <w:rPr>
          <w:rFonts w:cs="Calibri"/>
          <w:bCs/>
          <w:sz w:val="24"/>
          <w:szCs w:val="24"/>
        </w:rPr>
        <w:t xml:space="preserve">, bread liners etc </w:t>
      </w:r>
      <w:r w:rsidR="00070F2F">
        <w:rPr>
          <w:rFonts w:cs="Calibri"/>
          <w:bCs/>
          <w:sz w:val="24"/>
          <w:szCs w:val="24"/>
        </w:rPr>
        <w:t>can</w:t>
      </w:r>
      <w:r w:rsidR="00C936DE" w:rsidRPr="00072D7C">
        <w:rPr>
          <w:rFonts w:cs="Calibri"/>
          <w:bCs/>
          <w:sz w:val="24"/>
          <w:szCs w:val="24"/>
        </w:rPr>
        <w:t xml:space="preserve"> be recycled by Pembrokeshire Care and Share.</w:t>
      </w:r>
      <w:bookmarkStart w:id="0" w:name="_GoBack"/>
      <w:bookmarkEnd w:id="0"/>
    </w:p>
    <w:p w14:paraId="6DE63F69" w14:textId="09A401A5" w:rsidR="0037408D" w:rsidRDefault="001A08A2" w:rsidP="00531974">
      <w:pPr>
        <w:pStyle w:val="ListParagraph"/>
        <w:numPr>
          <w:ilvl w:val="0"/>
          <w:numId w:val="27"/>
        </w:numPr>
        <w:spacing w:after="0"/>
        <w:rPr>
          <w:rFonts w:cs="Calibri"/>
          <w:bCs/>
          <w:sz w:val="24"/>
          <w:szCs w:val="24"/>
        </w:rPr>
      </w:pPr>
      <w:r w:rsidRPr="0037408D">
        <w:rPr>
          <w:rFonts w:cs="Calibri"/>
          <w:bCs/>
          <w:sz w:val="24"/>
          <w:szCs w:val="24"/>
        </w:rPr>
        <w:t xml:space="preserve">The Educational Charity of </w:t>
      </w:r>
      <w:r w:rsidR="00072D7C" w:rsidRPr="0037408D">
        <w:rPr>
          <w:rFonts w:cs="Calibri"/>
          <w:bCs/>
          <w:sz w:val="24"/>
          <w:szCs w:val="24"/>
        </w:rPr>
        <w:t>David Rees</w:t>
      </w:r>
      <w:r w:rsidRPr="0037408D">
        <w:rPr>
          <w:rFonts w:cs="Calibri"/>
          <w:bCs/>
          <w:sz w:val="24"/>
          <w:szCs w:val="24"/>
        </w:rPr>
        <w:t>. Cllr</w:t>
      </w:r>
      <w:r w:rsidR="00647629">
        <w:rPr>
          <w:rFonts w:cs="Calibri"/>
          <w:bCs/>
          <w:sz w:val="24"/>
          <w:szCs w:val="24"/>
        </w:rPr>
        <w:t>.</w:t>
      </w:r>
      <w:r w:rsidRPr="0037408D">
        <w:rPr>
          <w:rFonts w:cs="Calibri"/>
          <w:bCs/>
          <w:sz w:val="24"/>
          <w:szCs w:val="24"/>
        </w:rPr>
        <w:t xml:space="preserve"> Phillips informed the meeting that</w:t>
      </w:r>
      <w:r w:rsidR="00072D7C" w:rsidRPr="0037408D">
        <w:rPr>
          <w:rFonts w:cs="Calibri"/>
          <w:bCs/>
          <w:sz w:val="24"/>
          <w:szCs w:val="24"/>
        </w:rPr>
        <w:t xml:space="preserve"> income</w:t>
      </w:r>
      <w:r w:rsidRPr="0037408D">
        <w:rPr>
          <w:rFonts w:cs="Calibri"/>
          <w:bCs/>
          <w:sz w:val="24"/>
          <w:szCs w:val="24"/>
        </w:rPr>
        <w:t xml:space="preserve"> was</w:t>
      </w:r>
      <w:r w:rsidR="00072D7C" w:rsidRPr="0037408D">
        <w:rPr>
          <w:rFonts w:cs="Calibri"/>
          <w:bCs/>
          <w:sz w:val="24"/>
          <w:szCs w:val="24"/>
        </w:rPr>
        <w:t xml:space="preserve"> increasing </w:t>
      </w:r>
      <w:r w:rsidRPr="0037408D">
        <w:rPr>
          <w:rFonts w:cs="Calibri"/>
          <w:bCs/>
          <w:sz w:val="24"/>
          <w:szCs w:val="24"/>
        </w:rPr>
        <w:t>faster than being spent</w:t>
      </w:r>
      <w:r w:rsidR="001C0327" w:rsidRPr="0037408D">
        <w:rPr>
          <w:rFonts w:cs="Calibri"/>
          <w:bCs/>
          <w:sz w:val="24"/>
          <w:szCs w:val="24"/>
        </w:rPr>
        <w:t xml:space="preserve"> and proposed a meeting to discuss how the money could be better</w:t>
      </w:r>
      <w:r w:rsidR="00E10679" w:rsidRPr="0037408D">
        <w:rPr>
          <w:rFonts w:cs="Calibri"/>
          <w:bCs/>
          <w:sz w:val="24"/>
          <w:szCs w:val="24"/>
        </w:rPr>
        <w:t xml:space="preserve"> employed</w:t>
      </w:r>
      <w:r w:rsidR="00072D7C" w:rsidRPr="0037408D">
        <w:rPr>
          <w:rFonts w:cs="Calibri"/>
          <w:bCs/>
          <w:sz w:val="24"/>
          <w:szCs w:val="24"/>
        </w:rPr>
        <w:t>.</w:t>
      </w:r>
      <w:r w:rsidR="00930C8A" w:rsidRPr="0037408D">
        <w:rPr>
          <w:rFonts w:cs="Calibri"/>
          <w:bCs/>
          <w:sz w:val="24"/>
          <w:szCs w:val="24"/>
        </w:rPr>
        <w:t xml:space="preserve"> </w:t>
      </w:r>
      <w:r w:rsidR="00073368" w:rsidRPr="0037408D">
        <w:rPr>
          <w:rFonts w:cs="Calibri"/>
          <w:bCs/>
          <w:sz w:val="24"/>
          <w:szCs w:val="24"/>
        </w:rPr>
        <w:t xml:space="preserve">The meeting was arranged at 6.30 pm </w:t>
      </w:r>
      <w:r w:rsidR="002F4AC5" w:rsidRPr="0037408D">
        <w:rPr>
          <w:rFonts w:cs="Calibri"/>
          <w:bCs/>
          <w:sz w:val="24"/>
          <w:szCs w:val="24"/>
        </w:rPr>
        <w:t>on 23</w:t>
      </w:r>
      <w:r w:rsidR="002F4AC5" w:rsidRPr="0037408D">
        <w:rPr>
          <w:rFonts w:cs="Calibri"/>
          <w:bCs/>
          <w:sz w:val="24"/>
          <w:szCs w:val="24"/>
          <w:vertAlign w:val="superscript"/>
        </w:rPr>
        <w:t>rd</w:t>
      </w:r>
      <w:r w:rsidR="002F4AC5" w:rsidRPr="0037408D">
        <w:rPr>
          <w:rFonts w:cs="Calibri"/>
          <w:bCs/>
          <w:sz w:val="24"/>
          <w:szCs w:val="24"/>
        </w:rPr>
        <w:t xml:space="preserve"> January </w:t>
      </w:r>
      <w:r w:rsidR="00375517" w:rsidRPr="0037408D">
        <w:rPr>
          <w:rFonts w:cs="Calibri"/>
          <w:bCs/>
          <w:sz w:val="24"/>
          <w:szCs w:val="24"/>
        </w:rPr>
        <w:t>immediately before the monthly Council meeting</w:t>
      </w:r>
      <w:r w:rsidR="0037408D" w:rsidRPr="0037408D">
        <w:rPr>
          <w:rFonts w:cs="Calibri"/>
          <w:bCs/>
          <w:sz w:val="24"/>
          <w:szCs w:val="24"/>
        </w:rPr>
        <w:t>.</w:t>
      </w:r>
    </w:p>
    <w:p w14:paraId="01E93FE7" w14:textId="7500131A" w:rsidR="00072D7C" w:rsidRPr="0037408D" w:rsidRDefault="0037408D" w:rsidP="00531974">
      <w:pPr>
        <w:pStyle w:val="ListParagraph"/>
        <w:numPr>
          <w:ilvl w:val="0"/>
          <w:numId w:val="27"/>
        </w:numPr>
        <w:spacing w:after="0"/>
        <w:rPr>
          <w:rFonts w:cs="Calibri"/>
          <w:bCs/>
          <w:sz w:val="24"/>
          <w:szCs w:val="24"/>
        </w:rPr>
      </w:pPr>
      <w:r>
        <w:rPr>
          <w:rFonts w:cs="Calibri"/>
          <w:bCs/>
          <w:sz w:val="24"/>
          <w:szCs w:val="24"/>
        </w:rPr>
        <w:t>Cllr</w:t>
      </w:r>
      <w:r w:rsidR="0002198C">
        <w:rPr>
          <w:rFonts w:cs="Calibri"/>
          <w:bCs/>
          <w:sz w:val="24"/>
          <w:szCs w:val="24"/>
        </w:rPr>
        <w:t>.</w:t>
      </w:r>
      <w:r>
        <w:rPr>
          <w:rFonts w:cs="Calibri"/>
          <w:bCs/>
          <w:sz w:val="24"/>
          <w:szCs w:val="24"/>
        </w:rPr>
        <w:t xml:space="preserve"> Megarry reported that the </w:t>
      </w:r>
      <w:r w:rsidR="00FB3919">
        <w:rPr>
          <w:rFonts w:cs="Calibri"/>
          <w:bCs/>
          <w:sz w:val="24"/>
          <w:szCs w:val="24"/>
        </w:rPr>
        <w:t>n</w:t>
      </w:r>
      <w:r w:rsidR="00072D7C" w:rsidRPr="0037408D">
        <w:rPr>
          <w:rFonts w:cs="Calibri"/>
          <w:bCs/>
          <w:sz w:val="24"/>
          <w:szCs w:val="24"/>
        </w:rPr>
        <w:t xml:space="preserve">umbered trees at </w:t>
      </w:r>
      <w:r w:rsidR="00CE3CF8" w:rsidRPr="0037408D">
        <w:rPr>
          <w:rFonts w:cs="Calibri"/>
          <w:bCs/>
          <w:sz w:val="24"/>
          <w:szCs w:val="24"/>
        </w:rPr>
        <w:t>H</w:t>
      </w:r>
      <w:r w:rsidR="00072D7C" w:rsidRPr="0037408D">
        <w:rPr>
          <w:rFonts w:cs="Calibri"/>
          <w:bCs/>
          <w:sz w:val="24"/>
          <w:szCs w:val="24"/>
        </w:rPr>
        <w:t>eritage Park</w:t>
      </w:r>
      <w:r w:rsidR="00E268BB">
        <w:rPr>
          <w:rFonts w:cs="Calibri"/>
          <w:bCs/>
          <w:sz w:val="24"/>
          <w:szCs w:val="24"/>
        </w:rPr>
        <w:t>, reported to be diseased</w:t>
      </w:r>
      <w:r w:rsidR="005821FA">
        <w:rPr>
          <w:rFonts w:cs="Calibri"/>
          <w:bCs/>
          <w:sz w:val="24"/>
          <w:szCs w:val="24"/>
        </w:rPr>
        <w:t>,</w:t>
      </w:r>
      <w:r w:rsidR="00072D7C" w:rsidRPr="0037408D">
        <w:rPr>
          <w:rFonts w:cs="Calibri"/>
          <w:bCs/>
          <w:sz w:val="24"/>
          <w:szCs w:val="24"/>
        </w:rPr>
        <w:t xml:space="preserve"> are not </w:t>
      </w:r>
      <w:r w:rsidR="00CE3CF8" w:rsidRPr="0037408D">
        <w:rPr>
          <w:rFonts w:cs="Calibri"/>
          <w:bCs/>
          <w:sz w:val="24"/>
          <w:szCs w:val="24"/>
        </w:rPr>
        <w:t>A</w:t>
      </w:r>
      <w:r w:rsidR="00072D7C" w:rsidRPr="0037408D">
        <w:rPr>
          <w:rFonts w:cs="Calibri"/>
          <w:bCs/>
          <w:sz w:val="24"/>
          <w:szCs w:val="24"/>
        </w:rPr>
        <w:t>sh trees.</w:t>
      </w:r>
      <w:r w:rsidR="00CE3CF8" w:rsidRPr="0037408D">
        <w:rPr>
          <w:rFonts w:cs="Calibri"/>
          <w:bCs/>
          <w:sz w:val="24"/>
          <w:szCs w:val="24"/>
        </w:rPr>
        <w:t xml:space="preserve"> </w:t>
      </w:r>
      <w:r w:rsidR="007662A6">
        <w:rPr>
          <w:rFonts w:cs="Calibri"/>
          <w:bCs/>
          <w:sz w:val="24"/>
          <w:szCs w:val="24"/>
        </w:rPr>
        <w:t>Cllr. Baron</w:t>
      </w:r>
      <w:r w:rsidR="009D4347" w:rsidRPr="0037408D">
        <w:rPr>
          <w:rFonts w:cs="Calibri"/>
          <w:bCs/>
          <w:sz w:val="24"/>
          <w:szCs w:val="24"/>
        </w:rPr>
        <w:t xml:space="preserve"> will enquire</w:t>
      </w:r>
      <w:r w:rsidR="00921159" w:rsidRPr="0037408D">
        <w:rPr>
          <w:rFonts w:cs="Calibri"/>
          <w:bCs/>
          <w:sz w:val="24"/>
          <w:szCs w:val="24"/>
        </w:rPr>
        <w:t xml:space="preserve"> </w:t>
      </w:r>
      <w:r w:rsidR="00240F04" w:rsidRPr="0037408D">
        <w:rPr>
          <w:rFonts w:cs="Calibri"/>
          <w:bCs/>
          <w:sz w:val="24"/>
          <w:szCs w:val="24"/>
        </w:rPr>
        <w:t xml:space="preserve">into this </w:t>
      </w:r>
      <w:r w:rsidR="00930C8A" w:rsidRPr="0037408D">
        <w:rPr>
          <w:rFonts w:cs="Calibri"/>
          <w:bCs/>
          <w:sz w:val="24"/>
          <w:szCs w:val="24"/>
        </w:rPr>
        <w:t xml:space="preserve">with reference to the </w:t>
      </w:r>
      <w:r w:rsidR="00921159" w:rsidRPr="0037408D">
        <w:rPr>
          <w:rFonts w:cs="Calibri"/>
          <w:bCs/>
          <w:sz w:val="24"/>
          <w:szCs w:val="24"/>
        </w:rPr>
        <w:t>lease with PCC</w:t>
      </w:r>
      <w:r w:rsidR="00181DC4">
        <w:rPr>
          <w:rFonts w:cs="Calibri"/>
          <w:bCs/>
          <w:sz w:val="24"/>
          <w:szCs w:val="24"/>
        </w:rPr>
        <w:t>,</w:t>
      </w:r>
      <w:r w:rsidR="000E4DE1">
        <w:rPr>
          <w:rFonts w:cs="Calibri"/>
          <w:bCs/>
          <w:sz w:val="24"/>
          <w:szCs w:val="24"/>
        </w:rPr>
        <w:t xml:space="preserve"> as this </w:t>
      </w:r>
      <w:r w:rsidR="00AE2E9E">
        <w:rPr>
          <w:rFonts w:cs="Calibri"/>
          <w:bCs/>
          <w:sz w:val="24"/>
          <w:szCs w:val="24"/>
        </w:rPr>
        <w:t xml:space="preserve">would constitute a material change to the </w:t>
      </w:r>
      <w:r w:rsidR="00614DCB">
        <w:rPr>
          <w:rFonts w:cs="Calibri"/>
          <w:bCs/>
          <w:sz w:val="24"/>
          <w:szCs w:val="24"/>
        </w:rPr>
        <w:t>land.</w:t>
      </w:r>
    </w:p>
    <w:p w14:paraId="38F54D71" w14:textId="33BA0EFD" w:rsidR="00493057" w:rsidRDefault="002D4152" w:rsidP="00C53BAB">
      <w:pPr>
        <w:pStyle w:val="ListParagraph"/>
        <w:numPr>
          <w:ilvl w:val="0"/>
          <w:numId w:val="27"/>
        </w:numPr>
        <w:spacing w:after="0"/>
        <w:rPr>
          <w:rFonts w:cs="Calibri"/>
          <w:bCs/>
          <w:sz w:val="24"/>
          <w:szCs w:val="24"/>
        </w:rPr>
      </w:pPr>
      <w:r w:rsidRPr="0066120C">
        <w:rPr>
          <w:rFonts w:cs="Calibri"/>
          <w:bCs/>
          <w:sz w:val="24"/>
          <w:szCs w:val="24"/>
        </w:rPr>
        <w:t xml:space="preserve">Cllr. </w:t>
      </w:r>
      <w:r w:rsidR="0077086E" w:rsidRPr="0066120C">
        <w:rPr>
          <w:rFonts w:cs="Calibri"/>
          <w:bCs/>
          <w:sz w:val="24"/>
          <w:szCs w:val="24"/>
        </w:rPr>
        <w:t>Evans reported</w:t>
      </w:r>
      <w:r w:rsidR="005821FA" w:rsidRPr="0066120C">
        <w:rPr>
          <w:rFonts w:cs="Calibri"/>
          <w:bCs/>
          <w:sz w:val="24"/>
          <w:szCs w:val="24"/>
        </w:rPr>
        <w:t xml:space="preserve"> a telephone </w:t>
      </w:r>
      <w:r w:rsidR="00695D23" w:rsidRPr="0066120C">
        <w:rPr>
          <w:rFonts w:cs="Calibri"/>
          <w:bCs/>
          <w:sz w:val="24"/>
          <w:szCs w:val="24"/>
        </w:rPr>
        <w:t xml:space="preserve">Scam. </w:t>
      </w:r>
      <w:r w:rsidR="00FA6C02" w:rsidRPr="0066120C">
        <w:rPr>
          <w:rFonts w:cs="Calibri"/>
          <w:bCs/>
          <w:sz w:val="24"/>
          <w:szCs w:val="24"/>
        </w:rPr>
        <w:t>Fraudsters are ringing residents saying they are from HMRC and informing residents that they</w:t>
      </w:r>
      <w:r w:rsidR="0034517C" w:rsidRPr="0066120C">
        <w:rPr>
          <w:rFonts w:cs="Calibri"/>
          <w:bCs/>
          <w:sz w:val="24"/>
          <w:szCs w:val="24"/>
        </w:rPr>
        <w:t xml:space="preserve"> are being investigated for fraud</w:t>
      </w:r>
      <w:r w:rsidR="0066120C" w:rsidRPr="0066120C">
        <w:rPr>
          <w:rFonts w:cs="Calibri"/>
          <w:bCs/>
          <w:sz w:val="24"/>
          <w:szCs w:val="24"/>
        </w:rPr>
        <w:t>.</w:t>
      </w:r>
      <w:r w:rsidR="0077086E" w:rsidRPr="0066120C">
        <w:rPr>
          <w:rFonts w:cs="Calibri"/>
          <w:bCs/>
          <w:sz w:val="24"/>
          <w:szCs w:val="24"/>
        </w:rPr>
        <w:t xml:space="preserve"> </w:t>
      </w:r>
    </w:p>
    <w:p w14:paraId="03DDCE24" w14:textId="77777777" w:rsidR="00752A3E" w:rsidRPr="00752A3E" w:rsidRDefault="00752A3E" w:rsidP="00752A3E">
      <w:pPr>
        <w:pStyle w:val="ListParagraph"/>
        <w:spacing w:after="0"/>
        <w:rPr>
          <w:rFonts w:cs="Calibri"/>
          <w:bCs/>
          <w:sz w:val="24"/>
          <w:szCs w:val="24"/>
        </w:rPr>
      </w:pPr>
    </w:p>
    <w:p w14:paraId="5AE0331F" w14:textId="2C894DF6" w:rsidR="001B4EA9" w:rsidRDefault="001B4EA9" w:rsidP="001B4EA9">
      <w:pPr>
        <w:spacing w:after="0"/>
        <w:rPr>
          <w:rFonts w:cs="Calibri"/>
          <w:b/>
          <w:sz w:val="26"/>
          <w:szCs w:val="26"/>
        </w:rPr>
      </w:pPr>
      <w:r w:rsidRPr="00E447B9">
        <w:rPr>
          <w:rFonts w:cs="Calibri"/>
          <w:b/>
          <w:sz w:val="26"/>
          <w:szCs w:val="26"/>
          <w:u w:val="single"/>
        </w:rPr>
        <w:t xml:space="preserve">Date of next meeting </w:t>
      </w:r>
      <w:r w:rsidRPr="00E447B9">
        <w:rPr>
          <w:rFonts w:cs="Calibri"/>
          <w:b/>
          <w:sz w:val="26"/>
          <w:szCs w:val="26"/>
        </w:rPr>
        <w:t xml:space="preserve">  Thursday</w:t>
      </w:r>
      <w:r w:rsidR="00B130AE" w:rsidRPr="00E447B9">
        <w:rPr>
          <w:rFonts w:cs="Calibri"/>
          <w:b/>
          <w:sz w:val="26"/>
          <w:szCs w:val="26"/>
        </w:rPr>
        <w:t xml:space="preserve"> </w:t>
      </w:r>
      <w:r w:rsidR="00D6101F">
        <w:rPr>
          <w:rFonts w:cs="Calibri"/>
          <w:b/>
          <w:sz w:val="26"/>
          <w:szCs w:val="26"/>
        </w:rPr>
        <w:t>19</w:t>
      </w:r>
      <w:r w:rsidR="00D6101F" w:rsidRPr="00D6101F">
        <w:rPr>
          <w:rFonts w:cs="Calibri"/>
          <w:b/>
          <w:sz w:val="26"/>
          <w:szCs w:val="26"/>
          <w:vertAlign w:val="superscript"/>
        </w:rPr>
        <w:t>th</w:t>
      </w:r>
      <w:r w:rsidR="00D6101F">
        <w:rPr>
          <w:rFonts w:cs="Calibri"/>
          <w:b/>
          <w:sz w:val="26"/>
          <w:szCs w:val="26"/>
        </w:rPr>
        <w:t xml:space="preserve"> December</w:t>
      </w:r>
      <w:r w:rsidRPr="00E447B9">
        <w:rPr>
          <w:rFonts w:cs="Calibri"/>
          <w:b/>
          <w:sz w:val="26"/>
          <w:szCs w:val="26"/>
        </w:rPr>
        <w:t xml:space="preserve"> 201</w:t>
      </w:r>
      <w:r w:rsidR="00284F15" w:rsidRPr="00E447B9">
        <w:rPr>
          <w:rFonts w:cs="Calibri"/>
          <w:b/>
          <w:sz w:val="26"/>
          <w:szCs w:val="26"/>
        </w:rPr>
        <w:t>9</w:t>
      </w:r>
      <w:r w:rsidRPr="00E447B9">
        <w:rPr>
          <w:rFonts w:cs="Calibri"/>
          <w:b/>
          <w:sz w:val="26"/>
          <w:szCs w:val="26"/>
        </w:rPr>
        <w:t xml:space="preserve"> at </w:t>
      </w:r>
      <w:r w:rsidR="009F736A">
        <w:rPr>
          <w:rFonts w:cs="Calibri"/>
          <w:b/>
          <w:sz w:val="26"/>
          <w:szCs w:val="26"/>
        </w:rPr>
        <w:t>Llanteg Village</w:t>
      </w:r>
      <w:r w:rsidR="00082BC0" w:rsidRPr="00E447B9">
        <w:rPr>
          <w:rFonts w:cs="Calibri"/>
          <w:b/>
          <w:sz w:val="26"/>
          <w:szCs w:val="26"/>
        </w:rPr>
        <w:t xml:space="preserve"> Hall</w:t>
      </w:r>
      <w:r w:rsidRPr="00E447B9">
        <w:rPr>
          <w:rFonts w:cs="Calibri"/>
          <w:b/>
          <w:sz w:val="26"/>
          <w:szCs w:val="26"/>
        </w:rPr>
        <w:t xml:space="preserve"> </w:t>
      </w:r>
      <w:r w:rsidR="00EB67AA" w:rsidRPr="00E447B9">
        <w:rPr>
          <w:rFonts w:cs="Calibri"/>
          <w:b/>
          <w:sz w:val="26"/>
          <w:szCs w:val="26"/>
        </w:rPr>
        <w:t xml:space="preserve">starting </w:t>
      </w:r>
      <w:r w:rsidR="00A67DDB" w:rsidRPr="00E447B9">
        <w:rPr>
          <w:rFonts w:cs="Calibri"/>
          <w:b/>
          <w:sz w:val="26"/>
          <w:szCs w:val="26"/>
        </w:rPr>
        <w:t xml:space="preserve">at </w:t>
      </w:r>
      <w:r w:rsidR="00A67DDB" w:rsidRPr="00A67DDB">
        <w:rPr>
          <w:rFonts w:cs="Calibri"/>
          <w:b/>
          <w:sz w:val="26"/>
          <w:szCs w:val="26"/>
        </w:rPr>
        <w:t>7.00</w:t>
      </w:r>
      <w:r w:rsidR="00EB67AA" w:rsidRPr="00A67DDB">
        <w:rPr>
          <w:rFonts w:cs="Calibri"/>
          <w:b/>
          <w:sz w:val="26"/>
          <w:szCs w:val="26"/>
        </w:rPr>
        <w:t xml:space="preserve"> pm</w:t>
      </w:r>
    </w:p>
    <w:p w14:paraId="1E3A8957" w14:textId="46B398DC" w:rsidR="00D976B3" w:rsidRDefault="00D976B3" w:rsidP="001B4EA9">
      <w:pPr>
        <w:spacing w:after="0"/>
        <w:rPr>
          <w:rFonts w:cs="Calibri"/>
          <w:b/>
          <w:sz w:val="26"/>
          <w:szCs w:val="26"/>
        </w:rPr>
      </w:pPr>
    </w:p>
    <w:p w14:paraId="62B9C7C9" w14:textId="2AA18F9C" w:rsidR="008B5706" w:rsidRPr="00E447B9" w:rsidRDefault="001B4EA9" w:rsidP="001B4EA9">
      <w:pPr>
        <w:spacing w:after="0"/>
        <w:rPr>
          <w:rFonts w:cs="Calibri"/>
          <w:b/>
          <w:sz w:val="26"/>
          <w:szCs w:val="26"/>
          <w:u w:val="single"/>
        </w:rPr>
      </w:pPr>
      <w:r w:rsidRPr="00E447B9">
        <w:rPr>
          <w:rFonts w:cs="Calibri"/>
          <w:b/>
          <w:sz w:val="26"/>
          <w:szCs w:val="26"/>
          <w:u w:val="single"/>
        </w:rPr>
        <w:t>The meeting closed at</w:t>
      </w:r>
      <w:r w:rsidR="008B5706">
        <w:rPr>
          <w:rFonts w:cs="Calibri"/>
          <w:b/>
          <w:sz w:val="26"/>
          <w:szCs w:val="26"/>
          <w:u w:val="single"/>
        </w:rPr>
        <w:t xml:space="preserve"> </w:t>
      </w:r>
      <w:r w:rsidR="008D130C">
        <w:rPr>
          <w:rFonts w:cs="Calibri"/>
          <w:b/>
          <w:sz w:val="26"/>
          <w:szCs w:val="26"/>
          <w:u w:val="single"/>
        </w:rPr>
        <w:t>21.03</w:t>
      </w:r>
    </w:p>
    <w:p w14:paraId="70DC44B0" w14:textId="464480B7" w:rsidR="009A1C56" w:rsidRPr="00E447B9" w:rsidRDefault="009A1C56"/>
    <w:sectPr w:rsidR="009A1C56" w:rsidRPr="00E447B9" w:rsidSect="0099198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3335" w14:textId="77777777" w:rsidR="00266518" w:rsidRDefault="00266518" w:rsidP="00763384">
      <w:pPr>
        <w:spacing w:after="0" w:line="240" w:lineRule="auto"/>
      </w:pPr>
      <w:r>
        <w:separator/>
      </w:r>
    </w:p>
  </w:endnote>
  <w:endnote w:type="continuationSeparator" w:id="0">
    <w:p w14:paraId="21A47BE5" w14:textId="77777777" w:rsidR="00266518" w:rsidRDefault="00266518" w:rsidP="00763384">
      <w:pPr>
        <w:spacing w:after="0" w:line="240" w:lineRule="auto"/>
      </w:pPr>
      <w:r>
        <w:continuationSeparator/>
      </w:r>
    </w:p>
  </w:endnote>
  <w:endnote w:type="continuationNotice" w:id="1">
    <w:p w14:paraId="15086A50" w14:textId="77777777" w:rsidR="00266518" w:rsidRDefault="00266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67173"/>
      <w:docPartObj>
        <w:docPartGallery w:val="Page Numbers (Bottom of Page)"/>
        <w:docPartUnique/>
      </w:docPartObj>
    </w:sdtPr>
    <w:sdtEndPr>
      <w:rPr>
        <w:noProof/>
      </w:rPr>
    </w:sdtEndPr>
    <w:sdtContent>
      <w:p w14:paraId="06B7E8E7" w14:textId="259DCDC3" w:rsidR="000A64C6" w:rsidRDefault="000A6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CABE" w14:textId="77777777" w:rsidR="000A64C6" w:rsidRDefault="000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76F6" w14:textId="77777777" w:rsidR="00266518" w:rsidRDefault="00266518" w:rsidP="00763384">
      <w:pPr>
        <w:spacing w:after="0" w:line="240" w:lineRule="auto"/>
      </w:pPr>
      <w:r>
        <w:separator/>
      </w:r>
    </w:p>
  </w:footnote>
  <w:footnote w:type="continuationSeparator" w:id="0">
    <w:p w14:paraId="23963186" w14:textId="77777777" w:rsidR="00266518" w:rsidRDefault="00266518" w:rsidP="00763384">
      <w:pPr>
        <w:spacing w:after="0" w:line="240" w:lineRule="auto"/>
      </w:pPr>
      <w:r>
        <w:continuationSeparator/>
      </w:r>
    </w:p>
  </w:footnote>
  <w:footnote w:type="continuationNotice" w:id="1">
    <w:p w14:paraId="384E93FA" w14:textId="77777777" w:rsidR="00266518" w:rsidRDefault="002665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54"/>
    <w:multiLevelType w:val="hybridMultilevel"/>
    <w:tmpl w:val="DCC2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04F1"/>
    <w:multiLevelType w:val="hybridMultilevel"/>
    <w:tmpl w:val="14C42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700C14"/>
    <w:multiLevelType w:val="multilevel"/>
    <w:tmpl w:val="3ED4AF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5E161A"/>
    <w:multiLevelType w:val="hybridMultilevel"/>
    <w:tmpl w:val="1970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36C96"/>
    <w:multiLevelType w:val="hybridMultilevel"/>
    <w:tmpl w:val="389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6654F"/>
    <w:multiLevelType w:val="hybridMultilevel"/>
    <w:tmpl w:val="CFDE01E0"/>
    <w:lvl w:ilvl="0" w:tplc="21E0DD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573BE"/>
    <w:multiLevelType w:val="multilevel"/>
    <w:tmpl w:val="234A43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B91628"/>
    <w:multiLevelType w:val="hybridMultilevel"/>
    <w:tmpl w:val="4F48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531F4"/>
    <w:multiLevelType w:val="hybridMultilevel"/>
    <w:tmpl w:val="C236214C"/>
    <w:lvl w:ilvl="0" w:tplc="E69A58CC">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32D4B"/>
    <w:multiLevelType w:val="hybridMultilevel"/>
    <w:tmpl w:val="C570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19B7"/>
    <w:multiLevelType w:val="hybridMultilevel"/>
    <w:tmpl w:val="681A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674E4"/>
    <w:multiLevelType w:val="hybridMultilevel"/>
    <w:tmpl w:val="828A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B6A33"/>
    <w:multiLevelType w:val="hybridMultilevel"/>
    <w:tmpl w:val="B9B6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C747F"/>
    <w:multiLevelType w:val="hybridMultilevel"/>
    <w:tmpl w:val="EB96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B09E3"/>
    <w:multiLevelType w:val="hybridMultilevel"/>
    <w:tmpl w:val="F446C90A"/>
    <w:lvl w:ilvl="0" w:tplc="21E0DD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5127F"/>
    <w:multiLevelType w:val="hybridMultilevel"/>
    <w:tmpl w:val="8584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1767"/>
    <w:multiLevelType w:val="hybridMultilevel"/>
    <w:tmpl w:val="F1B2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5630B"/>
    <w:multiLevelType w:val="multilevel"/>
    <w:tmpl w:val="CB6A59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13E787B"/>
    <w:multiLevelType w:val="hybridMultilevel"/>
    <w:tmpl w:val="0AB4E2B6"/>
    <w:lvl w:ilvl="0" w:tplc="96689B5E">
      <w:numFmt w:val="bullet"/>
      <w:lvlText w:val="-"/>
      <w:lvlJc w:val="left"/>
      <w:pPr>
        <w:ind w:left="4785" w:hanging="360"/>
      </w:pPr>
      <w:rPr>
        <w:rFonts w:ascii="Calibri" w:eastAsia="Times New Roman" w:hAnsi="Calibri" w:cs="Calibri" w:hint="default"/>
        <w:color w:val="202124"/>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19" w15:restartNumberingAfterBreak="0">
    <w:nsid w:val="5A635132"/>
    <w:multiLevelType w:val="hybridMultilevel"/>
    <w:tmpl w:val="840AD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41102E"/>
    <w:multiLevelType w:val="hybridMultilevel"/>
    <w:tmpl w:val="E5D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43811"/>
    <w:multiLevelType w:val="hybridMultilevel"/>
    <w:tmpl w:val="44F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E2ABE"/>
    <w:multiLevelType w:val="hybridMultilevel"/>
    <w:tmpl w:val="EDA2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0E18F3"/>
    <w:multiLevelType w:val="hybridMultilevel"/>
    <w:tmpl w:val="B11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E4655"/>
    <w:multiLevelType w:val="hybridMultilevel"/>
    <w:tmpl w:val="B74A07AA"/>
    <w:lvl w:ilvl="0" w:tplc="25580C9A">
      <w:start w:val="1"/>
      <w:numFmt w:val="decimal"/>
      <w:lvlText w:val="%1."/>
      <w:lvlJc w:val="left"/>
      <w:pPr>
        <w:ind w:left="720" w:hanging="360"/>
      </w:pPr>
      <w:rPr>
        <w:rFonts w:ascii="Arial" w:eastAsia="Calibri"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60B69"/>
    <w:multiLevelType w:val="hybridMultilevel"/>
    <w:tmpl w:val="8AA66782"/>
    <w:lvl w:ilvl="0" w:tplc="E5FC7186">
      <w:numFmt w:val="bullet"/>
      <w:lvlText w:val="-"/>
      <w:lvlJc w:val="left"/>
      <w:pPr>
        <w:ind w:left="4680" w:hanging="360"/>
      </w:pPr>
      <w:rPr>
        <w:rFonts w:ascii="Calibri" w:eastAsia="Times New Roman" w:hAnsi="Calibri" w:cs="Calibri" w:hint="default"/>
        <w:color w:val="202124"/>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6" w15:restartNumberingAfterBreak="0">
    <w:nsid w:val="70803B8B"/>
    <w:multiLevelType w:val="hybridMultilevel"/>
    <w:tmpl w:val="FF7E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80B2E"/>
    <w:multiLevelType w:val="hybridMultilevel"/>
    <w:tmpl w:val="757C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F295E"/>
    <w:multiLevelType w:val="hybridMultilevel"/>
    <w:tmpl w:val="E7683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7228BC"/>
    <w:multiLevelType w:val="hybridMultilevel"/>
    <w:tmpl w:val="D7D6AF18"/>
    <w:lvl w:ilvl="0" w:tplc="21E0DD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0"/>
  </w:num>
  <w:num w:numId="4">
    <w:abstractNumId w:val="4"/>
  </w:num>
  <w:num w:numId="5">
    <w:abstractNumId w:val="13"/>
  </w:num>
  <w:num w:numId="6">
    <w:abstractNumId w:val="24"/>
  </w:num>
  <w:num w:numId="7">
    <w:abstractNumId w:val="16"/>
  </w:num>
  <w:num w:numId="8">
    <w:abstractNumId w:val="2"/>
  </w:num>
  <w:num w:numId="9">
    <w:abstractNumId w:val="17"/>
  </w:num>
  <w:num w:numId="10">
    <w:abstractNumId w:val="6"/>
  </w:num>
  <w:num w:numId="11">
    <w:abstractNumId w:val="1"/>
  </w:num>
  <w:num w:numId="12">
    <w:abstractNumId w:val="15"/>
  </w:num>
  <w:num w:numId="13">
    <w:abstractNumId w:val="7"/>
  </w:num>
  <w:num w:numId="14">
    <w:abstractNumId w:val="21"/>
  </w:num>
  <w:num w:numId="15">
    <w:abstractNumId w:val="20"/>
  </w:num>
  <w:num w:numId="16">
    <w:abstractNumId w:val="12"/>
  </w:num>
  <w:num w:numId="17">
    <w:abstractNumId w:val="5"/>
  </w:num>
  <w:num w:numId="18">
    <w:abstractNumId w:val="29"/>
  </w:num>
  <w:num w:numId="19">
    <w:abstractNumId w:val="14"/>
  </w:num>
  <w:num w:numId="20">
    <w:abstractNumId w:val="3"/>
  </w:num>
  <w:num w:numId="21">
    <w:abstractNumId w:val="8"/>
  </w:num>
  <w:num w:numId="22">
    <w:abstractNumId w:val="28"/>
  </w:num>
  <w:num w:numId="23">
    <w:abstractNumId w:val="22"/>
  </w:num>
  <w:num w:numId="24">
    <w:abstractNumId w:val="26"/>
  </w:num>
  <w:num w:numId="25">
    <w:abstractNumId w:val="11"/>
  </w:num>
  <w:num w:numId="26">
    <w:abstractNumId w:val="19"/>
  </w:num>
  <w:num w:numId="27">
    <w:abstractNumId w:val="27"/>
  </w:num>
  <w:num w:numId="28">
    <w:abstractNumId w:val="10"/>
  </w:num>
  <w:num w:numId="29">
    <w:abstractNumId w:val="25"/>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04A0"/>
    <w:rsid w:val="0000108B"/>
    <w:rsid w:val="000017F3"/>
    <w:rsid w:val="000019C2"/>
    <w:rsid w:val="00002D51"/>
    <w:rsid w:val="00002E4D"/>
    <w:rsid w:val="00003626"/>
    <w:rsid w:val="00003FF5"/>
    <w:rsid w:val="00004AEA"/>
    <w:rsid w:val="00005713"/>
    <w:rsid w:val="00006383"/>
    <w:rsid w:val="0000664E"/>
    <w:rsid w:val="00006DCA"/>
    <w:rsid w:val="000079AC"/>
    <w:rsid w:val="00010010"/>
    <w:rsid w:val="00010300"/>
    <w:rsid w:val="00011333"/>
    <w:rsid w:val="00011A50"/>
    <w:rsid w:val="00012131"/>
    <w:rsid w:val="00012922"/>
    <w:rsid w:val="000139E7"/>
    <w:rsid w:val="00013EB5"/>
    <w:rsid w:val="00014E70"/>
    <w:rsid w:val="00015224"/>
    <w:rsid w:val="00015E41"/>
    <w:rsid w:val="00015E42"/>
    <w:rsid w:val="00016121"/>
    <w:rsid w:val="00016DBD"/>
    <w:rsid w:val="00017144"/>
    <w:rsid w:val="0001737A"/>
    <w:rsid w:val="000179D5"/>
    <w:rsid w:val="00020021"/>
    <w:rsid w:val="000205D4"/>
    <w:rsid w:val="0002198C"/>
    <w:rsid w:val="00021CF9"/>
    <w:rsid w:val="000224B1"/>
    <w:rsid w:val="00023EC8"/>
    <w:rsid w:val="00025304"/>
    <w:rsid w:val="00025409"/>
    <w:rsid w:val="000255CC"/>
    <w:rsid w:val="00025E02"/>
    <w:rsid w:val="00025E26"/>
    <w:rsid w:val="00025FB9"/>
    <w:rsid w:val="000265EC"/>
    <w:rsid w:val="00026B00"/>
    <w:rsid w:val="00026B8B"/>
    <w:rsid w:val="00026BA8"/>
    <w:rsid w:val="0002746C"/>
    <w:rsid w:val="000277C6"/>
    <w:rsid w:val="000278A5"/>
    <w:rsid w:val="00027924"/>
    <w:rsid w:val="00027F0F"/>
    <w:rsid w:val="000300AF"/>
    <w:rsid w:val="000308E8"/>
    <w:rsid w:val="00030950"/>
    <w:rsid w:val="000311CA"/>
    <w:rsid w:val="000317C5"/>
    <w:rsid w:val="0003184B"/>
    <w:rsid w:val="00031BD9"/>
    <w:rsid w:val="0003263A"/>
    <w:rsid w:val="00032A04"/>
    <w:rsid w:val="000335B0"/>
    <w:rsid w:val="00033CA5"/>
    <w:rsid w:val="00033DB0"/>
    <w:rsid w:val="00034576"/>
    <w:rsid w:val="00034A24"/>
    <w:rsid w:val="00035077"/>
    <w:rsid w:val="000356A2"/>
    <w:rsid w:val="000359F8"/>
    <w:rsid w:val="00035A09"/>
    <w:rsid w:val="0003655C"/>
    <w:rsid w:val="000375CF"/>
    <w:rsid w:val="000400ED"/>
    <w:rsid w:val="0004038E"/>
    <w:rsid w:val="00040C8A"/>
    <w:rsid w:val="00040E35"/>
    <w:rsid w:val="0004172F"/>
    <w:rsid w:val="00041855"/>
    <w:rsid w:val="00041983"/>
    <w:rsid w:val="00041BAD"/>
    <w:rsid w:val="00041D9D"/>
    <w:rsid w:val="00041DED"/>
    <w:rsid w:val="00042148"/>
    <w:rsid w:val="000422A8"/>
    <w:rsid w:val="00042911"/>
    <w:rsid w:val="00043678"/>
    <w:rsid w:val="0004371B"/>
    <w:rsid w:val="00043D8C"/>
    <w:rsid w:val="0004497C"/>
    <w:rsid w:val="00044E27"/>
    <w:rsid w:val="00044F48"/>
    <w:rsid w:val="000453FF"/>
    <w:rsid w:val="00045531"/>
    <w:rsid w:val="0004620F"/>
    <w:rsid w:val="0004651D"/>
    <w:rsid w:val="000466D4"/>
    <w:rsid w:val="000468F5"/>
    <w:rsid w:val="00046954"/>
    <w:rsid w:val="00046AA2"/>
    <w:rsid w:val="00046AF5"/>
    <w:rsid w:val="00046EC4"/>
    <w:rsid w:val="00047000"/>
    <w:rsid w:val="00047832"/>
    <w:rsid w:val="00050430"/>
    <w:rsid w:val="00050C6F"/>
    <w:rsid w:val="00050D62"/>
    <w:rsid w:val="00050E0C"/>
    <w:rsid w:val="00050F91"/>
    <w:rsid w:val="000510CE"/>
    <w:rsid w:val="00051E3E"/>
    <w:rsid w:val="00052125"/>
    <w:rsid w:val="00052998"/>
    <w:rsid w:val="00053011"/>
    <w:rsid w:val="0005389A"/>
    <w:rsid w:val="0005492F"/>
    <w:rsid w:val="00054D1F"/>
    <w:rsid w:val="00054F58"/>
    <w:rsid w:val="000557F6"/>
    <w:rsid w:val="000561AB"/>
    <w:rsid w:val="0005653F"/>
    <w:rsid w:val="00056A7A"/>
    <w:rsid w:val="0005718D"/>
    <w:rsid w:val="000607CB"/>
    <w:rsid w:val="00060A00"/>
    <w:rsid w:val="000612C7"/>
    <w:rsid w:val="00061528"/>
    <w:rsid w:val="00061D5C"/>
    <w:rsid w:val="00061E2B"/>
    <w:rsid w:val="000620E9"/>
    <w:rsid w:val="000624FF"/>
    <w:rsid w:val="000626C0"/>
    <w:rsid w:val="000629B8"/>
    <w:rsid w:val="000629FE"/>
    <w:rsid w:val="000634C1"/>
    <w:rsid w:val="00063552"/>
    <w:rsid w:val="000635CD"/>
    <w:rsid w:val="000637D4"/>
    <w:rsid w:val="00063AD6"/>
    <w:rsid w:val="00063C6B"/>
    <w:rsid w:val="00064047"/>
    <w:rsid w:val="000640F8"/>
    <w:rsid w:val="0006448F"/>
    <w:rsid w:val="00064A4E"/>
    <w:rsid w:val="00064DA6"/>
    <w:rsid w:val="00064F98"/>
    <w:rsid w:val="0006504A"/>
    <w:rsid w:val="000653ED"/>
    <w:rsid w:val="00065467"/>
    <w:rsid w:val="00065856"/>
    <w:rsid w:val="00066747"/>
    <w:rsid w:val="00066E58"/>
    <w:rsid w:val="000670DA"/>
    <w:rsid w:val="0006732B"/>
    <w:rsid w:val="000676FD"/>
    <w:rsid w:val="000679AB"/>
    <w:rsid w:val="000705EE"/>
    <w:rsid w:val="00070F2F"/>
    <w:rsid w:val="00071732"/>
    <w:rsid w:val="0007178E"/>
    <w:rsid w:val="000717C1"/>
    <w:rsid w:val="000721CB"/>
    <w:rsid w:val="00072C97"/>
    <w:rsid w:val="00072D7C"/>
    <w:rsid w:val="00072F2B"/>
    <w:rsid w:val="00073368"/>
    <w:rsid w:val="000739C0"/>
    <w:rsid w:val="00073D35"/>
    <w:rsid w:val="00074FF2"/>
    <w:rsid w:val="00075490"/>
    <w:rsid w:val="00075C8F"/>
    <w:rsid w:val="00075E7E"/>
    <w:rsid w:val="00076172"/>
    <w:rsid w:val="000766F4"/>
    <w:rsid w:val="0007671A"/>
    <w:rsid w:val="00076A76"/>
    <w:rsid w:val="00076AE3"/>
    <w:rsid w:val="00076E83"/>
    <w:rsid w:val="000778B3"/>
    <w:rsid w:val="00080459"/>
    <w:rsid w:val="000807B7"/>
    <w:rsid w:val="000808F7"/>
    <w:rsid w:val="000825CC"/>
    <w:rsid w:val="00082642"/>
    <w:rsid w:val="00082BC0"/>
    <w:rsid w:val="000833EF"/>
    <w:rsid w:val="000835A3"/>
    <w:rsid w:val="0008441D"/>
    <w:rsid w:val="00084844"/>
    <w:rsid w:val="0008498F"/>
    <w:rsid w:val="00084F4F"/>
    <w:rsid w:val="0008539B"/>
    <w:rsid w:val="000855D4"/>
    <w:rsid w:val="0008579E"/>
    <w:rsid w:val="00085DE4"/>
    <w:rsid w:val="00086AC3"/>
    <w:rsid w:val="00087232"/>
    <w:rsid w:val="0008747E"/>
    <w:rsid w:val="00090C12"/>
    <w:rsid w:val="000916CC"/>
    <w:rsid w:val="0009176C"/>
    <w:rsid w:val="00091B10"/>
    <w:rsid w:val="00092650"/>
    <w:rsid w:val="0009316D"/>
    <w:rsid w:val="00093905"/>
    <w:rsid w:val="00093B35"/>
    <w:rsid w:val="00093BE0"/>
    <w:rsid w:val="0009478A"/>
    <w:rsid w:val="0009513B"/>
    <w:rsid w:val="0009571C"/>
    <w:rsid w:val="000958F0"/>
    <w:rsid w:val="000962B3"/>
    <w:rsid w:val="00096595"/>
    <w:rsid w:val="000967D4"/>
    <w:rsid w:val="00096DCA"/>
    <w:rsid w:val="0009724B"/>
    <w:rsid w:val="00097A0C"/>
    <w:rsid w:val="000A0178"/>
    <w:rsid w:val="000A06D1"/>
    <w:rsid w:val="000A086C"/>
    <w:rsid w:val="000A0896"/>
    <w:rsid w:val="000A1275"/>
    <w:rsid w:val="000A13F4"/>
    <w:rsid w:val="000A14F6"/>
    <w:rsid w:val="000A2007"/>
    <w:rsid w:val="000A216A"/>
    <w:rsid w:val="000A22D6"/>
    <w:rsid w:val="000A2841"/>
    <w:rsid w:val="000A3A99"/>
    <w:rsid w:val="000A3EDB"/>
    <w:rsid w:val="000A410B"/>
    <w:rsid w:val="000A62CE"/>
    <w:rsid w:val="000A64C6"/>
    <w:rsid w:val="000A6DA5"/>
    <w:rsid w:val="000A6EF7"/>
    <w:rsid w:val="000A6F50"/>
    <w:rsid w:val="000A794E"/>
    <w:rsid w:val="000A79F0"/>
    <w:rsid w:val="000A7AD2"/>
    <w:rsid w:val="000B032E"/>
    <w:rsid w:val="000B053E"/>
    <w:rsid w:val="000B06C6"/>
    <w:rsid w:val="000B17A0"/>
    <w:rsid w:val="000B1D8D"/>
    <w:rsid w:val="000B245B"/>
    <w:rsid w:val="000B28FE"/>
    <w:rsid w:val="000B2D4B"/>
    <w:rsid w:val="000B2F7A"/>
    <w:rsid w:val="000B326A"/>
    <w:rsid w:val="000B354B"/>
    <w:rsid w:val="000B3715"/>
    <w:rsid w:val="000B380B"/>
    <w:rsid w:val="000B43E2"/>
    <w:rsid w:val="000B4B62"/>
    <w:rsid w:val="000B4B77"/>
    <w:rsid w:val="000B4C9B"/>
    <w:rsid w:val="000B50B9"/>
    <w:rsid w:val="000B6019"/>
    <w:rsid w:val="000B62FB"/>
    <w:rsid w:val="000B65C9"/>
    <w:rsid w:val="000B74D7"/>
    <w:rsid w:val="000C0217"/>
    <w:rsid w:val="000C0596"/>
    <w:rsid w:val="000C05C4"/>
    <w:rsid w:val="000C068E"/>
    <w:rsid w:val="000C116A"/>
    <w:rsid w:val="000C1238"/>
    <w:rsid w:val="000C17E2"/>
    <w:rsid w:val="000C1BA3"/>
    <w:rsid w:val="000C1BAC"/>
    <w:rsid w:val="000C2473"/>
    <w:rsid w:val="000C28B5"/>
    <w:rsid w:val="000C3510"/>
    <w:rsid w:val="000C416E"/>
    <w:rsid w:val="000C46C7"/>
    <w:rsid w:val="000C4E04"/>
    <w:rsid w:val="000C503F"/>
    <w:rsid w:val="000C52DF"/>
    <w:rsid w:val="000C6666"/>
    <w:rsid w:val="000C6963"/>
    <w:rsid w:val="000C6EBD"/>
    <w:rsid w:val="000C6FA1"/>
    <w:rsid w:val="000D028D"/>
    <w:rsid w:val="000D0331"/>
    <w:rsid w:val="000D0E6B"/>
    <w:rsid w:val="000D1254"/>
    <w:rsid w:val="000D138A"/>
    <w:rsid w:val="000D141E"/>
    <w:rsid w:val="000D14DD"/>
    <w:rsid w:val="000D163D"/>
    <w:rsid w:val="000D1FAC"/>
    <w:rsid w:val="000D33E5"/>
    <w:rsid w:val="000D384E"/>
    <w:rsid w:val="000D384F"/>
    <w:rsid w:val="000D3B70"/>
    <w:rsid w:val="000D4085"/>
    <w:rsid w:val="000D4EF3"/>
    <w:rsid w:val="000D4F73"/>
    <w:rsid w:val="000D621C"/>
    <w:rsid w:val="000D6581"/>
    <w:rsid w:val="000D6B57"/>
    <w:rsid w:val="000D6BA1"/>
    <w:rsid w:val="000D6C6A"/>
    <w:rsid w:val="000D7941"/>
    <w:rsid w:val="000E009E"/>
    <w:rsid w:val="000E0737"/>
    <w:rsid w:val="000E0BF3"/>
    <w:rsid w:val="000E1315"/>
    <w:rsid w:val="000E1390"/>
    <w:rsid w:val="000E1B27"/>
    <w:rsid w:val="000E201A"/>
    <w:rsid w:val="000E2CCA"/>
    <w:rsid w:val="000E2FAA"/>
    <w:rsid w:val="000E45B8"/>
    <w:rsid w:val="000E4649"/>
    <w:rsid w:val="000E472C"/>
    <w:rsid w:val="000E4DE1"/>
    <w:rsid w:val="000E4EFF"/>
    <w:rsid w:val="000E5E9C"/>
    <w:rsid w:val="000E75B0"/>
    <w:rsid w:val="000E75FC"/>
    <w:rsid w:val="000E786B"/>
    <w:rsid w:val="000E7C5C"/>
    <w:rsid w:val="000E7CEE"/>
    <w:rsid w:val="000E7D3C"/>
    <w:rsid w:val="000F0010"/>
    <w:rsid w:val="000F09D9"/>
    <w:rsid w:val="000F0A6E"/>
    <w:rsid w:val="000F241D"/>
    <w:rsid w:val="000F29A3"/>
    <w:rsid w:val="000F4AC9"/>
    <w:rsid w:val="000F4CEA"/>
    <w:rsid w:val="000F514E"/>
    <w:rsid w:val="000F5288"/>
    <w:rsid w:val="000F5548"/>
    <w:rsid w:val="000F6553"/>
    <w:rsid w:val="000F6569"/>
    <w:rsid w:val="000F6F6B"/>
    <w:rsid w:val="000F7795"/>
    <w:rsid w:val="0010043F"/>
    <w:rsid w:val="00100996"/>
    <w:rsid w:val="00100F1A"/>
    <w:rsid w:val="0010136B"/>
    <w:rsid w:val="0010147F"/>
    <w:rsid w:val="001014E0"/>
    <w:rsid w:val="00101CC4"/>
    <w:rsid w:val="0010259A"/>
    <w:rsid w:val="001038DA"/>
    <w:rsid w:val="00103C9D"/>
    <w:rsid w:val="00103E8A"/>
    <w:rsid w:val="00103FB7"/>
    <w:rsid w:val="001040C5"/>
    <w:rsid w:val="00104225"/>
    <w:rsid w:val="001044CD"/>
    <w:rsid w:val="00104ACD"/>
    <w:rsid w:val="00104D07"/>
    <w:rsid w:val="00104F9F"/>
    <w:rsid w:val="001055F8"/>
    <w:rsid w:val="001057E8"/>
    <w:rsid w:val="00105C0F"/>
    <w:rsid w:val="00105F55"/>
    <w:rsid w:val="00106FAD"/>
    <w:rsid w:val="0010709B"/>
    <w:rsid w:val="0011028C"/>
    <w:rsid w:val="0011060D"/>
    <w:rsid w:val="00111155"/>
    <w:rsid w:val="00111ACA"/>
    <w:rsid w:val="00111FB9"/>
    <w:rsid w:val="0011202C"/>
    <w:rsid w:val="001121E0"/>
    <w:rsid w:val="00112793"/>
    <w:rsid w:val="00112D83"/>
    <w:rsid w:val="00112E98"/>
    <w:rsid w:val="00112F6F"/>
    <w:rsid w:val="00113150"/>
    <w:rsid w:val="00113F9F"/>
    <w:rsid w:val="00114F3E"/>
    <w:rsid w:val="001153BC"/>
    <w:rsid w:val="00115E48"/>
    <w:rsid w:val="00115F13"/>
    <w:rsid w:val="00116117"/>
    <w:rsid w:val="00116919"/>
    <w:rsid w:val="00116E20"/>
    <w:rsid w:val="00117D74"/>
    <w:rsid w:val="00120299"/>
    <w:rsid w:val="00120831"/>
    <w:rsid w:val="001209B6"/>
    <w:rsid w:val="001211CF"/>
    <w:rsid w:val="00121AF1"/>
    <w:rsid w:val="00121C08"/>
    <w:rsid w:val="001226FB"/>
    <w:rsid w:val="00122A52"/>
    <w:rsid w:val="00122AA7"/>
    <w:rsid w:val="0012317D"/>
    <w:rsid w:val="00123B0A"/>
    <w:rsid w:val="00124B54"/>
    <w:rsid w:val="00124DED"/>
    <w:rsid w:val="001261DF"/>
    <w:rsid w:val="001264F6"/>
    <w:rsid w:val="0012722B"/>
    <w:rsid w:val="00127C94"/>
    <w:rsid w:val="00130152"/>
    <w:rsid w:val="00130212"/>
    <w:rsid w:val="00130323"/>
    <w:rsid w:val="00130DDB"/>
    <w:rsid w:val="0013104F"/>
    <w:rsid w:val="00132136"/>
    <w:rsid w:val="001326AE"/>
    <w:rsid w:val="00132B25"/>
    <w:rsid w:val="00133358"/>
    <w:rsid w:val="001334C8"/>
    <w:rsid w:val="00133849"/>
    <w:rsid w:val="00133FDB"/>
    <w:rsid w:val="00134095"/>
    <w:rsid w:val="001345EA"/>
    <w:rsid w:val="00134EEE"/>
    <w:rsid w:val="00135810"/>
    <w:rsid w:val="00135EED"/>
    <w:rsid w:val="00136703"/>
    <w:rsid w:val="0013680C"/>
    <w:rsid w:val="00136E14"/>
    <w:rsid w:val="00137099"/>
    <w:rsid w:val="00137553"/>
    <w:rsid w:val="00137B3F"/>
    <w:rsid w:val="00140687"/>
    <w:rsid w:val="00140775"/>
    <w:rsid w:val="001407EE"/>
    <w:rsid w:val="0014104E"/>
    <w:rsid w:val="00141154"/>
    <w:rsid w:val="00141C21"/>
    <w:rsid w:val="00143241"/>
    <w:rsid w:val="001433BE"/>
    <w:rsid w:val="00144580"/>
    <w:rsid w:val="0014495D"/>
    <w:rsid w:val="001451D2"/>
    <w:rsid w:val="001452CB"/>
    <w:rsid w:val="001452D9"/>
    <w:rsid w:val="00145F7C"/>
    <w:rsid w:val="001465F3"/>
    <w:rsid w:val="00146734"/>
    <w:rsid w:val="00147260"/>
    <w:rsid w:val="001472F5"/>
    <w:rsid w:val="00147C21"/>
    <w:rsid w:val="001506F6"/>
    <w:rsid w:val="001507C3"/>
    <w:rsid w:val="00150972"/>
    <w:rsid w:val="0015119D"/>
    <w:rsid w:val="00151894"/>
    <w:rsid w:val="00152704"/>
    <w:rsid w:val="00153114"/>
    <w:rsid w:val="00153374"/>
    <w:rsid w:val="001534E2"/>
    <w:rsid w:val="001537E6"/>
    <w:rsid w:val="001542A2"/>
    <w:rsid w:val="00154C78"/>
    <w:rsid w:val="0015543E"/>
    <w:rsid w:val="00155638"/>
    <w:rsid w:val="00155A6A"/>
    <w:rsid w:val="001566E2"/>
    <w:rsid w:val="001572C8"/>
    <w:rsid w:val="0015748F"/>
    <w:rsid w:val="0015753B"/>
    <w:rsid w:val="0016025E"/>
    <w:rsid w:val="00160BEC"/>
    <w:rsid w:val="00160D5A"/>
    <w:rsid w:val="001610D8"/>
    <w:rsid w:val="001614D3"/>
    <w:rsid w:val="00161733"/>
    <w:rsid w:val="00161F5D"/>
    <w:rsid w:val="00162302"/>
    <w:rsid w:val="001630A1"/>
    <w:rsid w:val="0016325D"/>
    <w:rsid w:val="0016369E"/>
    <w:rsid w:val="00164346"/>
    <w:rsid w:val="0016495A"/>
    <w:rsid w:val="001649E0"/>
    <w:rsid w:val="00164FCD"/>
    <w:rsid w:val="001664D2"/>
    <w:rsid w:val="00166B7F"/>
    <w:rsid w:val="00166CC6"/>
    <w:rsid w:val="00166DD0"/>
    <w:rsid w:val="00167F60"/>
    <w:rsid w:val="00170C0A"/>
    <w:rsid w:val="001711EB"/>
    <w:rsid w:val="00171A86"/>
    <w:rsid w:val="001723AD"/>
    <w:rsid w:val="00173325"/>
    <w:rsid w:val="001733CA"/>
    <w:rsid w:val="001735D5"/>
    <w:rsid w:val="001736EB"/>
    <w:rsid w:val="00173926"/>
    <w:rsid w:val="00174019"/>
    <w:rsid w:val="0017417F"/>
    <w:rsid w:val="00175731"/>
    <w:rsid w:val="00175E11"/>
    <w:rsid w:val="00176B2F"/>
    <w:rsid w:val="00177657"/>
    <w:rsid w:val="00180045"/>
    <w:rsid w:val="001801A9"/>
    <w:rsid w:val="00180634"/>
    <w:rsid w:val="0018110A"/>
    <w:rsid w:val="00181824"/>
    <w:rsid w:val="00181DC4"/>
    <w:rsid w:val="0018213C"/>
    <w:rsid w:val="00182407"/>
    <w:rsid w:val="001827C2"/>
    <w:rsid w:val="00182DC6"/>
    <w:rsid w:val="00182DCF"/>
    <w:rsid w:val="00182E65"/>
    <w:rsid w:val="00182FE1"/>
    <w:rsid w:val="001840D9"/>
    <w:rsid w:val="001845F9"/>
    <w:rsid w:val="0018478A"/>
    <w:rsid w:val="001848A9"/>
    <w:rsid w:val="00185272"/>
    <w:rsid w:val="00185928"/>
    <w:rsid w:val="00185C7F"/>
    <w:rsid w:val="0018602F"/>
    <w:rsid w:val="00186136"/>
    <w:rsid w:val="00186649"/>
    <w:rsid w:val="001866E2"/>
    <w:rsid w:val="0018687A"/>
    <w:rsid w:val="001869BF"/>
    <w:rsid w:val="00186C1C"/>
    <w:rsid w:val="00186D36"/>
    <w:rsid w:val="00186D4F"/>
    <w:rsid w:val="00187223"/>
    <w:rsid w:val="0018759D"/>
    <w:rsid w:val="00187682"/>
    <w:rsid w:val="00187A7E"/>
    <w:rsid w:val="001909F7"/>
    <w:rsid w:val="00190A38"/>
    <w:rsid w:val="00190C12"/>
    <w:rsid w:val="001918CE"/>
    <w:rsid w:val="00191EA0"/>
    <w:rsid w:val="00191EEF"/>
    <w:rsid w:val="00192931"/>
    <w:rsid w:val="00192AAA"/>
    <w:rsid w:val="00193083"/>
    <w:rsid w:val="00193402"/>
    <w:rsid w:val="00193847"/>
    <w:rsid w:val="00193F12"/>
    <w:rsid w:val="001941D2"/>
    <w:rsid w:val="001957FB"/>
    <w:rsid w:val="00195D47"/>
    <w:rsid w:val="00195DF7"/>
    <w:rsid w:val="001962B9"/>
    <w:rsid w:val="00196481"/>
    <w:rsid w:val="00196D05"/>
    <w:rsid w:val="00197CBF"/>
    <w:rsid w:val="001A08A2"/>
    <w:rsid w:val="001A2267"/>
    <w:rsid w:val="001A2562"/>
    <w:rsid w:val="001A2695"/>
    <w:rsid w:val="001A3628"/>
    <w:rsid w:val="001A38E9"/>
    <w:rsid w:val="001A4AEB"/>
    <w:rsid w:val="001A4D18"/>
    <w:rsid w:val="001A5C03"/>
    <w:rsid w:val="001A652C"/>
    <w:rsid w:val="001A6677"/>
    <w:rsid w:val="001A6882"/>
    <w:rsid w:val="001A69F8"/>
    <w:rsid w:val="001B09C1"/>
    <w:rsid w:val="001B1006"/>
    <w:rsid w:val="001B18F7"/>
    <w:rsid w:val="001B1A2C"/>
    <w:rsid w:val="001B2551"/>
    <w:rsid w:val="001B3060"/>
    <w:rsid w:val="001B33BC"/>
    <w:rsid w:val="001B3EF6"/>
    <w:rsid w:val="001B4547"/>
    <w:rsid w:val="001B4EA9"/>
    <w:rsid w:val="001B598B"/>
    <w:rsid w:val="001B5B65"/>
    <w:rsid w:val="001B6485"/>
    <w:rsid w:val="001B6E6E"/>
    <w:rsid w:val="001C0327"/>
    <w:rsid w:val="001C0FAA"/>
    <w:rsid w:val="001C1AD9"/>
    <w:rsid w:val="001C1BC6"/>
    <w:rsid w:val="001C22A5"/>
    <w:rsid w:val="001C281B"/>
    <w:rsid w:val="001C2C73"/>
    <w:rsid w:val="001C2F3A"/>
    <w:rsid w:val="001C357B"/>
    <w:rsid w:val="001C3929"/>
    <w:rsid w:val="001C3F7D"/>
    <w:rsid w:val="001C456F"/>
    <w:rsid w:val="001C45F2"/>
    <w:rsid w:val="001C54DE"/>
    <w:rsid w:val="001C59C2"/>
    <w:rsid w:val="001C5E73"/>
    <w:rsid w:val="001C6281"/>
    <w:rsid w:val="001C6336"/>
    <w:rsid w:val="001C6470"/>
    <w:rsid w:val="001C6E45"/>
    <w:rsid w:val="001C7EB6"/>
    <w:rsid w:val="001D0AA4"/>
    <w:rsid w:val="001D1A81"/>
    <w:rsid w:val="001D2890"/>
    <w:rsid w:val="001D2D55"/>
    <w:rsid w:val="001D3863"/>
    <w:rsid w:val="001D3CA5"/>
    <w:rsid w:val="001D415C"/>
    <w:rsid w:val="001D42E7"/>
    <w:rsid w:val="001D45E4"/>
    <w:rsid w:val="001D5B77"/>
    <w:rsid w:val="001D6527"/>
    <w:rsid w:val="001D6714"/>
    <w:rsid w:val="001D699C"/>
    <w:rsid w:val="001D6A60"/>
    <w:rsid w:val="001D6E0B"/>
    <w:rsid w:val="001D749A"/>
    <w:rsid w:val="001D7B4F"/>
    <w:rsid w:val="001D7F93"/>
    <w:rsid w:val="001E04E7"/>
    <w:rsid w:val="001E0530"/>
    <w:rsid w:val="001E118C"/>
    <w:rsid w:val="001E1CD0"/>
    <w:rsid w:val="001E28B5"/>
    <w:rsid w:val="001E2DE4"/>
    <w:rsid w:val="001E3505"/>
    <w:rsid w:val="001E43B4"/>
    <w:rsid w:val="001E526E"/>
    <w:rsid w:val="001E76E7"/>
    <w:rsid w:val="001F01D8"/>
    <w:rsid w:val="001F022D"/>
    <w:rsid w:val="001F04D7"/>
    <w:rsid w:val="001F0A2C"/>
    <w:rsid w:val="001F0B7C"/>
    <w:rsid w:val="001F107E"/>
    <w:rsid w:val="001F1236"/>
    <w:rsid w:val="001F123E"/>
    <w:rsid w:val="001F14D8"/>
    <w:rsid w:val="001F1805"/>
    <w:rsid w:val="001F2059"/>
    <w:rsid w:val="001F3CCA"/>
    <w:rsid w:val="001F4140"/>
    <w:rsid w:val="001F42D7"/>
    <w:rsid w:val="001F5748"/>
    <w:rsid w:val="001F5FD2"/>
    <w:rsid w:val="001F6950"/>
    <w:rsid w:val="001F6C23"/>
    <w:rsid w:val="001F6ED4"/>
    <w:rsid w:val="001F75C1"/>
    <w:rsid w:val="002000DD"/>
    <w:rsid w:val="00200C61"/>
    <w:rsid w:val="00200F26"/>
    <w:rsid w:val="002011BA"/>
    <w:rsid w:val="00201CA5"/>
    <w:rsid w:val="00202F62"/>
    <w:rsid w:val="002041E0"/>
    <w:rsid w:val="002042E4"/>
    <w:rsid w:val="00204516"/>
    <w:rsid w:val="00205324"/>
    <w:rsid w:val="0020556D"/>
    <w:rsid w:val="00210B62"/>
    <w:rsid w:val="00210CB7"/>
    <w:rsid w:val="002113F0"/>
    <w:rsid w:val="00211FA3"/>
    <w:rsid w:val="0021286A"/>
    <w:rsid w:val="00212E73"/>
    <w:rsid w:val="00212F0B"/>
    <w:rsid w:val="002135C1"/>
    <w:rsid w:val="00215022"/>
    <w:rsid w:val="002150BA"/>
    <w:rsid w:val="002159E0"/>
    <w:rsid w:val="00215A62"/>
    <w:rsid w:val="00215D61"/>
    <w:rsid w:val="00216403"/>
    <w:rsid w:val="002169E1"/>
    <w:rsid w:val="00216AD7"/>
    <w:rsid w:val="00216AF9"/>
    <w:rsid w:val="00216DAC"/>
    <w:rsid w:val="00217974"/>
    <w:rsid w:val="002204B0"/>
    <w:rsid w:val="00220AEF"/>
    <w:rsid w:val="00221366"/>
    <w:rsid w:val="00221534"/>
    <w:rsid w:val="00221740"/>
    <w:rsid w:val="0022205C"/>
    <w:rsid w:val="00222478"/>
    <w:rsid w:val="00222F40"/>
    <w:rsid w:val="00222FBD"/>
    <w:rsid w:val="002234C6"/>
    <w:rsid w:val="00223A89"/>
    <w:rsid w:val="00223CC6"/>
    <w:rsid w:val="0022461F"/>
    <w:rsid w:val="002247AD"/>
    <w:rsid w:val="00224850"/>
    <w:rsid w:val="00225133"/>
    <w:rsid w:val="00227FC5"/>
    <w:rsid w:val="002303CA"/>
    <w:rsid w:val="0023111B"/>
    <w:rsid w:val="002320E0"/>
    <w:rsid w:val="0023279F"/>
    <w:rsid w:val="00233CFD"/>
    <w:rsid w:val="00233E8B"/>
    <w:rsid w:val="0023474C"/>
    <w:rsid w:val="002348A1"/>
    <w:rsid w:val="002349B4"/>
    <w:rsid w:val="00234A53"/>
    <w:rsid w:val="00235812"/>
    <w:rsid w:val="002362EA"/>
    <w:rsid w:val="0023657C"/>
    <w:rsid w:val="00236DFA"/>
    <w:rsid w:val="0023719B"/>
    <w:rsid w:val="0023728A"/>
    <w:rsid w:val="00237927"/>
    <w:rsid w:val="00237B36"/>
    <w:rsid w:val="00240217"/>
    <w:rsid w:val="00240508"/>
    <w:rsid w:val="00240F04"/>
    <w:rsid w:val="00240F20"/>
    <w:rsid w:val="002416F4"/>
    <w:rsid w:val="00241BBD"/>
    <w:rsid w:val="002424EC"/>
    <w:rsid w:val="002424F4"/>
    <w:rsid w:val="00242F86"/>
    <w:rsid w:val="0024314D"/>
    <w:rsid w:val="0024451A"/>
    <w:rsid w:val="00244E69"/>
    <w:rsid w:val="00246211"/>
    <w:rsid w:val="00246529"/>
    <w:rsid w:val="002472AE"/>
    <w:rsid w:val="002477D7"/>
    <w:rsid w:val="002501A6"/>
    <w:rsid w:val="00250504"/>
    <w:rsid w:val="00250949"/>
    <w:rsid w:val="00251348"/>
    <w:rsid w:val="00251EB0"/>
    <w:rsid w:val="002524A1"/>
    <w:rsid w:val="002524E3"/>
    <w:rsid w:val="0025256C"/>
    <w:rsid w:val="0025259F"/>
    <w:rsid w:val="00252BC1"/>
    <w:rsid w:val="002538C8"/>
    <w:rsid w:val="00253B07"/>
    <w:rsid w:val="00253BF5"/>
    <w:rsid w:val="00253DD8"/>
    <w:rsid w:val="00253E68"/>
    <w:rsid w:val="00253ECB"/>
    <w:rsid w:val="00254294"/>
    <w:rsid w:val="002543BD"/>
    <w:rsid w:val="00254A48"/>
    <w:rsid w:val="00255148"/>
    <w:rsid w:val="00255224"/>
    <w:rsid w:val="002553AB"/>
    <w:rsid w:val="002562C3"/>
    <w:rsid w:val="00256D6C"/>
    <w:rsid w:val="00257126"/>
    <w:rsid w:val="00257571"/>
    <w:rsid w:val="00257987"/>
    <w:rsid w:val="00257BCC"/>
    <w:rsid w:val="002608AD"/>
    <w:rsid w:val="002608B3"/>
    <w:rsid w:val="00260D7E"/>
    <w:rsid w:val="002614E5"/>
    <w:rsid w:val="0026239E"/>
    <w:rsid w:val="002627C3"/>
    <w:rsid w:val="00263A05"/>
    <w:rsid w:val="0026427C"/>
    <w:rsid w:val="0026556A"/>
    <w:rsid w:val="00265FFF"/>
    <w:rsid w:val="0026604A"/>
    <w:rsid w:val="00266518"/>
    <w:rsid w:val="002674D6"/>
    <w:rsid w:val="00270048"/>
    <w:rsid w:val="002702FB"/>
    <w:rsid w:val="00270B9A"/>
    <w:rsid w:val="002710E2"/>
    <w:rsid w:val="002715D0"/>
    <w:rsid w:val="0027196A"/>
    <w:rsid w:val="00271F1C"/>
    <w:rsid w:val="0027259F"/>
    <w:rsid w:val="002743AB"/>
    <w:rsid w:val="00274EC5"/>
    <w:rsid w:val="00274FEF"/>
    <w:rsid w:val="002751F2"/>
    <w:rsid w:val="002755CB"/>
    <w:rsid w:val="00275CAB"/>
    <w:rsid w:val="00275CFE"/>
    <w:rsid w:val="002762B3"/>
    <w:rsid w:val="002763AF"/>
    <w:rsid w:val="00276DBD"/>
    <w:rsid w:val="0027798D"/>
    <w:rsid w:val="00277A36"/>
    <w:rsid w:val="00277AF7"/>
    <w:rsid w:val="00277FDA"/>
    <w:rsid w:val="0028215E"/>
    <w:rsid w:val="0028251D"/>
    <w:rsid w:val="00282671"/>
    <w:rsid w:val="00283050"/>
    <w:rsid w:val="002838CF"/>
    <w:rsid w:val="00283A4C"/>
    <w:rsid w:val="0028438F"/>
    <w:rsid w:val="0028468F"/>
    <w:rsid w:val="00284F15"/>
    <w:rsid w:val="002856D3"/>
    <w:rsid w:val="00286660"/>
    <w:rsid w:val="002866BD"/>
    <w:rsid w:val="00287539"/>
    <w:rsid w:val="002879D3"/>
    <w:rsid w:val="002903A5"/>
    <w:rsid w:val="002904D9"/>
    <w:rsid w:val="00290618"/>
    <w:rsid w:val="00290FCE"/>
    <w:rsid w:val="002911C0"/>
    <w:rsid w:val="00291B04"/>
    <w:rsid w:val="00292540"/>
    <w:rsid w:val="00293348"/>
    <w:rsid w:val="00293456"/>
    <w:rsid w:val="0029471B"/>
    <w:rsid w:val="00294EC5"/>
    <w:rsid w:val="00295EE7"/>
    <w:rsid w:val="00296285"/>
    <w:rsid w:val="00296349"/>
    <w:rsid w:val="0029673E"/>
    <w:rsid w:val="00296CE3"/>
    <w:rsid w:val="00296E98"/>
    <w:rsid w:val="002971E2"/>
    <w:rsid w:val="002A0912"/>
    <w:rsid w:val="002A0D2D"/>
    <w:rsid w:val="002A0F7F"/>
    <w:rsid w:val="002A197A"/>
    <w:rsid w:val="002A1A86"/>
    <w:rsid w:val="002A266C"/>
    <w:rsid w:val="002A27D4"/>
    <w:rsid w:val="002A31C1"/>
    <w:rsid w:val="002A422C"/>
    <w:rsid w:val="002A471C"/>
    <w:rsid w:val="002A5134"/>
    <w:rsid w:val="002A5336"/>
    <w:rsid w:val="002A5D1A"/>
    <w:rsid w:val="002A669C"/>
    <w:rsid w:val="002A792B"/>
    <w:rsid w:val="002A797A"/>
    <w:rsid w:val="002B0031"/>
    <w:rsid w:val="002B0AD7"/>
    <w:rsid w:val="002B0FBC"/>
    <w:rsid w:val="002B1154"/>
    <w:rsid w:val="002B13B4"/>
    <w:rsid w:val="002B14F9"/>
    <w:rsid w:val="002B1560"/>
    <w:rsid w:val="002B1B4C"/>
    <w:rsid w:val="002B22BB"/>
    <w:rsid w:val="002B2937"/>
    <w:rsid w:val="002B2A3F"/>
    <w:rsid w:val="002B3631"/>
    <w:rsid w:val="002B36B3"/>
    <w:rsid w:val="002B44DB"/>
    <w:rsid w:val="002B50D0"/>
    <w:rsid w:val="002B5702"/>
    <w:rsid w:val="002B58A3"/>
    <w:rsid w:val="002B5A05"/>
    <w:rsid w:val="002B5AA8"/>
    <w:rsid w:val="002B5EF9"/>
    <w:rsid w:val="002B7206"/>
    <w:rsid w:val="002B73A2"/>
    <w:rsid w:val="002B7AE1"/>
    <w:rsid w:val="002C0471"/>
    <w:rsid w:val="002C08D0"/>
    <w:rsid w:val="002C0D10"/>
    <w:rsid w:val="002C1B44"/>
    <w:rsid w:val="002C1CBE"/>
    <w:rsid w:val="002C2065"/>
    <w:rsid w:val="002C21AA"/>
    <w:rsid w:val="002C3120"/>
    <w:rsid w:val="002C3D64"/>
    <w:rsid w:val="002C3EBC"/>
    <w:rsid w:val="002C4101"/>
    <w:rsid w:val="002C4280"/>
    <w:rsid w:val="002C4642"/>
    <w:rsid w:val="002C4F67"/>
    <w:rsid w:val="002C5621"/>
    <w:rsid w:val="002C56BE"/>
    <w:rsid w:val="002C5700"/>
    <w:rsid w:val="002C78CD"/>
    <w:rsid w:val="002D041B"/>
    <w:rsid w:val="002D0C33"/>
    <w:rsid w:val="002D15EC"/>
    <w:rsid w:val="002D1A8B"/>
    <w:rsid w:val="002D1E96"/>
    <w:rsid w:val="002D2197"/>
    <w:rsid w:val="002D2933"/>
    <w:rsid w:val="002D2A23"/>
    <w:rsid w:val="002D3DDE"/>
    <w:rsid w:val="002D3F62"/>
    <w:rsid w:val="002D4152"/>
    <w:rsid w:val="002D45CF"/>
    <w:rsid w:val="002D48A7"/>
    <w:rsid w:val="002D4FE7"/>
    <w:rsid w:val="002D55E8"/>
    <w:rsid w:val="002D5AD3"/>
    <w:rsid w:val="002D6A1A"/>
    <w:rsid w:val="002D70D3"/>
    <w:rsid w:val="002D7A38"/>
    <w:rsid w:val="002E0314"/>
    <w:rsid w:val="002E094A"/>
    <w:rsid w:val="002E0A6C"/>
    <w:rsid w:val="002E0C05"/>
    <w:rsid w:val="002E0E6A"/>
    <w:rsid w:val="002E152D"/>
    <w:rsid w:val="002E19BD"/>
    <w:rsid w:val="002E223C"/>
    <w:rsid w:val="002E2587"/>
    <w:rsid w:val="002E2F01"/>
    <w:rsid w:val="002E39AD"/>
    <w:rsid w:val="002E3B5F"/>
    <w:rsid w:val="002E418D"/>
    <w:rsid w:val="002E4FFB"/>
    <w:rsid w:val="002E5626"/>
    <w:rsid w:val="002E570C"/>
    <w:rsid w:val="002E612B"/>
    <w:rsid w:val="002E6CED"/>
    <w:rsid w:val="002E6D68"/>
    <w:rsid w:val="002E70D7"/>
    <w:rsid w:val="002E74C2"/>
    <w:rsid w:val="002F0337"/>
    <w:rsid w:val="002F03AA"/>
    <w:rsid w:val="002F2E19"/>
    <w:rsid w:val="002F33F6"/>
    <w:rsid w:val="002F3442"/>
    <w:rsid w:val="002F3B0F"/>
    <w:rsid w:val="002F3D6E"/>
    <w:rsid w:val="002F43F3"/>
    <w:rsid w:val="002F464C"/>
    <w:rsid w:val="002F4AC5"/>
    <w:rsid w:val="002F51B6"/>
    <w:rsid w:val="002F57B8"/>
    <w:rsid w:val="002F5F8E"/>
    <w:rsid w:val="002F6B97"/>
    <w:rsid w:val="002F6EA2"/>
    <w:rsid w:val="002F718E"/>
    <w:rsid w:val="002F7465"/>
    <w:rsid w:val="002F7B8A"/>
    <w:rsid w:val="002F7F49"/>
    <w:rsid w:val="0030119C"/>
    <w:rsid w:val="003013EF"/>
    <w:rsid w:val="00301BEB"/>
    <w:rsid w:val="00301C49"/>
    <w:rsid w:val="00302687"/>
    <w:rsid w:val="00302CB2"/>
    <w:rsid w:val="00303168"/>
    <w:rsid w:val="003036CB"/>
    <w:rsid w:val="00303B43"/>
    <w:rsid w:val="0030533E"/>
    <w:rsid w:val="00305802"/>
    <w:rsid w:val="00305F9C"/>
    <w:rsid w:val="00306DD5"/>
    <w:rsid w:val="00310076"/>
    <w:rsid w:val="0031065B"/>
    <w:rsid w:val="0031065D"/>
    <w:rsid w:val="00310CDF"/>
    <w:rsid w:val="00311216"/>
    <w:rsid w:val="00311302"/>
    <w:rsid w:val="00311DE4"/>
    <w:rsid w:val="0031249C"/>
    <w:rsid w:val="00312C04"/>
    <w:rsid w:val="0031349C"/>
    <w:rsid w:val="003136CC"/>
    <w:rsid w:val="003138FD"/>
    <w:rsid w:val="003146D1"/>
    <w:rsid w:val="0031511B"/>
    <w:rsid w:val="0031538E"/>
    <w:rsid w:val="00315CBD"/>
    <w:rsid w:val="00316100"/>
    <w:rsid w:val="003162AB"/>
    <w:rsid w:val="003166C0"/>
    <w:rsid w:val="0032091C"/>
    <w:rsid w:val="00321831"/>
    <w:rsid w:val="00321882"/>
    <w:rsid w:val="00321952"/>
    <w:rsid w:val="00322423"/>
    <w:rsid w:val="00322AA2"/>
    <w:rsid w:val="00322CC4"/>
    <w:rsid w:val="00322D2F"/>
    <w:rsid w:val="0032360C"/>
    <w:rsid w:val="00323C9C"/>
    <w:rsid w:val="0032525D"/>
    <w:rsid w:val="00325A21"/>
    <w:rsid w:val="003266F4"/>
    <w:rsid w:val="003268DD"/>
    <w:rsid w:val="003278EA"/>
    <w:rsid w:val="00330075"/>
    <w:rsid w:val="00330FDA"/>
    <w:rsid w:val="003310C9"/>
    <w:rsid w:val="00332270"/>
    <w:rsid w:val="003329DE"/>
    <w:rsid w:val="003329F1"/>
    <w:rsid w:val="00332ADF"/>
    <w:rsid w:val="00332C1F"/>
    <w:rsid w:val="00332F05"/>
    <w:rsid w:val="0033316F"/>
    <w:rsid w:val="0033381A"/>
    <w:rsid w:val="00334F3E"/>
    <w:rsid w:val="003360D6"/>
    <w:rsid w:val="00336249"/>
    <w:rsid w:val="00337938"/>
    <w:rsid w:val="00341020"/>
    <w:rsid w:val="003410F6"/>
    <w:rsid w:val="00341A3F"/>
    <w:rsid w:val="003426C0"/>
    <w:rsid w:val="003428BF"/>
    <w:rsid w:val="00343159"/>
    <w:rsid w:val="003434A7"/>
    <w:rsid w:val="003442B4"/>
    <w:rsid w:val="003443BB"/>
    <w:rsid w:val="0034517C"/>
    <w:rsid w:val="00345682"/>
    <w:rsid w:val="00345A97"/>
    <w:rsid w:val="003461EC"/>
    <w:rsid w:val="003464CD"/>
    <w:rsid w:val="0034693B"/>
    <w:rsid w:val="00346A52"/>
    <w:rsid w:val="00350B3F"/>
    <w:rsid w:val="003511CB"/>
    <w:rsid w:val="0035133B"/>
    <w:rsid w:val="00351485"/>
    <w:rsid w:val="00351B8D"/>
    <w:rsid w:val="00352B13"/>
    <w:rsid w:val="003533FF"/>
    <w:rsid w:val="003539BC"/>
    <w:rsid w:val="00353B19"/>
    <w:rsid w:val="0035490A"/>
    <w:rsid w:val="00354D98"/>
    <w:rsid w:val="00355437"/>
    <w:rsid w:val="00355705"/>
    <w:rsid w:val="00356170"/>
    <w:rsid w:val="003565F1"/>
    <w:rsid w:val="0035710E"/>
    <w:rsid w:val="0035763C"/>
    <w:rsid w:val="00357FE9"/>
    <w:rsid w:val="003608CC"/>
    <w:rsid w:val="0036203C"/>
    <w:rsid w:val="00362226"/>
    <w:rsid w:val="00363634"/>
    <w:rsid w:val="0036373E"/>
    <w:rsid w:val="00363A94"/>
    <w:rsid w:val="00363CF1"/>
    <w:rsid w:val="00363E31"/>
    <w:rsid w:val="00364E56"/>
    <w:rsid w:val="00365058"/>
    <w:rsid w:val="003653F4"/>
    <w:rsid w:val="003661B3"/>
    <w:rsid w:val="00366978"/>
    <w:rsid w:val="0036722E"/>
    <w:rsid w:val="003707EA"/>
    <w:rsid w:val="00371156"/>
    <w:rsid w:val="003725B3"/>
    <w:rsid w:val="003728E3"/>
    <w:rsid w:val="00372E4A"/>
    <w:rsid w:val="00373534"/>
    <w:rsid w:val="0037381B"/>
    <w:rsid w:val="0037408D"/>
    <w:rsid w:val="0037423B"/>
    <w:rsid w:val="003745FB"/>
    <w:rsid w:val="00374D33"/>
    <w:rsid w:val="0037502C"/>
    <w:rsid w:val="00375517"/>
    <w:rsid w:val="00375665"/>
    <w:rsid w:val="00375D52"/>
    <w:rsid w:val="00375DA9"/>
    <w:rsid w:val="003760A8"/>
    <w:rsid w:val="003769A0"/>
    <w:rsid w:val="0037759E"/>
    <w:rsid w:val="0037775D"/>
    <w:rsid w:val="003804B8"/>
    <w:rsid w:val="00380BE6"/>
    <w:rsid w:val="00380D60"/>
    <w:rsid w:val="00380D7D"/>
    <w:rsid w:val="00380DD2"/>
    <w:rsid w:val="00380DE6"/>
    <w:rsid w:val="0038106C"/>
    <w:rsid w:val="00381908"/>
    <w:rsid w:val="00381A0C"/>
    <w:rsid w:val="00381C51"/>
    <w:rsid w:val="00381CBE"/>
    <w:rsid w:val="00382074"/>
    <w:rsid w:val="0038282E"/>
    <w:rsid w:val="00383F82"/>
    <w:rsid w:val="00385214"/>
    <w:rsid w:val="003855AC"/>
    <w:rsid w:val="003858D7"/>
    <w:rsid w:val="003860E2"/>
    <w:rsid w:val="00386ABD"/>
    <w:rsid w:val="003876CE"/>
    <w:rsid w:val="0038799D"/>
    <w:rsid w:val="0039127C"/>
    <w:rsid w:val="0039172C"/>
    <w:rsid w:val="00391831"/>
    <w:rsid w:val="003918DD"/>
    <w:rsid w:val="00391A90"/>
    <w:rsid w:val="003926BD"/>
    <w:rsid w:val="00392A6B"/>
    <w:rsid w:val="00392B5B"/>
    <w:rsid w:val="00392DE0"/>
    <w:rsid w:val="003931BA"/>
    <w:rsid w:val="00393491"/>
    <w:rsid w:val="00393556"/>
    <w:rsid w:val="003940F7"/>
    <w:rsid w:val="003944F5"/>
    <w:rsid w:val="00394671"/>
    <w:rsid w:val="0039575A"/>
    <w:rsid w:val="00395AFD"/>
    <w:rsid w:val="00395E26"/>
    <w:rsid w:val="003965D9"/>
    <w:rsid w:val="00396759"/>
    <w:rsid w:val="00397016"/>
    <w:rsid w:val="00397468"/>
    <w:rsid w:val="00397577"/>
    <w:rsid w:val="003A03AE"/>
    <w:rsid w:val="003A0925"/>
    <w:rsid w:val="003A0987"/>
    <w:rsid w:val="003A1097"/>
    <w:rsid w:val="003A13B8"/>
    <w:rsid w:val="003A2A20"/>
    <w:rsid w:val="003A2BA4"/>
    <w:rsid w:val="003A382A"/>
    <w:rsid w:val="003A4497"/>
    <w:rsid w:val="003A478A"/>
    <w:rsid w:val="003A5FC2"/>
    <w:rsid w:val="003A67F6"/>
    <w:rsid w:val="003A70D0"/>
    <w:rsid w:val="003A7619"/>
    <w:rsid w:val="003A7655"/>
    <w:rsid w:val="003A7978"/>
    <w:rsid w:val="003B01B5"/>
    <w:rsid w:val="003B0244"/>
    <w:rsid w:val="003B08F5"/>
    <w:rsid w:val="003B0B95"/>
    <w:rsid w:val="003B21D2"/>
    <w:rsid w:val="003B3AB1"/>
    <w:rsid w:val="003B3F91"/>
    <w:rsid w:val="003B4323"/>
    <w:rsid w:val="003B4701"/>
    <w:rsid w:val="003B4874"/>
    <w:rsid w:val="003B5416"/>
    <w:rsid w:val="003B6039"/>
    <w:rsid w:val="003B60F6"/>
    <w:rsid w:val="003B6715"/>
    <w:rsid w:val="003B6A0B"/>
    <w:rsid w:val="003B7199"/>
    <w:rsid w:val="003B7B0E"/>
    <w:rsid w:val="003B7D25"/>
    <w:rsid w:val="003C05EF"/>
    <w:rsid w:val="003C0C21"/>
    <w:rsid w:val="003C0F7F"/>
    <w:rsid w:val="003C1119"/>
    <w:rsid w:val="003C1241"/>
    <w:rsid w:val="003C21A3"/>
    <w:rsid w:val="003C27C9"/>
    <w:rsid w:val="003C3181"/>
    <w:rsid w:val="003C3407"/>
    <w:rsid w:val="003C3A7F"/>
    <w:rsid w:val="003C421C"/>
    <w:rsid w:val="003C4F69"/>
    <w:rsid w:val="003C5265"/>
    <w:rsid w:val="003C58FF"/>
    <w:rsid w:val="003C5B2B"/>
    <w:rsid w:val="003C5C14"/>
    <w:rsid w:val="003C6016"/>
    <w:rsid w:val="003C6D09"/>
    <w:rsid w:val="003C6DF4"/>
    <w:rsid w:val="003C6E0E"/>
    <w:rsid w:val="003C7DE1"/>
    <w:rsid w:val="003D040B"/>
    <w:rsid w:val="003D182B"/>
    <w:rsid w:val="003D2158"/>
    <w:rsid w:val="003D28F7"/>
    <w:rsid w:val="003D2E2E"/>
    <w:rsid w:val="003D371E"/>
    <w:rsid w:val="003D38C8"/>
    <w:rsid w:val="003D3AF5"/>
    <w:rsid w:val="003D4148"/>
    <w:rsid w:val="003D41CE"/>
    <w:rsid w:val="003D46D9"/>
    <w:rsid w:val="003D4D1C"/>
    <w:rsid w:val="003D4E9D"/>
    <w:rsid w:val="003D5103"/>
    <w:rsid w:val="003D5593"/>
    <w:rsid w:val="003D582A"/>
    <w:rsid w:val="003D58E8"/>
    <w:rsid w:val="003D5B22"/>
    <w:rsid w:val="003D6543"/>
    <w:rsid w:val="003D77DD"/>
    <w:rsid w:val="003D7C22"/>
    <w:rsid w:val="003E00D0"/>
    <w:rsid w:val="003E021E"/>
    <w:rsid w:val="003E0641"/>
    <w:rsid w:val="003E0681"/>
    <w:rsid w:val="003E0827"/>
    <w:rsid w:val="003E0AD1"/>
    <w:rsid w:val="003E0B59"/>
    <w:rsid w:val="003E1FF9"/>
    <w:rsid w:val="003E2E27"/>
    <w:rsid w:val="003E3438"/>
    <w:rsid w:val="003E370E"/>
    <w:rsid w:val="003E4E8E"/>
    <w:rsid w:val="003E5285"/>
    <w:rsid w:val="003E5AF3"/>
    <w:rsid w:val="003E623A"/>
    <w:rsid w:val="003E6318"/>
    <w:rsid w:val="003E6732"/>
    <w:rsid w:val="003E735C"/>
    <w:rsid w:val="003E7D61"/>
    <w:rsid w:val="003F0017"/>
    <w:rsid w:val="003F03E0"/>
    <w:rsid w:val="003F06B0"/>
    <w:rsid w:val="003F0D04"/>
    <w:rsid w:val="003F1157"/>
    <w:rsid w:val="003F1A0A"/>
    <w:rsid w:val="003F2B76"/>
    <w:rsid w:val="003F31C4"/>
    <w:rsid w:val="003F3D52"/>
    <w:rsid w:val="003F4DB5"/>
    <w:rsid w:val="003F5712"/>
    <w:rsid w:val="003F59B7"/>
    <w:rsid w:val="003F5DE5"/>
    <w:rsid w:val="003F65F7"/>
    <w:rsid w:val="003F6813"/>
    <w:rsid w:val="003F787E"/>
    <w:rsid w:val="003F798A"/>
    <w:rsid w:val="003F7EF7"/>
    <w:rsid w:val="003F7F1D"/>
    <w:rsid w:val="003F7F7F"/>
    <w:rsid w:val="003F7FDD"/>
    <w:rsid w:val="00400015"/>
    <w:rsid w:val="00400106"/>
    <w:rsid w:val="00400176"/>
    <w:rsid w:val="00401CE2"/>
    <w:rsid w:val="00403D38"/>
    <w:rsid w:val="00404085"/>
    <w:rsid w:val="00404458"/>
    <w:rsid w:val="004045BB"/>
    <w:rsid w:val="00405505"/>
    <w:rsid w:val="004060A1"/>
    <w:rsid w:val="004069B6"/>
    <w:rsid w:val="00406A82"/>
    <w:rsid w:val="004078DD"/>
    <w:rsid w:val="004078FE"/>
    <w:rsid w:val="00407997"/>
    <w:rsid w:val="004079A1"/>
    <w:rsid w:val="00407D0D"/>
    <w:rsid w:val="004105A3"/>
    <w:rsid w:val="004108A6"/>
    <w:rsid w:val="004108F0"/>
    <w:rsid w:val="004115E7"/>
    <w:rsid w:val="00412043"/>
    <w:rsid w:val="0041298C"/>
    <w:rsid w:val="00412A06"/>
    <w:rsid w:val="004132CC"/>
    <w:rsid w:val="00413927"/>
    <w:rsid w:val="00414090"/>
    <w:rsid w:val="004142D5"/>
    <w:rsid w:val="00414540"/>
    <w:rsid w:val="00414ACB"/>
    <w:rsid w:val="00415671"/>
    <w:rsid w:val="00415A58"/>
    <w:rsid w:val="00415EF9"/>
    <w:rsid w:val="00415F7A"/>
    <w:rsid w:val="0041640E"/>
    <w:rsid w:val="0041642B"/>
    <w:rsid w:val="00416D30"/>
    <w:rsid w:val="004215F1"/>
    <w:rsid w:val="00421CE9"/>
    <w:rsid w:val="0042261D"/>
    <w:rsid w:val="004230FE"/>
    <w:rsid w:val="00423C41"/>
    <w:rsid w:val="00424976"/>
    <w:rsid w:val="004249EE"/>
    <w:rsid w:val="00425CE5"/>
    <w:rsid w:val="004263CE"/>
    <w:rsid w:val="00426645"/>
    <w:rsid w:val="004269CC"/>
    <w:rsid w:val="00426CFA"/>
    <w:rsid w:val="004273E9"/>
    <w:rsid w:val="00427447"/>
    <w:rsid w:val="00427909"/>
    <w:rsid w:val="00430C96"/>
    <w:rsid w:val="00430FD2"/>
    <w:rsid w:val="00431165"/>
    <w:rsid w:val="0043141E"/>
    <w:rsid w:val="00431E07"/>
    <w:rsid w:val="00432606"/>
    <w:rsid w:val="0043297A"/>
    <w:rsid w:val="00432CA2"/>
    <w:rsid w:val="00432F23"/>
    <w:rsid w:val="00432F78"/>
    <w:rsid w:val="004330FA"/>
    <w:rsid w:val="0043354B"/>
    <w:rsid w:val="004336A1"/>
    <w:rsid w:val="0043439A"/>
    <w:rsid w:val="00434CBB"/>
    <w:rsid w:val="004353D8"/>
    <w:rsid w:val="004363A0"/>
    <w:rsid w:val="004365F2"/>
    <w:rsid w:val="00436D9C"/>
    <w:rsid w:val="00437325"/>
    <w:rsid w:val="0043799C"/>
    <w:rsid w:val="00437B71"/>
    <w:rsid w:val="00437CBA"/>
    <w:rsid w:val="00440CAA"/>
    <w:rsid w:val="00442555"/>
    <w:rsid w:val="0044287B"/>
    <w:rsid w:val="004428BB"/>
    <w:rsid w:val="00442BDC"/>
    <w:rsid w:val="00442EEA"/>
    <w:rsid w:val="00442EFB"/>
    <w:rsid w:val="004432D4"/>
    <w:rsid w:val="00443339"/>
    <w:rsid w:val="00443FAE"/>
    <w:rsid w:val="0044508C"/>
    <w:rsid w:val="00445677"/>
    <w:rsid w:val="00445A35"/>
    <w:rsid w:val="004460A6"/>
    <w:rsid w:val="00446833"/>
    <w:rsid w:val="0044745A"/>
    <w:rsid w:val="004475AA"/>
    <w:rsid w:val="00447AC2"/>
    <w:rsid w:val="00447B1C"/>
    <w:rsid w:val="00450721"/>
    <w:rsid w:val="0045095B"/>
    <w:rsid w:val="00450DF1"/>
    <w:rsid w:val="004515A2"/>
    <w:rsid w:val="00451C06"/>
    <w:rsid w:val="00454B40"/>
    <w:rsid w:val="00454C92"/>
    <w:rsid w:val="004551BA"/>
    <w:rsid w:val="004551D5"/>
    <w:rsid w:val="0045595C"/>
    <w:rsid w:val="00455BBA"/>
    <w:rsid w:val="004569A0"/>
    <w:rsid w:val="0045784E"/>
    <w:rsid w:val="00457856"/>
    <w:rsid w:val="004579B5"/>
    <w:rsid w:val="00457C48"/>
    <w:rsid w:val="0046196B"/>
    <w:rsid w:val="00461DB9"/>
    <w:rsid w:val="004620BE"/>
    <w:rsid w:val="004625B0"/>
    <w:rsid w:val="004626A6"/>
    <w:rsid w:val="00463143"/>
    <w:rsid w:val="004639D7"/>
    <w:rsid w:val="00463AB9"/>
    <w:rsid w:val="00463D69"/>
    <w:rsid w:val="00463DFC"/>
    <w:rsid w:val="00464C4C"/>
    <w:rsid w:val="004654DB"/>
    <w:rsid w:val="00465B59"/>
    <w:rsid w:val="00465E03"/>
    <w:rsid w:val="00466C32"/>
    <w:rsid w:val="00466DBC"/>
    <w:rsid w:val="00467441"/>
    <w:rsid w:val="00467E92"/>
    <w:rsid w:val="00470867"/>
    <w:rsid w:val="00470E14"/>
    <w:rsid w:val="00472359"/>
    <w:rsid w:val="00472B1F"/>
    <w:rsid w:val="00472D0A"/>
    <w:rsid w:val="004736AF"/>
    <w:rsid w:val="00474129"/>
    <w:rsid w:val="00474785"/>
    <w:rsid w:val="0047497D"/>
    <w:rsid w:val="00474A2E"/>
    <w:rsid w:val="00474AA6"/>
    <w:rsid w:val="004755A1"/>
    <w:rsid w:val="00475A24"/>
    <w:rsid w:val="00475A7D"/>
    <w:rsid w:val="00475BB9"/>
    <w:rsid w:val="00477623"/>
    <w:rsid w:val="00477788"/>
    <w:rsid w:val="00477F85"/>
    <w:rsid w:val="00480453"/>
    <w:rsid w:val="004805DE"/>
    <w:rsid w:val="004806A9"/>
    <w:rsid w:val="00481BA4"/>
    <w:rsid w:val="00481ECC"/>
    <w:rsid w:val="004836FD"/>
    <w:rsid w:val="0048378E"/>
    <w:rsid w:val="0048395E"/>
    <w:rsid w:val="004840B0"/>
    <w:rsid w:val="00484795"/>
    <w:rsid w:val="00484A8C"/>
    <w:rsid w:val="00484EED"/>
    <w:rsid w:val="004850BD"/>
    <w:rsid w:val="00485638"/>
    <w:rsid w:val="004857C0"/>
    <w:rsid w:val="00485E24"/>
    <w:rsid w:val="00485EA0"/>
    <w:rsid w:val="004868CD"/>
    <w:rsid w:val="00486B02"/>
    <w:rsid w:val="0048720F"/>
    <w:rsid w:val="0048765D"/>
    <w:rsid w:val="0049030C"/>
    <w:rsid w:val="0049132C"/>
    <w:rsid w:val="00491719"/>
    <w:rsid w:val="004921EB"/>
    <w:rsid w:val="0049286F"/>
    <w:rsid w:val="00492C21"/>
    <w:rsid w:val="00493057"/>
    <w:rsid w:val="00494295"/>
    <w:rsid w:val="0049477C"/>
    <w:rsid w:val="00495133"/>
    <w:rsid w:val="00495202"/>
    <w:rsid w:val="00495BC5"/>
    <w:rsid w:val="00496479"/>
    <w:rsid w:val="004970CD"/>
    <w:rsid w:val="00497922"/>
    <w:rsid w:val="00497E2D"/>
    <w:rsid w:val="004A002F"/>
    <w:rsid w:val="004A0CFE"/>
    <w:rsid w:val="004A1007"/>
    <w:rsid w:val="004A15B8"/>
    <w:rsid w:val="004A15E3"/>
    <w:rsid w:val="004A199D"/>
    <w:rsid w:val="004A2592"/>
    <w:rsid w:val="004A28ED"/>
    <w:rsid w:val="004A2DE9"/>
    <w:rsid w:val="004A426D"/>
    <w:rsid w:val="004A4B98"/>
    <w:rsid w:val="004A4CC2"/>
    <w:rsid w:val="004A4CC7"/>
    <w:rsid w:val="004A4CCC"/>
    <w:rsid w:val="004A5A01"/>
    <w:rsid w:val="004A6F2D"/>
    <w:rsid w:val="004A7C6A"/>
    <w:rsid w:val="004A7D98"/>
    <w:rsid w:val="004B04BE"/>
    <w:rsid w:val="004B0A26"/>
    <w:rsid w:val="004B14B2"/>
    <w:rsid w:val="004B16A1"/>
    <w:rsid w:val="004B1A7E"/>
    <w:rsid w:val="004B1C98"/>
    <w:rsid w:val="004B1E71"/>
    <w:rsid w:val="004B29A4"/>
    <w:rsid w:val="004B3255"/>
    <w:rsid w:val="004B340C"/>
    <w:rsid w:val="004B35C0"/>
    <w:rsid w:val="004B3C29"/>
    <w:rsid w:val="004B3D9F"/>
    <w:rsid w:val="004B47D2"/>
    <w:rsid w:val="004B5084"/>
    <w:rsid w:val="004B50A5"/>
    <w:rsid w:val="004B52A7"/>
    <w:rsid w:val="004B536A"/>
    <w:rsid w:val="004B5578"/>
    <w:rsid w:val="004B746F"/>
    <w:rsid w:val="004B74FE"/>
    <w:rsid w:val="004B79A5"/>
    <w:rsid w:val="004C01B3"/>
    <w:rsid w:val="004C0455"/>
    <w:rsid w:val="004C0BF5"/>
    <w:rsid w:val="004C0FF4"/>
    <w:rsid w:val="004C1000"/>
    <w:rsid w:val="004C121C"/>
    <w:rsid w:val="004C129A"/>
    <w:rsid w:val="004C1B85"/>
    <w:rsid w:val="004C2049"/>
    <w:rsid w:val="004C2AED"/>
    <w:rsid w:val="004C314D"/>
    <w:rsid w:val="004C3914"/>
    <w:rsid w:val="004C3F4C"/>
    <w:rsid w:val="004C494D"/>
    <w:rsid w:val="004C49AB"/>
    <w:rsid w:val="004C607A"/>
    <w:rsid w:val="004C617A"/>
    <w:rsid w:val="004C668D"/>
    <w:rsid w:val="004C6BED"/>
    <w:rsid w:val="004C71C0"/>
    <w:rsid w:val="004C736D"/>
    <w:rsid w:val="004D1025"/>
    <w:rsid w:val="004D1F20"/>
    <w:rsid w:val="004D2887"/>
    <w:rsid w:val="004D2C03"/>
    <w:rsid w:val="004D34D3"/>
    <w:rsid w:val="004D352F"/>
    <w:rsid w:val="004D4891"/>
    <w:rsid w:val="004D576E"/>
    <w:rsid w:val="004D5C47"/>
    <w:rsid w:val="004D5F7F"/>
    <w:rsid w:val="004D6104"/>
    <w:rsid w:val="004D6D35"/>
    <w:rsid w:val="004D700B"/>
    <w:rsid w:val="004D754C"/>
    <w:rsid w:val="004D77DD"/>
    <w:rsid w:val="004D7C14"/>
    <w:rsid w:val="004D7CA9"/>
    <w:rsid w:val="004E00D2"/>
    <w:rsid w:val="004E2334"/>
    <w:rsid w:val="004E259F"/>
    <w:rsid w:val="004E2CD7"/>
    <w:rsid w:val="004E2F13"/>
    <w:rsid w:val="004E3A8B"/>
    <w:rsid w:val="004E44C6"/>
    <w:rsid w:val="004E4BE1"/>
    <w:rsid w:val="004E529A"/>
    <w:rsid w:val="004E562F"/>
    <w:rsid w:val="004E56FB"/>
    <w:rsid w:val="004E6D85"/>
    <w:rsid w:val="004E743D"/>
    <w:rsid w:val="004E7CCF"/>
    <w:rsid w:val="004F0046"/>
    <w:rsid w:val="004F07BF"/>
    <w:rsid w:val="004F15FC"/>
    <w:rsid w:val="004F194E"/>
    <w:rsid w:val="004F2297"/>
    <w:rsid w:val="004F259D"/>
    <w:rsid w:val="004F2673"/>
    <w:rsid w:val="004F26EE"/>
    <w:rsid w:val="004F2A5E"/>
    <w:rsid w:val="004F3FE9"/>
    <w:rsid w:val="004F4058"/>
    <w:rsid w:val="004F52DE"/>
    <w:rsid w:val="004F5710"/>
    <w:rsid w:val="004F5765"/>
    <w:rsid w:val="004F61BD"/>
    <w:rsid w:val="004F7363"/>
    <w:rsid w:val="004F7D23"/>
    <w:rsid w:val="0050072B"/>
    <w:rsid w:val="00500A45"/>
    <w:rsid w:val="00501222"/>
    <w:rsid w:val="0050125F"/>
    <w:rsid w:val="005013ED"/>
    <w:rsid w:val="0050153C"/>
    <w:rsid w:val="00501CD3"/>
    <w:rsid w:val="00502259"/>
    <w:rsid w:val="0050240B"/>
    <w:rsid w:val="00502639"/>
    <w:rsid w:val="0050284A"/>
    <w:rsid w:val="005031DA"/>
    <w:rsid w:val="00503694"/>
    <w:rsid w:val="00503CCE"/>
    <w:rsid w:val="0050404D"/>
    <w:rsid w:val="005041BA"/>
    <w:rsid w:val="0050553D"/>
    <w:rsid w:val="005059C4"/>
    <w:rsid w:val="00505CC0"/>
    <w:rsid w:val="00505F4E"/>
    <w:rsid w:val="00505FF6"/>
    <w:rsid w:val="005073B5"/>
    <w:rsid w:val="005077C6"/>
    <w:rsid w:val="0051036D"/>
    <w:rsid w:val="00510421"/>
    <w:rsid w:val="00510530"/>
    <w:rsid w:val="005105CB"/>
    <w:rsid w:val="00511352"/>
    <w:rsid w:val="0051163C"/>
    <w:rsid w:val="00512A63"/>
    <w:rsid w:val="005133CF"/>
    <w:rsid w:val="0051346C"/>
    <w:rsid w:val="0051548F"/>
    <w:rsid w:val="00515785"/>
    <w:rsid w:val="00516898"/>
    <w:rsid w:val="00516A65"/>
    <w:rsid w:val="00516BD5"/>
    <w:rsid w:val="00516D0A"/>
    <w:rsid w:val="00516D92"/>
    <w:rsid w:val="00517A41"/>
    <w:rsid w:val="00517DED"/>
    <w:rsid w:val="005203B9"/>
    <w:rsid w:val="0052098C"/>
    <w:rsid w:val="005226EF"/>
    <w:rsid w:val="00523D3C"/>
    <w:rsid w:val="00524287"/>
    <w:rsid w:val="00524BF8"/>
    <w:rsid w:val="00524DCF"/>
    <w:rsid w:val="00525738"/>
    <w:rsid w:val="0052618A"/>
    <w:rsid w:val="00526264"/>
    <w:rsid w:val="00526531"/>
    <w:rsid w:val="00526ACC"/>
    <w:rsid w:val="005273BC"/>
    <w:rsid w:val="005276CD"/>
    <w:rsid w:val="00527E82"/>
    <w:rsid w:val="00530115"/>
    <w:rsid w:val="005305E4"/>
    <w:rsid w:val="00530E54"/>
    <w:rsid w:val="00531756"/>
    <w:rsid w:val="0053295D"/>
    <w:rsid w:val="00532F46"/>
    <w:rsid w:val="00532FAE"/>
    <w:rsid w:val="005331B8"/>
    <w:rsid w:val="00534678"/>
    <w:rsid w:val="005362B4"/>
    <w:rsid w:val="00536484"/>
    <w:rsid w:val="0053667E"/>
    <w:rsid w:val="005367C1"/>
    <w:rsid w:val="00536AD1"/>
    <w:rsid w:val="00536C66"/>
    <w:rsid w:val="00540D69"/>
    <w:rsid w:val="00541AB7"/>
    <w:rsid w:val="0054207D"/>
    <w:rsid w:val="00542239"/>
    <w:rsid w:val="005427A3"/>
    <w:rsid w:val="005427FC"/>
    <w:rsid w:val="00542A56"/>
    <w:rsid w:val="00542B4E"/>
    <w:rsid w:val="00542BD9"/>
    <w:rsid w:val="00542F52"/>
    <w:rsid w:val="00543A01"/>
    <w:rsid w:val="00543AAE"/>
    <w:rsid w:val="00543AB3"/>
    <w:rsid w:val="00543CE9"/>
    <w:rsid w:val="00544B27"/>
    <w:rsid w:val="00544CF8"/>
    <w:rsid w:val="00545795"/>
    <w:rsid w:val="00545867"/>
    <w:rsid w:val="00545B32"/>
    <w:rsid w:val="00546760"/>
    <w:rsid w:val="005467DC"/>
    <w:rsid w:val="00546945"/>
    <w:rsid w:val="005475F1"/>
    <w:rsid w:val="005477BD"/>
    <w:rsid w:val="005505CB"/>
    <w:rsid w:val="00550A35"/>
    <w:rsid w:val="00550B5E"/>
    <w:rsid w:val="00550F3B"/>
    <w:rsid w:val="005512E6"/>
    <w:rsid w:val="0055139F"/>
    <w:rsid w:val="00551473"/>
    <w:rsid w:val="005516F1"/>
    <w:rsid w:val="005518E8"/>
    <w:rsid w:val="00551920"/>
    <w:rsid w:val="00551ABD"/>
    <w:rsid w:val="0055248F"/>
    <w:rsid w:val="00552B50"/>
    <w:rsid w:val="005532C5"/>
    <w:rsid w:val="00553322"/>
    <w:rsid w:val="005536DE"/>
    <w:rsid w:val="00553DA4"/>
    <w:rsid w:val="00553E48"/>
    <w:rsid w:val="0055504D"/>
    <w:rsid w:val="005550BF"/>
    <w:rsid w:val="0055569F"/>
    <w:rsid w:val="00555D85"/>
    <w:rsid w:val="00556449"/>
    <w:rsid w:val="00556697"/>
    <w:rsid w:val="00556D22"/>
    <w:rsid w:val="005573CA"/>
    <w:rsid w:val="0055762B"/>
    <w:rsid w:val="00557C35"/>
    <w:rsid w:val="005606C6"/>
    <w:rsid w:val="005616FB"/>
    <w:rsid w:val="00561FD8"/>
    <w:rsid w:val="0056206D"/>
    <w:rsid w:val="005625D5"/>
    <w:rsid w:val="00563362"/>
    <w:rsid w:val="00563A22"/>
    <w:rsid w:val="005640F3"/>
    <w:rsid w:val="00565B6E"/>
    <w:rsid w:val="005662D1"/>
    <w:rsid w:val="00566D45"/>
    <w:rsid w:val="0056784F"/>
    <w:rsid w:val="00567D05"/>
    <w:rsid w:val="00567E10"/>
    <w:rsid w:val="00567E28"/>
    <w:rsid w:val="005700BE"/>
    <w:rsid w:val="0057065C"/>
    <w:rsid w:val="0057098F"/>
    <w:rsid w:val="00570F9C"/>
    <w:rsid w:val="00572043"/>
    <w:rsid w:val="005722BA"/>
    <w:rsid w:val="005725E8"/>
    <w:rsid w:val="00573BF9"/>
    <w:rsid w:val="00574097"/>
    <w:rsid w:val="00574C2D"/>
    <w:rsid w:val="00574F88"/>
    <w:rsid w:val="00575B75"/>
    <w:rsid w:val="00575DF6"/>
    <w:rsid w:val="00576249"/>
    <w:rsid w:val="00576E17"/>
    <w:rsid w:val="00577219"/>
    <w:rsid w:val="005806A0"/>
    <w:rsid w:val="0058148F"/>
    <w:rsid w:val="00581598"/>
    <w:rsid w:val="005818DE"/>
    <w:rsid w:val="00581A8D"/>
    <w:rsid w:val="00581C97"/>
    <w:rsid w:val="00581D20"/>
    <w:rsid w:val="005821FA"/>
    <w:rsid w:val="0058265A"/>
    <w:rsid w:val="00582AB2"/>
    <w:rsid w:val="00582AD4"/>
    <w:rsid w:val="00583210"/>
    <w:rsid w:val="00583539"/>
    <w:rsid w:val="00583DE8"/>
    <w:rsid w:val="0058430E"/>
    <w:rsid w:val="005844F4"/>
    <w:rsid w:val="00584FA3"/>
    <w:rsid w:val="00585610"/>
    <w:rsid w:val="00585E20"/>
    <w:rsid w:val="00585FB0"/>
    <w:rsid w:val="00586094"/>
    <w:rsid w:val="00586114"/>
    <w:rsid w:val="005871BB"/>
    <w:rsid w:val="00587D1C"/>
    <w:rsid w:val="00587F55"/>
    <w:rsid w:val="00590073"/>
    <w:rsid w:val="0059029A"/>
    <w:rsid w:val="005905DB"/>
    <w:rsid w:val="005908F5"/>
    <w:rsid w:val="00590CC8"/>
    <w:rsid w:val="0059179F"/>
    <w:rsid w:val="00591844"/>
    <w:rsid w:val="0059255F"/>
    <w:rsid w:val="005926D8"/>
    <w:rsid w:val="00593785"/>
    <w:rsid w:val="0059406B"/>
    <w:rsid w:val="00594403"/>
    <w:rsid w:val="00594940"/>
    <w:rsid w:val="0059540B"/>
    <w:rsid w:val="00595B99"/>
    <w:rsid w:val="00595C3B"/>
    <w:rsid w:val="0059630F"/>
    <w:rsid w:val="00597162"/>
    <w:rsid w:val="005972CA"/>
    <w:rsid w:val="005978D2"/>
    <w:rsid w:val="00597DE3"/>
    <w:rsid w:val="005A0788"/>
    <w:rsid w:val="005A0C54"/>
    <w:rsid w:val="005A2660"/>
    <w:rsid w:val="005A26FE"/>
    <w:rsid w:val="005A2F25"/>
    <w:rsid w:val="005A3130"/>
    <w:rsid w:val="005A357F"/>
    <w:rsid w:val="005A3A29"/>
    <w:rsid w:val="005A3D6E"/>
    <w:rsid w:val="005A4AD6"/>
    <w:rsid w:val="005A57E2"/>
    <w:rsid w:val="005A61B8"/>
    <w:rsid w:val="005A63D3"/>
    <w:rsid w:val="005A6D31"/>
    <w:rsid w:val="005A70A2"/>
    <w:rsid w:val="005A727F"/>
    <w:rsid w:val="005A741A"/>
    <w:rsid w:val="005A76AF"/>
    <w:rsid w:val="005A775F"/>
    <w:rsid w:val="005B040F"/>
    <w:rsid w:val="005B0962"/>
    <w:rsid w:val="005B0CB1"/>
    <w:rsid w:val="005B0EFB"/>
    <w:rsid w:val="005B1157"/>
    <w:rsid w:val="005B1883"/>
    <w:rsid w:val="005B1C44"/>
    <w:rsid w:val="005B1C60"/>
    <w:rsid w:val="005B1EDB"/>
    <w:rsid w:val="005B3C87"/>
    <w:rsid w:val="005B405C"/>
    <w:rsid w:val="005B4404"/>
    <w:rsid w:val="005B4F13"/>
    <w:rsid w:val="005B5564"/>
    <w:rsid w:val="005B5740"/>
    <w:rsid w:val="005B5BCA"/>
    <w:rsid w:val="005B5C21"/>
    <w:rsid w:val="005B5CB3"/>
    <w:rsid w:val="005B5CB4"/>
    <w:rsid w:val="005B6178"/>
    <w:rsid w:val="005B61B0"/>
    <w:rsid w:val="005B6427"/>
    <w:rsid w:val="005B6821"/>
    <w:rsid w:val="005B6B7B"/>
    <w:rsid w:val="005B6C96"/>
    <w:rsid w:val="005B7279"/>
    <w:rsid w:val="005B7353"/>
    <w:rsid w:val="005B74F8"/>
    <w:rsid w:val="005B76CB"/>
    <w:rsid w:val="005B79F5"/>
    <w:rsid w:val="005B7A94"/>
    <w:rsid w:val="005C0408"/>
    <w:rsid w:val="005C0819"/>
    <w:rsid w:val="005C0AB0"/>
    <w:rsid w:val="005C0B1F"/>
    <w:rsid w:val="005C1154"/>
    <w:rsid w:val="005C1194"/>
    <w:rsid w:val="005C146F"/>
    <w:rsid w:val="005C155D"/>
    <w:rsid w:val="005C273A"/>
    <w:rsid w:val="005C297E"/>
    <w:rsid w:val="005C3419"/>
    <w:rsid w:val="005C38F5"/>
    <w:rsid w:val="005C414C"/>
    <w:rsid w:val="005C4E35"/>
    <w:rsid w:val="005C574F"/>
    <w:rsid w:val="005C6869"/>
    <w:rsid w:val="005C6A61"/>
    <w:rsid w:val="005C7C41"/>
    <w:rsid w:val="005D04EF"/>
    <w:rsid w:val="005D17E3"/>
    <w:rsid w:val="005D19F3"/>
    <w:rsid w:val="005D1CB5"/>
    <w:rsid w:val="005D203F"/>
    <w:rsid w:val="005D240A"/>
    <w:rsid w:val="005D2856"/>
    <w:rsid w:val="005D2A2E"/>
    <w:rsid w:val="005D3378"/>
    <w:rsid w:val="005D5228"/>
    <w:rsid w:val="005D5735"/>
    <w:rsid w:val="005D609D"/>
    <w:rsid w:val="005D612A"/>
    <w:rsid w:val="005D661F"/>
    <w:rsid w:val="005D6815"/>
    <w:rsid w:val="005D6DFE"/>
    <w:rsid w:val="005D72E9"/>
    <w:rsid w:val="005D7AAC"/>
    <w:rsid w:val="005E00A2"/>
    <w:rsid w:val="005E0D85"/>
    <w:rsid w:val="005E0E15"/>
    <w:rsid w:val="005E14D5"/>
    <w:rsid w:val="005E19A6"/>
    <w:rsid w:val="005E23B9"/>
    <w:rsid w:val="005E26EE"/>
    <w:rsid w:val="005E3082"/>
    <w:rsid w:val="005E368F"/>
    <w:rsid w:val="005E4C40"/>
    <w:rsid w:val="005E4CDA"/>
    <w:rsid w:val="005E4EB5"/>
    <w:rsid w:val="005E52C6"/>
    <w:rsid w:val="005E551E"/>
    <w:rsid w:val="005E5C54"/>
    <w:rsid w:val="005E5F3C"/>
    <w:rsid w:val="005E6320"/>
    <w:rsid w:val="005E6E15"/>
    <w:rsid w:val="005E6F14"/>
    <w:rsid w:val="005E7542"/>
    <w:rsid w:val="005E770C"/>
    <w:rsid w:val="005E7C11"/>
    <w:rsid w:val="005F00C9"/>
    <w:rsid w:val="005F0155"/>
    <w:rsid w:val="005F0369"/>
    <w:rsid w:val="005F120A"/>
    <w:rsid w:val="005F1493"/>
    <w:rsid w:val="005F1758"/>
    <w:rsid w:val="005F2945"/>
    <w:rsid w:val="005F33FC"/>
    <w:rsid w:val="005F376C"/>
    <w:rsid w:val="005F390E"/>
    <w:rsid w:val="005F3A51"/>
    <w:rsid w:val="005F3BBE"/>
    <w:rsid w:val="005F5167"/>
    <w:rsid w:val="005F52BE"/>
    <w:rsid w:val="005F5C52"/>
    <w:rsid w:val="005F6FAE"/>
    <w:rsid w:val="005F6FDC"/>
    <w:rsid w:val="005F744B"/>
    <w:rsid w:val="006002B1"/>
    <w:rsid w:val="00600665"/>
    <w:rsid w:val="00600A6D"/>
    <w:rsid w:val="0060183F"/>
    <w:rsid w:val="00601BC6"/>
    <w:rsid w:val="00601E34"/>
    <w:rsid w:val="00602389"/>
    <w:rsid w:val="00602E06"/>
    <w:rsid w:val="00602E90"/>
    <w:rsid w:val="00602F01"/>
    <w:rsid w:val="00602FF3"/>
    <w:rsid w:val="00603AB0"/>
    <w:rsid w:val="00603E81"/>
    <w:rsid w:val="00603F5C"/>
    <w:rsid w:val="006040FB"/>
    <w:rsid w:val="00604E0A"/>
    <w:rsid w:val="00604E13"/>
    <w:rsid w:val="00606840"/>
    <w:rsid w:val="006070CF"/>
    <w:rsid w:val="00607C84"/>
    <w:rsid w:val="00607F89"/>
    <w:rsid w:val="006104BA"/>
    <w:rsid w:val="006108BD"/>
    <w:rsid w:val="006119F4"/>
    <w:rsid w:val="006132E2"/>
    <w:rsid w:val="00613C06"/>
    <w:rsid w:val="00614940"/>
    <w:rsid w:val="00614DA4"/>
    <w:rsid w:val="00614DCB"/>
    <w:rsid w:val="00615237"/>
    <w:rsid w:val="006159CE"/>
    <w:rsid w:val="0061647E"/>
    <w:rsid w:val="0061704C"/>
    <w:rsid w:val="00617071"/>
    <w:rsid w:val="006172F0"/>
    <w:rsid w:val="00617B85"/>
    <w:rsid w:val="006200BB"/>
    <w:rsid w:val="006210D5"/>
    <w:rsid w:val="006212FC"/>
    <w:rsid w:val="00621358"/>
    <w:rsid w:val="006217D7"/>
    <w:rsid w:val="0062222E"/>
    <w:rsid w:val="00622749"/>
    <w:rsid w:val="00622971"/>
    <w:rsid w:val="00622F39"/>
    <w:rsid w:val="00622FF6"/>
    <w:rsid w:val="006230C7"/>
    <w:rsid w:val="00623B56"/>
    <w:rsid w:val="006244B9"/>
    <w:rsid w:val="00624935"/>
    <w:rsid w:val="00624D0C"/>
    <w:rsid w:val="00624EEE"/>
    <w:rsid w:val="00627551"/>
    <w:rsid w:val="0062795E"/>
    <w:rsid w:val="00627DB3"/>
    <w:rsid w:val="00630ABE"/>
    <w:rsid w:val="00630B6A"/>
    <w:rsid w:val="00631B70"/>
    <w:rsid w:val="00631E3A"/>
    <w:rsid w:val="0063205E"/>
    <w:rsid w:val="006325E0"/>
    <w:rsid w:val="00632A12"/>
    <w:rsid w:val="00634361"/>
    <w:rsid w:val="00634375"/>
    <w:rsid w:val="00634932"/>
    <w:rsid w:val="00634AC2"/>
    <w:rsid w:val="00634C69"/>
    <w:rsid w:val="00634FDA"/>
    <w:rsid w:val="006351BD"/>
    <w:rsid w:val="00635215"/>
    <w:rsid w:val="006356EF"/>
    <w:rsid w:val="00635BC7"/>
    <w:rsid w:val="00635DCE"/>
    <w:rsid w:val="00635EF3"/>
    <w:rsid w:val="00636603"/>
    <w:rsid w:val="0063660A"/>
    <w:rsid w:val="006369E6"/>
    <w:rsid w:val="00636BD2"/>
    <w:rsid w:val="006375E9"/>
    <w:rsid w:val="00640AAF"/>
    <w:rsid w:val="00640BA4"/>
    <w:rsid w:val="0064190A"/>
    <w:rsid w:val="00641CAB"/>
    <w:rsid w:val="00641CE2"/>
    <w:rsid w:val="0064273B"/>
    <w:rsid w:val="00642AC3"/>
    <w:rsid w:val="00642CD8"/>
    <w:rsid w:val="00642E1A"/>
    <w:rsid w:val="00642E23"/>
    <w:rsid w:val="0064375C"/>
    <w:rsid w:val="00643C1C"/>
    <w:rsid w:val="00643CF4"/>
    <w:rsid w:val="006449BE"/>
    <w:rsid w:val="00644C54"/>
    <w:rsid w:val="0064531E"/>
    <w:rsid w:val="00645D11"/>
    <w:rsid w:val="00646037"/>
    <w:rsid w:val="006461E9"/>
    <w:rsid w:val="00646B4D"/>
    <w:rsid w:val="00647166"/>
    <w:rsid w:val="00647629"/>
    <w:rsid w:val="00647773"/>
    <w:rsid w:val="00650439"/>
    <w:rsid w:val="00651BE7"/>
    <w:rsid w:val="00652095"/>
    <w:rsid w:val="0065242C"/>
    <w:rsid w:val="006529A2"/>
    <w:rsid w:val="00653148"/>
    <w:rsid w:val="006535AB"/>
    <w:rsid w:val="00653801"/>
    <w:rsid w:val="00654373"/>
    <w:rsid w:val="00654C6D"/>
    <w:rsid w:val="00654FC4"/>
    <w:rsid w:val="00656776"/>
    <w:rsid w:val="0065692C"/>
    <w:rsid w:val="00660079"/>
    <w:rsid w:val="006604EB"/>
    <w:rsid w:val="00660B42"/>
    <w:rsid w:val="0066120C"/>
    <w:rsid w:val="006622FA"/>
    <w:rsid w:val="006624D1"/>
    <w:rsid w:val="006625A5"/>
    <w:rsid w:val="00663566"/>
    <w:rsid w:val="006635C7"/>
    <w:rsid w:val="00663CFF"/>
    <w:rsid w:val="0066430D"/>
    <w:rsid w:val="0066442D"/>
    <w:rsid w:val="0066481E"/>
    <w:rsid w:val="00664CE4"/>
    <w:rsid w:val="006652E3"/>
    <w:rsid w:val="006656E7"/>
    <w:rsid w:val="006667AF"/>
    <w:rsid w:val="0066698A"/>
    <w:rsid w:val="00666A98"/>
    <w:rsid w:val="00667511"/>
    <w:rsid w:val="00667561"/>
    <w:rsid w:val="006707C4"/>
    <w:rsid w:val="00670E22"/>
    <w:rsid w:val="0067121C"/>
    <w:rsid w:val="0067240A"/>
    <w:rsid w:val="00672872"/>
    <w:rsid w:val="00672ABC"/>
    <w:rsid w:val="00672C1A"/>
    <w:rsid w:val="00674281"/>
    <w:rsid w:val="0067445B"/>
    <w:rsid w:val="0067472D"/>
    <w:rsid w:val="00674B22"/>
    <w:rsid w:val="00674FCC"/>
    <w:rsid w:val="0067529B"/>
    <w:rsid w:val="00675E26"/>
    <w:rsid w:val="006768A0"/>
    <w:rsid w:val="00676E48"/>
    <w:rsid w:val="00677281"/>
    <w:rsid w:val="00677596"/>
    <w:rsid w:val="006776E7"/>
    <w:rsid w:val="00677A37"/>
    <w:rsid w:val="00677D7C"/>
    <w:rsid w:val="00680171"/>
    <w:rsid w:val="006802AB"/>
    <w:rsid w:val="0068041A"/>
    <w:rsid w:val="00680869"/>
    <w:rsid w:val="006813BD"/>
    <w:rsid w:val="00683450"/>
    <w:rsid w:val="00683E4D"/>
    <w:rsid w:val="00683F1A"/>
    <w:rsid w:val="006847B2"/>
    <w:rsid w:val="00684D14"/>
    <w:rsid w:val="006852F0"/>
    <w:rsid w:val="00686AF0"/>
    <w:rsid w:val="0068714C"/>
    <w:rsid w:val="00687487"/>
    <w:rsid w:val="006876D7"/>
    <w:rsid w:val="0068794D"/>
    <w:rsid w:val="00687D10"/>
    <w:rsid w:val="0069017C"/>
    <w:rsid w:val="0069195C"/>
    <w:rsid w:val="00691D37"/>
    <w:rsid w:val="00692487"/>
    <w:rsid w:val="0069303A"/>
    <w:rsid w:val="00693394"/>
    <w:rsid w:val="006936D1"/>
    <w:rsid w:val="00693AF2"/>
    <w:rsid w:val="00693B94"/>
    <w:rsid w:val="00693BEF"/>
    <w:rsid w:val="0069401F"/>
    <w:rsid w:val="0069424D"/>
    <w:rsid w:val="006942D1"/>
    <w:rsid w:val="00694520"/>
    <w:rsid w:val="00694A2F"/>
    <w:rsid w:val="00694EE7"/>
    <w:rsid w:val="00695364"/>
    <w:rsid w:val="0069577B"/>
    <w:rsid w:val="006958F1"/>
    <w:rsid w:val="00695D23"/>
    <w:rsid w:val="00696177"/>
    <w:rsid w:val="0069694F"/>
    <w:rsid w:val="00696E42"/>
    <w:rsid w:val="00697BEB"/>
    <w:rsid w:val="00697C8C"/>
    <w:rsid w:val="00697EA9"/>
    <w:rsid w:val="006A0C94"/>
    <w:rsid w:val="006A0E2E"/>
    <w:rsid w:val="006A1E1B"/>
    <w:rsid w:val="006A24AE"/>
    <w:rsid w:val="006A2ED6"/>
    <w:rsid w:val="006A354E"/>
    <w:rsid w:val="006A3BAE"/>
    <w:rsid w:val="006A3E5C"/>
    <w:rsid w:val="006A3F8D"/>
    <w:rsid w:val="006A4328"/>
    <w:rsid w:val="006A433C"/>
    <w:rsid w:val="006A4485"/>
    <w:rsid w:val="006A4A15"/>
    <w:rsid w:val="006A4C51"/>
    <w:rsid w:val="006A4F0B"/>
    <w:rsid w:val="006A50C1"/>
    <w:rsid w:val="006A6135"/>
    <w:rsid w:val="006A664B"/>
    <w:rsid w:val="006A7B7A"/>
    <w:rsid w:val="006A7EDE"/>
    <w:rsid w:val="006B0610"/>
    <w:rsid w:val="006B0B4B"/>
    <w:rsid w:val="006B0EA3"/>
    <w:rsid w:val="006B15C2"/>
    <w:rsid w:val="006B219D"/>
    <w:rsid w:val="006B2642"/>
    <w:rsid w:val="006B2E91"/>
    <w:rsid w:val="006B3144"/>
    <w:rsid w:val="006B3610"/>
    <w:rsid w:val="006B3A1B"/>
    <w:rsid w:val="006B3C48"/>
    <w:rsid w:val="006B3DB0"/>
    <w:rsid w:val="006B3DDC"/>
    <w:rsid w:val="006B3F5F"/>
    <w:rsid w:val="006B43E6"/>
    <w:rsid w:val="006B5314"/>
    <w:rsid w:val="006B655E"/>
    <w:rsid w:val="006B67C7"/>
    <w:rsid w:val="006B67C8"/>
    <w:rsid w:val="006B6D9C"/>
    <w:rsid w:val="006B7DDA"/>
    <w:rsid w:val="006C01F6"/>
    <w:rsid w:val="006C08C7"/>
    <w:rsid w:val="006C10DB"/>
    <w:rsid w:val="006C1222"/>
    <w:rsid w:val="006C1643"/>
    <w:rsid w:val="006C1AB6"/>
    <w:rsid w:val="006C1CCF"/>
    <w:rsid w:val="006C2849"/>
    <w:rsid w:val="006C289D"/>
    <w:rsid w:val="006C29CA"/>
    <w:rsid w:val="006C2C22"/>
    <w:rsid w:val="006C3441"/>
    <w:rsid w:val="006C350E"/>
    <w:rsid w:val="006C3787"/>
    <w:rsid w:val="006C380E"/>
    <w:rsid w:val="006C383F"/>
    <w:rsid w:val="006C40FF"/>
    <w:rsid w:val="006C4A82"/>
    <w:rsid w:val="006C4CB1"/>
    <w:rsid w:val="006C5309"/>
    <w:rsid w:val="006C547B"/>
    <w:rsid w:val="006C5CD6"/>
    <w:rsid w:val="006C651E"/>
    <w:rsid w:val="006C67FC"/>
    <w:rsid w:val="006C68FE"/>
    <w:rsid w:val="006C6F48"/>
    <w:rsid w:val="006C73D6"/>
    <w:rsid w:val="006D008C"/>
    <w:rsid w:val="006D014D"/>
    <w:rsid w:val="006D01C5"/>
    <w:rsid w:val="006D051D"/>
    <w:rsid w:val="006D0F8B"/>
    <w:rsid w:val="006D15D0"/>
    <w:rsid w:val="006D1914"/>
    <w:rsid w:val="006D1BA8"/>
    <w:rsid w:val="006D2034"/>
    <w:rsid w:val="006D218C"/>
    <w:rsid w:val="006D2667"/>
    <w:rsid w:val="006D36CB"/>
    <w:rsid w:val="006D41F2"/>
    <w:rsid w:val="006D5CF8"/>
    <w:rsid w:val="006D6A3D"/>
    <w:rsid w:val="006D6A5B"/>
    <w:rsid w:val="006D6DB1"/>
    <w:rsid w:val="006D7376"/>
    <w:rsid w:val="006D76F1"/>
    <w:rsid w:val="006E061A"/>
    <w:rsid w:val="006E06D3"/>
    <w:rsid w:val="006E0D1C"/>
    <w:rsid w:val="006E12B0"/>
    <w:rsid w:val="006E1578"/>
    <w:rsid w:val="006E1844"/>
    <w:rsid w:val="006E235F"/>
    <w:rsid w:val="006E3364"/>
    <w:rsid w:val="006E483E"/>
    <w:rsid w:val="006E4E52"/>
    <w:rsid w:val="006E5556"/>
    <w:rsid w:val="006E64AB"/>
    <w:rsid w:val="006E689A"/>
    <w:rsid w:val="006E6E9C"/>
    <w:rsid w:val="006E7402"/>
    <w:rsid w:val="006F04FA"/>
    <w:rsid w:val="006F05E4"/>
    <w:rsid w:val="006F0817"/>
    <w:rsid w:val="006F1F0F"/>
    <w:rsid w:val="006F2E1C"/>
    <w:rsid w:val="006F3158"/>
    <w:rsid w:val="006F35FD"/>
    <w:rsid w:val="006F3AB6"/>
    <w:rsid w:val="006F40B4"/>
    <w:rsid w:val="006F466C"/>
    <w:rsid w:val="006F4AB7"/>
    <w:rsid w:val="006F4AB9"/>
    <w:rsid w:val="006F4B57"/>
    <w:rsid w:val="006F4BC7"/>
    <w:rsid w:val="006F4F42"/>
    <w:rsid w:val="006F504C"/>
    <w:rsid w:val="006F54AF"/>
    <w:rsid w:val="006F5C31"/>
    <w:rsid w:val="006F5FE4"/>
    <w:rsid w:val="006F61C4"/>
    <w:rsid w:val="006F656D"/>
    <w:rsid w:val="006F697D"/>
    <w:rsid w:val="006F69C2"/>
    <w:rsid w:val="006F6D71"/>
    <w:rsid w:val="006F6DC9"/>
    <w:rsid w:val="006F72BE"/>
    <w:rsid w:val="006F7F49"/>
    <w:rsid w:val="00700079"/>
    <w:rsid w:val="0070030E"/>
    <w:rsid w:val="0070081D"/>
    <w:rsid w:val="00702820"/>
    <w:rsid w:val="00703230"/>
    <w:rsid w:val="00703541"/>
    <w:rsid w:val="007037BF"/>
    <w:rsid w:val="00705562"/>
    <w:rsid w:val="00705AC1"/>
    <w:rsid w:val="007063AD"/>
    <w:rsid w:val="00706709"/>
    <w:rsid w:val="00706B6B"/>
    <w:rsid w:val="00706B9B"/>
    <w:rsid w:val="00706D62"/>
    <w:rsid w:val="00707700"/>
    <w:rsid w:val="00707939"/>
    <w:rsid w:val="00707AF4"/>
    <w:rsid w:val="00707BD9"/>
    <w:rsid w:val="0071075E"/>
    <w:rsid w:val="0071099E"/>
    <w:rsid w:val="007115A3"/>
    <w:rsid w:val="00711FE6"/>
    <w:rsid w:val="00712392"/>
    <w:rsid w:val="007123B3"/>
    <w:rsid w:val="00713CA8"/>
    <w:rsid w:val="00714487"/>
    <w:rsid w:val="00714DD0"/>
    <w:rsid w:val="0071536B"/>
    <w:rsid w:val="00715633"/>
    <w:rsid w:val="00715D29"/>
    <w:rsid w:val="00716554"/>
    <w:rsid w:val="007174FC"/>
    <w:rsid w:val="007178F3"/>
    <w:rsid w:val="00720464"/>
    <w:rsid w:val="007208BB"/>
    <w:rsid w:val="00720AC9"/>
    <w:rsid w:val="00720F3D"/>
    <w:rsid w:val="007219F9"/>
    <w:rsid w:val="00721A82"/>
    <w:rsid w:val="0072233C"/>
    <w:rsid w:val="007226E7"/>
    <w:rsid w:val="00722D37"/>
    <w:rsid w:val="00723021"/>
    <w:rsid w:val="007232D7"/>
    <w:rsid w:val="0072361F"/>
    <w:rsid w:val="00723710"/>
    <w:rsid w:val="0072437A"/>
    <w:rsid w:val="0072482C"/>
    <w:rsid w:val="00724933"/>
    <w:rsid w:val="0072561A"/>
    <w:rsid w:val="00725C4B"/>
    <w:rsid w:val="00726D16"/>
    <w:rsid w:val="007271A0"/>
    <w:rsid w:val="007279FB"/>
    <w:rsid w:val="00727E1C"/>
    <w:rsid w:val="00730AC0"/>
    <w:rsid w:val="007315D3"/>
    <w:rsid w:val="00731693"/>
    <w:rsid w:val="0073175F"/>
    <w:rsid w:val="00731BE8"/>
    <w:rsid w:val="0073286C"/>
    <w:rsid w:val="00732FE1"/>
    <w:rsid w:val="0073341F"/>
    <w:rsid w:val="00733CFD"/>
    <w:rsid w:val="00734380"/>
    <w:rsid w:val="007352D1"/>
    <w:rsid w:val="007353DA"/>
    <w:rsid w:val="007355F3"/>
    <w:rsid w:val="007365E3"/>
    <w:rsid w:val="00736664"/>
    <w:rsid w:val="0073680D"/>
    <w:rsid w:val="007368E7"/>
    <w:rsid w:val="00736DB9"/>
    <w:rsid w:val="007376AA"/>
    <w:rsid w:val="00737994"/>
    <w:rsid w:val="00740254"/>
    <w:rsid w:val="00740D6F"/>
    <w:rsid w:val="00741341"/>
    <w:rsid w:val="007414E5"/>
    <w:rsid w:val="007418EC"/>
    <w:rsid w:val="00741D12"/>
    <w:rsid w:val="007421B7"/>
    <w:rsid w:val="00743A4E"/>
    <w:rsid w:val="00743C9C"/>
    <w:rsid w:val="00744151"/>
    <w:rsid w:val="0074432E"/>
    <w:rsid w:val="00744BEB"/>
    <w:rsid w:val="007451FC"/>
    <w:rsid w:val="00745412"/>
    <w:rsid w:val="007463AF"/>
    <w:rsid w:val="007463E3"/>
    <w:rsid w:val="007464D3"/>
    <w:rsid w:val="00746FA7"/>
    <w:rsid w:val="00747610"/>
    <w:rsid w:val="00747661"/>
    <w:rsid w:val="00747737"/>
    <w:rsid w:val="00747BFF"/>
    <w:rsid w:val="00750D17"/>
    <w:rsid w:val="00751B3C"/>
    <w:rsid w:val="0075230F"/>
    <w:rsid w:val="00752A3E"/>
    <w:rsid w:val="007540D5"/>
    <w:rsid w:val="00755A7B"/>
    <w:rsid w:val="00755C50"/>
    <w:rsid w:val="00756026"/>
    <w:rsid w:val="007560E7"/>
    <w:rsid w:val="007572A6"/>
    <w:rsid w:val="00761131"/>
    <w:rsid w:val="00761364"/>
    <w:rsid w:val="00762C3E"/>
    <w:rsid w:val="00763384"/>
    <w:rsid w:val="0076344F"/>
    <w:rsid w:val="007636F2"/>
    <w:rsid w:val="0076372C"/>
    <w:rsid w:val="00764B44"/>
    <w:rsid w:val="00764D4D"/>
    <w:rsid w:val="00764D9F"/>
    <w:rsid w:val="00764E78"/>
    <w:rsid w:val="007662A6"/>
    <w:rsid w:val="00766A9A"/>
    <w:rsid w:val="00766F6B"/>
    <w:rsid w:val="0077086E"/>
    <w:rsid w:val="007711DC"/>
    <w:rsid w:val="00771218"/>
    <w:rsid w:val="007715FE"/>
    <w:rsid w:val="007716E2"/>
    <w:rsid w:val="007726DC"/>
    <w:rsid w:val="0077294B"/>
    <w:rsid w:val="00772CB5"/>
    <w:rsid w:val="0077306A"/>
    <w:rsid w:val="00773B15"/>
    <w:rsid w:val="00773C75"/>
    <w:rsid w:val="00773D3F"/>
    <w:rsid w:val="00773E94"/>
    <w:rsid w:val="007745EF"/>
    <w:rsid w:val="007750AE"/>
    <w:rsid w:val="0077584C"/>
    <w:rsid w:val="00775AE5"/>
    <w:rsid w:val="00775E1F"/>
    <w:rsid w:val="00775E29"/>
    <w:rsid w:val="0077604E"/>
    <w:rsid w:val="00776A03"/>
    <w:rsid w:val="00776C3A"/>
    <w:rsid w:val="00776C86"/>
    <w:rsid w:val="00777720"/>
    <w:rsid w:val="00777751"/>
    <w:rsid w:val="00780238"/>
    <w:rsid w:val="00781DF4"/>
    <w:rsid w:val="0078258D"/>
    <w:rsid w:val="0078262F"/>
    <w:rsid w:val="0078315E"/>
    <w:rsid w:val="0078316D"/>
    <w:rsid w:val="007835CD"/>
    <w:rsid w:val="007836CB"/>
    <w:rsid w:val="00783A17"/>
    <w:rsid w:val="00783A81"/>
    <w:rsid w:val="00783E31"/>
    <w:rsid w:val="00784028"/>
    <w:rsid w:val="00784ABE"/>
    <w:rsid w:val="00784CC7"/>
    <w:rsid w:val="0078574D"/>
    <w:rsid w:val="007857B0"/>
    <w:rsid w:val="00785FFB"/>
    <w:rsid w:val="007861AE"/>
    <w:rsid w:val="00786E9A"/>
    <w:rsid w:val="00787361"/>
    <w:rsid w:val="007875D9"/>
    <w:rsid w:val="00787B1D"/>
    <w:rsid w:val="00787CAD"/>
    <w:rsid w:val="0079020F"/>
    <w:rsid w:val="00790448"/>
    <w:rsid w:val="0079052B"/>
    <w:rsid w:val="00791063"/>
    <w:rsid w:val="00791313"/>
    <w:rsid w:val="00791BAC"/>
    <w:rsid w:val="00792D6D"/>
    <w:rsid w:val="007939DE"/>
    <w:rsid w:val="00793B7E"/>
    <w:rsid w:val="00793D27"/>
    <w:rsid w:val="00793E86"/>
    <w:rsid w:val="00794373"/>
    <w:rsid w:val="007953D0"/>
    <w:rsid w:val="007963AB"/>
    <w:rsid w:val="0079689B"/>
    <w:rsid w:val="0079775A"/>
    <w:rsid w:val="00797A66"/>
    <w:rsid w:val="00797B9F"/>
    <w:rsid w:val="00797DA0"/>
    <w:rsid w:val="00797E20"/>
    <w:rsid w:val="007A0147"/>
    <w:rsid w:val="007A066E"/>
    <w:rsid w:val="007A0C70"/>
    <w:rsid w:val="007A2E6D"/>
    <w:rsid w:val="007A2E79"/>
    <w:rsid w:val="007A3D05"/>
    <w:rsid w:val="007A52E8"/>
    <w:rsid w:val="007A6227"/>
    <w:rsid w:val="007A674E"/>
    <w:rsid w:val="007A6945"/>
    <w:rsid w:val="007A6CD1"/>
    <w:rsid w:val="007A728A"/>
    <w:rsid w:val="007A78A6"/>
    <w:rsid w:val="007A7951"/>
    <w:rsid w:val="007A7E66"/>
    <w:rsid w:val="007B0C48"/>
    <w:rsid w:val="007B0CA2"/>
    <w:rsid w:val="007B164A"/>
    <w:rsid w:val="007B1661"/>
    <w:rsid w:val="007B193C"/>
    <w:rsid w:val="007B19AC"/>
    <w:rsid w:val="007B1ABF"/>
    <w:rsid w:val="007B21A8"/>
    <w:rsid w:val="007B2E40"/>
    <w:rsid w:val="007B3542"/>
    <w:rsid w:val="007B3985"/>
    <w:rsid w:val="007B3A02"/>
    <w:rsid w:val="007B3A5A"/>
    <w:rsid w:val="007B420A"/>
    <w:rsid w:val="007B4295"/>
    <w:rsid w:val="007B4BC7"/>
    <w:rsid w:val="007B54C2"/>
    <w:rsid w:val="007B55DB"/>
    <w:rsid w:val="007B5646"/>
    <w:rsid w:val="007B5E9B"/>
    <w:rsid w:val="007B6695"/>
    <w:rsid w:val="007B73D9"/>
    <w:rsid w:val="007B76CD"/>
    <w:rsid w:val="007C0788"/>
    <w:rsid w:val="007C0987"/>
    <w:rsid w:val="007C1159"/>
    <w:rsid w:val="007C17F2"/>
    <w:rsid w:val="007C1887"/>
    <w:rsid w:val="007C1AEB"/>
    <w:rsid w:val="007C1D97"/>
    <w:rsid w:val="007C1E72"/>
    <w:rsid w:val="007C1ED6"/>
    <w:rsid w:val="007C27EF"/>
    <w:rsid w:val="007C2AE3"/>
    <w:rsid w:val="007C345B"/>
    <w:rsid w:val="007C3614"/>
    <w:rsid w:val="007C42C3"/>
    <w:rsid w:val="007C494A"/>
    <w:rsid w:val="007C4EDA"/>
    <w:rsid w:val="007C5164"/>
    <w:rsid w:val="007C5197"/>
    <w:rsid w:val="007C529D"/>
    <w:rsid w:val="007C5452"/>
    <w:rsid w:val="007C5897"/>
    <w:rsid w:val="007C615E"/>
    <w:rsid w:val="007C62E7"/>
    <w:rsid w:val="007C632B"/>
    <w:rsid w:val="007C654E"/>
    <w:rsid w:val="007C7857"/>
    <w:rsid w:val="007C7E83"/>
    <w:rsid w:val="007D03D9"/>
    <w:rsid w:val="007D0779"/>
    <w:rsid w:val="007D0FBB"/>
    <w:rsid w:val="007D118D"/>
    <w:rsid w:val="007D1414"/>
    <w:rsid w:val="007D16FD"/>
    <w:rsid w:val="007D1B7C"/>
    <w:rsid w:val="007D2279"/>
    <w:rsid w:val="007D2795"/>
    <w:rsid w:val="007D2EEC"/>
    <w:rsid w:val="007D2EF8"/>
    <w:rsid w:val="007D2F85"/>
    <w:rsid w:val="007D3678"/>
    <w:rsid w:val="007D3754"/>
    <w:rsid w:val="007D3D32"/>
    <w:rsid w:val="007D4142"/>
    <w:rsid w:val="007D459F"/>
    <w:rsid w:val="007D49AD"/>
    <w:rsid w:val="007D58A0"/>
    <w:rsid w:val="007D5B24"/>
    <w:rsid w:val="007D5F05"/>
    <w:rsid w:val="007D5FB9"/>
    <w:rsid w:val="007D63C7"/>
    <w:rsid w:val="007D6DA9"/>
    <w:rsid w:val="007D7315"/>
    <w:rsid w:val="007D7C57"/>
    <w:rsid w:val="007E0098"/>
    <w:rsid w:val="007E08D0"/>
    <w:rsid w:val="007E154F"/>
    <w:rsid w:val="007E180E"/>
    <w:rsid w:val="007E188D"/>
    <w:rsid w:val="007E1D89"/>
    <w:rsid w:val="007E1D98"/>
    <w:rsid w:val="007E1E81"/>
    <w:rsid w:val="007E28ED"/>
    <w:rsid w:val="007E30E0"/>
    <w:rsid w:val="007E3454"/>
    <w:rsid w:val="007E3673"/>
    <w:rsid w:val="007E3FB5"/>
    <w:rsid w:val="007E4036"/>
    <w:rsid w:val="007E4534"/>
    <w:rsid w:val="007E4A62"/>
    <w:rsid w:val="007E4EDB"/>
    <w:rsid w:val="007E55C2"/>
    <w:rsid w:val="007E581E"/>
    <w:rsid w:val="007E58B5"/>
    <w:rsid w:val="007E5E02"/>
    <w:rsid w:val="007E5FDC"/>
    <w:rsid w:val="007E6106"/>
    <w:rsid w:val="007E79DC"/>
    <w:rsid w:val="007E7A88"/>
    <w:rsid w:val="007F038E"/>
    <w:rsid w:val="007F13E9"/>
    <w:rsid w:val="007F2067"/>
    <w:rsid w:val="007F2745"/>
    <w:rsid w:val="007F2BEE"/>
    <w:rsid w:val="007F33F9"/>
    <w:rsid w:val="007F52C1"/>
    <w:rsid w:val="007F5AF3"/>
    <w:rsid w:val="007F5C7A"/>
    <w:rsid w:val="007F6038"/>
    <w:rsid w:val="007F6252"/>
    <w:rsid w:val="007F7897"/>
    <w:rsid w:val="007F7E43"/>
    <w:rsid w:val="00800508"/>
    <w:rsid w:val="00800A27"/>
    <w:rsid w:val="00801777"/>
    <w:rsid w:val="0080187C"/>
    <w:rsid w:val="00801ABD"/>
    <w:rsid w:val="00801DB1"/>
    <w:rsid w:val="00801E61"/>
    <w:rsid w:val="00803361"/>
    <w:rsid w:val="008034F8"/>
    <w:rsid w:val="00803CF6"/>
    <w:rsid w:val="00803D82"/>
    <w:rsid w:val="00804BA5"/>
    <w:rsid w:val="008058E7"/>
    <w:rsid w:val="00805E01"/>
    <w:rsid w:val="00805EBA"/>
    <w:rsid w:val="008066F0"/>
    <w:rsid w:val="0080678E"/>
    <w:rsid w:val="00806929"/>
    <w:rsid w:val="00807094"/>
    <w:rsid w:val="00807257"/>
    <w:rsid w:val="00807319"/>
    <w:rsid w:val="008102BF"/>
    <w:rsid w:val="008105AE"/>
    <w:rsid w:val="00810653"/>
    <w:rsid w:val="008112BF"/>
    <w:rsid w:val="00811772"/>
    <w:rsid w:val="008119CB"/>
    <w:rsid w:val="00812AF9"/>
    <w:rsid w:val="00812B96"/>
    <w:rsid w:val="00812DE9"/>
    <w:rsid w:val="0081311D"/>
    <w:rsid w:val="00813861"/>
    <w:rsid w:val="00813DD8"/>
    <w:rsid w:val="00813E5A"/>
    <w:rsid w:val="00815037"/>
    <w:rsid w:val="00816C1E"/>
    <w:rsid w:val="00817294"/>
    <w:rsid w:val="00817E91"/>
    <w:rsid w:val="00820344"/>
    <w:rsid w:val="008204B1"/>
    <w:rsid w:val="008205F0"/>
    <w:rsid w:val="008211B1"/>
    <w:rsid w:val="00821CF4"/>
    <w:rsid w:val="00821E6D"/>
    <w:rsid w:val="00822899"/>
    <w:rsid w:val="008228DE"/>
    <w:rsid w:val="008229D0"/>
    <w:rsid w:val="00822D7D"/>
    <w:rsid w:val="00823982"/>
    <w:rsid w:val="00823D27"/>
    <w:rsid w:val="00823F63"/>
    <w:rsid w:val="008251B1"/>
    <w:rsid w:val="0082611F"/>
    <w:rsid w:val="008300AE"/>
    <w:rsid w:val="008304DF"/>
    <w:rsid w:val="008304F5"/>
    <w:rsid w:val="008305AC"/>
    <w:rsid w:val="008310F8"/>
    <w:rsid w:val="00831553"/>
    <w:rsid w:val="00832280"/>
    <w:rsid w:val="0083244D"/>
    <w:rsid w:val="0083248B"/>
    <w:rsid w:val="00832E19"/>
    <w:rsid w:val="00832EFA"/>
    <w:rsid w:val="0083302B"/>
    <w:rsid w:val="008336EB"/>
    <w:rsid w:val="00833A5F"/>
    <w:rsid w:val="00833E71"/>
    <w:rsid w:val="008347BC"/>
    <w:rsid w:val="00835B77"/>
    <w:rsid w:val="0083637A"/>
    <w:rsid w:val="00836666"/>
    <w:rsid w:val="00836AFC"/>
    <w:rsid w:val="00836EF1"/>
    <w:rsid w:val="008374E7"/>
    <w:rsid w:val="00837555"/>
    <w:rsid w:val="0083756E"/>
    <w:rsid w:val="0084058E"/>
    <w:rsid w:val="00840858"/>
    <w:rsid w:val="00841440"/>
    <w:rsid w:val="00841CEB"/>
    <w:rsid w:val="00842FBB"/>
    <w:rsid w:val="00843424"/>
    <w:rsid w:val="00843B02"/>
    <w:rsid w:val="008442B8"/>
    <w:rsid w:val="008447E7"/>
    <w:rsid w:val="00844C1D"/>
    <w:rsid w:val="008453D6"/>
    <w:rsid w:val="00845590"/>
    <w:rsid w:val="0084657F"/>
    <w:rsid w:val="0084665F"/>
    <w:rsid w:val="008466B3"/>
    <w:rsid w:val="00846A4D"/>
    <w:rsid w:val="00847348"/>
    <w:rsid w:val="0084777C"/>
    <w:rsid w:val="00847F3A"/>
    <w:rsid w:val="00850252"/>
    <w:rsid w:val="00851071"/>
    <w:rsid w:val="008511B9"/>
    <w:rsid w:val="008512A1"/>
    <w:rsid w:val="00851D85"/>
    <w:rsid w:val="00852500"/>
    <w:rsid w:val="00852855"/>
    <w:rsid w:val="008532B2"/>
    <w:rsid w:val="00853730"/>
    <w:rsid w:val="008538D9"/>
    <w:rsid w:val="0085448F"/>
    <w:rsid w:val="00856F79"/>
    <w:rsid w:val="008570FC"/>
    <w:rsid w:val="008575EE"/>
    <w:rsid w:val="00857846"/>
    <w:rsid w:val="00857D1D"/>
    <w:rsid w:val="0086095E"/>
    <w:rsid w:val="008623E6"/>
    <w:rsid w:val="0086319A"/>
    <w:rsid w:val="00863B13"/>
    <w:rsid w:val="00863FDB"/>
    <w:rsid w:val="00864C4F"/>
    <w:rsid w:val="00865503"/>
    <w:rsid w:val="00865921"/>
    <w:rsid w:val="008659FB"/>
    <w:rsid w:val="008662E9"/>
    <w:rsid w:val="00866342"/>
    <w:rsid w:val="00867022"/>
    <w:rsid w:val="0086730E"/>
    <w:rsid w:val="00867C67"/>
    <w:rsid w:val="0087016A"/>
    <w:rsid w:val="008705E4"/>
    <w:rsid w:val="00870B4F"/>
    <w:rsid w:val="00870C3F"/>
    <w:rsid w:val="00871925"/>
    <w:rsid w:val="00871D1E"/>
    <w:rsid w:val="00872042"/>
    <w:rsid w:val="00872D71"/>
    <w:rsid w:val="00872E83"/>
    <w:rsid w:val="0087317A"/>
    <w:rsid w:val="00874073"/>
    <w:rsid w:val="008745A9"/>
    <w:rsid w:val="00874AE2"/>
    <w:rsid w:val="00874B3E"/>
    <w:rsid w:val="00874C78"/>
    <w:rsid w:val="008757B5"/>
    <w:rsid w:val="00875914"/>
    <w:rsid w:val="00875D46"/>
    <w:rsid w:val="0087619A"/>
    <w:rsid w:val="008769AE"/>
    <w:rsid w:val="00876B9F"/>
    <w:rsid w:val="0087714A"/>
    <w:rsid w:val="0087719A"/>
    <w:rsid w:val="008778A3"/>
    <w:rsid w:val="00880273"/>
    <w:rsid w:val="00880617"/>
    <w:rsid w:val="00880F2A"/>
    <w:rsid w:val="00881298"/>
    <w:rsid w:val="0088232A"/>
    <w:rsid w:val="0088255C"/>
    <w:rsid w:val="008831D0"/>
    <w:rsid w:val="00883AFD"/>
    <w:rsid w:val="00883EF4"/>
    <w:rsid w:val="008858EF"/>
    <w:rsid w:val="00885D02"/>
    <w:rsid w:val="00885E1A"/>
    <w:rsid w:val="00885F2B"/>
    <w:rsid w:val="008861A7"/>
    <w:rsid w:val="00886A0E"/>
    <w:rsid w:val="00887366"/>
    <w:rsid w:val="008879C1"/>
    <w:rsid w:val="00887B3F"/>
    <w:rsid w:val="00887D90"/>
    <w:rsid w:val="00887E42"/>
    <w:rsid w:val="00890A1C"/>
    <w:rsid w:val="00890CD1"/>
    <w:rsid w:val="00891536"/>
    <w:rsid w:val="00892109"/>
    <w:rsid w:val="008923C1"/>
    <w:rsid w:val="0089242E"/>
    <w:rsid w:val="00892580"/>
    <w:rsid w:val="008925A5"/>
    <w:rsid w:val="00892BB7"/>
    <w:rsid w:val="0089367B"/>
    <w:rsid w:val="0089444E"/>
    <w:rsid w:val="00894892"/>
    <w:rsid w:val="008954BD"/>
    <w:rsid w:val="00895F62"/>
    <w:rsid w:val="00897099"/>
    <w:rsid w:val="00897751"/>
    <w:rsid w:val="00897D85"/>
    <w:rsid w:val="008A01C8"/>
    <w:rsid w:val="008A15BD"/>
    <w:rsid w:val="008A16DC"/>
    <w:rsid w:val="008A265C"/>
    <w:rsid w:val="008A2BE8"/>
    <w:rsid w:val="008A2E0E"/>
    <w:rsid w:val="008A3A69"/>
    <w:rsid w:val="008A50FA"/>
    <w:rsid w:val="008A57AE"/>
    <w:rsid w:val="008A6838"/>
    <w:rsid w:val="008A6998"/>
    <w:rsid w:val="008A6CBD"/>
    <w:rsid w:val="008A756E"/>
    <w:rsid w:val="008A77B0"/>
    <w:rsid w:val="008A7AF3"/>
    <w:rsid w:val="008A7DF4"/>
    <w:rsid w:val="008B00CB"/>
    <w:rsid w:val="008B0F1C"/>
    <w:rsid w:val="008B1014"/>
    <w:rsid w:val="008B11A1"/>
    <w:rsid w:val="008B13C2"/>
    <w:rsid w:val="008B291D"/>
    <w:rsid w:val="008B2B5F"/>
    <w:rsid w:val="008B2F64"/>
    <w:rsid w:val="008B2F65"/>
    <w:rsid w:val="008B30C9"/>
    <w:rsid w:val="008B3C65"/>
    <w:rsid w:val="008B3D1D"/>
    <w:rsid w:val="008B3EA6"/>
    <w:rsid w:val="008B3FC7"/>
    <w:rsid w:val="008B4433"/>
    <w:rsid w:val="008B488A"/>
    <w:rsid w:val="008B4D25"/>
    <w:rsid w:val="008B4E9A"/>
    <w:rsid w:val="008B4F7C"/>
    <w:rsid w:val="008B53B1"/>
    <w:rsid w:val="008B5706"/>
    <w:rsid w:val="008B584B"/>
    <w:rsid w:val="008B58A8"/>
    <w:rsid w:val="008B5B5C"/>
    <w:rsid w:val="008B6C07"/>
    <w:rsid w:val="008B6EA6"/>
    <w:rsid w:val="008B73AE"/>
    <w:rsid w:val="008B7A61"/>
    <w:rsid w:val="008B7CEF"/>
    <w:rsid w:val="008C0431"/>
    <w:rsid w:val="008C163A"/>
    <w:rsid w:val="008C200C"/>
    <w:rsid w:val="008C2733"/>
    <w:rsid w:val="008C29C7"/>
    <w:rsid w:val="008C3103"/>
    <w:rsid w:val="008C395B"/>
    <w:rsid w:val="008C4019"/>
    <w:rsid w:val="008C4758"/>
    <w:rsid w:val="008C4C62"/>
    <w:rsid w:val="008C4F17"/>
    <w:rsid w:val="008C55A8"/>
    <w:rsid w:val="008C5882"/>
    <w:rsid w:val="008C5B8D"/>
    <w:rsid w:val="008C5C20"/>
    <w:rsid w:val="008C6317"/>
    <w:rsid w:val="008C6C44"/>
    <w:rsid w:val="008C6D01"/>
    <w:rsid w:val="008C72FD"/>
    <w:rsid w:val="008D0B4C"/>
    <w:rsid w:val="008D130C"/>
    <w:rsid w:val="008D1DEC"/>
    <w:rsid w:val="008D24A0"/>
    <w:rsid w:val="008D25E0"/>
    <w:rsid w:val="008D26D4"/>
    <w:rsid w:val="008D2C9D"/>
    <w:rsid w:val="008D2EF9"/>
    <w:rsid w:val="008D3653"/>
    <w:rsid w:val="008D4368"/>
    <w:rsid w:val="008D47D0"/>
    <w:rsid w:val="008D5270"/>
    <w:rsid w:val="008D52FD"/>
    <w:rsid w:val="008D53FB"/>
    <w:rsid w:val="008D5DC3"/>
    <w:rsid w:val="008D5DDE"/>
    <w:rsid w:val="008D60A8"/>
    <w:rsid w:val="008D60D3"/>
    <w:rsid w:val="008D686B"/>
    <w:rsid w:val="008D6D27"/>
    <w:rsid w:val="008D728A"/>
    <w:rsid w:val="008D76A2"/>
    <w:rsid w:val="008E0A5F"/>
    <w:rsid w:val="008E0FD0"/>
    <w:rsid w:val="008E1080"/>
    <w:rsid w:val="008E124A"/>
    <w:rsid w:val="008E3A40"/>
    <w:rsid w:val="008E4208"/>
    <w:rsid w:val="008E4388"/>
    <w:rsid w:val="008E4A7C"/>
    <w:rsid w:val="008E4EB7"/>
    <w:rsid w:val="008E52B4"/>
    <w:rsid w:val="008E5A7B"/>
    <w:rsid w:val="008E5ECB"/>
    <w:rsid w:val="008E67A5"/>
    <w:rsid w:val="008E6CB6"/>
    <w:rsid w:val="008E7386"/>
    <w:rsid w:val="008E7CEE"/>
    <w:rsid w:val="008F05D5"/>
    <w:rsid w:val="008F08F3"/>
    <w:rsid w:val="008F0DF3"/>
    <w:rsid w:val="008F21C9"/>
    <w:rsid w:val="008F3E00"/>
    <w:rsid w:val="008F45D4"/>
    <w:rsid w:val="008F4A79"/>
    <w:rsid w:val="008F586F"/>
    <w:rsid w:val="008F5B41"/>
    <w:rsid w:val="008F6B41"/>
    <w:rsid w:val="008F79C4"/>
    <w:rsid w:val="008F7C20"/>
    <w:rsid w:val="00901087"/>
    <w:rsid w:val="00901177"/>
    <w:rsid w:val="009011F5"/>
    <w:rsid w:val="00901260"/>
    <w:rsid w:val="00901748"/>
    <w:rsid w:val="00902700"/>
    <w:rsid w:val="00902E81"/>
    <w:rsid w:val="009040C0"/>
    <w:rsid w:val="00904D99"/>
    <w:rsid w:val="00904DC9"/>
    <w:rsid w:val="0090575B"/>
    <w:rsid w:val="00905779"/>
    <w:rsid w:val="0090594F"/>
    <w:rsid w:val="00906619"/>
    <w:rsid w:val="00906BE4"/>
    <w:rsid w:val="009071F9"/>
    <w:rsid w:val="0090760D"/>
    <w:rsid w:val="0090769B"/>
    <w:rsid w:val="00907F5C"/>
    <w:rsid w:val="00910D97"/>
    <w:rsid w:val="00911922"/>
    <w:rsid w:val="009119A4"/>
    <w:rsid w:val="009138FA"/>
    <w:rsid w:val="00913FDC"/>
    <w:rsid w:val="009141D2"/>
    <w:rsid w:val="009146B2"/>
    <w:rsid w:val="00914B9B"/>
    <w:rsid w:val="00914FAC"/>
    <w:rsid w:val="00915AE6"/>
    <w:rsid w:val="00915FAF"/>
    <w:rsid w:val="00916901"/>
    <w:rsid w:val="00916A69"/>
    <w:rsid w:val="009170BB"/>
    <w:rsid w:val="0091710A"/>
    <w:rsid w:val="00917632"/>
    <w:rsid w:val="00917C33"/>
    <w:rsid w:val="00920387"/>
    <w:rsid w:val="00921159"/>
    <w:rsid w:val="0092350F"/>
    <w:rsid w:val="00923662"/>
    <w:rsid w:val="009238F4"/>
    <w:rsid w:val="00924300"/>
    <w:rsid w:val="00924458"/>
    <w:rsid w:val="009244AC"/>
    <w:rsid w:val="009245C7"/>
    <w:rsid w:val="0092502D"/>
    <w:rsid w:val="0092512B"/>
    <w:rsid w:val="0092606E"/>
    <w:rsid w:val="00926231"/>
    <w:rsid w:val="0092632B"/>
    <w:rsid w:val="00926C86"/>
    <w:rsid w:val="00926CFB"/>
    <w:rsid w:val="00927914"/>
    <w:rsid w:val="00927993"/>
    <w:rsid w:val="00927EF4"/>
    <w:rsid w:val="009307C1"/>
    <w:rsid w:val="00930844"/>
    <w:rsid w:val="00930C8A"/>
    <w:rsid w:val="009313C3"/>
    <w:rsid w:val="00932298"/>
    <w:rsid w:val="009327D9"/>
    <w:rsid w:val="00932F3E"/>
    <w:rsid w:val="009334EB"/>
    <w:rsid w:val="00933720"/>
    <w:rsid w:val="00933800"/>
    <w:rsid w:val="009340F6"/>
    <w:rsid w:val="0093412D"/>
    <w:rsid w:val="00934299"/>
    <w:rsid w:val="0093430F"/>
    <w:rsid w:val="009345D4"/>
    <w:rsid w:val="009347BC"/>
    <w:rsid w:val="00934E87"/>
    <w:rsid w:val="009363CC"/>
    <w:rsid w:val="009363CE"/>
    <w:rsid w:val="00937543"/>
    <w:rsid w:val="0093759C"/>
    <w:rsid w:val="00937890"/>
    <w:rsid w:val="0094029C"/>
    <w:rsid w:val="0094053F"/>
    <w:rsid w:val="00940A95"/>
    <w:rsid w:val="00941F69"/>
    <w:rsid w:val="0094299B"/>
    <w:rsid w:val="00943841"/>
    <w:rsid w:val="00943A06"/>
    <w:rsid w:val="0094489E"/>
    <w:rsid w:val="0094509F"/>
    <w:rsid w:val="009463AB"/>
    <w:rsid w:val="00946D12"/>
    <w:rsid w:val="00947106"/>
    <w:rsid w:val="00947144"/>
    <w:rsid w:val="0094725B"/>
    <w:rsid w:val="00947767"/>
    <w:rsid w:val="00950051"/>
    <w:rsid w:val="009500F2"/>
    <w:rsid w:val="00951AE5"/>
    <w:rsid w:val="00951EB9"/>
    <w:rsid w:val="009527DA"/>
    <w:rsid w:val="00952B3C"/>
    <w:rsid w:val="00952C0D"/>
    <w:rsid w:val="00952D05"/>
    <w:rsid w:val="00953A8F"/>
    <w:rsid w:val="0095437A"/>
    <w:rsid w:val="00954994"/>
    <w:rsid w:val="00954B86"/>
    <w:rsid w:val="00955660"/>
    <w:rsid w:val="009559F5"/>
    <w:rsid w:val="00956957"/>
    <w:rsid w:val="00956F4C"/>
    <w:rsid w:val="009577DF"/>
    <w:rsid w:val="00957989"/>
    <w:rsid w:val="00957A5B"/>
    <w:rsid w:val="00957C4D"/>
    <w:rsid w:val="00960042"/>
    <w:rsid w:val="00960496"/>
    <w:rsid w:val="00960E7F"/>
    <w:rsid w:val="00960EF2"/>
    <w:rsid w:val="009628DC"/>
    <w:rsid w:val="009629C4"/>
    <w:rsid w:val="00962C13"/>
    <w:rsid w:val="00962D46"/>
    <w:rsid w:val="00962D4D"/>
    <w:rsid w:val="00963C8B"/>
    <w:rsid w:val="009650FB"/>
    <w:rsid w:val="00965265"/>
    <w:rsid w:val="0096547D"/>
    <w:rsid w:val="009661E2"/>
    <w:rsid w:val="009662A9"/>
    <w:rsid w:val="00966B15"/>
    <w:rsid w:val="00966C43"/>
    <w:rsid w:val="00967423"/>
    <w:rsid w:val="00967B96"/>
    <w:rsid w:val="0097014F"/>
    <w:rsid w:val="0097024A"/>
    <w:rsid w:val="0097083C"/>
    <w:rsid w:val="00970936"/>
    <w:rsid w:val="00970C60"/>
    <w:rsid w:val="0097143A"/>
    <w:rsid w:val="00971FDA"/>
    <w:rsid w:val="00972572"/>
    <w:rsid w:val="00972757"/>
    <w:rsid w:val="009727C6"/>
    <w:rsid w:val="00973DED"/>
    <w:rsid w:val="0097420D"/>
    <w:rsid w:val="00974EAD"/>
    <w:rsid w:val="0097533C"/>
    <w:rsid w:val="00975392"/>
    <w:rsid w:val="009760F8"/>
    <w:rsid w:val="0097683E"/>
    <w:rsid w:val="00976B90"/>
    <w:rsid w:val="00977E68"/>
    <w:rsid w:val="00980D92"/>
    <w:rsid w:val="0098114C"/>
    <w:rsid w:val="009814CA"/>
    <w:rsid w:val="00981575"/>
    <w:rsid w:val="0098196E"/>
    <w:rsid w:val="009826E6"/>
    <w:rsid w:val="00982C20"/>
    <w:rsid w:val="00982EA7"/>
    <w:rsid w:val="0098344C"/>
    <w:rsid w:val="00985485"/>
    <w:rsid w:val="009856AE"/>
    <w:rsid w:val="00986449"/>
    <w:rsid w:val="009874BB"/>
    <w:rsid w:val="00987D9D"/>
    <w:rsid w:val="0099062D"/>
    <w:rsid w:val="00990660"/>
    <w:rsid w:val="009911D5"/>
    <w:rsid w:val="009913CC"/>
    <w:rsid w:val="009917B9"/>
    <w:rsid w:val="00991986"/>
    <w:rsid w:val="00992351"/>
    <w:rsid w:val="00992385"/>
    <w:rsid w:val="00992DF2"/>
    <w:rsid w:val="0099360B"/>
    <w:rsid w:val="0099391F"/>
    <w:rsid w:val="00994917"/>
    <w:rsid w:val="00994AF0"/>
    <w:rsid w:val="0099502C"/>
    <w:rsid w:val="00995453"/>
    <w:rsid w:val="009957AF"/>
    <w:rsid w:val="00995C1B"/>
    <w:rsid w:val="009960A0"/>
    <w:rsid w:val="009965A1"/>
    <w:rsid w:val="00996835"/>
    <w:rsid w:val="00996AF3"/>
    <w:rsid w:val="00997002"/>
    <w:rsid w:val="00997075"/>
    <w:rsid w:val="00997097"/>
    <w:rsid w:val="009975A2"/>
    <w:rsid w:val="00997864"/>
    <w:rsid w:val="009979EF"/>
    <w:rsid w:val="00997FC0"/>
    <w:rsid w:val="009A0C7E"/>
    <w:rsid w:val="009A13F4"/>
    <w:rsid w:val="009A184B"/>
    <w:rsid w:val="009A1C56"/>
    <w:rsid w:val="009A1CE4"/>
    <w:rsid w:val="009A3EEE"/>
    <w:rsid w:val="009A48D1"/>
    <w:rsid w:val="009A49D9"/>
    <w:rsid w:val="009A5430"/>
    <w:rsid w:val="009A5F96"/>
    <w:rsid w:val="009A6268"/>
    <w:rsid w:val="009A6816"/>
    <w:rsid w:val="009A7389"/>
    <w:rsid w:val="009A755E"/>
    <w:rsid w:val="009B0279"/>
    <w:rsid w:val="009B0482"/>
    <w:rsid w:val="009B137F"/>
    <w:rsid w:val="009B14B0"/>
    <w:rsid w:val="009B1988"/>
    <w:rsid w:val="009B3B66"/>
    <w:rsid w:val="009B3C19"/>
    <w:rsid w:val="009B3DDA"/>
    <w:rsid w:val="009B50F9"/>
    <w:rsid w:val="009B5366"/>
    <w:rsid w:val="009B5472"/>
    <w:rsid w:val="009B5528"/>
    <w:rsid w:val="009B5F84"/>
    <w:rsid w:val="009B6725"/>
    <w:rsid w:val="009B6D6A"/>
    <w:rsid w:val="009B70AA"/>
    <w:rsid w:val="009B7774"/>
    <w:rsid w:val="009C0724"/>
    <w:rsid w:val="009C103E"/>
    <w:rsid w:val="009C2AC1"/>
    <w:rsid w:val="009C2BA0"/>
    <w:rsid w:val="009C4007"/>
    <w:rsid w:val="009C4C5E"/>
    <w:rsid w:val="009C522E"/>
    <w:rsid w:val="009C5750"/>
    <w:rsid w:val="009C5BE5"/>
    <w:rsid w:val="009C634D"/>
    <w:rsid w:val="009C7164"/>
    <w:rsid w:val="009C75A2"/>
    <w:rsid w:val="009C7903"/>
    <w:rsid w:val="009C79D3"/>
    <w:rsid w:val="009C79FD"/>
    <w:rsid w:val="009C7EC3"/>
    <w:rsid w:val="009D0756"/>
    <w:rsid w:val="009D0987"/>
    <w:rsid w:val="009D0E7D"/>
    <w:rsid w:val="009D1B9E"/>
    <w:rsid w:val="009D28D4"/>
    <w:rsid w:val="009D333A"/>
    <w:rsid w:val="009D33CC"/>
    <w:rsid w:val="009D3857"/>
    <w:rsid w:val="009D3E4F"/>
    <w:rsid w:val="009D3E5C"/>
    <w:rsid w:val="009D4347"/>
    <w:rsid w:val="009D4CE4"/>
    <w:rsid w:val="009D5011"/>
    <w:rsid w:val="009D5036"/>
    <w:rsid w:val="009D52BA"/>
    <w:rsid w:val="009D5723"/>
    <w:rsid w:val="009D6441"/>
    <w:rsid w:val="009D705E"/>
    <w:rsid w:val="009D7AC7"/>
    <w:rsid w:val="009E0A96"/>
    <w:rsid w:val="009E0D08"/>
    <w:rsid w:val="009E0D86"/>
    <w:rsid w:val="009E1494"/>
    <w:rsid w:val="009E534D"/>
    <w:rsid w:val="009E56C5"/>
    <w:rsid w:val="009E5FA2"/>
    <w:rsid w:val="009E77D9"/>
    <w:rsid w:val="009E7F35"/>
    <w:rsid w:val="009E7FBA"/>
    <w:rsid w:val="009F0AE5"/>
    <w:rsid w:val="009F0B98"/>
    <w:rsid w:val="009F0BC5"/>
    <w:rsid w:val="009F1246"/>
    <w:rsid w:val="009F1746"/>
    <w:rsid w:val="009F210C"/>
    <w:rsid w:val="009F2179"/>
    <w:rsid w:val="009F235C"/>
    <w:rsid w:val="009F2C92"/>
    <w:rsid w:val="009F2CAF"/>
    <w:rsid w:val="009F35ED"/>
    <w:rsid w:val="009F36FB"/>
    <w:rsid w:val="009F3BA3"/>
    <w:rsid w:val="009F3C89"/>
    <w:rsid w:val="009F3D83"/>
    <w:rsid w:val="009F413E"/>
    <w:rsid w:val="009F435D"/>
    <w:rsid w:val="009F4967"/>
    <w:rsid w:val="009F4B5C"/>
    <w:rsid w:val="009F4E46"/>
    <w:rsid w:val="009F5392"/>
    <w:rsid w:val="009F53D5"/>
    <w:rsid w:val="009F57CB"/>
    <w:rsid w:val="009F6F9F"/>
    <w:rsid w:val="009F736A"/>
    <w:rsid w:val="009F7668"/>
    <w:rsid w:val="00A009BE"/>
    <w:rsid w:val="00A01ABD"/>
    <w:rsid w:val="00A02DBD"/>
    <w:rsid w:val="00A038C6"/>
    <w:rsid w:val="00A03CA6"/>
    <w:rsid w:val="00A0416A"/>
    <w:rsid w:val="00A042E4"/>
    <w:rsid w:val="00A04365"/>
    <w:rsid w:val="00A0463D"/>
    <w:rsid w:val="00A064A3"/>
    <w:rsid w:val="00A064B1"/>
    <w:rsid w:val="00A0662A"/>
    <w:rsid w:val="00A06DF8"/>
    <w:rsid w:val="00A06EB8"/>
    <w:rsid w:val="00A070CB"/>
    <w:rsid w:val="00A10163"/>
    <w:rsid w:val="00A10ECE"/>
    <w:rsid w:val="00A11B8D"/>
    <w:rsid w:val="00A123A3"/>
    <w:rsid w:val="00A131F6"/>
    <w:rsid w:val="00A135AC"/>
    <w:rsid w:val="00A137E5"/>
    <w:rsid w:val="00A13F98"/>
    <w:rsid w:val="00A1497D"/>
    <w:rsid w:val="00A14A62"/>
    <w:rsid w:val="00A157C4"/>
    <w:rsid w:val="00A15A2B"/>
    <w:rsid w:val="00A15D2C"/>
    <w:rsid w:val="00A16228"/>
    <w:rsid w:val="00A16264"/>
    <w:rsid w:val="00A163F4"/>
    <w:rsid w:val="00A164C5"/>
    <w:rsid w:val="00A169C1"/>
    <w:rsid w:val="00A16E0F"/>
    <w:rsid w:val="00A16EFA"/>
    <w:rsid w:val="00A16F0F"/>
    <w:rsid w:val="00A17AF7"/>
    <w:rsid w:val="00A17CAE"/>
    <w:rsid w:val="00A205F8"/>
    <w:rsid w:val="00A208F8"/>
    <w:rsid w:val="00A20F06"/>
    <w:rsid w:val="00A2195A"/>
    <w:rsid w:val="00A22002"/>
    <w:rsid w:val="00A22594"/>
    <w:rsid w:val="00A23E2D"/>
    <w:rsid w:val="00A24199"/>
    <w:rsid w:val="00A24CC9"/>
    <w:rsid w:val="00A25665"/>
    <w:rsid w:val="00A25BF5"/>
    <w:rsid w:val="00A264C8"/>
    <w:rsid w:val="00A272BD"/>
    <w:rsid w:val="00A2777A"/>
    <w:rsid w:val="00A27B19"/>
    <w:rsid w:val="00A27B33"/>
    <w:rsid w:val="00A30245"/>
    <w:rsid w:val="00A30884"/>
    <w:rsid w:val="00A3098C"/>
    <w:rsid w:val="00A310B8"/>
    <w:rsid w:val="00A31717"/>
    <w:rsid w:val="00A31897"/>
    <w:rsid w:val="00A318CC"/>
    <w:rsid w:val="00A32054"/>
    <w:rsid w:val="00A3230D"/>
    <w:rsid w:val="00A32B86"/>
    <w:rsid w:val="00A33378"/>
    <w:rsid w:val="00A334FD"/>
    <w:rsid w:val="00A3368A"/>
    <w:rsid w:val="00A33AB1"/>
    <w:rsid w:val="00A34273"/>
    <w:rsid w:val="00A3469B"/>
    <w:rsid w:val="00A34C6B"/>
    <w:rsid w:val="00A3619E"/>
    <w:rsid w:val="00A36429"/>
    <w:rsid w:val="00A36430"/>
    <w:rsid w:val="00A36F75"/>
    <w:rsid w:val="00A374E2"/>
    <w:rsid w:val="00A37A18"/>
    <w:rsid w:val="00A403ED"/>
    <w:rsid w:val="00A40832"/>
    <w:rsid w:val="00A41B4A"/>
    <w:rsid w:val="00A42105"/>
    <w:rsid w:val="00A4250C"/>
    <w:rsid w:val="00A43158"/>
    <w:rsid w:val="00A443D0"/>
    <w:rsid w:val="00A449B5"/>
    <w:rsid w:val="00A4572B"/>
    <w:rsid w:val="00A463FD"/>
    <w:rsid w:val="00A471E0"/>
    <w:rsid w:val="00A4775D"/>
    <w:rsid w:val="00A51462"/>
    <w:rsid w:val="00A51485"/>
    <w:rsid w:val="00A51CA0"/>
    <w:rsid w:val="00A52718"/>
    <w:rsid w:val="00A52BF5"/>
    <w:rsid w:val="00A52EAC"/>
    <w:rsid w:val="00A53145"/>
    <w:rsid w:val="00A539A2"/>
    <w:rsid w:val="00A54A7D"/>
    <w:rsid w:val="00A55E92"/>
    <w:rsid w:val="00A561EF"/>
    <w:rsid w:val="00A56597"/>
    <w:rsid w:val="00A56B08"/>
    <w:rsid w:val="00A57009"/>
    <w:rsid w:val="00A57854"/>
    <w:rsid w:val="00A578AF"/>
    <w:rsid w:val="00A57A18"/>
    <w:rsid w:val="00A60059"/>
    <w:rsid w:val="00A616D5"/>
    <w:rsid w:val="00A61E00"/>
    <w:rsid w:val="00A624EA"/>
    <w:rsid w:val="00A62597"/>
    <w:rsid w:val="00A62EAA"/>
    <w:rsid w:val="00A63C2C"/>
    <w:rsid w:val="00A63C8E"/>
    <w:rsid w:val="00A64236"/>
    <w:rsid w:val="00A64B51"/>
    <w:rsid w:val="00A64BA1"/>
    <w:rsid w:val="00A65282"/>
    <w:rsid w:val="00A65389"/>
    <w:rsid w:val="00A66085"/>
    <w:rsid w:val="00A667F9"/>
    <w:rsid w:val="00A66DDE"/>
    <w:rsid w:val="00A6738D"/>
    <w:rsid w:val="00A675D1"/>
    <w:rsid w:val="00A67DDB"/>
    <w:rsid w:val="00A709D6"/>
    <w:rsid w:val="00A71386"/>
    <w:rsid w:val="00A72031"/>
    <w:rsid w:val="00A72A57"/>
    <w:rsid w:val="00A72C17"/>
    <w:rsid w:val="00A73516"/>
    <w:rsid w:val="00A73DE5"/>
    <w:rsid w:val="00A754C9"/>
    <w:rsid w:val="00A75DDA"/>
    <w:rsid w:val="00A76D5A"/>
    <w:rsid w:val="00A76E67"/>
    <w:rsid w:val="00A77D11"/>
    <w:rsid w:val="00A77EC2"/>
    <w:rsid w:val="00A800F7"/>
    <w:rsid w:val="00A80B4C"/>
    <w:rsid w:val="00A80F0A"/>
    <w:rsid w:val="00A813A5"/>
    <w:rsid w:val="00A81EC3"/>
    <w:rsid w:val="00A823F6"/>
    <w:rsid w:val="00A82B9F"/>
    <w:rsid w:val="00A83262"/>
    <w:rsid w:val="00A83394"/>
    <w:rsid w:val="00A8358D"/>
    <w:rsid w:val="00A835E7"/>
    <w:rsid w:val="00A83D7E"/>
    <w:rsid w:val="00A83D82"/>
    <w:rsid w:val="00A83F01"/>
    <w:rsid w:val="00A84539"/>
    <w:rsid w:val="00A845BF"/>
    <w:rsid w:val="00A84BBE"/>
    <w:rsid w:val="00A84BE6"/>
    <w:rsid w:val="00A84BFF"/>
    <w:rsid w:val="00A84E71"/>
    <w:rsid w:val="00A856B4"/>
    <w:rsid w:val="00A86395"/>
    <w:rsid w:val="00A86979"/>
    <w:rsid w:val="00A90A1C"/>
    <w:rsid w:val="00A90D6C"/>
    <w:rsid w:val="00A91112"/>
    <w:rsid w:val="00A911F6"/>
    <w:rsid w:val="00A91808"/>
    <w:rsid w:val="00A9227D"/>
    <w:rsid w:val="00A950A5"/>
    <w:rsid w:val="00A95658"/>
    <w:rsid w:val="00A95F21"/>
    <w:rsid w:val="00A96222"/>
    <w:rsid w:val="00A96804"/>
    <w:rsid w:val="00A96E61"/>
    <w:rsid w:val="00A96EC3"/>
    <w:rsid w:val="00A97627"/>
    <w:rsid w:val="00A978B5"/>
    <w:rsid w:val="00A97A27"/>
    <w:rsid w:val="00AA03DF"/>
    <w:rsid w:val="00AA0FA3"/>
    <w:rsid w:val="00AA10BF"/>
    <w:rsid w:val="00AA1ECB"/>
    <w:rsid w:val="00AA29E8"/>
    <w:rsid w:val="00AA2B76"/>
    <w:rsid w:val="00AA2DD9"/>
    <w:rsid w:val="00AA3672"/>
    <w:rsid w:val="00AA436D"/>
    <w:rsid w:val="00AA4A8C"/>
    <w:rsid w:val="00AA55F3"/>
    <w:rsid w:val="00AA6549"/>
    <w:rsid w:val="00AA6B40"/>
    <w:rsid w:val="00AA6EA2"/>
    <w:rsid w:val="00AB0A8D"/>
    <w:rsid w:val="00AB1353"/>
    <w:rsid w:val="00AB239F"/>
    <w:rsid w:val="00AB2CC0"/>
    <w:rsid w:val="00AB2D2C"/>
    <w:rsid w:val="00AB37F6"/>
    <w:rsid w:val="00AB3A11"/>
    <w:rsid w:val="00AB4035"/>
    <w:rsid w:val="00AB4390"/>
    <w:rsid w:val="00AB49C6"/>
    <w:rsid w:val="00AB4F5B"/>
    <w:rsid w:val="00AB5090"/>
    <w:rsid w:val="00AB525C"/>
    <w:rsid w:val="00AB52D0"/>
    <w:rsid w:val="00AB6390"/>
    <w:rsid w:val="00AB6CE9"/>
    <w:rsid w:val="00AB6D48"/>
    <w:rsid w:val="00AC046D"/>
    <w:rsid w:val="00AC1063"/>
    <w:rsid w:val="00AC1405"/>
    <w:rsid w:val="00AC18A2"/>
    <w:rsid w:val="00AC1901"/>
    <w:rsid w:val="00AC23D7"/>
    <w:rsid w:val="00AC3657"/>
    <w:rsid w:val="00AC3CBA"/>
    <w:rsid w:val="00AC4AB4"/>
    <w:rsid w:val="00AC5B49"/>
    <w:rsid w:val="00AC5C79"/>
    <w:rsid w:val="00AC67B8"/>
    <w:rsid w:val="00AC67DF"/>
    <w:rsid w:val="00AC6CB8"/>
    <w:rsid w:val="00AC7106"/>
    <w:rsid w:val="00AC76D5"/>
    <w:rsid w:val="00AC7861"/>
    <w:rsid w:val="00AC7A38"/>
    <w:rsid w:val="00AC7C5E"/>
    <w:rsid w:val="00AD0838"/>
    <w:rsid w:val="00AD0F8B"/>
    <w:rsid w:val="00AD100F"/>
    <w:rsid w:val="00AD253B"/>
    <w:rsid w:val="00AD257C"/>
    <w:rsid w:val="00AD49D7"/>
    <w:rsid w:val="00AD4A0D"/>
    <w:rsid w:val="00AD508D"/>
    <w:rsid w:val="00AD518A"/>
    <w:rsid w:val="00AD576B"/>
    <w:rsid w:val="00AD618A"/>
    <w:rsid w:val="00AD61A0"/>
    <w:rsid w:val="00AD64C3"/>
    <w:rsid w:val="00AD6D67"/>
    <w:rsid w:val="00AD747B"/>
    <w:rsid w:val="00AD796E"/>
    <w:rsid w:val="00AD7B47"/>
    <w:rsid w:val="00AD7B9A"/>
    <w:rsid w:val="00AE03A9"/>
    <w:rsid w:val="00AE0EA2"/>
    <w:rsid w:val="00AE193A"/>
    <w:rsid w:val="00AE1D96"/>
    <w:rsid w:val="00AE2AD5"/>
    <w:rsid w:val="00AE2B37"/>
    <w:rsid w:val="00AE2E9E"/>
    <w:rsid w:val="00AE34F5"/>
    <w:rsid w:val="00AE3536"/>
    <w:rsid w:val="00AE37A7"/>
    <w:rsid w:val="00AE3C13"/>
    <w:rsid w:val="00AE3C7E"/>
    <w:rsid w:val="00AE3FF0"/>
    <w:rsid w:val="00AE40C8"/>
    <w:rsid w:val="00AE5972"/>
    <w:rsid w:val="00AE59EA"/>
    <w:rsid w:val="00AE5CBC"/>
    <w:rsid w:val="00AE606E"/>
    <w:rsid w:val="00AE61DD"/>
    <w:rsid w:val="00AE64C7"/>
    <w:rsid w:val="00AE77BB"/>
    <w:rsid w:val="00AE7CCE"/>
    <w:rsid w:val="00AF0D34"/>
    <w:rsid w:val="00AF17C8"/>
    <w:rsid w:val="00AF31DA"/>
    <w:rsid w:val="00AF3683"/>
    <w:rsid w:val="00AF3A88"/>
    <w:rsid w:val="00AF4DA1"/>
    <w:rsid w:val="00AF532A"/>
    <w:rsid w:val="00AF55B2"/>
    <w:rsid w:val="00AF5669"/>
    <w:rsid w:val="00AF56C5"/>
    <w:rsid w:val="00AF58A9"/>
    <w:rsid w:val="00AF5DFF"/>
    <w:rsid w:val="00AF5F5D"/>
    <w:rsid w:val="00AF65CB"/>
    <w:rsid w:val="00AF6ABB"/>
    <w:rsid w:val="00AF6DE4"/>
    <w:rsid w:val="00AF71D2"/>
    <w:rsid w:val="00AF7561"/>
    <w:rsid w:val="00AF7B7F"/>
    <w:rsid w:val="00B0018F"/>
    <w:rsid w:val="00B012F9"/>
    <w:rsid w:val="00B01A65"/>
    <w:rsid w:val="00B029E2"/>
    <w:rsid w:val="00B03662"/>
    <w:rsid w:val="00B043B5"/>
    <w:rsid w:val="00B049FC"/>
    <w:rsid w:val="00B04D52"/>
    <w:rsid w:val="00B04DDE"/>
    <w:rsid w:val="00B04FAC"/>
    <w:rsid w:val="00B05269"/>
    <w:rsid w:val="00B05850"/>
    <w:rsid w:val="00B059A7"/>
    <w:rsid w:val="00B05D38"/>
    <w:rsid w:val="00B06810"/>
    <w:rsid w:val="00B10671"/>
    <w:rsid w:val="00B10E6D"/>
    <w:rsid w:val="00B122D8"/>
    <w:rsid w:val="00B1287D"/>
    <w:rsid w:val="00B130AE"/>
    <w:rsid w:val="00B1436F"/>
    <w:rsid w:val="00B144DB"/>
    <w:rsid w:val="00B14504"/>
    <w:rsid w:val="00B1459F"/>
    <w:rsid w:val="00B158D1"/>
    <w:rsid w:val="00B162ED"/>
    <w:rsid w:val="00B16AB9"/>
    <w:rsid w:val="00B17BC8"/>
    <w:rsid w:val="00B17C12"/>
    <w:rsid w:val="00B2013A"/>
    <w:rsid w:val="00B2013F"/>
    <w:rsid w:val="00B20672"/>
    <w:rsid w:val="00B21070"/>
    <w:rsid w:val="00B210AA"/>
    <w:rsid w:val="00B2129E"/>
    <w:rsid w:val="00B21912"/>
    <w:rsid w:val="00B21BF6"/>
    <w:rsid w:val="00B230E3"/>
    <w:rsid w:val="00B2363F"/>
    <w:rsid w:val="00B23939"/>
    <w:rsid w:val="00B23E22"/>
    <w:rsid w:val="00B23F95"/>
    <w:rsid w:val="00B24181"/>
    <w:rsid w:val="00B24ABC"/>
    <w:rsid w:val="00B24F11"/>
    <w:rsid w:val="00B25899"/>
    <w:rsid w:val="00B262AB"/>
    <w:rsid w:val="00B264B1"/>
    <w:rsid w:val="00B2690F"/>
    <w:rsid w:val="00B271CD"/>
    <w:rsid w:val="00B2751D"/>
    <w:rsid w:val="00B27E5C"/>
    <w:rsid w:val="00B300CA"/>
    <w:rsid w:val="00B30BE7"/>
    <w:rsid w:val="00B30D99"/>
    <w:rsid w:val="00B3436E"/>
    <w:rsid w:val="00B3489D"/>
    <w:rsid w:val="00B34E1C"/>
    <w:rsid w:val="00B34E7E"/>
    <w:rsid w:val="00B358A8"/>
    <w:rsid w:val="00B3640D"/>
    <w:rsid w:val="00B3693E"/>
    <w:rsid w:val="00B36B08"/>
    <w:rsid w:val="00B375BD"/>
    <w:rsid w:val="00B40A22"/>
    <w:rsid w:val="00B41161"/>
    <w:rsid w:val="00B4149A"/>
    <w:rsid w:val="00B42147"/>
    <w:rsid w:val="00B422E2"/>
    <w:rsid w:val="00B4241D"/>
    <w:rsid w:val="00B42E47"/>
    <w:rsid w:val="00B43584"/>
    <w:rsid w:val="00B436AD"/>
    <w:rsid w:val="00B43FAD"/>
    <w:rsid w:val="00B44242"/>
    <w:rsid w:val="00B44C56"/>
    <w:rsid w:val="00B45634"/>
    <w:rsid w:val="00B45B08"/>
    <w:rsid w:val="00B45C8D"/>
    <w:rsid w:val="00B46F44"/>
    <w:rsid w:val="00B4785D"/>
    <w:rsid w:val="00B506B8"/>
    <w:rsid w:val="00B51864"/>
    <w:rsid w:val="00B51B85"/>
    <w:rsid w:val="00B535F7"/>
    <w:rsid w:val="00B53F71"/>
    <w:rsid w:val="00B5552B"/>
    <w:rsid w:val="00B55B37"/>
    <w:rsid w:val="00B5600A"/>
    <w:rsid w:val="00B561A6"/>
    <w:rsid w:val="00B56256"/>
    <w:rsid w:val="00B56878"/>
    <w:rsid w:val="00B56A06"/>
    <w:rsid w:val="00B56C34"/>
    <w:rsid w:val="00B56FFA"/>
    <w:rsid w:val="00B57DDC"/>
    <w:rsid w:val="00B57E0B"/>
    <w:rsid w:val="00B60F15"/>
    <w:rsid w:val="00B610A4"/>
    <w:rsid w:val="00B623F7"/>
    <w:rsid w:val="00B6283F"/>
    <w:rsid w:val="00B62C02"/>
    <w:rsid w:val="00B637C7"/>
    <w:rsid w:val="00B64120"/>
    <w:rsid w:val="00B647F3"/>
    <w:rsid w:val="00B64877"/>
    <w:rsid w:val="00B648F2"/>
    <w:rsid w:val="00B64CE2"/>
    <w:rsid w:val="00B64F47"/>
    <w:rsid w:val="00B6560A"/>
    <w:rsid w:val="00B6593C"/>
    <w:rsid w:val="00B65B34"/>
    <w:rsid w:val="00B66979"/>
    <w:rsid w:val="00B66B24"/>
    <w:rsid w:val="00B67D72"/>
    <w:rsid w:val="00B70139"/>
    <w:rsid w:val="00B70B67"/>
    <w:rsid w:val="00B71A00"/>
    <w:rsid w:val="00B723D0"/>
    <w:rsid w:val="00B72410"/>
    <w:rsid w:val="00B72B77"/>
    <w:rsid w:val="00B736EC"/>
    <w:rsid w:val="00B738D1"/>
    <w:rsid w:val="00B73B65"/>
    <w:rsid w:val="00B7449B"/>
    <w:rsid w:val="00B74929"/>
    <w:rsid w:val="00B75B89"/>
    <w:rsid w:val="00B75D53"/>
    <w:rsid w:val="00B760D4"/>
    <w:rsid w:val="00B7650A"/>
    <w:rsid w:val="00B767E4"/>
    <w:rsid w:val="00B77B0F"/>
    <w:rsid w:val="00B77BBF"/>
    <w:rsid w:val="00B80917"/>
    <w:rsid w:val="00B810B7"/>
    <w:rsid w:val="00B816FD"/>
    <w:rsid w:val="00B817F8"/>
    <w:rsid w:val="00B81C2E"/>
    <w:rsid w:val="00B830BA"/>
    <w:rsid w:val="00B83E0F"/>
    <w:rsid w:val="00B84564"/>
    <w:rsid w:val="00B8583A"/>
    <w:rsid w:val="00B85917"/>
    <w:rsid w:val="00B85C6D"/>
    <w:rsid w:val="00B86602"/>
    <w:rsid w:val="00B86A3C"/>
    <w:rsid w:val="00B86BED"/>
    <w:rsid w:val="00B86F36"/>
    <w:rsid w:val="00B871A4"/>
    <w:rsid w:val="00B87586"/>
    <w:rsid w:val="00B875C0"/>
    <w:rsid w:val="00B876C0"/>
    <w:rsid w:val="00B87988"/>
    <w:rsid w:val="00B87AFA"/>
    <w:rsid w:val="00B87C23"/>
    <w:rsid w:val="00B87D64"/>
    <w:rsid w:val="00B87DCC"/>
    <w:rsid w:val="00B87F43"/>
    <w:rsid w:val="00B901F6"/>
    <w:rsid w:val="00B906CE"/>
    <w:rsid w:val="00B90A83"/>
    <w:rsid w:val="00B90B9E"/>
    <w:rsid w:val="00B90DD3"/>
    <w:rsid w:val="00B91328"/>
    <w:rsid w:val="00B916FE"/>
    <w:rsid w:val="00B92002"/>
    <w:rsid w:val="00B92170"/>
    <w:rsid w:val="00B92520"/>
    <w:rsid w:val="00B92B1D"/>
    <w:rsid w:val="00B941AF"/>
    <w:rsid w:val="00B94EE2"/>
    <w:rsid w:val="00B95157"/>
    <w:rsid w:val="00B95C76"/>
    <w:rsid w:val="00B9608D"/>
    <w:rsid w:val="00B96278"/>
    <w:rsid w:val="00B965D5"/>
    <w:rsid w:val="00B965E8"/>
    <w:rsid w:val="00B96735"/>
    <w:rsid w:val="00B96830"/>
    <w:rsid w:val="00B96DCC"/>
    <w:rsid w:val="00B97296"/>
    <w:rsid w:val="00B975A9"/>
    <w:rsid w:val="00B97985"/>
    <w:rsid w:val="00BA04A4"/>
    <w:rsid w:val="00BA0870"/>
    <w:rsid w:val="00BA08D9"/>
    <w:rsid w:val="00BA0AAD"/>
    <w:rsid w:val="00BA0EE5"/>
    <w:rsid w:val="00BA0FB1"/>
    <w:rsid w:val="00BA0FBD"/>
    <w:rsid w:val="00BA10F0"/>
    <w:rsid w:val="00BA1725"/>
    <w:rsid w:val="00BA1C1E"/>
    <w:rsid w:val="00BA2463"/>
    <w:rsid w:val="00BA2777"/>
    <w:rsid w:val="00BA2997"/>
    <w:rsid w:val="00BA373D"/>
    <w:rsid w:val="00BA398A"/>
    <w:rsid w:val="00BA457B"/>
    <w:rsid w:val="00BA4784"/>
    <w:rsid w:val="00BA4EEA"/>
    <w:rsid w:val="00BA506A"/>
    <w:rsid w:val="00BA5267"/>
    <w:rsid w:val="00BA58DB"/>
    <w:rsid w:val="00BA5E28"/>
    <w:rsid w:val="00BA5FB6"/>
    <w:rsid w:val="00BA6687"/>
    <w:rsid w:val="00BA796C"/>
    <w:rsid w:val="00BA79A7"/>
    <w:rsid w:val="00BA7FBE"/>
    <w:rsid w:val="00BB07AB"/>
    <w:rsid w:val="00BB097B"/>
    <w:rsid w:val="00BB09F9"/>
    <w:rsid w:val="00BB0C31"/>
    <w:rsid w:val="00BB299E"/>
    <w:rsid w:val="00BB2DDD"/>
    <w:rsid w:val="00BB3109"/>
    <w:rsid w:val="00BB38C4"/>
    <w:rsid w:val="00BB46D6"/>
    <w:rsid w:val="00BB4C42"/>
    <w:rsid w:val="00BB4DAE"/>
    <w:rsid w:val="00BB5469"/>
    <w:rsid w:val="00BB5EC2"/>
    <w:rsid w:val="00BC0AED"/>
    <w:rsid w:val="00BC1542"/>
    <w:rsid w:val="00BC250C"/>
    <w:rsid w:val="00BC264D"/>
    <w:rsid w:val="00BC2DA5"/>
    <w:rsid w:val="00BC3E60"/>
    <w:rsid w:val="00BC499C"/>
    <w:rsid w:val="00BC5248"/>
    <w:rsid w:val="00BC563D"/>
    <w:rsid w:val="00BC6297"/>
    <w:rsid w:val="00BC62D6"/>
    <w:rsid w:val="00BC640E"/>
    <w:rsid w:val="00BC7299"/>
    <w:rsid w:val="00BC7667"/>
    <w:rsid w:val="00BC76B5"/>
    <w:rsid w:val="00BD0F96"/>
    <w:rsid w:val="00BD12C5"/>
    <w:rsid w:val="00BD18AC"/>
    <w:rsid w:val="00BD2D28"/>
    <w:rsid w:val="00BD2EFD"/>
    <w:rsid w:val="00BD3B27"/>
    <w:rsid w:val="00BD3C4C"/>
    <w:rsid w:val="00BD506D"/>
    <w:rsid w:val="00BD5D38"/>
    <w:rsid w:val="00BD6999"/>
    <w:rsid w:val="00BD75C0"/>
    <w:rsid w:val="00BD7B61"/>
    <w:rsid w:val="00BE00B8"/>
    <w:rsid w:val="00BE01E4"/>
    <w:rsid w:val="00BE0811"/>
    <w:rsid w:val="00BE0965"/>
    <w:rsid w:val="00BE0BA6"/>
    <w:rsid w:val="00BE1453"/>
    <w:rsid w:val="00BE16D6"/>
    <w:rsid w:val="00BE1AE7"/>
    <w:rsid w:val="00BE1CDA"/>
    <w:rsid w:val="00BE1E5D"/>
    <w:rsid w:val="00BE1E62"/>
    <w:rsid w:val="00BE1E9A"/>
    <w:rsid w:val="00BE2E44"/>
    <w:rsid w:val="00BE2E88"/>
    <w:rsid w:val="00BE2FAA"/>
    <w:rsid w:val="00BE3AC3"/>
    <w:rsid w:val="00BE3B3B"/>
    <w:rsid w:val="00BE3E82"/>
    <w:rsid w:val="00BE408B"/>
    <w:rsid w:val="00BE40E8"/>
    <w:rsid w:val="00BE4440"/>
    <w:rsid w:val="00BE4587"/>
    <w:rsid w:val="00BE4591"/>
    <w:rsid w:val="00BE4A37"/>
    <w:rsid w:val="00BE4E60"/>
    <w:rsid w:val="00BE54EB"/>
    <w:rsid w:val="00BE6632"/>
    <w:rsid w:val="00BE6CC2"/>
    <w:rsid w:val="00BE751A"/>
    <w:rsid w:val="00BF03DE"/>
    <w:rsid w:val="00BF0921"/>
    <w:rsid w:val="00BF0DEA"/>
    <w:rsid w:val="00BF16D7"/>
    <w:rsid w:val="00BF17D8"/>
    <w:rsid w:val="00BF18DC"/>
    <w:rsid w:val="00BF2BFD"/>
    <w:rsid w:val="00BF2DCB"/>
    <w:rsid w:val="00BF3E21"/>
    <w:rsid w:val="00BF47FB"/>
    <w:rsid w:val="00BF4DB7"/>
    <w:rsid w:val="00BF5208"/>
    <w:rsid w:val="00BF590E"/>
    <w:rsid w:val="00BF6213"/>
    <w:rsid w:val="00BF68BD"/>
    <w:rsid w:val="00BF6BB5"/>
    <w:rsid w:val="00BF6CF1"/>
    <w:rsid w:val="00BF6E09"/>
    <w:rsid w:val="00BF7214"/>
    <w:rsid w:val="00BF74C1"/>
    <w:rsid w:val="00BF7D02"/>
    <w:rsid w:val="00C012A3"/>
    <w:rsid w:val="00C01516"/>
    <w:rsid w:val="00C01898"/>
    <w:rsid w:val="00C027F0"/>
    <w:rsid w:val="00C02D61"/>
    <w:rsid w:val="00C03A53"/>
    <w:rsid w:val="00C03CB3"/>
    <w:rsid w:val="00C050C4"/>
    <w:rsid w:val="00C05D09"/>
    <w:rsid w:val="00C06176"/>
    <w:rsid w:val="00C062E5"/>
    <w:rsid w:val="00C06451"/>
    <w:rsid w:val="00C069C4"/>
    <w:rsid w:val="00C072C1"/>
    <w:rsid w:val="00C0761C"/>
    <w:rsid w:val="00C07ED3"/>
    <w:rsid w:val="00C12837"/>
    <w:rsid w:val="00C1383D"/>
    <w:rsid w:val="00C140E7"/>
    <w:rsid w:val="00C145D4"/>
    <w:rsid w:val="00C14C00"/>
    <w:rsid w:val="00C14E40"/>
    <w:rsid w:val="00C150AC"/>
    <w:rsid w:val="00C15B45"/>
    <w:rsid w:val="00C15B7D"/>
    <w:rsid w:val="00C15BAC"/>
    <w:rsid w:val="00C15EB5"/>
    <w:rsid w:val="00C175AC"/>
    <w:rsid w:val="00C1786E"/>
    <w:rsid w:val="00C17BBF"/>
    <w:rsid w:val="00C17F71"/>
    <w:rsid w:val="00C20451"/>
    <w:rsid w:val="00C20497"/>
    <w:rsid w:val="00C20785"/>
    <w:rsid w:val="00C20E9D"/>
    <w:rsid w:val="00C233B6"/>
    <w:rsid w:val="00C23821"/>
    <w:rsid w:val="00C243A6"/>
    <w:rsid w:val="00C24982"/>
    <w:rsid w:val="00C25C7E"/>
    <w:rsid w:val="00C25E46"/>
    <w:rsid w:val="00C260EB"/>
    <w:rsid w:val="00C26FAA"/>
    <w:rsid w:val="00C27EC9"/>
    <w:rsid w:val="00C300C7"/>
    <w:rsid w:val="00C3043C"/>
    <w:rsid w:val="00C30572"/>
    <w:rsid w:val="00C30857"/>
    <w:rsid w:val="00C3145B"/>
    <w:rsid w:val="00C31DAD"/>
    <w:rsid w:val="00C32D2C"/>
    <w:rsid w:val="00C3350F"/>
    <w:rsid w:val="00C33595"/>
    <w:rsid w:val="00C33ACE"/>
    <w:rsid w:val="00C357E8"/>
    <w:rsid w:val="00C359FA"/>
    <w:rsid w:val="00C35FB9"/>
    <w:rsid w:val="00C36915"/>
    <w:rsid w:val="00C36B5D"/>
    <w:rsid w:val="00C36D93"/>
    <w:rsid w:val="00C37011"/>
    <w:rsid w:val="00C405A0"/>
    <w:rsid w:val="00C406F5"/>
    <w:rsid w:val="00C40ED3"/>
    <w:rsid w:val="00C411B0"/>
    <w:rsid w:val="00C417F9"/>
    <w:rsid w:val="00C41977"/>
    <w:rsid w:val="00C42200"/>
    <w:rsid w:val="00C42491"/>
    <w:rsid w:val="00C425C5"/>
    <w:rsid w:val="00C429AB"/>
    <w:rsid w:val="00C42AE0"/>
    <w:rsid w:val="00C42F7E"/>
    <w:rsid w:val="00C43380"/>
    <w:rsid w:val="00C43870"/>
    <w:rsid w:val="00C439B1"/>
    <w:rsid w:val="00C43D65"/>
    <w:rsid w:val="00C448E7"/>
    <w:rsid w:val="00C4558F"/>
    <w:rsid w:val="00C4619B"/>
    <w:rsid w:val="00C46D1A"/>
    <w:rsid w:val="00C47B1F"/>
    <w:rsid w:val="00C47D53"/>
    <w:rsid w:val="00C50081"/>
    <w:rsid w:val="00C50553"/>
    <w:rsid w:val="00C50C92"/>
    <w:rsid w:val="00C50E0C"/>
    <w:rsid w:val="00C51124"/>
    <w:rsid w:val="00C513B7"/>
    <w:rsid w:val="00C518D8"/>
    <w:rsid w:val="00C52263"/>
    <w:rsid w:val="00C5250C"/>
    <w:rsid w:val="00C530B9"/>
    <w:rsid w:val="00C53418"/>
    <w:rsid w:val="00C53434"/>
    <w:rsid w:val="00C53BAB"/>
    <w:rsid w:val="00C55226"/>
    <w:rsid w:val="00C559EC"/>
    <w:rsid w:val="00C55B8C"/>
    <w:rsid w:val="00C55DFF"/>
    <w:rsid w:val="00C56627"/>
    <w:rsid w:val="00C56E42"/>
    <w:rsid w:val="00C57264"/>
    <w:rsid w:val="00C573ED"/>
    <w:rsid w:val="00C60172"/>
    <w:rsid w:val="00C609EC"/>
    <w:rsid w:val="00C60BEE"/>
    <w:rsid w:val="00C60E1C"/>
    <w:rsid w:val="00C6141B"/>
    <w:rsid w:val="00C61640"/>
    <w:rsid w:val="00C61E9E"/>
    <w:rsid w:val="00C62AB3"/>
    <w:rsid w:val="00C65039"/>
    <w:rsid w:val="00C66A2D"/>
    <w:rsid w:val="00C67300"/>
    <w:rsid w:val="00C70592"/>
    <w:rsid w:val="00C705B1"/>
    <w:rsid w:val="00C706D7"/>
    <w:rsid w:val="00C70A70"/>
    <w:rsid w:val="00C70E3A"/>
    <w:rsid w:val="00C713D9"/>
    <w:rsid w:val="00C71612"/>
    <w:rsid w:val="00C72200"/>
    <w:rsid w:val="00C72726"/>
    <w:rsid w:val="00C728BA"/>
    <w:rsid w:val="00C731D9"/>
    <w:rsid w:val="00C737F2"/>
    <w:rsid w:val="00C73FD8"/>
    <w:rsid w:val="00C745B5"/>
    <w:rsid w:val="00C759E1"/>
    <w:rsid w:val="00C75CB3"/>
    <w:rsid w:val="00C777BD"/>
    <w:rsid w:val="00C77802"/>
    <w:rsid w:val="00C77C44"/>
    <w:rsid w:val="00C80603"/>
    <w:rsid w:val="00C8126B"/>
    <w:rsid w:val="00C81427"/>
    <w:rsid w:val="00C821DC"/>
    <w:rsid w:val="00C821EF"/>
    <w:rsid w:val="00C82868"/>
    <w:rsid w:val="00C82C50"/>
    <w:rsid w:val="00C831AD"/>
    <w:rsid w:val="00C845E2"/>
    <w:rsid w:val="00C85320"/>
    <w:rsid w:val="00C85FBE"/>
    <w:rsid w:val="00C864D5"/>
    <w:rsid w:val="00C87413"/>
    <w:rsid w:val="00C874BA"/>
    <w:rsid w:val="00C877E6"/>
    <w:rsid w:val="00C878DA"/>
    <w:rsid w:val="00C9011F"/>
    <w:rsid w:val="00C901F2"/>
    <w:rsid w:val="00C9142D"/>
    <w:rsid w:val="00C91434"/>
    <w:rsid w:val="00C92163"/>
    <w:rsid w:val="00C9317F"/>
    <w:rsid w:val="00C935ED"/>
    <w:rsid w:val="00C936DE"/>
    <w:rsid w:val="00C93C94"/>
    <w:rsid w:val="00C93F5E"/>
    <w:rsid w:val="00C9483A"/>
    <w:rsid w:val="00C95B01"/>
    <w:rsid w:val="00C96008"/>
    <w:rsid w:val="00C960AF"/>
    <w:rsid w:val="00C96580"/>
    <w:rsid w:val="00C96CB1"/>
    <w:rsid w:val="00CA0C1A"/>
    <w:rsid w:val="00CA0D16"/>
    <w:rsid w:val="00CA1061"/>
    <w:rsid w:val="00CA1976"/>
    <w:rsid w:val="00CA1E76"/>
    <w:rsid w:val="00CA23EE"/>
    <w:rsid w:val="00CA24AC"/>
    <w:rsid w:val="00CA3027"/>
    <w:rsid w:val="00CA31BB"/>
    <w:rsid w:val="00CA35DA"/>
    <w:rsid w:val="00CA3654"/>
    <w:rsid w:val="00CA3B96"/>
    <w:rsid w:val="00CA41A4"/>
    <w:rsid w:val="00CA42EA"/>
    <w:rsid w:val="00CA4CE0"/>
    <w:rsid w:val="00CA4E3F"/>
    <w:rsid w:val="00CA558B"/>
    <w:rsid w:val="00CA5FAA"/>
    <w:rsid w:val="00CA6121"/>
    <w:rsid w:val="00CA6279"/>
    <w:rsid w:val="00CA71BE"/>
    <w:rsid w:val="00CA77F3"/>
    <w:rsid w:val="00CA7DE5"/>
    <w:rsid w:val="00CB05A5"/>
    <w:rsid w:val="00CB105F"/>
    <w:rsid w:val="00CB13D1"/>
    <w:rsid w:val="00CB197F"/>
    <w:rsid w:val="00CB1F4F"/>
    <w:rsid w:val="00CB22B9"/>
    <w:rsid w:val="00CB23EC"/>
    <w:rsid w:val="00CB2E81"/>
    <w:rsid w:val="00CB3672"/>
    <w:rsid w:val="00CB36F9"/>
    <w:rsid w:val="00CB3A0D"/>
    <w:rsid w:val="00CB4127"/>
    <w:rsid w:val="00CB460D"/>
    <w:rsid w:val="00CB466A"/>
    <w:rsid w:val="00CB47F8"/>
    <w:rsid w:val="00CB4A07"/>
    <w:rsid w:val="00CB4F19"/>
    <w:rsid w:val="00CB67E2"/>
    <w:rsid w:val="00CB6B91"/>
    <w:rsid w:val="00CB7210"/>
    <w:rsid w:val="00CB79E6"/>
    <w:rsid w:val="00CB7CE1"/>
    <w:rsid w:val="00CC0476"/>
    <w:rsid w:val="00CC0DF4"/>
    <w:rsid w:val="00CC113B"/>
    <w:rsid w:val="00CC178B"/>
    <w:rsid w:val="00CC260C"/>
    <w:rsid w:val="00CC280E"/>
    <w:rsid w:val="00CC2CDE"/>
    <w:rsid w:val="00CC3551"/>
    <w:rsid w:val="00CC35FA"/>
    <w:rsid w:val="00CC3C5E"/>
    <w:rsid w:val="00CC3D4D"/>
    <w:rsid w:val="00CC3EEF"/>
    <w:rsid w:val="00CC405D"/>
    <w:rsid w:val="00CC415F"/>
    <w:rsid w:val="00CC42A8"/>
    <w:rsid w:val="00CC4774"/>
    <w:rsid w:val="00CC4EBD"/>
    <w:rsid w:val="00CC537A"/>
    <w:rsid w:val="00CC6102"/>
    <w:rsid w:val="00CD05BD"/>
    <w:rsid w:val="00CD08E5"/>
    <w:rsid w:val="00CD0944"/>
    <w:rsid w:val="00CD0D38"/>
    <w:rsid w:val="00CD0F6A"/>
    <w:rsid w:val="00CD10A2"/>
    <w:rsid w:val="00CD1209"/>
    <w:rsid w:val="00CD2189"/>
    <w:rsid w:val="00CD254A"/>
    <w:rsid w:val="00CD2871"/>
    <w:rsid w:val="00CD2E9B"/>
    <w:rsid w:val="00CD3CB6"/>
    <w:rsid w:val="00CD442A"/>
    <w:rsid w:val="00CD49A0"/>
    <w:rsid w:val="00CD5594"/>
    <w:rsid w:val="00CD5854"/>
    <w:rsid w:val="00CD658E"/>
    <w:rsid w:val="00CD668A"/>
    <w:rsid w:val="00CD6728"/>
    <w:rsid w:val="00CD743C"/>
    <w:rsid w:val="00CE0183"/>
    <w:rsid w:val="00CE0290"/>
    <w:rsid w:val="00CE04C6"/>
    <w:rsid w:val="00CE0D0E"/>
    <w:rsid w:val="00CE10E4"/>
    <w:rsid w:val="00CE1501"/>
    <w:rsid w:val="00CE1D38"/>
    <w:rsid w:val="00CE1D55"/>
    <w:rsid w:val="00CE2BB1"/>
    <w:rsid w:val="00CE2C50"/>
    <w:rsid w:val="00CE3CE9"/>
    <w:rsid w:val="00CE3CF8"/>
    <w:rsid w:val="00CE3D4F"/>
    <w:rsid w:val="00CE3D80"/>
    <w:rsid w:val="00CE4864"/>
    <w:rsid w:val="00CE4919"/>
    <w:rsid w:val="00CE4B19"/>
    <w:rsid w:val="00CE4D99"/>
    <w:rsid w:val="00CE53FB"/>
    <w:rsid w:val="00CE5AC7"/>
    <w:rsid w:val="00CE67B1"/>
    <w:rsid w:val="00CE6968"/>
    <w:rsid w:val="00CE6A7A"/>
    <w:rsid w:val="00CE6B09"/>
    <w:rsid w:val="00CE6B54"/>
    <w:rsid w:val="00CE7002"/>
    <w:rsid w:val="00CF0EAF"/>
    <w:rsid w:val="00CF2571"/>
    <w:rsid w:val="00CF29DC"/>
    <w:rsid w:val="00CF328A"/>
    <w:rsid w:val="00CF34CD"/>
    <w:rsid w:val="00CF358F"/>
    <w:rsid w:val="00CF3899"/>
    <w:rsid w:val="00CF3BB0"/>
    <w:rsid w:val="00CF433F"/>
    <w:rsid w:val="00CF4CDD"/>
    <w:rsid w:val="00CF4F19"/>
    <w:rsid w:val="00CF54B3"/>
    <w:rsid w:val="00CF5518"/>
    <w:rsid w:val="00CF5781"/>
    <w:rsid w:val="00CF5FBD"/>
    <w:rsid w:val="00CF6417"/>
    <w:rsid w:val="00CF688B"/>
    <w:rsid w:val="00CF6C90"/>
    <w:rsid w:val="00CF6EE6"/>
    <w:rsid w:val="00CF7B20"/>
    <w:rsid w:val="00CF7B6C"/>
    <w:rsid w:val="00CF7CC0"/>
    <w:rsid w:val="00D00711"/>
    <w:rsid w:val="00D01209"/>
    <w:rsid w:val="00D01A03"/>
    <w:rsid w:val="00D01D51"/>
    <w:rsid w:val="00D026CF"/>
    <w:rsid w:val="00D034AF"/>
    <w:rsid w:val="00D037C8"/>
    <w:rsid w:val="00D03E48"/>
    <w:rsid w:val="00D040C8"/>
    <w:rsid w:val="00D04FCD"/>
    <w:rsid w:val="00D0545F"/>
    <w:rsid w:val="00D06130"/>
    <w:rsid w:val="00D079DD"/>
    <w:rsid w:val="00D07C9E"/>
    <w:rsid w:val="00D07E1E"/>
    <w:rsid w:val="00D07FEC"/>
    <w:rsid w:val="00D07FF2"/>
    <w:rsid w:val="00D1051B"/>
    <w:rsid w:val="00D10A54"/>
    <w:rsid w:val="00D10F44"/>
    <w:rsid w:val="00D13039"/>
    <w:rsid w:val="00D1392F"/>
    <w:rsid w:val="00D13D7D"/>
    <w:rsid w:val="00D14FF8"/>
    <w:rsid w:val="00D15832"/>
    <w:rsid w:val="00D163B9"/>
    <w:rsid w:val="00D17DE6"/>
    <w:rsid w:val="00D205BE"/>
    <w:rsid w:val="00D209DB"/>
    <w:rsid w:val="00D21495"/>
    <w:rsid w:val="00D214B8"/>
    <w:rsid w:val="00D21DFD"/>
    <w:rsid w:val="00D22183"/>
    <w:rsid w:val="00D22799"/>
    <w:rsid w:val="00D22903"/>
    <w:rsid w:val="00D2417C"/>
    <w:rsid w:val="00D24A98"/>
    <w:rsid w:val="00D25212"/>
    <w:rsid w:val="00D2607F"/>
    <w:rsid w:val="00D26E27"/>
    <w:rsid w:val="00D274F6"/>
    <w:rsid w:val="00D2751B"/>
    <w:rsid w:val="00D278DB"/>
    <w:rsid w:val="00D27B98"/>
    <w:rsid w:val="00D3064D"/>
    <w:rsid w:val="00D313F5"/>
    <w:rsid w:val="00D315C1"/>
    <w:rsid w:val="00D3163C"/>
    <w:rsid w:val="00D317B6"/>
    <w:rsid w:val="00D319AC"/>
    <w:rsid w:val="00D31B25"/>
    <w:rsid w:val="00D31CAF"/>
    <w:rsid w:val="00D3281C"/>
    <w:rsid w:val="00D32EB2"/>
    <w:rsid w:val="00D33337"/>
    <w:rsid w:val="00D336FB"/>
    <w:rsid w:val="00D33E49"/>
    <w:rsid w:val="00D34429"/>
    <w:rsid w:val="00D35881"/>
    <w:rsid w:val="00D35AB1"/>
    <w:rsid w:val="00D35AF0"/>
    <w:rsid w:val="00D361BA"/>
    <w:rsid w:val="00D363C9"/>
    <w:rsid w:val="00D36516"/>
    <w:rsid w:val="00D36DAB"/>
    <w:rsid w:val="00D36E7D"/>
    <w:rsid w:val="00D372C4"/>
    <w:rsid w:val="00D375B2"/>
    <w:rsid w:val="00D411D4"/>
    <w:rsid w:val="00D415CF"/>
    <w:rsid w:val="00D42816"/>
    <w:rsid w:val="00D42F02"/>
    <w:rsid w:val="00D43101"/>
    <w:rsid w:val="00D431CA"/>
    <w:rsid w:val="00D4386D"/>
    <w:rsid w:val="00D43A7E"/>
    <w:rsid w:val="00D43ABA"/>
    <w:rsid w:val="00D43EF5"/>
    <w:rsid w:val="00D43FB7"/>
    <w:rsid w:val="00D4557E"/>
    <w:rsid w:val="00D45D2E"/>
    <w:rsid w:val="00D45F6F"/>
    <w:rsid w:val="00D46364"/>
    <w:rsid w:val="00D464A2"/>
    <w:rsid w:val="00D464A8"/>
    <w:rsid w:val="00D46A43"/>
    <w:rsid w:val="00D47C0A"/>
    <w:rsid w:val="00D50EDA"/>
    <w:rsid w:val="00D51DFC"/>
    <w:rsid w:val="00D52167"/>
    <w:rsid w:val="00D524A1"/>
    <w:rsid w:val="00D52850"/>
    <w:rsid w:val="00D528C5"/>
    <w:rsid w:val="00D5364B"/>
    <w:rsid w:val="00D5373E"/>
    <w:rsid w:val="00D538D2"/>
    <w:rsid w:val="00D539DA"/>
    <w:rsid w:val="00D54350"/>
    <w:rsid w:val="00D543A3"/>
    <w:rsid w:val="00D55395"/>
    <w:rsid w:val="00D55779"/>
    <w:rsid w:val="00D5579C"/>
    <w:rsid w:val="00D55ED4"/>
    <w:rsid w:val="00D57C2F"/>
    <w:rsid w:val="00D57F55"/>
    <w:rsid w:val="00D6101F"/>
    <w:rsid w:val="00D617B7"/>
    <w:rsid w:val="00D61806"/>
    <w:rsid w:val="00D621CD"/>
    <w:rsid w:val="00D62B83"/>
    <w:rsid w:val="00D62FED"/>
    <w:rsid w:val="00D64090"/>
    <w:rsid w:val="00D64837"/>
    <w:rsid w:val="00D64D2E"/>
    <w:rsid w:val="00D65708"/>
    <w:rsid w:val="00D659BD"/>
    <w:rsid w:val="00D65BF6"/>
    <w:rsid w:val="00D66653"/>
    <w:rsid w:val="00D67222"/>
    <w:rsid w:val="00D673BD"/>
    <w:rsid w:val="00D703BD"/>
    <w:rsid w:val="00D708B1"/>
    <w:rsid w:val="00D710B7"/>
    <w:rsid w:val="00D715FD"/>
    <w:rsid w:val="00D71B5A"/>
    <w:rsid w:val="00D71BC6"/>
    <w:rsid w:val="00D71FA1"/>
    <w:rsid w:val="00D725DF"/>
    <w:rsid w:val="00D73BBC"/>
    <w:rsid w:val="00D73C69"/>
    <w:rsid w:val="00D73FC8"/>
    <w:rsid w:val="00D7493D"/>
    <w:rsid w:val="00D760C1"/>
    <w:rsid w:val="00D76232"/>
    <w:rsid w:val="00D76585"/>
    <w:rsid w:val="00D76C82"/>
    <w:rsid w:val="00D7733F"/>
    <w:rsid w:val="00D77CCC"/>
    <w:rsid w:val="00D80D11"/>
    <w:rsid w:val="00D813C3"/>
    <w:rsid w:val="00D81E18"/>
    <w:rsid w:val="00D82B3C"/>
    <w:rsid w:val="00D83960"/>
    <w:rsid w:val="00D83B5F"/>
    <w:rsid w:val="00D854E5"/>
    <w:rsid w:val="00D8552D"/>
    <w:rsid w:val="00D857E1"/>
    <w:rsid w:val="00D85F6F"/>
    <w:rsid w:val="00D85F80"/>
    <w:rsid w:val="00D86CC7"/>
    <w:rsid w:val="00D877D1"/>
    <w:rsid w:val="00D904AA"/>
    <w:rsid w:val="00D908BB"/>
    <w:rsid w:val="00D9177C"/>
    <w:rsid w:val="00D91D20"/>
    <w:rsid w:val="00D92351"/>
    <w:rsid w:val="00D92948"/>
    <w:rsid w:val="00D939F1"/>
    <w:rsid w:val="00D94977"/>
    <w:rsid w:val="00D94E15"/>
    <w:rsid w:val="00D95221"/>
    <w:rsid w:val="00D954F4"/>
    <w:rsid w:val="00D955B9"/>
    <w:rsid w:val="00D96452"/>
    <w:rsid w:val="00D9647F"/>
    <w:rsid w:val="00D96E92"/>
    <w:rsid w:val="00D96ED2"/>
    <w:rsid w:val="00D971C8"/>
    <w:rsid w:val="00D976B3"/>
    <w:rsid w:val="00D9774E"/>
    <w:rsid w:val="00D97752"/>
    <w:rsid w:val="00D9781F"/>
    <w:rsid w:val="00DA03E2"/>
    <w:rsid w:val="00DA051F"/>
    <w:rsid w:val="00DA06E7"/>
    <w:rsid w:val="00DA08C9"/>
    <w:rsid w:val="00DA09D7"/>
    <w:rsid w:val="00DA0A94"/>
    <w:rsid w:val="00DA1378"/>
    <w:rsid w:val="00DA1431"/>
    <w:rsid w:val="00DA1BD5"/>
    <w:rsid w:val="00DA240F"/>
    <w:rsid w:val="00DA3B95"/>
    <w:rsid w:val="00DA3FDF"/>
    <w:rsid w:val="00DA4151"/>
    <w:rsid w:val="00DA471E"/>
    <w:rsid w:val="00DA4A94"/>
    <w:rsid w:val="00DA5C1C"/>
    <w:rsid w:val="00DA5DFC"/>
    <w:rsid w:val="00DA646D"/>
    <w:rsid w:val="00DA67F1"/>
    <w:rsid w:val="00DA6993"/>
    <w:rsid w:val="00DA76BA"/>
    <w:rsid w:val="00DA7884"/>
    <w:rsid w:val="00DA7EFC"/>
    <w:rsid w:val="00DB00B1"/>
    <w:rsid w:val="00DB02D9"/>
    <w:rsid w:val="00DB037D"/>
    <w:rsid w:val="00DB03E4"/>
    <w:rsid w:val="00DB0758"/>
    <w:rsid w:val="00DB0763"/>
    <w:rsid w:val="00DB076E"/>
    <w:rsid w:val="00DB0D78"/>
    <w:rsid w:val="00DB1B72"/>
    <w:rsid w:val="00DB1DB3"/>
    <w:rsid w:val="00DB22EA"/>
    <w:rsid w:val="00DB2C3F"/>
    <w:rsid w:val="00DB2D43"/>
    <w:rsid w:val="00DB35C2"/>
    <w:rsid w:val="00DB5A4E"/>
    <w:rsid w:val="00DB5A51"/>
    <w:rsid w:val="00DB6980"/>
    <w:rsid w:val="00DB69DE"/>
    <w:rsid w:val="00DB6BCD"/>
    <w:rsid w:val="00DB6E0A"/>
    <w:rsid w:val="00DC0B72"/>
    <w:rsid w:val="00DC1246"/>
    <w:rsid w:val="00DC18CF"/>
    <w:rsid w:val="00DC1A26"/>
    <w:rsid w:val="00DC1EDD"/>
    <w:rsid w:val="00DC267E"/>
    <w:rsid w:val="00DC39D3"/>
    <w:rsid w:val="00DC3D72"/>
    <w:rsid w:val="00DC4457"/>
    <w:rsid w:val="00DC4593"/>
    <w:rsid w:val="00DC4A1F"/>
    <w:rsid w:val="00DC66A0"/>
    <w:rsid w:val="00DC693E"/>
    <w:rsid w:val="00DC6AEE"/>
    <w:rsid w:val="00DC75F1"/>
    <w:rsid w:val="00DD0958"/>
    <w:rsid w:val="00DD14C4"/>
    <w:rsid w:val="00DD2426"/>
    <w:rsid w:val="00DD2693"/>
    <w:rsid w:val="00DD2976"/>
    <w:rsid w:val="00DD2BED"/>
    <w:rsid w:val="00DD3285"/>
    <w:rsid w:val="00DD40BD"/>
    <w:rsid w:val="00DD43B7"/>
    <w:rsid w:val="00DD5917"/>
    <w:rsid w:val="00DD5BAF"/>
    <w:rsid w:val="00DD643D"/>
    <w:rsid w:val="00DD6737"/>
    <w:rsid w:val="00DD6892"/>
    <w:rsid w:val="00DD6C3D"/>
    <w:rsid w:val="00DD7148"/>
    <w:rsid w:val="00DD7361"/>
    <w:rsid w:val="00DE0987"/>
    <w:rsid w:val="00DE0AA7"/>
    <w:rsid w:val="00DE1248"/>
    <w:rsid w:val="00DE12FE"/>
    <w:rsid w:val="00DE17DE"/>
    <w:rsid w:val="00DE2D39"/>
    <w:rsid w:val="00DE40F8"/>
    <w:rsid w:val="00DE452A"/>
    <w:rsid w:val="00DE4A7D"/>
    <w:rsid w:val="00DE5291"/>
    <w:rsid w:val="00DE6E4C"/>
    <w:rsid w:val="00DE6EF5"/>
    <w:rsid w:val="00DE7787"/>
    <w:rsid w:val="00DE7E09"/>
    <w:rsid w:val="00DF0573"/>
    <w:rsid w:val="00DF05F6"/>
    <w:rsid w:val="00DF0991"/>
    <w:rsid w:val="00DF12FF"/>
    <w:rsid w:val="00DF188C"/>
    <w:rsid w:val="00DF1CC8"/>
    <w:rsid w:val="00DF1E1E"/>
    <w:rsid w:val="00DF320C"/>
    <w:rsid w:val="00DF3898"/>
    <w:rsid w:val="00DF4671"/>
    <w:rsid w:val="00DF4AE2"/>
    <w:rsid w:val="00DF50B7"/>
    <w:rsid w:val="00DF5E3F"/>
    <w:rsid w:val="00DF64C8"/>
    <w:rsid w:val="00E00A94"/>
    <w:rsid w:val="00E00F2F"/>
    <w:rsid w:val="00E01A06"/>
    <w:rsid w:val="00E02ACA"/>
    <w:rsid w:val="00E0359B"/>
    <w:rsid w:val="00E035CE"/>
    <w:rsid w:val="00E0370D"/>
    <w:rsid w:val="00E043C6"/>
    <w:rsid w:val="00E04659"/>
    <w:rsid w:val="00E04A35"/>
    <w:rsid w:val="00E06114"/>
    <w:rsid w:val="00E0635B"/>
    <w:rsid w:val="00E079BA"/>
    <w:rsid w:val="00E10679"/>
    <w:rsid w:val="00E10796"/>
    <w:rsid w:val="00E10965"/>
    <w:rsid w:val="00E10AEE"/>
    <w:rsid w:val="00E10C2B"/>
    <w:rsid w:val="00E1183F"/>
    <w:rsid w:val="00E11B39"/>
    <w:rsid w:val="00E120D6"/>
    <w:rsid w:val="00E12539"/>
    <w:rsid w:val="00E12B1F"/>
    <w:rsid w:val="00E12D36"/>
    <w:rsid w:val="00E12DF9"/>
    <w:rsid w:val="00E13012"/>
    <w:rsid w:val="00E133C1"/>
    <w:rsid w:val="00E1402E"/>
    <w:rsid w:val="00E145B3"/>
    <w:rsid w:val="00E148D1"/>
    <w:rsid w:val="00E14CF7"/>
    <w:rsid w:val="00E14D9A"/>
    <w:rsid w:val="00E1518C"/>
    <w:rsid w:val="00E15361"/>
    <w:rsid w:val="00E15F57"/>
    <w:rsid w:val="00E161A8"/>
    <w:rsid w:val="00E16B78"/>
    <w:rsid w:val="00E16E58"/>
    <w:rsid w:val="00E16E5E"/>
    <w:rsid w:val="00E174E2"/>
    <w:rsid w:val="00E17805"/>
    <w:rsid w:val="00E17E0C"/>
    <w:rsid w:val="00E2087C"/>
    <w:rsid w:val="00E20F9F"/>
    <w:rsid w:val="00E21459"/>
    <w:rsid w:val="00E22AB1"/>
    <w:rsid w:val="00E22E14"/>
    <w:rsid w:val="00E23144"/>
    <w:rsid w:val="00E23FA0"/>
    <w:rsid w:val="00E24549"/>
    <w:rsid w:val="00E255EA"/>
    <w:rsid w:val="00E25759"/>
    <w:rsid w:val="00E25A8A"/>
    <w:rsid w:val="00E25BA7"/>
    <w:rsid w:val="00E2609B"/>
    <w:rsid w:val="00E265F2"/>
    <w:rsid w:val="00E266BD"/>
    <w:rsid w:val="00E268BB"/>
    <w:rsid w:val="00E268EE"/>
    <w:rsid w:val="00E270CE"/>
    <w:rsid w:val="00E27A43"/>
    <w:rsid w:val="00E3091B"/>
    <w:rsid w:val="00E30C8B"/>
    <w:rsid w:val="00E30E3E"/>
    <w:rsid w:val="00E31247"/>
    <w:rsid w:val="00E3154B"/>
    <w:rsid w:val="00E31BE1"/>
    <w:rsid w:val="00E32452"/>
    <w:rsid w:val="00E330B8"/>
    <w:rsid w:val="00E33B63"/>
    <w:rsid w:val="00E33F9D"/>
    <w:rsid w:val="00E344DB"/>
    <w:rsid w:val="00E3450D"/>
    <w:rsid w:val="00E346F7"/>
    <w:rsid w:val="00E35208"/>
    <w:rsid w:val="00E35E18"/>
    <w:rsid w:val="00E36810"/>
    <w:rsid w:val="00E36BC6"/>
    <w:rsid w:val="00E370E5"/>
    <w:rsid w:val="00E37330"/>
    <w:rsid w:val="00E40031"/>
    <w:rsid w:val="00E40CB8"/>
    <w:rsid w:val="00E41757"/>
    <w:rsid w:val="00E4208D"/>
    <w:rsid w:val="00E425FF"/>
    <w:rsid w:val="00E4401D"/>
    <w:rsid w:val="00E443EB"/>
    <w:rsid w:val="00E44732"/>
    <w:rsid w:val="00E447B9"/>
    <w:rsid w:val="00E44EC7"/>
    <w:rsid w:val="00E451B0"/>
    <w:rsid w:val="00E45478"/>
    <w:rsid w:val="00E45640"/>
    <w:rsid w:val="00E45780"/>
    <w:rsid w:val="00E45992"/>
    <w:rsid w:val="00E45A7D"/>
    <w:rsid w:val="00E46132"/>
    <w:rsid w:val="00E46A1B"/>
    <w:rsid w:val="00E46AF4"/>
    <w:rsid w:val="00E46C9A"/>
    <w:rsid w:val="00E471EA"/>
    <w:rsid w:val="00E47A8E"/>
    <w:rsid w:val="00E505D9"/>
    <w:rsid w:val="00E50A87"/>
    <w:rsid w:val="00E51968"/>
    <w:rsid w:val="00E5372F"/>
    <w:rsid w:val="00E53D4C"/>
    <w:rsid w:val="00E54A8A"/>
    <w:rsid w:val="00E56541"/>
    <w:rsid w:val="00E566D4"/>
    <w:rsid w:val="00E57321"/>
    <w:rsid w:val="00E576FD"/>
    <w:rsid w:val="00E577D5"/>
    <w:rsid w:val="00E579F9"/>
    <w:rsid w:val="00E57E50"/>
    <w:rsid w:val="00E6022B"/>
    <w:rsid w:val="00E603A4"/>
    <w:rsid w:val="00E6078E"/>
    <w:rsid w:val="00E609FA"/>
    <w:rsid w:val="00E60A88"/>
    <w:rsid w:val="00E60D05"/>
    <w:rsid w:val="00E61AD2"/>
    <w:rsid w:val="00E61B06"/>
    <w:rsid w:val="00E62B35"/>
    <w:rsid w:val="00E62DFD"/>
    <w:rsid w:val="00E634AD"/>
    <w:rsid w:val="00E64BF4"/>
    <w:rsid w:val="00E64EEB"/>
    <w:rsid w:val="00E6513D"/>
    <w:rsid w:val="00E657D8"/>
    <w:rsid w:val="00E65AE0"/>
    <w:rsid w:val="00E65CD0"/>
    <w:rsid w:val="00E662CB"/>
    <w:rsid w:val="00E66B37"/>
    <w:rsid w:val="00E676B6"/>
    <w:rsid w:val="00E67AAB"/>
    <w:rsid w:val="00E70138"/>
    <w:rsid w:val="00E70555"/>
    <w:rsid w:val="00E71206"/>
    <w:rsid w:val="00E715E1"/>
    <w:rsid w:val="00E717DB"/>
    <w:rsid w:val="00E71A0C"/>
    <w:rsid w:val="00E71D74"/>
    <w:rsid w:val="00E72129"/>
    <w:rsid w:val="00E722D4"/>
    <w:rsid w:val="00E73292"/>
    <w:rsid w:val="00E73B20"/>
    <w:rsid w:val="00E73F1D"/>
    <w:rsid w:val="00E74322"/>
    <w:rsid w:val="00E7530B"/>
    <w:rsid w:val="00E7606A"/>
    <w:rsid w:val="00E76296"/>
    <w:rsid w:val="00E77261"/>
    <w:rsid w:val="00E77986"/>
    <w:rsid w:val="00E80868"/>
    <w:rsid w:val="00E8104C"/>
    <w:rsid w:val="00E813AB"/>
    <w:rsid w:val="00E8151C"/>
    <w:rsid w:val="00E819DD"/>
    <w:rsid w:val="00E82A1F"/>
    <w:rsid w:val="00E83C37"/>
    <w:rsid w:val="00E83C3F"/>
    <w:rsid w:val="00E840FD"/>
    <w:rsid w:val="00E84C14"/>
    <w:rsid w:val="00E8597D"/>
    <w:rsid w:val="00E87118"/>
    <w:rsid w:val="00E874DC"/>
    <w:rsid w:val="00E8751F"/>
    <w:rsid w:val="00E87570"/>
    <w:rsid w:val="00E87F14"/>
    <w:rsid w:val="00E90E34"/>
    <w:rsid w:val="00E9106B"/>
    <w:rsid w:val="00E9155F"/>
    <w:rsid w:val="00E91DBA"/>
    <w:rsid w:val="00E9256D"/>
    <w:rsid w:val="00E92CB7"/>
    <w:rsid w:val="00E93B61"/>
    <w:rsid w:val="00E946E3"/>
    <w:rsid w:val="00E94A14"/>
    <w:rsid w:val="00E951C4"/>
    <w:rsid w:val="00E952B3"/>
    <w:rsid w:val="00E9540D"/>
    <w:rsid w:val="00E9575D"/>
    <w:rsid w:val="00E96A87"/>
    <w:rsid w:val="00E9729E"/>
    <w:rsid w:val="00EA0709"/>
    <w:rsid w:val="00EA1540"/>
    <w:rsid w:val="00EA2B8F"/>
    <w:rsid w:val="00EA2C55"/>
    <w:rsid w:val="00EA2D0C"/>
    <w:rsid w:val="00EA335F"/>
    <w:rsid w:val="00EA37A4"/>
    <w:rsid w:val="00EA4144"/>
    <w:rsid w:val="00EA5483"/>
    <w:rsid w:val="00EA7091"/>
    <w:rsid w:val="00EA78D2"/>
    <w:rsid w:val="00EA7DC1"/>
    <w:rsid w:val="00EB07D1"/>
    <w:rsid w:val="00EB0AF6"/>
    <w:rsid w:val="00EB1ADA"/>
    <w:rsid w:val="00EB1E66"/>
    <w:rsid w:val="00EB250E"/>
    <w:rsid w:val="00EB2A2B"/>
    <w:rsid w:val="00EB2FF3"/>
    <w:rsid w:val="00EB300A"/>
    <w:rsid w:val="00EB3848"/>
    <w:rsid w:val="00EB42B3"/>
    <w:rsid w:val="00EB446A"/>
    <w:rsid w:val="00EB4969"/>
    <w:rsid w:val="00EB52D4"/>
    <w:rsid w:val="00EB52FA"/>
    <w:rsid w:val="00EB5880"/>
    <w:rsid w:val="00EB67AA"/>
    <w:rsid w:val="00EB6955"/>
    <w:rsid w:val="00EB69D3"/>
    <w:rsid w:val="00EB6BB1"/>
    <w:rsid w:val="00EB7355"/>
    <w:rsid w:val="00EB76C4"/>
    <w:rsid w:val="00EC0149"/>
    <w:rsid w:val="00EC1661"/>
    <w:rsid w:val="00EC2328"/>
    <w:rsid w:val="00EC4B0D"/>
    <w:rsid w:val="00EC4DA8"/>
    <w:rsid w:val="00EC4EF0"/>
    <w:rsid w:val="00EC541F"/>
    <w:rsid w:val="00EC5469"/>
    <w:rsid w:val="00EC55E0"/>
    <w:rsid w:val="00EC57AF"/>
    <w:rsid w:val="00EC5987"/>
    <w:rsid w:val="00EC644B"/>
    <w:rsid w:val="00EC693C"/>
    <w:rsid w:val="00EC7732"/>
    <w:rsid w:val="00ED14EE"/>
    <w:rsid w:val="00ED27B4"/>
    <w:rsid w:val="00ED3CDB"/>
    <w:rsid w:val="00ED4A1A"/>
    <w:rsid w:val="00ED596F"/>
    <w:rsid w:val="00ED5F8D"/>
    <w:rsid w:val="00ED6306"/>
    <w:rsid w:val="00ED6937"/>
    <w:rsid w:val="00EE04AF"/>
    <w:rsid w:val="00EE199C"/>
    <w:rsid w:val="00EE1FF3"/>
    <w:rsid w:val="00EE22AD"/>
    <w:rsid w:val="00EE24AC"/>
    <w:rsid w:val="00EE3F3A"/>
    <w:rsid w:val="00EE4807"/>
    <w:rsid w:val="00EE5446"/>
    <w:rsid w:val="00EE54E9"/>
    <w:rsid w:val="00EE5B21"/>
    <w:rsid w:val="00EE685E"/>
    <w:rsid w:val="00EE708A"/>
    <w:rsid w:val="00EE71A1"/>
    <w:rsid w:val="00EE7A9E"/>
    <w:rsid w:val="00EE7BDD"/>
    <w:rsid w:val="00EF09F6"/>
    <w:rsid w:val="00EF0D65"/>
    <w:rsid w:val="00EF0DB8"/>
    <w:rsid w:val="00EF1108"/>
    <w:rsid w:val="00EF1A73"/>
    <w:rsid w:val="00EF246C"/>
    <w:rsid w:val="00EF24C6"/>
    <w:rsid w:val="00EF258D"/>
    <w:rsid w:val="00EF25E7"/>
    <w:rsid w:val="00EF2984"/>
    <w:rsid w:val="00EF37AA"/>
    <w:rsid w:val="00EF3C59"/>
    <w:rsid w:val="00EF3EA2"/>
    <w:rsid w:val="00EF40CE"/>
    <w:rsid w:val="00EF474A"/>
    <w:rsid w:val="00EF4BE3"/>
    <w:rsid w:val="00EF5489"/>
    <w:rsid w:val="00EF550F"/>
    <w:rsid w:val="00EF6161"/>
    <w:rsid w:val="00EF789C"/>
    <w:rsid w:val="00F00F09"/>
    <w:rsid w:val="00F013DE"/>
    <w:rsid w:val="00F01B93"/>
    <w:rsid w:val="00F02204"/>
    <w:rsid w:val="00F023E9"/>
    <w:rsid w:val="00F02695"/>
    <w:rsid w:val="00F03040"/>
    <w:rsid w:val="00F032AD"/>
    <w:rsid w:val="00F04644"/>
    <w:rsid w:val="00F0481A"/>
    <w:rsid w:val="00F04D6F"/>
    <w:rsid w:val="00F04F4D"/>
    <w:rsid w:val="00F04F58"/>
    <w:rsid w:val="00F05136"/>
    <w:rsid w:val="00F05642"/>
    <w:rsid w:val="00F05ACC"/>
    <w:rsid w:val="00F05DB7"/>
    <w:rsid w:val="00F06C96"/>
    <w:rsid w:val="00F07674"/>
    <w:rsid w:val="00F10BDF"/>
    <w:rsid w:val="00F10D54"/>
    <w:rsid w:val="00F11318"/>
    <w:rsid w:val="00F11A3C"/>
    <w:rsid w:val="00F11AB2"/>
    <w:rsid w:val="00F12064"/>
    <w:rsid w:val="00F12C6C"/>
    <w:rsid w:val="00F1323B"/>
    <w:rsid w:val="00F132E2"/>
    <w:rsid w:val="00F15749"/>
    <w:rsid w:val="00F15778"/>
    <w:rsid w:val="00F1577C"/>
    <w:rsid w:val="00F158AC"/>
    <w:rsid w:val="00F15D60"/>
    <w:rsid w:val="00F163EA"/>
    <w:rsid w:val="00F17452"/>
    <w:rsid w:val="00F17D9A"/>
    <w:rsid w:val="00F2056F"/>
    <w:rsid w:val="00F20BED"/>
    <w:rsid w:val="00F215FF"/>
    <w:rsid w:val="00F21B82"/>
    <w:rsid w:val="00F22ED9"/>
    <w:rsid w:val="00F22F4C"/>
    <w:rsid w:val="00F22FDB"/>
    <w:rsid w:val="00F23265"/>
    <w:rsid w:val="00F234DA"/>
    <w:rsid w:val="00F24572"/>
    <w:rsid w:val="00F24A25"/>
    <w:rsid w:val="00F2515F"/>
    <w:rsid w:val="00F255BA"/>
    <w:rsid w:val="00F25734"/>
    <w:rsid w:val="00F25A90"/>
    <w:rsid w:val="00F26826"/>
    <w:rsid w:val="00F26FB8"/>
    <w:rsid w:val="00F301B3"/>
    <w:rsid w:val="00F3044E"/>
    <w:rsid w:val="00F31AE8"/>
    <w:rsid w:val="00F31C66"/>
    <w:rsid w:val="00F3263D"/>
    <w:rsid w:val="00F32A36"/>
    <w:rsid w:val="00F33353"/>
    <w:rsid w:val="00F336BD"/>
    <w:rsid w:val="00F3440C"/>
    <w:rsid w:val="00F3445B"/>
    <w:rsid w:val="00F347AD"/>
    <w:rsid w:val="00F35262"/>
    <w:rsid w:val="00F35309"/>
    <w:rsid w:val="00F35C40"/>
    <w:rsid w:val="00F35D4D"/>
    <w:rsid w:val="00F3635C"/>
    <w:rsid w:val="00F364B2"/>
    <w:rsid w:val="00F36D38"/>
    <w:rsid w:val="00F379D0"/>
    <w:rsid w:val="00F405E4"/>
    <w:rsid w:val="00F40A8D"/>
    <w:rsid w:val="00F41095"/>
    <w:rsid w:val="00F41145"/>
    <w:rsid w:val="00F4116D"/>
    <w:rsid w:val="00F42776"/>
    <w:rsid w:val="00F42827"/>
    <w:rsid w:val="00F42AA3"/>
    <w:rsid w:val="00F433B4"/>
    <w:rsid w:val="00F436A5"/>
    <w:rsid w:val="00F43E12"/>
    <w:rsid w:val="00F43F26"/>
    <w:rsid w:val="00F44A6F"/>
    <w:rsid w:val="00F44BC4"/>
    <w:rsid w:val="00F453F0"/>
    <w:rsid w:val="00F456D9"/>
    <w:rsid w:val="00F4576C"/>
    <w:rsid w:val="00F45BDC"/>
    <w:rsid w:val="00F46114"/>
    <w:rsid w:val="00F46414"/>
    <w:rsid w:val="00F4705D"/>
    <w:rsid w:val="00F50DC4"/>
    <w:rsid w:val="00F50DC5"/>
    <w:rsid w:val="00F511AE"/>
    <w:rsid w:val="00F51FC6"/>
    <w:rsid w:val="00F52503"/>
    <w:rsid w:val="00F534BF"/>
    <w:rsid w:val="00F53598"/>
    <w:rsid w:val="00F53C15"/>
    <w:rsid w:val="00F53F16"/>
    <w:rsid w:val="00F54230"/>
    <w:rsid w:val="00F54D8F"/>
    <w:rsid w:val="00F560C5"/>
    <w:rsid w:val="00F5633E"/>
    <w:rsid w:val="00F56519"/>
    <w:rsid w:val="00F56834"/>
    <w:rsid w:val="00F56B82"/>
    <w:rsid w:val="00F5744B"/>
    <w:rsid w:val="00F57A01"/>
    <w:rsid w:val="00F57C67"/>
    <w:rsid w:val="00F6027D"/>
    <w:rsid w:val="00F61396"/>
    <w:rsid w:val="00F61609"/>
    <w:rsid w:val="00F6168F"/>
    <w:rsid w:val="00F616E1"/>
    <w:rsid w:val="00F62617"/>
    <w:rsid w:val="00F62AF0"/>
    <w:rsid w:val="00F62E1E"/>
    <w:rsid w:val="00F63460"/>
    <w:rsid w:val="00F637AD"/>
    <w:rsid w:val="00F6400B"/>
    <w:rsid w:val="00F65279"/>
    <w:rsid w:val="00F653E6"/>
    <w:rsid w:val="00F6671A"/>
    <w:rsid w:val="00F669CB"/>
    <w:rsid w:val="00F67267"/>
    <w:rsid w:val="00F675B0"/>
    <w:rsid w:val="00F6768D"/>
    <w:rsid w:val="00F67915"/>
    <w:rsid w:val="00F67CA4"/>
    <w:rsid w:val="00F70373"/>
    <w:rsid w:val="00F7059A"/>
    <w:rsid w:val="00F7149F"/>
    <w:rsid w:val="00F727B5"/>
    <w:rsid w:val="00F72C54"/>
    <w:rsid w:val="00F7347A"/>
    <w:rsid w:val="00F73943"/>
    <w:rsid w:val="00F73A27"/>
    <w:rsid w:val="00F73C3C"/>
    <w:rsid w:val="00F73E79"/>
    <w:rsid w:val="00F74773"/>
    <w:rsid w:val="00F74B20"/>
    <w:rsid w:val="00F751BB"/>
    <w:rsid w:val="00F7547D"/>
    <w:rsid w:val="00F756EB"/>
    <w:rsid w:val="00F7594E"/>
    <w:rsid w:val="00F7611F"/>
    <w:rsid w:val="00F76749"/>
    <w:rsid w:val="00F77DBE"/>
    <w:rsid w:val="00F77FF5"/>
    <w:rsid w:val="00F810EE"/>
    <w:rsid w:val="00F81284"/>
    <w:rsid w:val="00F81809"/>
    <w:rsid w:val="00F82197"/>
    <w:rsid w:val="00F821BA"/>
    <w:rsid w:val="00F82755"/>
    <w:rsid w:val="00F828E6"/>
    <w:rsid w:val="00F83346"/>
    <w:rsid w:val="00F839A7"/>
    <w:rsid w:val="00F85A6C"/>
    <w:rsid w:val="00F86CFF"/>
    <w:rsid w:val="00F91684"/>
    <w:rsid w:val="00F92061"/>
    <w:rsid w:val="00F92D65"/>
    <w:rsid w:val="00F942AD"/>
    <w:rsid w:val="00F94645"/>
    <w:rsid w:val="00F9491A"/>
    <w:rsid w:val="00F94998"/>
    <w:rsid w:val="00F95570"/>
    <w:rsid w:val="00F9583A"/>
    <w:rsid w:val="00F95FF7"/>
    <w:rsid w:val="00F96910"/>
    <w:rsid w:val="00F97B63"/>
    <w:rsid w:val="00FA0458"/>
    <w:rsid w:val="00FA0E05"/>
    <w:rsid w:val="00FA1009"/>
    <w:rsid w:val="00FA110B"/>
    <w:rsid w:val="00FA18E6"/>
    <w:rsid w:val="00FA2359"/>
    <w:rsid w:val="00FA244B"/>
    <w:rsid w:val="00FA3C9A"/>
    <w:rsid w:val="00FA42B8"/>
    <w:rsid w:val="00FA460B"/>
    <w:rsid w:val="00FA491E"/>
    <w:rsid w:val="00FA4BDE"/>
    <w:rsid w:val="00FA4CC8"/>
    <w:rsid w:val="00FA4EF0"/>
    <w:rsid w:val="00FA52DF"/>
    <w:rsid w:val="00FA6793"/>
    <w:rsid w:val="00FA6A71"/>
    <w:rsid w:val="00FA6AE7"/>
    <w:rsid w:val="00FA6C02"/>
    <w:rsid w:val="00FA774C"/>
    <w:rsid w:val="00FB0133"/>
    <w:rsid w:val="00FB0312"/>
    <w:rsid w:val="00FB0E4A"/>
    <w:rsid w:val="00FB12A4"/>
    <w:rsid w:val="00FB30B5"/>
    <w:rsid w:val="00FB336C"/>
    <w:rsid w:val="00FB3517"/>
    <w:rsid w:val="00FB3919"/>
    <w:rsid w:val="00FB4116"/>
    <w:rsid w:val="00FB47A8"/>
    <w:rsid w:val="00FB49E6"/>
    <w:rsid w:val="00FB614E"/>
    <w:rsid w:val="00FB648F"/>
    <w:rsid w:val="00FB65AE"/>
    <w:rsid w:val="00FB65F7"/>
    <w:rsid w:val="00FB69E4"/>
    <w:rsid w:val="00FB7AF0"/>
    <w:rsid w:val="00FB7EEA"/>
    <w:rsid w:val="00FC03E1"/>
    <w:rsid w:val="00FC05A5"/>
    <w:rsid w:val="00FC0694"/>
    <w:rsid w:val="00FC0815"/>
    <w:rsid w:val="00FC0CCD"/>
    <w:rsid w:val="00FC0E84"/>
    <w:rsid w:val="00FC1CC1"/>
    <w:rsid w:val="00FC3E6B"/>
    <w:rsid w:val="00FC40AA"/>
    <w:rsid w:val="00FC51FB"/>
    <w:rsid w:val="00FC5576"/>
    <w:rsid w:val="00FC63FD"/>
    <w:rsid w:val="00FC6895"/>
    <w:rsid w:val="00FC692B"/>
    <w:rsid w:val="00FC6D6B"/>
    <w:rsid w:val="00FC7491"/>
    <w:rsid w:val="00FC753A"/>
    <w:rsid w:val="00FC75C3"/>
    <w:rsid w:val="00FC79C4"/>
    <w:rsid w:val="00FC7CF4"/>
    <w:rsid w:val="00FD066D"/>
    <w:rsid w:val="00FD0B27"/>
    <w:rsid w:val="00FD0C43"/>
    <w:rsid w:val="00FD0EA8"/>
    <w:rsid w:val="00FD1C57"/>
    <w:rsid w:val="00FD1FF7"/>
    <w:rsid w:val="00FD41F3"/>
    <w:rsid w:val="00FD4F0F"/>
    <w:rsid w:val="00FD5928"/>
    <w:rsid w:val="00FD5D15"/>
    <w:rsid w:val="00FD6623"/>
    <w:rsid w:val="00FD6A5B"/>
    <w:rsid w:val="00FD788A"/>
    <w:rsid w:val="00FE028C"/>
    <w:rsid w:val="00FE0524"/>
    <w:rsid w:val="00FE0B0A"/>
    <w:rsid w:val="00FE0D20"/>
    <w:rsid w:val="00FE0DEE"/>
    <w:rsid w:val="00FE1CCC"/>
    <w:rsid w:val="00FE237F"/>
    <w:rsid w:val="00FE25E5"/>
    <w:rsid w:val="00FE2A7A"/>
    <w:rsid w:val="00FE3138"/>
    <w:rsid w:val="00FE37E4"/>
    <w:rsid w:val="00FE43DC"/>
    <w:rsid w:val="00FE51FE"/>
    <w:rsid w:val="00FE5222"/>
    <w:rsid w:val="00FE657D"/>
    <w:rsid w:val="00FE744D"/>
    <w:rsid w:val="00FF0131"/>
    <w:rsid w:val="00FF01B4"/>
    <w:rsid w:val="00FF0EDE"/>
    <w:rsid w:val="00FF2627"/>
    <w:rsid w:val="00FF2912"/>
    <w:rsid w:val="00FF3391"/>
    <w:rsid w:val="00FF3A9D"/>
    <w:rsid w:val="00FF3B5A"/>
    <w:rsid w:val="00FF4317"/>
    <w:rsid w:val="00FF43D1"/>
    <w:rsid w:val="00FF46CE"/>
    <w:rsid w:val="00FF49E9"/>
    <w:rsid w:val="00FF4E79"/>
    <w:rsid w:val="00FF5C07"/>
    <w:rsid w:val="00FF5FFC"/>
    <w:rsid w:val="00FF6056"/>
    <w:rsid w:val="00FF663C"/>
    <w:rsid w:val="00FF6BE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 w:type="paragraph" w:customStyle="1" w:styleId="gdp">
    <w:name w:val="gd_p"/>
    <w:basedOn w:val="Normal"/>
    <w:uiPriority w:val="99"/>
    <w:semiHidden/>
    <w:rsid w:val="00CE4D99"/>
    <w:pPr>
      <w:spacing w:before="100" w:beforeAutospacing="1" w:after="100" w:afterAutospacing="1" w:line="240" w:lineRule="auto"/>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qFormat/>
    <w:rsid w:val="003E7D61"/>
    <w:pPr>
      <w:spacing w:after="240" w:line="240" w:lineRule="auto"/>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3E7D61"/>
    <w:rPr>
      <w:rFonts w:asciiTheme="majorHAnsi" w:eastAsiaTheme="majorEastAsia" w:hAnsiTheme="majorHAnsi" w:cstheme="majorBidi"/>
      <w:color w:val="404040" w:themeColor="text1" w:themeTint="BF"/>
      <w:sz w:val="30"/>
      <w:szCs w:val="30"/>
      <w:lang w:val="en-US" w:eastAsia="ja-JP"/>
    </w:rPr>
  </w:style>
  <w:style w:type="character" w:customStyle="1" w:styleId="NoSpacingChar">
    <w:name w:val="No Spacing Char"/>
    <w:basedOn w:val="DefaultParagraphFont"/>
    <w:link w:val="NoSpacing"/>
    <w:uiPriority w:val="1"/>
    <w:locked/>
    <w:rsid w:val="007F13E9"/>
  </w:style>
  <w:style w:type="paragraph" w:styleId="NoSpacing">
    <w:name w:val="No Spacing"/>
    <w:link w:val="NoSpacingChar"/>
    <w:uiPriority w:val="1"/>
    <w:qFormat/>
    <w:rsid w:val="007F13E9"/>
    <w:pPr>
      <w:spacing w:after="0" w:line="240" w:lineRule="auto"/>
    </w:pPr>
  </w:style>
  <w:style w:type="paragraph" w:styleId="BodyText">
    <w:name w:val="Body Text"/>
    <w:basedOn w:val="Normal"/>
    <w:link w:val="BodyTextChar"/>
    <w:uiPriority w:val="99"/>
    <w:semiHidden/>
    <w:unhideWhenUsed/>
    <w:rsid w:val="00076172"/>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semiHidden/>
    <w:rsid w:val="00076172"/>
    <w:rPr>
      <w:rFonts w:ascii="Trebuchet MS" w:hAnsi="Trebuchet MS" w:cs="Calibri"/>
      <w:sz w:val="24"/>
      <w:szCs w:val="24"/>
      <w:lang w:eastAsia="en-GB"/>
    </w:rPr>
  </w:style>
  <w:style w:type="paragraph" w:customStyle="1" w:styleId="default0">
    <w:name w:val="default"/>
    <w:basedOn w:val="Normal"/>
    <w:rsid w:val="003725B3"/>
    <w:pPr>
      <w:spacing w:after="0" w:line="240" w:lineRule="auto"/>
    </w:pPr>
    <w:rPr>
      <w:rFonts w:eastAsiaTheme="minorHAnsi" w:cs="Calibri"/>
      <w:lang w:eastAsia="en-GB"/>
    </w:rPr>
  </w:style>
  <w:style w:type="paragraph" w:customStyle="1" w:styleId="Pa2">
    <w:name w:val="Pa2"/>
    <w:basedOn w:val="Default"/>
    <w:next w:val="Default"/>
    <w:uiPriority w:val="99"/>
    <w:rsid w:val="007E581E"/>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99">
      <w:bodyDiv w:val="1"/>
      <w:marLeft w:val="0"/>
      <w:marRight w:val="0"/>
      <w:marTop w:val="0"/>
      <w:marBottom w:val="0"/>
      <w:divBdr>
        <w:top w:val="none" w:sz="0" w:space="0" w:color="auto"/>
        <w:left w:val="none" w:sz="0" w:space="0" w:color="auto"/>
        <w:bottom w:val="none" w:sz="0" w:space="0" w:color="auto"/>
        <w:right w:val="none" w:sz="0" w:space="0" w:color="auto"/>
      </w:divBdr>
    </w:div>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23752689">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6330905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28210600">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68898509">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288365905">
      <w:bodyDiv w:val="1"/>
      <w:marLeft w:val="0"/>
      <w:marRight w:val="0"/>
      <w:marTop w:val="0"/>
      <w:marBottom w:val="0"/>
      <w:divBdr>
        <w:top w:val="none" w:sz="0" w:space="0" w:color="auto"/>
        <w:left w:val="none" w:sz="0" w:space="0" w:color="auto"/>
        <w:bottom w:val="none" w:sz="0" w:space="0" w:color="auto"/>
        <w:right w:val="none" w:sz="0" w:space="0" w:color="auto"/>
      </w:divBdr>
    </w:div>
    <w:div w:id="304088327">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459111667">
      <w:bodyDiv w:val="1"/>
      <w:marLeft w:val="0"/>
      <w:marRight w:val="0"/>
      <w:marTop w:val="0"/>
      <w:marBottom w:val="0"/>
      <w:divBdr>
        <w:top w:val="none" w:sz="0" w:space="0" w:color="auto"/>
        <w:left w:val="none" w:sz="0" w:space="0" w:color="auto"/>
        <w:bottom w:val="none" w:sz="0" w:space="0" w:color="auto"/>
        <w:right w:val="none" w:sz="0" w:space="0" w:color="auto"/>
      </w:divBdr>
    </w:div>
    <w:div w:id="467936308">
      <w:bodyDiv w:val="1"/>
      <w:marLeft w:val="0"/>
      <w:marRight w:val="0"/>
      <w:marTop w:val="0"/>
      <w:marBottom w:val="0"/>
      <w:divBdr>
        <w:top w:val="none" w:sz="0" w:space="0" w:color="auto"/>
        <w:left w:val="none" w:sz="0" w:space="0" w:color="auto"/>
        <w:bottom w:val="none" w:sz="0" w:space="0" w:color="auto"/>
        <w:right w:val="none" w:sz="0" w:space="0" w:color="auto"/>
      </w:divBdr>
    </w:div>
    <w:div w:id="520557484">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57860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85112719">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262748">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16776383">
      <w:bodyDiv w:val="1"/>
      <w:marLeft w:val="0"/>
      <w:marRight w:val="0"/>
      <w:marTop w:val="0"/>
      <w:marBottom w:val="0"/>
      <w:divBdr>
        <w:top w:val="none" w:sz="0" w:space="0" w:color="auto"/>
        <w:left w:val="none" w:sz="0" w:space="0" w:color="auto"/>
        <w:bottom w:val="none" w:sz="0" w:space="0" w:color="auto"/>
        <w:right w:val="none" w:sz="0" w:space="0" w:color="auto"/>
      </w:divBdr>
    </w:div>
    <w:div w:id="732385018">
      <w:bodyDiv w:val="1"/>
      <w:marLeft w:val="0"/>
      <w:marRight w:val="0"/>
      <w:marTop w:val="0"/>
      <w:marBottom w:val="0"/>
      <w:divBdr>
        <w:top w:val="none" w:sz="0" w:space="0" w:color="auto"/>
        <w:left w:val="none" w:sz="0" w:space="0" w:color="auto"/>
        <w:bottom w:val="none" w:sz="0" w:space="0" w:color="auto"/>
        <w:right w:val="none" w:sz="0" w:space="0" w:color="auto"/>
      </w:divBdr>
    </w:div>
    <w:div w:id="73717013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897790657">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13777538">
      <w:bodyDiv w:val="1"/>
      <w:marLeft w:val="0"/>
      <w:marRight w:val="0"/>
      <w:marTop w:val="0"/>
      <w:marBottom w:val="0"/>
      <w:divBdr>
        <w:top w:val="none" w:sz="0" w:space="0" w:color="auto"/>
        <w:left w:val="none" w:sz="0" w:space="0" w:color="auto"/>
        <w:bottom w:val="none" w:sz="0" w:space="0" w:color="auto"/>
        <w:right w:val="none" w:sz="0" w:space="0" w:color="auto"/>
      </w:divBdr>
    </w:div>
    <w:div w:id="94099011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976299564">
      <w:bodyDiv w:val="1"/>
      <w:marLeft w:val="0"/>
      <w:marRight w:val="0"/>
      <w:marTop w:val="0"/>
      <w:marBottom w:val="0"/>
      <w:divBdr>
        <w:top w:val="none" w:sz="0" w:space="0" w:color="auto"/>
        <w:left w:val="none" w:sz="0" w:space="0" w:color="auto"/>
        <w:bottom w:val="none" w:sz="0" w:space="0" w:color="auto"/>
        <w:right w:val="none" w:sz="0" w:space="0" w:color="auto"/>
      </w:divBdr>
    </w:div>
    <w:div w:id="1019434749">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43602942">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096251014">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19441611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28304994">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16185460">
      <w:bodyDiv w:val="1"/>
      <w:marLeft w:val="0"/>
      <w:marRight w:val="0"/>
      <w:marTop w:val="0"/>
      <w:marBottom w:val="0"/>
      <w:divBdr>
        <w:top w:val="none" w:sz="0" w:space="0" w:color="auto"/>
        <w:left w:val="none" w:sz="0" w:space="0" w:color="auto"/>
        <w:bottom w:val="none" w:sz="0" w:space="0" w:color="auto"/>
        <w:right w:val="none" w:sz="0" w:space="0" w:color="auto"/>
      </w:divBdr>
    </w:div>
    <w:div w:id="1526409903">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553232778">
      <w:bodyDiv w:val="1"/>
      <w:marLeft w:val="0"/>
      <w:marRight w:val="0"/>
      <w:marTop w:val="0"/>
      <w:marBottom w:val="0"/>
      <w:divBdr>
        <w:top w:val="none" w:sz="0" w:space="0" w:color="auto"/>
        <w:left w:val="none" w:sz="0" w:space="0" w:color="auto"/>
        <w:bottom w:val="none" w:sz="0" w:space="0" w:color="auto"/>
        <w:right w:val="none" w:sz="0" w:space="0" w:color="auto"/>
      </w:divBdr>
    </w:div>
    <w:div w:id="1561936584">
      <w:bodyDiv w:val="1"/>
      <w:marLeft w:val="0"/>
      <w:marRight w:val="0"/>
      <w:marTop w:val="0"/>
      <w:marBottom w:val="0"/>
      <w:divBdr>
        <w:top w:val="none" w:sz="0" w:space="0" w:color="auto"/>
        <w:left w:val="none" w:sz="0" w:space="0" w:color="auto"/>
        <w:bottom w:val="none" w:sz="0" w:space="0" w:color="auto"/>
        <w:right w:val="none" w:sz="0" w:space="0" w:color="auto"/>
      </w:divBdr>
    </w:div>
    <w:div w:id="1578708672">
      <w:bodyDiv w:val="1"/>
      <w:marLeft w:val="0"/>
      <w:marRight w:val="0"/>
      <w:marTop w:val="0"/>
      <w:marBottom w:val="0"/>
      <w:divBdr>
        <w:top w:val="none" w:sz="0" w:space="0" w:color="auto"/>
        <w:left w:val="none" w:sz="0" w:space="0" w:color="auto"/>
        <w:bottom w:val="none" w:sz="0" w:space="0" w:color="auto"/>
        <w:right w:val="none" w:sz="0" w:space="0" w:color="auto"/>
      </w:divBdr>
    </w:div>
    <w:div w:id="1602447463">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51715363">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10438343">
      <w:bodyDiv w:val="1"/>
      <w:marLeft w:val="0"/>
      <w:marRight w:val="0"/>
      <w:marTop w:val="0"/>
      <w:marBottom w:val="0"/>
      <w:divBdr>
        <w:top w:val="none" w:sz="0" w:space="0" w:color="auto"/>
        <w:left w:val="none" w:sz="0" w:space="0" w:color="auto"/>
        <w:bottom w:val="none" w:sz="0" w:space="0" w:color="auto"/>
        <w:right w:val="none" w:sz="0" w:space="0" w:color="auto"/>
      </w:divBdr>
    </w:div>
    <w:div w:id="1838840149">
      <w:bodyDiv w:val="1"/>
      <w:marLeft w:val="0"/>
      <w:marRight w:val="0"/>
      <w:marTop w:val="0"/>
      <w:marBottom w:val="0"/>
      <w:divBdr>
        <w:top w:val="none" w:sz="0" w:space="0" w:color="auto"/>
        <w:left w:val="none" w:sz="0" w:space="0" w:color="auto"/>
        <w:bottom w:val="none" w:sz="0" w:space="0" w:color="auto"/>
        <w:right w:val="none" w:sz="0" w:space="0" w:color="auto"/>
      </w:divBdr>
    </w:div>
    <w:div w:id="185580025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1973173519">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43751069">
      <w:bodyDiv w:val="1"/>
      <w:marLeft w:val="0"/>
      <w:marRight w:val="0"/>
      <w:marTop w:val="0"/>
      <w:marBottom w:val="0"/>
      <w:divBdr>
        <w:top w:val="none" w:sz="0" w:space="0" w:color="auto"/>
        <w:left w:val="none" w:sz="0" w:space="0" w:color="auto"/>
        <w:bottom w:val="none" w:sz="0" w:space="0" w:color="auto"/>
        <w:right w:val="none" w:sz="0" w:space="0" w:color="auto"/>
      </w:divBdr>
    </w:div>
    <w:div w:id="2049722758">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 w:id="2096321607">
      <w:bodyDiv w:val="1"/>
      <w:marLeft w:val="0"/>
      <w:marRight w:val="0"/>
      <w:marTop w:val="0"/>
      <w:marBottom w:val="0"/>
      <w:divBdr>
        <w:top w:val="none" w:sz="0" w:space="0" w:color="auto"/>
        <w:left w:val="none" w:sz="0" w:space="0" w:color="auto"/>
        <w:bottom w:val="none" w:sz="0" w:space="0" w:color="auto"/>
        <w:right w:val="none" w:sz="0" w:space="0" w:color="auto"/>
      </w:divBdr>
    </w:div>
    <w:div w:id="2106877933">
      <w:bodyDiv w:val="1"/>
      <w:marLeft w:val="0"/>
      <w:marRight w:val="0"/>
      <w:marTop w:val="0"/>
      <w:marBottom w:val="0"/>
      <w:divBdr>
        <w:top w:val="none" w:sz="0" w:space="0" w:color="auto"/>
        <w:left w:val="none" w:sz="0" w:space="0" w:color="auto"/>
        <w:bottom w:val="none" w:sz="0" w:space="0" w:color="auto"/>
        <w:right w:val="none" w:sz="0" w:space="0" w:color="auto"/>
      </w:divBdr>
    </w:div>
    <w:div w:id="2109036749">
      <w:bodyDiv w:val="1"/>
      <w:marLeft w:val="0"/>
      <w:marRight w:val="0"/>
      <w:marTop w:val="0"/>
      <w:marBottom w:val="0"/>
      <w:divBdr>
        <w:top w:val="none" w:sz="0" w:space="0" w:color="auto"/>
        <w:left w:val="none" w:sz="0" w:space="0" w:color="auto"/>
        <w:bottom w:val="none" w:sz="0" w:space="0" w:color="auto"/>
        <w:right w:val="none" w:sz="0" w:space="0" w:color="auto"/>
      </w:divBdr>
    </w:div>
    <w:div w:id="21117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75roberts@gmail.com" TargetMode="External"/><Relationship Id="rId3" Type="http://schemas.openxmlformats.org/officeDocument/2006/relationships/settings" Target="settings.xml"/><Relationship Id="rId7" Type="http://schemas.openxmlformats.org/officeDocument/2006/relationships/hyperlink" Target="mailto:tony@tonybar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y.james153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30</cp:revision>
  <cp:lastPrinted>2019-11-14T10:01:00Z</cp:lastPrinted>
  <dcterms:created xsi:type="dcterms:W3CDTF">2019-12-02T15:33:00Z</dcterms:created>
  <dcterms:modified xsi:type="dcterms:W3CDTF">2019-12-02T15:52:00Z</dcterms:modified>
</cp:coreProperties>
</file>