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28" w:rsidRPr="00415043" w:rsidRDefault="00415043" w:rsidP="00AF2028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Boncath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Community C</w:t>
      </w:r>
      <w:r w:rsidR="009827FA" w:rsidRPr="00415043">
        <w:rPr>
          <w:rFonts w:ascii="Arial" w:hAnsi="Arial" w:cs="Arial"/>
          <w:b/>
          <w:sz w:val="36"/>
          <w:szCs w:val="36"/>
        </w:rPr>
        <w:t xml:space="preserve">ouncil </w:t>
      </w:r>
    </w:p>
    <w:p w:rsidR="00A117B5" w:rsidRPr="00A117B5" w:rsidRDefault="009827FA" w:rsidP="00A117B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Councillors </w:t>
      </w:r>
      <w:r w:rsidR="00415043">
        <w:rPr>
          <w:rFonts w:ascii="Arial" w:eastAsia="Calibri" w:hAnsi="Arial" w:cs="Arial"/>
          <w:b/>
          <w:sz w:val="24"/>
          <w:szCs w:val="24"/>
        </w:rPr>
        <w:t>-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5043" w:rsidRPr="00A117B5">
        <w:rPr>
          <w:rFonts w:ascii="Arial" w:eastAsia="Calibri" w:hAnsi="Arial" w:cs="Arial"/>
          <w:b/>
          <w:sz w:val="24"/>
          <w:szCs w:val="24"/>
        </w:rPr>
        <w:t>Alan Bowen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>,</w:t>
      </w:r>
      <w:r w:rsidR="00415043" w:rsidRPr="004150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5043">
        <w:rPr>
          <w:rFonts w:ascii="Arial" w:eastAsia="Calibri" w:hAnsi="Arial" w:cs="Arial"/>
          <w:b/>
          <w:sz w:val="24"/>
          <w:szCs w:val="24"/>
        </w:rPr>
        <w:t>Rod Bowen (County Cllr</w:t>
      </w:r>
      <w:r w:rsidR="00415043" w:rsidRPr="00A117B5">
        <w:rPr>
          <w:rFonts w:ascii="Arial" w:eastAsia="Calibri" w:hAnsi="Arial" w:cs="Arial"/>
          <w:b/>
          <w:sz w:val="24"/>
          <w:szCs w:val="24"/>
        </w:rPr>
        <w:t>)</w:t>
      </w:r>
      <w:r w:rsidR="0041504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15043">
        <w:rPr>
          <w:rFonts w:ascii="Arial" w:eastAsia="Calibri" w:hAnsi="Arial" w:cs="Arial"/>
          <w:b/>
          <w:sz w:val="24"/>
          <w:szCs w:val="24"/>
        </w:rPr>
        <w:t>Puw</w:t>
      </w:r>
      <w:proofErr w:type="spellEnd"/>
      <w:r w:rsidR="00415043">
        <w:rPr>
          <w:rFonts w:ascii="Arial" w:eastAsia="Calibri" w:hAnsi="Arial" w:cs="Arial"/>
          <w:b/>
          <w:sz w:val="24"/>
          <w:szCs w:val="24"/>
        </w:rPr>
        <w:t xml:space="preserve"> Davies, 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>Robert Davies, Kevin Davies,</w:t>
      </w:r>
      <w:r w:rsidR="00415043" w:rsidRPr="004150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5043" w:rsidRPr="00A117B5">
        <w:rPr>
          <w:rFonts w:ascii="Arial" w:eastAsia="Calibri" w:hAnsi="Arial" w:cs="Arial"/>
          <w:b/>
          <w:sz w:val="24"/>
          <w:szCs w:val="24"/>
        </w:rPr>
        <w:t>Rhys Davies</w:t>
      </w:r>
      <w:r w:rsidR="00415043">
        <w:rPr>
          <w:rFonts w:ascii="Arial" w:eastAsia="Calibri" w:hAnsi="Arial" w:cs="Arial"/>
          <w:b/>
          <w:sz w:val="24"/>
          <w:szCs w:val="24"/>
        </w:rPr>
        <w:t>,</w:t>
      </w:r>
      <w:r w:rsidR="00415043" w:rsidRPr="00A117B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15043" w:rsidRPr="00A117B5">
        <w:rPr>
          <w:rFonts w:ascii="Arial" w:eastAsia="Calibri" w:hAnsi="Arial" w:cs="Arial"/>
          <w:b/>
          <w:sz w:val="24"/>
          <w:szCs w:val="24"/>
        </w:rPr>
        <w:t>Hedd</w:t>
      </w:r>
      <w:proofErr w:type="spellEnd"/>
      <w:r w:rsidR="00415043" w:rsidRPr="00A117B5">
        <w:rPr>
          <w:rFonts w:ascii="Arial" w:eastAsia="Calibri" w:hAnsi="Arial" w:cs="Arial"/>
          <w:b/>
          <w:sz w:val="24"/>
          <w:szCs w:val="24"/>
        </w:rPr>
        <w:t xml:space="preserve"> Ladd-Lewis</w:t>
      </w:r>
      <w:r w:rsidR="00415043">
        <w:rPr>
          <w:rFonts w:ascii="Arial" w:eastAsia="Calibri" w:hAnsi="Arial" w:cs="Arial"/>
          <w:b/>
          <w:sz w:val="24"/>
          <w:szCs w:val="24"/>
        </w:rPr>
        <w:t>,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 xml:space="preserve"> Will Smart, </w:t>
      </w:r>
    </w:p>
    <w:p w:rsidR="00A117B5" w:rsidRPr="00A117B5" w:rsidRDefault="009827FA" w:rsidP="00A117B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Clerk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 xml:space="preserve"> – Mandy Phillips </w:t>
      </w:r>
    </w:p>
    <w:p w:rsidR="00461B73" w:rsidRPr="00461B73" w:rsidRDefault="00461B73" w:rsidP="00461B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61B73">
        <w:rPr>
          <w:rFonts w:ascii="Arial" w:hAnsi="Arial" w:cs="Arial"/>
          <w:sz w:val="24"/>
          <w:szCs w:val="24"/>
        </w:rPr>
        <w:t>Meeting to be held on Tuesday</w:t>
      </w:r>
      <w:r w:rsidR="007F7BA0">
        <w:rPr>
          <w:rFonts w:ascii="Arial" w:hAnsi="Arial" w:cs="Arial"/>
          <w:sz w:val="24"/>
          <w:szCs w:val="24"/>
        </w:rPr>
        <w:t xml:space="preserve"> </w:t>
      </w:r>
      <w:r w:rsidRPr="00461B73">
        <w:rPr>
          <w:rFonts w:ascii="Arial" w:hAnsi="Arial" w:cs="Arial"/>
          <w:sz w:val="24"/>
          <w:szCs w:val="24"/>
        </w:rPr>
        <w:t xml:space="preserve">5th November in </w:t>
      </w:r>
      <w:proofErr w:type="spellStart"/>
      <w:r w:rsidRPr="00461B73">
        <w:rPr>
          <w:rFonts w:ascii="Arial" w:hAnsi="Arial" w:cs="Arial"/>
          <w:sz w:val="24"/>
          <w:szCs w:val="24"/>
        </w:rPr>
        <w:t>Boncath</w:t>
      </w:r>
      <w:proofErr w:type="spellEnd"/>
      <w:r w:rsidRPr="00461B73">
        <w:rPr>
          <w:rFonts w:ascii="Arial" w:hAnsi="Arial" w:cs="Arial"/>
          <w:sz w:val="24"/>
          <w:szCs w:val="24"/>
        </w:rPr>
        <w:t xml:space="preserve"> </w:t>
      </w:r>
      <w:r w:rsidR="007F7BA0">
        <w:rPr>
          <w:rFonts w:ascii="Arial" w:hAnsi="Arial" w:cs="Arial"/>
          <w:sz w:val="24"/>
          <w:szCs w:val="24"/>
        </w:rPr>
        <w:t xml:space="preserve">Village </w:t>
      </w:r>
      <w:r w:rsidRPr="00461B73">
        <w:rPr>
          <w:rFonts w:ascii="Arial" w:hAnsi="Arial" w:cs="Arial"/>
          <w:sz w:val="24"/>
          <w:szCs w:val="24"/>
        </w:rPr>
        <w:t>hall at 7pm</w:t>
      </w:r>
    </w:p>
    <w:p w:rsidR="00461B73" w:rsidRDefault="00461B73" w:rsidP="00A117B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CBA" w:rsidRPr="00E20A03" w:rsidRDefault="003F0CBA" w:rsidP="00A117B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F0CBA">
        <w:rPr>
          <w:rFonts w:ascii="Arial" w:hAnsi="Arial" w:cs="Arial"/>
          <w:b/>
          <w:sz w:val="24"/>
          <w:szCs w:val="24"/>
          <w:u w:val="single"/>
        </w:rPr>
        <w:t xml:space="preserve">Agenda </w:t>
      </w:r>
    </w:p>
    <w:p w:rsidR="00A117B5" w:rsidRPr="008579E9" w:rsidRDefault="009827FA" w:rsidP="00CB4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Welcome </w:t>
      </w:r>
    </w:p>
    <w:p w:rsidR="00CB4357" w:rsidRPr="008579E9" w:rsidRDefault="00415043" w:rsidP="00CB4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>Apologies</w:t>
      </w:r>
      <w:r w:rsidR="009827FA" w:rsidRPr="008579E9">
        <w:rPr>
          <w:rFonts w:ascii="Arial" w:hAnsi="Arial" w:cs="Arial"/>
          <w:b/>
          <w:sz w:val="24"/>
          <w:szCs w:val="24"/>
        </w:rPr>
        <w:t xml:space="preserve"> </w:t>
      </w:r>
    </w:p>
    <w:p w:rsidR="00CB4357" w:rsidRPr="008579E9" w:rsidRDefault="009827FA" w:rsidP="00CB4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Minutes </w:t>
      </w:r>
      <w:r w:rsidR="00CB4357" w:rsidRPr="008579E9">
        <w:rPr>
          <w:rFonts w:ascii="Arial" w:hAnsi="Arial" w:cs="Arial"/>
          <w:b/>
          <w:sz w:val="24"/>
          <w:szCs w:val="24"/>
        </w:rPr>
        <w:t xml:space="preserve"> </w:t>
      </w:r>
    </w:p>
    <w:p w:rsidR="004F5D2B" w:rsidRDefault="009827FA" w:rsidP="004F5D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Matters arising from the minutes </w:t>
      </w:r>
    </w:p>
    <w:p w:rsidR="00003370" w:rsidRDefault="00003370" w:rsidP="006B77B6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="00B95CD1">
        <w:rPr>
          <w:rFonts w:ascii="Arial" w:hAnsi="Arial" w:cs="Arial"/>
          <w:sz w:val="24"/>
          <w:szCs w:val="24"/>
        </w:rPr>
        <w:t xml:space="preserve">) Adoption of Standing Order and </w:t>
      </w:r>
      <w:r w:rsidR="00B2715C">
        <w:rPr>
          <w:rFonts w:ascii="Arial" w:hAnsi="Arial" w:cs="Arial"/>
          <w:sz w:val="24"/>
          <w:szCs w:val="24"/>
        </w:rPr>
        <w:t>Financial</w:t>
      </w:r>
      <w:r w:rsidR="0095474C">
        <w:rPr>
          <w:rFonts w:ascii="Arial" w:hAnsi="Arial" w:cs="Arial"/>
          <w:sz w:val="24"/>
          <w:szCs w:val="24"/>
        </w:rPr>
        <w:t xml:space="preserve"> Policy for </w:t>
      </w:r>
      <w:proofErr w:type="spellStart"/>
      <w:r w:rsidR="0095474C">
        <w:rPr>
          <w:rFonts w:ascii="Arial" w:hAnsi="Arial" w:cs="Arial"/>
          <w:sz w:val="24"/>
          <w:szCs w:val="24"/>
        </w:rPr>
        <w:t>Boncath</w:t>
      </w:r>
      <w:proofErr w:type="spellEnd"/>
      <w:r w:rsidR="0095474C">
        <w:rPr>
          <w:rFonts w:ascii="Arial" w:hAnsi="Arial" w:cs="Arial"/>
          <w:sz w:val="24"/>
          <w:szCs w:val="24"/>
        </w:rPr>
        <w:t xml:space="preserve"> C</w:t>
      </w:r>
      <w:r w:rsidR="00B95CD1">
        <w:rPr>
          <w:rFonts w:ascii="Arial" w:hAnsi="Arial" w:cs="Arial"/>
          <w:sz w:val="24"/>
          <w:szCs w:val="24"/>
        </w:rPr>
        <w:t xml:space="preserve">ommunity Council </w:t>
      </w:r>
    </w:p>
    <w:p w:rsidR="00E85DD6" w:rsidRDefault="00003370" w:rsidP="006B77B6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E85DD6">
        <w:rPr>
          <w:rFonts w:ascii="Arial" w:hAnsi="Arial" w:cs="Arial"/>
          <w:sz w:val="24"/>
          <w:szCs w:val="24"/>
        </w:rPr>
        <w:t xml:space="preserve">Update from </w:t>
      </w:r>
      <w:r w:rsidR="00461B73">
        <w:rPr>
          <w:rFonts w:ascii="Arial" w:hAnsi="Arial" w:cs="Arial"/>
          <w:sz w:val="24"/>
          <w:szCs w:val="24"/>
        </w:rPr>
        <w:t>Will Smart</w:t>
      </w:r>
      <w:r w:rsidR="00E85DD6">
        <w:rPr>
          <w:rFonts w:ascii="Arial" w:hAnsi="Arial" w:cs="Arial"/>
          <w:sz w:val="24"/>
          <w:szCs w:val="24"/>
        </w:rPr>
        <w:t xml:space="preserve"> regarding condition of benches situated in both </w:t>
      </w:r>
      <w:proofErr w:type="spellStart"/>
      <w:r w:rsidR="00E85DD6">
        <w:rPr>
          <w:rFonts w:ascii="Arial" w:hAnsi="Arial" w:cs="Arial"/>
          <w:sz w:val="24"/>
          <w:szCs w:val="24"/>
        </w:rPr>
        <w:t>Blaenffos</w:t>
      </w:r>
      <w:proofErr w:type="spellEnd"/>
      <w:r w:rsidR="00E85DD6">
        <w:rPr>
          <w:rFonts w:ascii="Arial" w:hAnsi="Arial" w:cs="Arial"/>
          <w:sz w:val="24"/>
          <w:szCs w:val="24"/>
        </w:rPr>
        <w:t xml:space="preserve">  </w:t>
      </w:r>
    </w:p>
    <w:p w:rsidR="008C1100" w:rsidRDefault="00E85DD6" w:rsidP="006B77B6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90FEA">
        <w:rPr>
          <w:rFonts w:ascii="Arial" w:hAnsi="Arial" w:cs="Arial"/>
          <w:sz w:val="24"/>
          <w:szCs w:val="24"/>
        </w:rPr>
        <w:t xml:space="preserve">and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5474C" w:rsidRDefault="00B95CD1" w:rsidP="0095474C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(c)Update </w:t>
      </w:r>
      <w:r w:rsidR="008C1100">
        <w:rPr>
          <w:rFonts w:ascii="Arial" w:hAnsi="Arial" w:cs="Arial"/>
          <w:sz w:val="24"/>
          <w:szCs w:val="24"/>
        </w:rPr>
        <w:t xml:space="preserve">from County Cllr Rod Bowen </w:t>
      </w:r>
      <w:r>
        <w:rPr>
          <w:rFonts w:ascii="Arial" w:hAnsi="Arial" w:cs="Arial"/>
          <w:sz w:val="24"/>
          <w:szCs w:val="24"/>
        </w:rPr>
        <w:t>regarding</w:t>
      </w:r>
      <w:r w:rsidR="0095474C">
        <w:rPr>
          <w:rFonts w:ascii="Arial" w:hAnsi="Arial" w:cs="Arial"/>
          <w:sz w:val="24"/>
          <w:szCs w:val="24"/>
        </w:rPr>
        <w:t xml:space="preserve"> if there are any grants available to  </w:t>
      </w:r>
    </w:p>
    <w:p w:rsidR="0095474C" w:rsidRDefault="0095474C" w:rsidP="0095474C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5474C">
        <w:rPr>
          <w:rFonts w:ascii="Arial" w:hAnsi="Arial" w:cs="Arial"/>
          <w:sz w:val="24"/>
          <w:szCs w:val="24"/>
        </w:rPr>
        <w:t>support</w:t>
      </w:r>
      <w:proofErr w:type="gramEnd"/>
      <w:r w:rsidRPr="00954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74C">
        <w:rPr>
          <w:rFonts w:ascii="Arial" w:hAnsi="Arial" w:cs="Arial"/>
          <w:sz w:val="24"/>
          <w:szCs w:val="24"/>
        </w:rPr>
        <w:t>Merched</w:t>
      </w:r>
      <w:proofErr w:type="spellEnd"/>
      <w:r w:rsidR="008C1100" w:rsidRPr="0095474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C1100" w:rsidRPr="0095474C">
        <w:rPr>
          <w:rFonts w:ascii="Arial" w:hAnsi="Arial" w:cs="Arial"/>
          <w:sz w:val="24"/>
          <w:szCs w:val="24"/>
        </w:rPr>
        <w:t>Wawr</w:t>
      </w:r>
      <w:proofErr w:type="spellEnd"/>
      <w:r w:rsidR="00E02318">
        <w:rPr>
          <w:rFonts w:ascii="Arial" w:hAnsi="Arial" w:cs="Arial"/>
          <w:sz w:val="24"/>
          <w:szCs w:val="24"/>
        </w:rPr>
        <w:t>,</w:t>
      </w:r>
      <w:r w:rsidR="008C1100" w:rsidRPr="00954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100" w:rsidRPr="0095474C">
        <w:rPr>
          <w:rFonts w:ascii="Arial" w:hAnsi="Arial" w:cs="Arial"/>
          <w:sz w:val="24"/>
          <w:szCs w:val="24"/>
        </w:rPr>
        <w:t>Blaenffos</w:t>
      </w:r>
      <w:proofErr w:type="spellEnd"/>
      <w:r w:rsidR="008C1100" w:rsidRPr="0095474C">
        <w:rPr>
          <w:rFonts w:ascii="Arial" w:hAnsi="Arial" w:cs="Arial"/>
          <w:sz w:val="24"/>
          <w:szCs w:val="24"/>
        </w:rPr>
        <w:t xml:space="preserve"> </w:t>
      </w:r>
      <w:r w:rsidRPr="0095474C">
        <w:rPr>
          <w:rFonts w:ascii="Arial" w:hAnsi="Arial" w:cs="Arial"/>
          <w:sz w:val="24"/>
          <w:szCs w:val="24"/>
        </w:rPr>
        <w:t xml:space="preserve"> efforts in </w:t>
      </w:r>
      <w:r w:rsidR="008C1100" w:rsidRPr="0095474C">
        <w:rPr>
          <w:rFonts w:ascii="Arial" w:hAnsi="Arial" w:cs="Arial"/>
          <w:sz w:val="24"/>
          <w:szCs w:val="24"/>
        </w:rPr>
        <w:t>raising  funds</w:t>
      </w:r>
      <w:r w:rsidR="00461B73">
        <w:rPr>
          <w:rFonts w:ascii="Arial" w:hAnsi="Arial" w:cs="Arial"/>
          <w:sz w:val="24"/>
          <w:szCs w:val="24"/>
        </w:rPr>
        <w:t xml:space="preserve"> to have a </w:t>
      </w:r>
      <w:proofErr w:type="spellStart"/>
      <w:r w:rsidR="00461B73">
        <w:rPr>
          <w:rFonts w:ascii="Arial" w:hAnsi="Arial" w:cs="Arial"/>
          <w:sz w:val="24"/>
          <w:szCs w:val="24"/>
        </w:rPr>
        <w:t>defibulator</w:t>
      </w:r>
      <w:proofErr w:type="spellEnd"/>
    </w:p>
    <w:p w:rsidR="008702EF" w:rsidRPr="0095474C" w:rsidRDefault="0095474C" w:rsidP="0095474C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61B73" w:rsidRPr="0095474C">
        <w:rPr>
          <w:rFonts w:ascii="Arial" w:hAnsi="Arial" w:cs="Arial"/>
          <w:sz w:val="24"/>
          <w:szCs w:val="24"/>
        </w:rPr>
        <w:t>Installed</w:t>
      </w:r>
      <w:r w:rsidR="008C1100" w:rsidRPr="0095474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C1100" w:rsidRPr="0095474C">
        <w:rPr>
          <w:rFonts w:ascii="Arial" w:hAnsi="Arial" w:cs="Arial"/>
          <w:sz w:val="24"/>
          <w:szCs w:val="24"/>
        </w:rPr>
        <w:t>B</w:t>
      </w:r>
      <w:r w:rsidR="00FE012D" w:rsidRPr="0095474C">
        <w:rPr>
          <w:rFonts w:ascii="Arial" w:hAnsi="Arial" w:cs="Arial"/>
          <w:sz w:val="24"/>
          <w:szCs w:val="24"/>
        </w:rPr>
        <w:t>laenffos</w:t>
      </w:r>
      <w:proofErr w:type="spellEnd"/>
      <w:r w:rsidR="00FE012D" w:rsidRPr="0095474C">
        <w:rPr>
          <w:rFonts w:ascii="Arial" w:hAnsi="Arial" w:cs="Arial"/>
          <w:sz w:val="24"/>
          <w:szCs w:val="24"/>
        </w:rPr>
        <w:t xml:space="preserve"> </w:t>
      </w:r>
    </w:p>
    <w:p w:rsidR="00415043" w:rsidRPr="00D14271" w:rsidRDefault="004A56B8" w:rsidP="00D142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A56B8">
        <w:rPr>
          <w:rFonts w:ascii="Arial" w:hAnsi="Arial" w:cs="Arial"/>
          <w:b/>
          <w:sz w:val="24"/>
          <w:szCs w:val="24"/>
        </w:rPr>
        <w:t>Correspondence</w:t>
      </w:r>
    </w:p>
    <w:p w:rsidR="002B147C" w:rsidRDefault="002B147C" w:rsidP="008702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receipt of le</w:t>
      </w:r>
      <w:r w:rsidR="004A56B8">
        <w:rPr>
          <w:rFonts w:ascii="Arial" w:hAnsi="Arial" w:cs="Arial"/>
          <w:sz w:val="24"/>
          <w:szCs w:val="24"/>
        </w:rPr>
        <w:t>tter se</w:t>
      </w:r>
      <w:r w:rsidR="00D14271">
        <w:rPr>
          <w:rFonts w:ascii="Arial" w:hAnsi="Arial" w:cs="Arial"/>
          <w:sz w:val="24"/>
          <w:szCs w:val="24"/>
        </w:rPr>
        <w:t>nt to</w:t>
      </w:r>
      <w:r w:rsidR="004A56B8">
        <w:rPr>
          <w:rFonts w:ascii="Arial" w:hAnsi="Arial" w:cs="Arial"/>
          <w:sz w:val="24"/>
          <w:szCs w:val="24"/>
        </w:rPr>
        <w:t xml:space="preserve"> Mr Peter Horton, Planning Enforcement Officer regarding looking into the erection of sta</w:t>
      </w:r>
      <w:r w:rsidR="00D14271">
        <w:rPr>
          <w:rFonts w:ascii="Arial" w:hAnsi="Arial" w:cs="Arial"/>
          <w:sz w:val="24"/>
          <w:szCs w:val="24"/>
        </w:rPr>
        <w:t xml:space="preserve">bles and caravan in field </w:t>
      </w:r>
      <w:r w:rsidR="004A56B8">
        <w:rPr>
          <w:rFonts w:ascii="Arial" w:hAnsi="Arial" w:cs="Arial"/>
          <w:sz w:val="24"/>
          <w:szCs w:val="24"/>
        </w:rPr>
        <w:t xml:space="preserve">West of </w:t>
      </w:r>
      <w:proofErr w:type="spellStart"/>
      <w:r w:rsidR="004A56B8">
        <w:rPr>
          <w:rFonts w:ascii="Arial" w:hAnsi="Arial" w:cs="Arial"/>
          <w:sz w:val="24"/>
          <w:szCs w:val="24"/>
        </w:rPr>
        <w:t>IetWen</w:t>
      </w:r>
      <w:proofErr w:type="spellEnd"/>
      <w:r w:rsidR="004A56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56B8">
        <w:rPr>
          <w:rFonts w:ascii="Arial" w:hAnsi="Arial" w:cs="Arial"/>
          <w:sz w:val="24"/>
          <w:szCs w:val="24"/>
        </w:rPr>
        <w:t>Boncath</w:t>
      </w:r>
      <w:proofErr w:type="spellEnd"/>
      <w:r w:rsidR="00D14271">
        <w:rPr>
          <w:rFonts w:ascii="Arial" w:hAnsi="Arial" w:cs="Arial"/>
          <w:sz w:val="24"/>
          <w:szCs w:val="24"/>
        </w:rPr>
        <w:t xml:space="preserve"> and whether planning regulations have been breached.</w:t>
      </w:r>
    </w:p>
    <w:p w:rsidR="00B37F2B" w:rsidRDefault="00B37F2B" w:rsidP="008702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Holly Cross, C</w:t>
      </w:r>
      <w:r w:rsidR="00D14271">
        <w:rPr>
          <w:rFonts w:ascii="Arial" w:hAnsi="Arial" w:cs="Arial"/>
          <w:sz w:val="24"/>
          <w:szCs w:val="24"/>
        </w:rPr>
        <w:t xml:space="preserve">lerk for </w:t>
      </w:r>
      <w:proofErr w:type="spellStart"/>
      <w:r w:rsidR="00D14271">
        <w:rPr>
          <w:rFonts w:ascii="Arial" w:hAnsi="Arial" w:cs="Arial"/>
          <w:sz w:val="24"/>
          <w:szCs w:val="24"/>
        </w:rPr>
        <w:t>Clydau</w:t>
      </w:r>
      <w:proofErr w:type="spellEnd"/>
      <w:r w:rsidR="00D14271">
        <w:rPr>
          <w:rFonts w:ascii="Arial" w:hAnsi="Arial" w:cs="Arial"/>
          <w:sz w:val="24"/>
          <w:szCs w:val="24"/>
        </w:rPr>
        <w:t xml:space="preserve"> CC asking for support </w:t>
      </w:r>
      <w:r>
        <w:rPr>
          <w:rFonts w:ascii="Arial" w:hAnsi="Arial" w:cs="Arial"/>
          <w:sz w:val="24"/>
          <w:szCs w:val="24"/>
        </w:rPr>
        <w:t xml:space="preserve">in applying for Enhancing Pembrokeshire Grant to employ a member of staff to support volunteers who are struggling to run village halls. This would be on a part time basis and have responsibility for Hermon, </w:t>
      </w:r>
      <w:proofErr w:type="spellStart"/>
      <w:r>
        <w:rPr>
          <w:rFonts w:ascii="Arial" w:hAnsi="Arial" w:cs="Arial"/>
          <w:sz w:val="24"/>
          <w:szCs w:val="24"/>
        </w:rPr>
        <w:t>Clydau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Tegryn</w:t>
      </w:r>
      <w:proofErr w:type="spellEnd"/>
      <w:r>
        <w:rPr>
          <w:rFonts w:ascii="Arial" w:hAnsi="Arial" w:cs="Arial"/>
          <w:sz w:val="24"/>
          <w:szCs w:val="24"/>
        </w:rPr>
        <w:t xml:space="preserve"> halls To support the application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CC would ne</w:t>
      </w:r>
      <w:r w:rsidR="00FE012D">
        <w:rPr>
          <w:rFonts w:ascii="Arial" w:hAnsi="Arial" w:cs="Arial"/>
          <w:sz w:val="24"/>
          <w:szCs w:val="24"/>
        </w:rPr>
        <w:t>ed to pledge £1,051 for the year</w:t>
      </w:r>
      <w:r>
        <w:rPr>
          <w:rFonts w:ascii="Arial" w:hAnsi="Arial" w:cs="Arial"/>
          <w:sz w:val="24"/>
          <w:szCs w:val="24"/>
        </w:rPr>
        <w:t xml:space="preserve"> 2020/21</w:t>
      </w:r>
    </w:p>
    <w:p w:rsidR="001D3FBC" w:rsidRDefault="00F44B1D" w:rsidP="008702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 from </w:t>
      </w:r>
      <w:proofErr w:type="spellStart"/>
      <w:r>
        <w:rPr>
          <w:rFonts w:ascii="Arial" w:hAnsi="Arial" w:cs="Arial"/>
          <w:sz w:val="24"/>
          <w:szCs w:val="24"/>
        </w:rPr>
        <w:t>Antur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46EC8" w:rsidRDefault="00146EC8" w:rsidP="008702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from ‘Play Wales’ regarding launching ‘Project Play Autumn </w:t>
      </w:r>
    </w:p>
    <w:p w:rsidR="00146EC8" w:rsidRDefault="00146EC8" w:rsidP="00146E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Cllr Rod Bowen informing Councillors of LDP Members Seminar Presentation held at </w:t>
      </w:r>
      <w:r w:rsidRPr="00146EC8">
        <w:rPr>
          <w:rFonts w:ascii="Arial" w:hAnsi="Arial" w:cs="Arial"/>
          <w:sz w:val="24"/>
          <w:szCs w:val="24"/>
        </w:rPr>
        <w:t>PCC</w:t>
      </w:r>
    </w:p>
    <w:p w:rsidR="00146EC8" w:rsidRDefault="00146EC8" w:rsidP="00146E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County Cllr Rod Bowen regarding recent Planning applications and appeals </w:t>
      </w:r>
    </w:p>
    <w:p w:rsidR="00FE012D" w:rsidRDefault="006B77B6" w:rsidP="00146E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regarding proposed 50 mph speed limit on the A478 and B4332</w:t>
      </w:r>
      <w:r w:rsidR="00146EC8" w:rsidRPr="00146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North of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F7BA0" w:rsidRDefault="00FE012D" w:rsidP="007F7B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from Rachel James, on behalf of </w:t>
      </w:r>
      <w:proofErr w:type="spellStart"/>
      <w:r>
        <w:rPr>
          <w:rFonts w:ascii="Arial" w:hAnsi="Arial" w:cs="Arial"/>
          <w:sz w:val="24"/>
          <w:szCs w:val="24"/>
        </w:rPr>
        <w:t>Crymych</w:t>
      </w:r>
      <w:proofErr w:type="spellEnd"/>
      <w:r>
        <w:rPr>
          <w:rFonts w:ascii="Arial" w:hAnsi="Arial" w:cs="Arial"/>
          <w:sz w:val="24"/>
          <w:szCs w:val="24"/>
        </w:rPr>
        <w:t xml:space="preserve"> Eisteddfod asking for </w:t>
      </w:r>
      <w:r w:rsidR="00E033BA">
        <w:rPr>
          <w:rFonts w:ascii="Arial" w:hAnsi="Arial" w:cs="Arial"/>
          <w:sz w:val="24"/>
          <w:szCs w:val="24"/>
        </w:rPr>
        <w:t xml:space="preserve">financial support for next </w:t>
      </w:r>
      <w:r w:rsidR="005F4FD6">
        <w:rPr>
          <w:rFonts w:ascii="Arial" w:hAnsi="Arial" w:cs="Arial"/>
          <w:sz w:val="24"/>
          <w:szCs w:val="24"/>
        </w:rPr>
        <w:t>year’s</w:t>
      </w:r>
      <w:r w:rsidR="00E033BA">
        <w:rPr>
          <w:rFonts w:ascii="Arial" w:hAnsi="Arial" w:cs="Arial"/>
          <w:sz w:val="24"/>
          <w:szCs w:val="24"/>
        </w:rPr>
        <w:t xml:space="preserve"> event.</w:t>
      </w:r>
      <w:r w:rsidR="006B77B6">
        <w:rPr>
          <w:rFonts w:ascii="Arial" w:hAnsi="Arial" w:cs="Arial"/>
          <w:sz w:val="24"/>
          <w:szCs w:val="24"/>
        </w:rPr>
        <w:t xml:space="preserve"> </w:t>
      </w:r>
    </w:p>
    <w:p w:rsidR="007F7BA0" w:rsidRPr="007F7BA0" w:rsidRDefault="00E20A03" w:rsidP="007F7B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7BA0">
        <w:rPr>
          <w:rFonts w:ascii="Arial" w:hAnsi="Arial" w:cs="Arial"/>
          <w:sz w:val="24"/>
          <w:szCs w:val="24"/>
        </w:rPr>
        <w:t xml:space="preserve"> Email regarding 3 Planning consultations received from Neil </w:t>
      </w:r>
      <w:proofErr w:type="spellStart"/>
      <w:r w:rsidRPr="007F7BA0">
        <w:rPr>
          <w:rFonts w:ascii="Arial" w:hAnsi="Arial" w:cs="Arial"/>
          <w:sz w:val="24"/>
          <w:szCs w:val="24"/>
        </w:rPr>
        <w:t>Hemington</w:t>
      </w:r>
      <w:proofErr w:type="spellEnd"/>
      <w:r w:rsidRPr="007F7BA0">
        <w:rPr>
          <w:rFonts w:ascii="Arial" w:hAnsi="Arial" w:cs="Arial"/>
          <w:sz w:val="24"/>
          <w:szCs w:val="24"/>
        </w:rPr>
        <w:t xml:space="preserve">, Chief  </w:t>
      </w:r>
      <w:r w:rsidR="007F7BA0" w:rsidRPr="007F7BA0">
        <w:rPr>
          <w:rFonts w:ascii="Arial" w:hAnsi="Arial" w:cs="Arial"/>
          <w:sz w:val="24"/>
          <w:szCs w:val="24"/>
        </w:rPr>
        <w:t xml:space="preserve"> Planner, Planning </w:t>
      </w:r>
      <w:proofErr w:type="spellStart"/>
      <w:r w:rsidR="007F7BA0" w:rsidRPr="007F7BA0">
        <w:rPr>
          <w:rFonts w:ascii="Arial" w:hAnsi="Arial" w:cs="Arial"/>
          <w:sz w:val="24"/>
          <w:szCs w:val="24"/>
        </w:rPr>
        <w:t>Directorat</w:t>
      </w:r>
      <w:proofErr w:type="spellEnd"/>
    </w:p>
    <w:p w:rsidR="007F7BA0" w:rsidRDefault="00E20A03" w:rsidP="00E20A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7BA0">
        <w:rPr>
          <w:rFonts w:ascii="Arial" w:hAnsi="Arial" w:cs="Arial"/>
          <w:sz w:val="24"/>
          <w:szCs w:val="24"/>
        </w:rPr>
        <w:t xml:space="preserve">Letter from Neil </w:t>
      </w:r>
      <w:proofErr w:type="spellStart"/>
      <w:r w:rsidRPr="007F7BA0">
        <w:rPr>
          <w:rFonts w:ascii="Arial" w:hAnsi="Arial" w:cs="Arial"/>
          <w:sz w:val="24"/>
          <w:szCs w:val="24"/>
        </w:rPr>
        <w:t>Hemington</w:t>
      </w:r>
      <w:proofErr w:type="spellEnd"/>
      <w:r w:rsidRPr="007F7BA0">
        <w:rPr>
          <w:rFonts w:ascii="Arial" w:hAnsi="Arial" w:cs="Arial"/>
          <w:sz w:val="24"/>
          <w:szCs w:val="24"/>
        </w:rPr>
        <w:t xml:space="preserve"> , Chief plannin</w:t>
      </w:r>
      <w:r w:rsidR="007F7BA0">
        <w:rPr>
          <w:rFonts w:ascii="Arial" w:hAnsi="Arial" w:cs="Arial"/>
          <w:sz w:val="24"/>
          <w:szCs w:val="24"/>
        </w:rPr>
        <w:t xml:space="preserve">g Officer  regarding guidance </w:t>
      </w:r>
    </w:p>
    <w:p w:rsidR="007F7BA0" w:rsidRDefault="007F7BA0" w:rsidP="007F7BA0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E20A03" w:rsidRPr="007F7BA0">
        <w:rPr>
          <w:rFonts w:ascii="Arial" w:hAnsi="Arial" w:cs="Arial"/>
          <w:sz w:val="24"/>
          <w:szCs w:val="24"/>
        </w:rPr>
        <w:t>ecuring</w:t>
      </w:r>
      <w:proofErr w:type="gramEnd"/>
      <w:r w:rsidR="00E20A03" w:rsidRPr="007F7BA0">
        <w:rPr>
          <w:rFonts w:ascii="Arial" w:hAnsi="Arial" w:cs="Arial"/>
          <w:sz w:val="24"/>
          <w:szCs w:val="24"/>
        </w:rPr>
        <w:t xml:space="preserve"> biodiversity enhancements in development proposals</w:t>
      </w:r>
      <w:r>
        <w:rPr>
          <w:rFonts w:ascii="Arial" w:hAnsi="Arial" w:cs="Arial"/>
          <w:sz w:val="24"/>
          <w:szCs w:val="24"/>
        </w:rPr>
        <w:t>.</w:t>
      </w:r>
    </w:p>
    <w:p w:rsidR="007F7BA0" w:rsidRDefault="007F7BA0" w:rsidP="007F7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F7BA0" w:rsidRDefault="007F7BA0" w:rsidP="007F7B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Letter from BT regarding the removal of the phone boxes in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84E74" w:rsidRPr="007F7BA0" w:rsidRDefault="00784E74" w:rsidP="007F7B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Yearly report from Independent remuneration Panel for Wales.</w:t>
      </w:r>
    </w:p>
    <w:p w:rsidR="007F7BA0" w:rsidRDefault="00E20A03" w:rsidP="00D423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238C" w:rsidRPr="001D3FBC">
        <w:rPr>
          <w:rFonts w:ascii="Arial" w:hAnsi="Arial" w:cs="Arial"/>
          <w:sz w:val="24"/>
          <w:szCs w:val="24"/>
        </w:rPr>
        <w:t xml:space="preserve"> </w:t>
      </w:r>
    </w:p>
    <w:p w:rsidR="002B147C" w:rsidRPr="00E20A03" w:rsidRDefault="00D4238C" w:rsidP="00D423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3FBC">
        <w:rPr>
          <w:rFonts w:ascii="Arial" w:hAnsi="Arial" w:cs="Arial"/>
          <w:b/>
          <w:sz w:val="24"/>
          <w:szCs w:val="24"/>
        </w:rPr>
        <w:t>6.</w:t>
      </w:r>
      <w:r w:rsidR="00541761" w:rsidRPr="001D3FBC">
        <w:rPr>
          <w:rFonts w:ascii="Arial" w:hAnsi="Arial" w:cs="Arial"/>
          <w:b/>
          <w:sz w:val="24"/>
          <w:szCs w:val="24"/>
        </w:rPr>
        <w:t xml:space="preserve"> </w:t>
      </w:r>
      <w:r w:rsidR="00AE27FA" w:rsidRPr="001D3FBC">
        <w:rPr>
          <w:rFonts w:ascii="Arial" w:hAnsi="Arial" w:cs="Arial"/>
          <w:b/>
          <w:sz w:val="24"/>
          <w:szCs w:val="24"/>
        </w:rPr>
        <w:t>Planning</w:t>
      </w:r>
    </w:p>
    <w:p w:rsidR="00253112" w:rsidRDefault="00D4238C" w:rsidP="00E033BA">
      <w:pPr>
        <w:widowControl w:val="0"/>
        <w:ind w:left="426"/>
        <w:jc w:val="both"/>
        <w:rPr>
          <w:rFonts w:ascii="Arial" w:hAnsi="Arial"/>
          <w:noProof/>
          <w:snapToGrid w:val="0"/>
          <w:sz w:val="24"/>
          <w:szCs w:val="24"/>
        </w:rPr>
      </w:pPr>
      <w:r w:rsidRPr="001D3FBC">
        <w:rPr>
          <w:rFonts w:ascii="Arial" w:hAnsi="Arial" w:cs="Arial"/>
          <w:sz w:val="24"/>
          <w:szCs w:val="24"/>
        </w:rPr>
        <w:t xml:space="preserve">(a)Pembrokeshire County Council </w:t>
      </w:r>
      <w:r w:rsidR="00541761" w:rsidRPr="001D3FBC">
        <w:rPr>
          <w:rFonts w:ascii="Arial" w:hAnsi="Arial" w:cs="Arial"/>
          <w:sz w:val="24"/>
          <w:szCs w:val="24"/>
        </w:rPr>
        <w:t>–P</w:t>
      </w:r>
      <w:r w:rsidR="00F44B1D">
        <w:rPr>
          <w:rFonts w:ascii="Arial" w:hAnsi="Arial" w:cs="Arial"/>
          <w:sz w:val="24"/>
          <w:szCs w:val="24"/>
        </w:rPr>
        <w:t>lanning Application Withdrawal</w:t>
      </w:r>
      <w:r w:rsidR="00541761" w:rsidRPr="001D3FBC">
        <w:rPr>
          <w:rFonts w:ascii="Arial" w:hAnsi="Arial"/>
          <w:b/>
          <w:snapToGrid w:val="0"/>
          <w:sz w:val="24"/>
          <w:szCs w:val="24"/>
        </w:rPr>
        <w:t xml:space="preserve"> - </w:t>
      </w:r>
      <w:r w:rsidR="00541761" w:rsidRPr="001D3FBC">
        <w:rPr>
          <w:rFonts w:ascii="Arial" w:hAnsi="Arial"/>
          <w:noProof/>
          <w:snapToGrid w:val="0"/>
          <w:sz w:val="24"/>
          <w:szCs w:val="24"/>
        </w:rPr>
        <w:t xml:space="preserve">New Dwelling     </w:t>
      </w:r>
      <w:r w:rsidR="00F44B1D">
        <w:rPr>
          <w:rFonts w:ascii="Arial" w:hAnsi="Arial"/>
          <w:noProof/>
          <w:snapToGrid w:val="0"/>
          <w:sz w:val="24"/>
          <w:szCs w:val="24"/>
        </w:rPr>
        <w:t xml:space="preserve">  </w:t>
      </w:r>
      <w:r w:rsidR="00FE012D">
        <w:rPr>
          <w:rFonts w:ascii="Arial" w:hAnsi="Arial"/>
          <w:noProof/>
          <w:snapToGrid w:val="0"/>
          <w:sz w:val="24"/>
          <w:szCs w:val="24"/>
        </w:rPr>
        <w:t xml:space="preserve"> </w:t>
      </w:r>
      <w:r w:rsidR="00E033BA">
        <w:rPr>
          <w:rFonts w:ascii="Arial" w:hAnsi="Arial"/>
          <w:noProof/>
          <w:snapToGrid w:val="0"/>
          <w:sz w:val="24"/>
          <w:szCs w:val="24"/>
        </w:rPr>
        <w:t xml:space="preserve"> </w:t>
      </w:r>
      <w:r w:rsidR="00253112">
        <w:rPr>
          <w:rFonts w:ascii="Arial" w:hAnsi="Arial"/>
          <w:noProof/>
          <w:snapToGrid w:val="0"/>
          <w:sz w:val="24"/>
          <w:szCs w:val="24"/>
        </w:rPr>
        <w:t xml:space="preserve"> </w:t>
      </w:r>
    </w:p>
    <w:p w:rsidR="00541761" w:rsidRDefault="00E20A03" w:rsidP="00E20A03">
      <w:pPr>
        <w:widowControl w:val="0"/>
        <w:jc w:val="both"/>
        <w:rPr>
          <w:rFonts w:ascii="Arial" w:hAnsi="Arial"/>
          <w:b/>
          <w:noProof/>
          <w:snapToGrid w:val="0"/>
          <w:sz w:val="24"/>
          <w:szCs w:val="24"/>
        </w:rPr>
      </w:pPr>
      <w:r>
        <w:rPr>
          <w:rFonts w:ascii="Arial" w:hAnsi="Arial"/>
          <w:noProof/>
          <w:snapToGrid w:val="0"/>
          <w:sz w:val="24"/>
          <w:szCs w:val="24"/>
        </w:rPr>
        <w:t xml:space="preserve">           </w:t>
      </w:r>
      <w:r w:rsidR="00541761" w:rsidRPr="001D3FBC">
        <w:rPr>
          <w:rFonts w:ascii="Arial" w:hAnsi="Arial"/>
          <w:noProof/>
          <w:snapToGrid w:val="0"/>
          <w:sz w:val="24"/>
          <w:szCs w:val="24"/>
        </w:rPr>
        <w:t>adjacent to Ger Y Nant, 5, Clos-y-gerddi, Blaenffos, Boncath, SA37 0HP</w:t>
      </w:r>
      <w:r w:rsidR="00F0062A" w:rsidRPr="001D3FBC">
        <w:rPr>
          <w:rFonts w:ascii="Arial" w:hAnsi="Arial"/>
          <w:noProof/>
          <w:snapToGrid w:val="0"/>
          <w:sz w:val="24"/>
          <w:szCs w:val="24"/>
        </w:rPr>
        <w:t xml:space="preserve"> </w:t>
      </w:r>
      <w:r w:rsidR="00F44B1D">
        <w:rPr>
          <w:rFonts w:ascii="Arial" w:hAnsi="Arial"/>
          <w:b/>
          <w:noProof/>
          <w:snapToGrid w:val="0"/>
          <w:sz w:val="24"/>
          <w:szCs w:val="24"/>
        </w:rPr>
        <w:t>19/0571</w:t>
      </w:r>
      <w:r w:rsidR="00F0062A" w:rsidRPr="001D3FBC">
        <w:rPr>
          <w:rFonts w:ascii="Arial" w:hAnsi="Arial"/>
          <w:b/>
          <w:noProof/>
          <w:snapToGrid w:val="0"/>
          <w:sz w:val="24"/>
          <w:szCs w:val="24"/>
        </w:rPr>
        <w:t>/PA</w:t>
      </w:r>
    </w:p>
    <w:p w:rsidR="00CB4357" w:rsidRPr="00E20A03" w:rsidRDefault="00E02318" w:rsidP="002E6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012D">
        <w:rPr>
          <w:rFonts w:ascii="Arial" w:hAnsi="Arial" w:cs="Arial"/>
          <w:b/>
          <w:sz w:val="24"/>
          <w:szCs w:val="24"/>
        </w:rPr>
        <w:t xml:space="preserve"> </w:t>
      </w:r>
      <w:r w:rsidR="00AE27FA" w:rsidRPr="008579E9">
        <w:rPr>
          <w:rFonts w:ascii="Arial" w:hAnsi="Arial" w:cs="Arial"/>
          <w:b/>
          <w:sz w:val="24"/>
          <w:szCs w:val="24"/>
        </w:rPr>
        <w:t>7. Finance</w:t>
      </w:r>
    </w:p>
    <w:p w:rsidR="00784E74" w:rsidRDefault="00F0062A" w:rsidP="002E6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(a) Financial statement </w:t>
      </w:r>
    </w:p>
    <w:p w:rsidR="00784E74" w:rsidRDefault="00784E74" w:rsidP="002E6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(b)</w:t>
      </w:r>
      <w:r w:rsidR="00B2715C">
        <w:rPr>
          <w:rFonts w:ascii="Arial" w:hAnsi="Arial" w:cs="Arial"/>
          <w:sz w:val="24"/>
          <w:szCs w:val="24"/>
        </w:rPr>
        <w:t xml:space="preserve">Notice </w:t>
      </w:r>
      <w:r w:rsidR="00804643">
        <w:rPr>
          <w:rFonts w:ascii="Arial" w:hAnsi="Arial" w:cs="Arial"/>
          <w:sz w:val="24"/>
          <w:szCs w:val="24"/>
        </w:rPr>
        <w:t xml:space="preserve">to the public of availability to view the </w:t>
      </w:r>
      <w:r w:rsidR="00B2715C">
        <w:rPr>
          <w:rFonts w:ascii="Arial" w:hAnsi="Arial" w:cs="Arial"/>
          <w:sz w:val="24"/>
          <w:szCs w:val="24"/>
        </w:rPr>
        <w:t xml:space="preserve">Yearly </w:t>
      </w:r>
      <w:r w:rsidR="005F4FD6">
        <w:rPr>
          <w:rFonts w:ascii="Arial" w:hAnsi="Arial" w:cs="Arial"/>
          <w:sz w:val="24"/>
          <w:szCs w:val="24"/>
        </w:rPr>
        <w:t xml:space="preserve">financial </w:t>
      </w:r>
      <w:proofErr w:type="gramStart"/>
      <w:r w:rsidR="005F4FD6">
        <w:rPr>
          <w:rFonts w:ascii="Arial" w:hAnsi="Arial" w:cs="Arial"/>
          <w:sz w:val="24"/>
          <w:szCs w:val="24"/>
        </w:rPr>
        <w:t>Accounts</w:t>
      </w:r>
      <w:r w:rsidR="00B2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04643">
        <w:rPr>
          <w:rFonts w:ascii="Arial" w:hAnsi="Arial" w:cs="Arial"/>
          <w:sz w:val="24"/>
          <w:szCs w:val="24"/>
        </w:rPr>
        <w:t>to</w:t>
      </w:r>
      <w:proofErr w:type="gramEnd"/>
      <w:r w:rsidR="00804643">
        <w:rPr>
          <w:rFonts w:ascii="Arial" w:hAnsi="Arial" w:cs="Arial"/>
          <w:sz w:val="24"/>
          <w:szCs w:val="24"/>
        </w:rPr>
        <w:t xml:space="preserve"> </w:t>
      </w:r>
      <w:r w:rsidR="00B2715C">
        <w:rPr>
          <w:rFonts w:ascii="Arial" w:hAnsi="Arial" w:cs="Arial"/>
          <w:sz w:val="24"/>
          <w:szCs w:val="24"/>
        </w:rPr>
        <w:t xml:space="preserve"> has been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062A" w:rsidRDefault="00784E74" w:rsidP="002E6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B2715C">
        <w:rPr>
          <w:rFonts w:ascii="Arial" w:hAnsi="Arial" w:cs="Arial"/>
          <w:sz w:val="24"/>
          <w:szCs w:val="24"/>
        </w:rPr>
        <w:t>placed</w:t>
      </w:r>
      <w:proofErr w:type="gramEnd"/>
      <w:r w:rsidR="00B2715C">
        <w:rPr>
          <w:rFonts w:ascii="Arial" w:hAnsi="Arial" w:cs="Arial"/>
          <w:sz w:val="24"/>
          <w:szCs w:val="24"/>
        </w:rPr>
        <w:t xml:space="preserve"> </w:t>
      </w:r>
      <w:r w:rsidR="00804643">
        <w:rPr>
          <w:rFonts w:ascii="Arial" w:hAnsi="Arial" w:cs="Arial"/>
          <w:sz w:val="24"/>
          <w:szCs w:val="24"/>
        </w:rPr>
        <w:t xml:space="preserve">in the </w:t>
      </w:r>
      <w:r w:rsidR="00B2715C">
        <w:rPr>
          <w:rFonts w:ascii="Arial" w:hAnsi="Arial" w:cs="Arial"/>
          <w:sz w:val="24"/>
          <w:szCs w:val="24"/>
        </w:rPr>
        <w:t xml:space="preserve"> Notice Boards in </w:t>
      </w:r>
      <w:proofErr w:type="spellStart"/>
      <w:r w:rsidR="00B2715C">
        <w:rPr>
          <w:rFonts w:ascii="Arial" w:hAnsi="Arial" w:cs="Arial"/>
          <w:sz w:val="24"/>
          <w:szCs w:val="24"/>
        </w:rPr>
        <w:t>Boncath</w:t>
      </w:r>
      <w:proofErr w:type="spellEnd"/>
      <w:r w:rsidR="00B2715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B2715C">
        <w:rPr>
          <w:rFonts w:ascii="Arial" w:hAnsi="Arial" w:cs="Arial"/>
          <w:sz w:val="24"/>
          <w:szCs w:val="24"/>
        </w:rPr>
        <w:t>Blaenffos</w:t>
      </w:r>
      <w:proofErr w:type="spellEnd"/>
      <w:r w:rsidR="00B2715C">
        <w:rPr>
          <w:rFonts w:ascii="Arial" w:hAnsi="Arial" w:cs="Arial"/>
          <w:sz w:val="24"/>
          <w:szCs w:val="24"/>
        </w:rPr>
        <w:t xml:space="preserve">.  </w:t>
      </w:r>
    </w:p>
    <w:p w:rsidR="00F0062A" w:rsidRPr="00415043" w:rsidRDefault="00F0062A" w:rsidP="002E6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(b) </w:t>
      </w:r>
      <w:r w:rsidR="004F5D2B">
        <w:rPr>
          <w:rFonts w:ascii="Arial" w:hAnsi="Arial" w:cs="Arial"/>
          <w:sz w:val="24"/>
          <w:szCs w:val="24"/>
        </w:rPr>
        <w:t>Clerks payment for October</w:t>
      </w:r>
      <w:r w:rsidR="008579E9">
        <w:rPr>
          <w:rFonts w:ascii="Arial" w:hAnsi="Arial" w:cs="Arial"/>
          <w:sz w:val="24"/>
          <w:szCs w:val="24"/>
        </w:rPr>
        <w:t xml:space="preserve"> 2019 </w:t>
      </w:r>
    </w:p>
    <w:p w:rsidR="008579E9" w:rsidRDefault="008579E9" w:rsidP="002E65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B4357" w:rsidRDefault="00F0062A" w:rsidP="002E654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 </w:t>
      </w:r>
      <w:r w:rsidR="00E20A03">
        <w:rPr>
          <w:rFonts w:ascii="Arial" w:hAnsi="Arial" w:cs="Arial"/>
          <w:b/>
          <w:sz w:val="24"/>
          <w:szCs w:val="24"/>
        </w:rPr>
        <w:t xml:space="preserve"> </w:t>
      </w:r>
      <w:r w:rsidR="00AE27FA" w:rsidRPr="008579E9">
        <w:rPr>
          <w:rFonts w:ascii="Arial" w:hAnsi="Arial" w:cs="Arial"/>
          <w:b/>
          <w:sz w:val="24"/>
          <w:szCs w:val="24"/>
        </w:rPr>
        <w:t xml:space="preserve">8. Any other matter </w:t>
      </w:r>
    </w:p>
    <w:p w:rsidR="008579E9" w:rsidRDefault="008579E9" w:rsidP="008579E9">
      <w:pPr>
        <w:spacing w:line="240" w:lineRule="auto"/>
        <w:ind w:left="28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F5D2B" w:rsidRDefault="002C7005" w:rsidP="004F5D2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Quotes regarding</w:t>
      </w:r>
      <w:r w:rsidR="008579E9">
        <w:rPr>
          <w:rFonts w:ascii="Arial" w:hAnsi="Arial" w:cs="Arial"/>
          <w:sz w:val="24"/>
          <w:szCs w:val="24"/>
        </w:rPr>
        <w:t xml:space="preserve"> purchasing Laptop and projector</w:t>
      </w:r>
    </w:p>
    <w:p w:rsidR="00FE012D" w:rsidRPr="005F4FD6" w:rsidRDefault="00FE012D" w:rsidP="005F4FD6">
      <w:pPr>
        <w:spacing w:line="240" w:lineRule="auto"/>
        <w:ind w:left="270"/>
        <w:rPr>
          <w:rFonts w:ascii="Arial" w:hAnsi="Arial" w:cs="Arial"/>
          <w:sz w:val="24"/>
          <w:szCs w:val="24"/>
        </w:rPr>
      </w:pPr>
    </w:p>
    <w:p w:rsidR="008579E9" w:rsidRDefault="00461B73" w:rsidP="00461B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Mandy Phillips</w:t>
      </w:r>
    </w:p>
    <w:p w:rsidR="00461B73" w:rsidRPr="00461B73" w:rsidRDefault="00461B73" w:rsidP="00461B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01239841791</w:t>
      </w:r>
    </w:p>
    <w:p w:rsidR="009C3BDB" w:rsidRPr="00A117B5" w:rsidRDefault="00AF2028" w:rsidP="0099595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117B5">
        <w:rPr>
          <w:rFonts w:ascii="Arial" w:hAnsi="Arial" w:cs="Arial"/>
          <w:sz w:val="28"/>
          <w:szCs w:val="28"/>
        </w:rPr>
        <w:t xml:space="preserve">     </w:t>
      </w:r>
      <w:r w:rsidR="00995950" w:rsidRPr="00A117B5">
        <w:rPr>
          <w:rFonts w:ascii="Arial" w:hAnsi="Arial" w:cs="Arial"/>
          <w:sz w:val="28"/>
          <w:szCs w:val="28"/>
        </w:rPr>
        <w:t xml:space="preserve"> </w:t>
      </w:r>
    </w:p>
    <w:p w:rsidR="00E31C6F" w:rsidRDefault="00E31C6F" w:rsidP="00E31C6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B761BD" w:rsidRPr="00AF2028" w:rsidRDefault="00AF2028" w:rsidP="00AF202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E31C6F" w:rsidRPr="00E31C6F" w:rsidRDefault="00E31C6F" w:rsidP="00E31C6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31C6F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A95E5A">
        <w:rPr>
          <w:sz w:val="24"/>
          <w:szCs w:val="24"/>
        </w:rPr>
        <w:t xml:space="preserve">          </w:t>
      </w:r>
    </w:p>
    <w:p w:rsidR="00E31C6F" w:rsidRPr="00E31C6F" w:rsidRDefault="00E31C6F" w:rsidP="00E31C6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31C6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</w:t>
      </w:r>
      <w:r w:rsidRPr="00E31C6F">
        <w:rPr>
          <w:rFonts w:ascii="Arial Narrow" w:hAnsi="Arial Narrow"/>
          <w:sz w:val="24"/>
          <w:szCs w:val="24"/>
        </w:rPr>
        <w:t xml:space="preserve"> </w:t>
      </w:r>
      <w:r w:rsidR="002E654A">
        <w:rPr>
          <w:rFonts w:ascii="Arial Narrow" w:hAnsi="Arial Narrow"/>
          <w:sz w:val="24"/>
          <w:szCs w:val="24"/>
        </w:rPr>
        <w:t xml:space="preserve"> </w:t>
      </w:r>
    </w:p>
    <w:p w:rsidR="00E31C6F" w:rsidRDefault="00E31C6F"/>
    <w:sectPr w:rsidR="00E31C6F" w:rsidSect="00CB4357">
      <w:pgSz w:w="11906" w:h="16838"/>
      <w:pgMar w:top="851" w:right="1418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7CD"/>
    <w:multiLevelType w:val="hybridMultilevel"/>
    <w:tmpl w:val="D9D662A6"/>
    <w:lvl w:ilvl="0" w:tplc="3A9CB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A32E2"/>
    <w:multiLevelType w:val="hybridMultilevel"/>
    <w:tmpl w:val="D794C356"/>
    <w:lvl w:ilvl="0" w:tplc="036A337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F6354"/>
    <w:multiLevelType w:val="hybridMultilevel"/>
    <w:tmpl w:val="4C3E44F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D3AB5"/>
    <w:multiLevelType w:val="hybridMultilevel"/>
    <w:tmpl w:val="00B437F0"/>
    <w:lvl w:ilvl="0" w:tplc="8A763D0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7"/>
    <w:rsid w:val="00003370"/>
    <w:rsid w:val="000914FE"/>
    <w:rsid w:val="00097CD0"/>
    <w:rsid w:val="00146EC8"/>
    <w:rsid w:val="001D3FBC"/>
    <w:rsid w:val="00253112"/>
    <w:rsid w:val="002B147C"/>
    <w:rsid w:val="002C7005"/>
    <w:rsid w:val="002E654A"/>
    <w:rsid w:val="003F0CBA"/>
    <w:rsid w:val="00415043"/>
    <w:rsid w:val="00461B73"/>
    <w:rsid w:val="004A56B8"/>
    <w:rsid w:val="004F5D2B"/>
    <w:rsid w:val="00541761"/>
    <w:rsid w:val="005B4981"/>
    <w:rsid w:val="005F4FD6"/>
    <w:rsid w:val="006345F2"/>
    <w:rsid w:val="006B77B6"/>
    <w:rsid w:val="00731F3D"/>
    <w:rsid w:val="00784E74"/>
    <w:rsid w:val="007F7BA0"/>
    <w:rsid w:val="00804643"/>
    <w:rsid w:val="008579E9"/>
    <w:rsid w:val="008702EF"/>
    <w:rsid w:val="00883727"/>
    <w:rsid w:val="008C1100"/>
    <w:rsid w:val="0095474C"/>
    <w:rsid w:val="009827FA"/>
    <w:rsid w:val="00995950"/>
    <w:rsid w:val="009C3BDB"/>
    <w:rsid w:val="00A117B5"/>
    <w:rsid w:val="00A85E3B"/>
    <w:rsid w:val="00A95E5A"/>
    <w:rsid w:val="00AE27FA"/>
    <w:rsid w:val="00AF2028"/>
    <w:rsid w:val="00B2715C"/>
    <w:rsid w:val="00B37F2B"/>
    <w:rsid w:val="00B62233"/>
    <w:rsid w:val="00B761BD"/>
    <w:rsid w:val="00B93AB1"/>
    <w:rsid w:val="00B95CD1"/>
    <w:rsid w:val="00C90FEA"/>
    <w:rsid w:val="00CB4357"/>
    <w:rsid w:val="00D14271"/>
    <w:rsid w:val="00D359FC"/>
    <w:rsid w:val="00D4238C"/>
    <w:rsid w:val="00DA640B"/>
    <w:rsid w:val="00E02318"/>
    <w:rsid w:val="00E033BA"/>
    <w:rsid w:val="00E20A03"/>
    <w:rsid w:val="00E31C6F"/>
    <w:rsid w:val="00E8138D"/>
    <w:rsid w:val="00E85DD6"/>
    <w:rsid w:val="00F0062A"/>
    <w:rsid w:val="00F44B1D"/>
    <w:rsid w:val="00FC6CAF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Mandy</cp:lastModifiedBy>
  <cp:revision>27</cp:revision>
  <dcterms:created xsi:type="dcterms:W3CDTF">2019-10-26T20:22:00Z</dcterms:created>
  <dcterms:modified xsi:type="dcterms:W3CDTF">2019-11-04T10:47:00Z</dcterms:modified>
</cp:coreProperties>
</file>