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5CDB" w14:textId="77777777" w:rsidR="008C13FE" w:rsidRPr="008C13FE" w:rsidRDefault="007464E1" w:rsidP="00B566DB">
      <w:pPr>
        <w:tabs>
          <w:tab w:val="left" w:pos="1350"/>
          <w:tab w:val="center" w:pos="4513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Clunderwen Community Council</w:t>
      </w:r>
    </w:p>
    <w:p w14:paraId="304202A5" w14:textId="77777777" w:rsidR="008C13FE" w:rsidRPr="008C13FE" w:rsidRDefault="008C13FE" w:rsidP="00B566DB">
      <w:pPr>
        <w:spacing w:after="0"/>
        <w:jc w:val="center"/>
        <w:rPr>
          <w:b/>
          <w:sz w:val="24"/>
          <w:szCs w:val="24"/>
        </w:rPr>
      </w:pPr>
      <w:proofErr w:type="spellStart"/>
      <w:r w:rsidRPr="008C13FE">
        <w:rPr>
          <w:b/>
          <w:sz w:val="24"/>
          <w:szCs w:val="24"/>
        </w:rPr>
        <w:t>Cyngor</w:t>
      </w:r>
      <w:proofErr w:type="spellEnd"/>
      <w:r w:rsidRPr="008C13FE">
        <w:rPr>
          <w:b/>
          <w:sz w:val="24"/>
          <w:szCs w:val="24"/>
        </w:rPr>
        <w:t xml:space="preserve"> </w:t>
      </w:r>
      <w:proofErr w:type="spellStart"/>
      <w:r w:rsidRPr="008C13FE">
        <w:rPr>
          <w:b/>
          <w:sz w:val="24"/>
          <w:szCs w:val="24"/>
        </w:rPr>
        <w:t>Cymuned</w:t>
      </w:r>
      <w:proofErr w:type="spellEnd"/>
      <w:r w:rsidRPr="008C13FE">
        <w:rPr>
          <w:b/>
          <w:sz w:val="24"/>
          <w:szCs w:val="24"/>
        </w:rPr>
        <w:t xml:space="preserve"> Clunderwen</w:t>
      </w:r>
    </w:p>
    <w:p w14:paraId="6F6C398C" w14:textId="77777777" w:rsidR="008C13FE" w:rsidRDefault="008C13FE" w:rsidP="00B566DB">
      <w:pPr>
        <w:spacing w:after="0"/>
        <w:jc w:val="center"/>
        <w:rPr>
          <w:sz w:val="24"/>
          <w:szCs w:val="24"/>
        </w:rPr>
      </w:pPr>
    </w:p>
    <w:p w14:paraId="25E8A63F" w14:textId="6FC1E3BB" w:rsidR="007C661A" w:rsidRDefault="008C13FE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Minutes of meeting held at Clunderwen Community Hall on Thursda</w:t>
      </w:r>
      <w:r w:rsidR="006F6195">
        <w:rPr>
          <w:sz w:val="24"/>
          <w:szCs w:val="24"/>
        </w:rPr>
        <w:t xml:space="preserve">y </w:t>
      </w:r>
      <w:r w:rsidR="00895CAA">
        <w:rPr>
          <w:sz w:val="24"/>
          <w:szCs w:val="24"/>
        </w:rPr>
        <w:t>March 14</w:t>
      </w:r>
      <w:proofErr w:type="gramStart"/>
      <w:r w:rsidR="00895CAA" w:rsidRPr="00895CAA">
        <w:rPr>
          <w:sz w:val="24"/>
          <w:szCs w:val="24"/>
          <w:vertAlign w:val="superscript"/>
        </w:rPr>
        <w:t>th</w:t>
      </w:r>
      <w:r w:rsidR="00895CAA">
        <w:rPr>
          <w:sz w:val="24"/>
          <w:szCs w:val="24"/>
        </w:rPr>
        <w:t xml:space="preserve"> </w:t>
      </w:r>
      <w:r w:rsidR="001C278A">
        <w:rPr>
          <w:sz w:val="24"/>
          <w:szCs w:val="24"/>
        </w:rPr>
        <w:t xml:space="preserve"> </w:t>
      </w:r>
      <w:r w:rsidR="00C41A85">
        <w:rPr>
          <w:sz w:val="24"/>
          <w:szCs w:val="24"/>
        </w:rPr>
        <w:t>at</w:t>
      </w:r>
      <w:proofErr w:type="gramEnd"/>
      <w:r w:rsidR="00C41A85">
        <w:rPr>
          <w:sz w:val="24"/>
          <w:szCs w:val="24"/>
        </w:rPr>
        <w:t xml:space="preserve"> 7.3</w:t>
      </w:r>
      <w:r w:rsidR="00E34A9A">
        <w:rPr>
          <w:sz w:val="24"/>
          <w:szCs w:val="24"/>
        </w:rPr>
        <w:t>0</w:t>
      </w:r>
      <w:r w:rsidR="009F4E86">
        <w:rPr>
          <w:sz w:val="24"/>
          <w:szCs w:val="24"/>
        </w:rPr>
        <w:t>p.m.</w:t>
      </w:r>
    </w:p>
    <w:p w14:paraId="693E986D" w14:textId="77777777" w:rsidR="00200D14" w:rsidRPr="00200D14" w:rsidRDefault="00200D14" w:rsidP="00B566DB">
      <w:pPr>
        <w:spacing w:after="0"/>
        <w:jc w:val="both"/>
        <w:rPr>
          <w:sz w:val="24"/>
          <w:szCs w:val="24"/>
        </w:rPr>
      </w:pPr>
    </w:p>
    <w:p w14:paraId="216A69C3" w14:textId="6961FCAC" w:rsidR="00BD09B8" w:rsidRDefault="008C13FE" w:rsidP="00B566DB">
      <w:pPr>
        <w:spacing w:after="0"/>
        <w:jc w:val="both"/>
        <w:rPr>
          <w:sz w:val="24"/>
          <w:szCs w:val="24"/>
        </w:rPr>
      </w:pPr>
      <w:r w:rsidRPr="008C13FE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AF6A2D">
        <w:rPr>
          <w:sz w:val="24"/>
          <w:szCs w:val="24"/>
        </w:rPr>
        <w:t>S James,</w:t>
      </w:r>
      <w:r>
        <w:rPr>
          <w:sz w:val="24"/>
          <w:szCs w:val="24"/>
        </w:rPr>
        <w:t xml:space="preserve"> </w:t>
      </w:r>
      <w:r w:rsidR="007C2964">
        <w:rPr>
          <w:sz w:val="24"/>
          <w:szCs w:val="24"/>
        </w:rPr>
        <w:t>S Richards,</w:t>
      </w:r>
      <w:r w:rsidR="00AF6A2D">
        <w:rPr>
          <w:sz w:val="24"/>
          <w:szCs w:val="24"/>
        </w:rPr>
        <w:t xml:space="preserve"> </w:t>
      </w:r>
      <w:r w:rsidR="00C26C82">
        <w:rPr>
          <w:sz w:val="24"/>
          <w:szCs w:val="24"/>
        </w:rPr>
        <w:t>P Lloyd</w:t>
      </w:r>
      <w:r w:rsidR="00F030A9">
        <w:rPr>
          <w:sz w:val="24"/>
          <w:szCs w:val="24"/>
        </w:rPr>
        <w:t>, L Owen</w:t>
      </w:r>
      <w:r w:rsidR="009F1251">
        <w:rPr>
          <w:sz w:val="24"/>
          <w:szCs w:val="24"/>
        </w:rPr>
        <w:t>,</w:t>
      </w:r>
      <w:r w:rsidR="009F1251" w:rsidRPr="009F1251">
        <w:rPr>
          <w:sz w:val="24"/>
          <w:szCs w:val="24"/>
        </w:rPr>
        <w:t xml:space="preserve"> </w:t>
      </w:r>
      <w:r w:rsidR="001C278A">
        <w:rPr>
          <w:sz w:val="24"/>
          <w:szCs w:val="24"/>
        </w:rPr>
        <w:t>T Morris</w:t>
      </w:r>
      <w:r w:rsidR="00895CAA">
        <w:rPr>
          <w:sz w:val="24"/>
          <w:szCs w:val="24"/>
        </w:rPr>
        <w:t>, D Williams, D John,</w:t>
      </w:r>
    </w:p>
    <w:p w14:paraId="0A68215B" w14:textId="77777777" w:rsidR="00CE319A" w:rsidRDefault="00CE319A" w:rsidP="00B566DB">
      <w:pPr>
        <w:spacing w:after="0"/>
        <w:jc w:val="both"/>
        <w:rPr>
          <w:sz w:val="24"/>
          <w:szCs w:val="24"/>
        </w:rPr>
      </w:pPr>
      <w:r w:rsidRPr="008C13FE">
        <w:rPr>
          <w:b/>
          <w:sz w:val="24"/>
          <w:szCs w:val="24"/>
        </w:rPr>
        <w:t>In attendance:</w:t>
      </w:r>
      <w:r w:rsidR="00422D52">
        <w:rPr>
          <w:sz w:val="24"/>
          <w:szCs w:val="24"/>
        </w:rPr>
        <w:t xml:space="preserve"> </w:t>
      </w:r>
      <w:r w:rsidR="0085449C">
        <w:rPr>
          <w:sz w:val="24"/>
          <w:szCs w:val="24"/>
        </w:rPr>
        <w:t xml:space="preserve"> </w:t>
      </w:r>
      <w:r w:rsidR="00D87CE2">
        <w:rPr>
          <w:sz w:val="24"/>
          <w:szCs w:val="24"/>
        </w:rPr>
        <w:t xml:space="preserve">Cllr H George, </w:t>
      </w:r>
      <w:r>
        <w:rPr>
          <w:sz w:val="24"/>
          <w:szCs w:val="24"/>
        </w:rPr>
        <w:t>M Walters (Clerk)</w:t>
      </w:r>
      <w:r w:rsidR="009F1251">
        <w:rPr>
          <w:sz w:val="24"/>
          <w:szCs w:val="24"/>
        </w:rPr>
        <w:t xml:space="preserve"> </w:t>
      </w:r>
    </w:p>
    <w:p w14:paraId="57D4466C" w14:textId="77777777" w:rsidR="00AE76FE" w:rsidRDefault="00AE76FE" w:rsidP="00B566DB">
      <w:pPr>
        <w:spacing w:after="0"/>
        <w:jc w:val="both"/>
        <w:rPr>
          <w:b/>
          <w:sz w:val="24"/>
          <w:szCs w:val="24"/>
        </w:rPr>
      </w:pPr>
    </w:p>
    <w:p w14:paraId="059E7714" w14:textId="101553DF" w:rsidR="009D7DBA" w:rsidRDefault="001A759B" w:rsidP="00B5567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8C13FE">
        <w:rPr>
          <w:b/>
          <w:sz w:val="24"/>
          <w:szCs w:val="24"/>
        </w:rPr>
        <w:t>Declaration of Interest</w:t>
      </w:r>
      <w:r w:rsidR="00990348">
        <w:rPr>
          <w:sz w:val="24"/>
          <w:szCs w:val="24"/>
        </w:rPr>
        <w:t xml:space="preserve">:  </w:t>
      </w:r>
    </w:p>
    <w:p w14:paraId="2B4AE593" w14:textId="77777777" w:rsidR="001A759B" w:rsidRDefault="009D7DBA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35611CA" w14:textId="03F38C9E" w:rsidR="008C13FE" w:rsidRDefault="001A759B" w:rsidP="00A160B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proofErr w:type="gramStart"/>
      <w:r w:rsidR="008C13FE" w:rsidRPr="008C13FE">
        <w:rPr>
          <w:b/>
          <w:sz w:val="24"/>
          <w:szCs w:val="24"/>
        </w:rPr>
        <w:t>Apologies</w:t>
      </w:r>
      <w:r w:rsidR="00B818F8">
        <w:rPr>
          <w:b/>
          <w:sz w:val="24"/>
          <w:szCs w:val="24"/>
        </w:rPr>
        <w:t>:</w:t>
      </w:r>
      <w:r w:rsidR="001C278A">
        <w:rPr>
          <w:sz w:val="24"/>
          <w:szCs w:val="24"/>
        </w:rPr>
        <w:t>,</w:t>
      </w:r>
      <w:proofErr w:type="gramEnd"/>
      <w:r w:rsidR="001C278A">
        <w:rPr>
          <w:sz w:val="24"/>
          <w:szCs w:val="24"/>
        </w:rPr>
        <w:t xml:space="preserve"> K Davies</w:t>
      </w:r>
    </w:p>
    <w:p w14:paraId="47F566F9" w14:textId="77777777" w:rsidR="008C13FE" w:rsidRDefault="008C13FE" w:rsidP="00B566DB">
      <w:pPr>
        <w:spacing w:after="0"/>
        <w:jc w:val="both"/>
        <w:rPr>
          <w:sz w:val="24"/>
          <w:szCs w:val="24"/>
        </w:rPr>
      </w:pPr>
    </w:p>
    <w:p w14:paraId="2C7C2A36" w14:textId="31662EF0" w:rsidR="0098086C" w:rsidRDefault="001A759B" w:rsidP="00B818F8">
      <w:pPr>
        <w:spacing w:after="0"/>
        <w:ind w:left="720" w:hanging="720"/>
        <w:jc w:val="both"/>
        <w:rPr>
          <w:sz w:val="24"/>
          <w:szCs w:val="24"/>
        </w:rPr>
      </w:pPr>
      <w:r w:rsidRPr="001A759B">
        <w:rPr>
          <w:b/>
          <w:sz w:val="24"/>
          <w:szCs w:val="24"/>
        </w:rPr>
        <w:t>3</w:t>
      </w:r>
      <w:r>
        <w:rPr>
          <w:sz w:val="24"/>
          <w:szCs w:val="24"/>
        </w:rPr>
        <w:tab/>
      </w:r>
      <w:r w:rsidR="008C13FE">
        <w:rPr>
          <w:sz w:val="24"/>
          <w:szCs w:val="24"/>
        </w:rPr>
        <w:t xml:space="preserve">The minutes of the Community Council meeting held </w:t>
      </w:r>
      <w:r w:rsidR="00AE76FE">
        <w:rPr>
          <w:sz w:val="24"/>
          <w:szCs w:val="24"/>
        </w:rPr>
        <w:t xml:space="preserve">on </w:t>
      </w:r>
      <w:r w:rsidR="00895CAA">
        <w:rPr>
          <w:sz w:val="24"/>
          <w:szCs w:val="24"/>
        </w:rPr>
        <w:t>January 10</w:t>
      </w:r>
      <w:r w:rsidR="00895CAA" w:rsidRPr="00895CAA">
        <w:rPr>
          <w:sz w:val="24"/>
          <w:szCs w:val="24"/>
          <w:vertAlign w:val="superscript"/>
        </w:rPr>
        <w:t>th</w:t>
      </w:r>
      <w:r w:rsidR="00895CAA">
        <w:rPr>
          <w:sz w:val="24"/>
          <w:szCs w:val="24"/>
        </w:rPr>
        <w:t xml:space="preserve"> </w:t>
      </w:r>
      <w:r w:rsidR="008C13FE">
        <w:rPr>
          <w:sz w:val="24"/>
          <w:szCs w:val="24"/>
        </w:rPr>
        <w:t xml:space="preserve">were adopted as a true record.  </w:t>
      </w:r>
      <w:r w:rsidR="00B818F8">
        <w:rPr>
          <w:sz w:val="24"/>
          <w:szCs w:val="24"/>
        </w:rPr>
        <w:tab/>
      </w:r>
      <w:r w:rsidR="00B818F8">
        <w:rPr>
          <w:sz w:val="24"/>
          <w:szCs w:val="24"/>
        </w:rPr>
        <w:tab/>
      </w:r>
    </w:p>
    <w:p w14:paraId="326C2598" w14:textId="44A53B53" w:rsidR="00D21FAA" w:rsidRDefault="00824C2F" w:rsidP="009F1251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Proposed:  </w:t>
      </w:r>
      <w:r w:rsidR="00895CAA">
        <w:rPr>
          <w:sz w:val="24"/>
          <w:szCs w:val="24"/>
        </w:rPr>
        <w:t>T Morris</w:t>
      </w:r>
      <w:r w:rsidR="009F1251">
        <w:rPr>
          <w:sz w:val="24"/>
          <w:szCs w:val="24"/>
        </w:rPr>
        <w:tab/>
      </w:r>
      <w:r w:rsidR="009F1251">
        <w:rPr>
          <w:b/>
          <w:sz w:val="24"/>
          <w:szCs w:val="24"/>
        </w:rPr>
        <w:t xml:space="preserve">Seconded: </w:t>
      </w:r>
      <w:r w:rsidR="00895CAA">
        <w:rPr>
          <w:sz w:val="24"/>
          <w:szCs w:val="24"/>
        </w:rPr>
        <w:t>S Richards</w:t>
      </w:r>
    </w:p>
    <w:p w14:paraId="6E82F70D" w14:textId="38105FF1" w:rsidR="00895CAA" w:rsidRDefault="00895CAA" w:rsidP="00895CAA">
      <w:pPr>
        <w:spacing w:after="0"/>
        <w:ind w:left="720"/>
        <w:rPr>
          <w:b/>
          <w:sz w:val="24"/>
          <w:szCs w:val="24"/>
        </w:rPr>
      </w:pPr>
    </w:p>
    <w:p w14:paraId="673D80D5" w14:textId="4ABB5BF5" w:rsidR="00895CAA" w:rsidRPr="00895CAA" w:rsidRDefault="00895CAA" w:rsidP="00895CA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There was no meeting in February due to only 3 councillors being able to attend.</w:t>
      </w:r>
    </w:p>
    <w:p w14:paraId="79EB1919" w14:textId="77777777" w:rsidR="00AF6A2D" w:rsidRPr="00D87CE2" w:rsidRDefault="00AF6A2D" w:rsidP="00AF6A2D">
      <w:pPr>
        <w:spacing w:after="0"/>
        <w:ind w:left="720"/>
        <w:jc w:val="both"/>
        <w:rPr>
          <w:sz w:val="24"/>
          <w:szCs w:val="24"/>
        </w:rPr>
      </w:pPr>
    </w:p>
    <w:p w14:paraId="4B2ECEF7" w14:textId="77777777" w:rsidR="008C13FE" w:rsidRPr="00D87CE2" w:rsidRDefault="001A759B" w:rsidP="00B566DB">
      <w:pPr>
        <w:spacing w:after="0"/>
        <w:jc w:val="both"/>
        <w:rPr>
          <w:b/>
          <w:sz w:val="24"/>
          <w:szCs w:val="24"/>
        </w:rPr>
      </w:pPr>
      <w:r w:rsidRPr="00D87CE2">
        <w:rPr>
          <w:b/>
          <w:sz w:val="24"/>
          <w:szCs w:val="24"/>
        </w:rPr>
        <w:t>4</w:t>
      </w:r>
      <w:r w:rsidRPr="00D87CE2">
        <w:rPr>
          <w:b/>
          <w:sz w:val="24"/>
          <w:szCs w:val="24"/>
        </w:rPr>
        <w:tab/>
      </w:r>
      <w:r w:rsidR="008C13FE" w:rsidRPr="00D87CE2">
        <w:rPr>
          <w:b/>
          <w:sz w:val="24"/>
          <w:szCs w:val="24"/>
        </w:rPr>
        <w:t>Matters arising from Minutes</w:t>
      </w:r>
    </w:p>
    <w:p w14:paraId="12FE5E28" w14:textId="77777777" w:rsidR="0075502C" w:rsidRDefault="00E562F2" w:rsidP="0070475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Mr Morgan’s retirement ‘do’</w:t>
      </w:r>
      <w:r w:rsidR="00C26C82">
        <w:rPr>
          <w:sz w:val="24"/>
          <w:szCs w:val="24"/>
        </w:rPr>
        <w:t xml:space="preserve"> –</w:t>
      </w:r>
      <w:r w:rsidR="007C2964">
        <w:rPr>
          <w:sz w:val="24"/>
          <w:szCs w:val="24"/>
        </w:rPr>
        <w:t xml:space="preserve"> </w:t>
      </w:r>
      <w:r w:rsidR="00895CAA">
        <w:rPr>
          <w:sz w:val="24"/>
          <w:szCs w:val="24"/>
        </w:rPr>
        <w:t xml:space="preserve">It has been very hard to arrange anything with Mr Morgan and it has now been nearly a year since he retired.  </w:t>
      </w:r>
    </w:p>
    <w:p w14:paraId="2A42C0F4" w14:textId="7437CAE7" w:rsidR="00C26C82" w:rsidRDefault="00F53B84" w:rsidP="007047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Monies were counted </w:t>
      </w:r>
      <w:r w:rsidR="0075502C">
        <w:rPr>
          <w:sz w:val="24"/>
          <w:szCs w:val="24"/>
        </w:rPr>
        <w:t>from remaining buckets in village and Clerk is to bank £264.25.  A total of £389.75 has been collected and will be given to Mr Morgan as soon as is possible.</w:t>
      </w:r>
    </w:p>
    <w:p w14:paraId="60F99DA2" w14:textId="5C3829A0" w:rsidR="001C278A" w:rsidRDefault="00BE0B92" w:rsidP="00895CAA">
      <w:pPr>
        <w:spacing w:after="0"/>
        <w:jc w:val="both"/>
        <w:rPr>
          <w:sz w:val="24"/>
          <w:szCs w:val="24"/>
        </w:rPr>
      </w:pPr>
      <w:r w:rsidRPr="00BE0B92">
        <w:rPr>
          <w:b/>
          <w:sz w:val="24"/>
          <w:szCs w:val="24"/>
        </w:rPr>
        <w:t>Recycling</w:t>
      </w:r>
      <w:r>
        <w:rPr>
          <w:sz w:val="24"/>
          <w:szCs w:val="24"/>
        </w:rPr>
        <w:t xml:space="preserve"> –</w:t>
      </w:r>
      <w:r w:rsidR="00895CAA">
        <w:rPr>
          <w:sz w:val="24"/>
          <w:szCs w:val="24"/>
        </w:rPr>
        <w:t xml:space="preserve"> </w:t>
      </w:r>
      <w:proofErr w:type="spellStart"/>
      <w:r w:rsidR="00895CAA">
        <w:rPr>
          <w:sz w:val="24"/>
          <w:szCs w:val="24"/>
        </w:rPr>
        <w:t>CLlr</w:t>
      </w:r>
      <w:proofErr w:type="spellEnd"/>
      <w:r w:rsidR="00895CAA">
        <w:rPr>
          <w:sz w:val="24"/>
          <w:szCs w:val="24"/>
        </w:rPr>
        <w:t xml:space="preserve"> H George reported that </w:t>
      </w:r>
      <w:r w:rsidR="001C278A">
        <w:rPr>
          <w:sz w:val="24"/>
          <w:szCs w:val="24"/>
        </w:rPr>
        <w:t xml:space="preserve">Michael Harries </w:t>
      </w:r>
      <w:r w:rsidR="00895CAA">
        <w:rPr>
          <w:sz w:val="24"/>
          <w:szCs w:val="24"/>
        </w:rPr>
        <w:t>is looking into all bring sites across the county regarding weights, usage of facility etc.  There has not been too much rubbish left over the last couple of weeks.</w:t>
      </w:r>
    </w:p>
    <w:p w14:paraId="1C3922B1" w14:textId="24883F3A" w:rsidR="002B0AEB" w:rsidRDefault="002B0AEB" w:rsidP="00165B50">
      <w:pPr>
        <w:spacing w:after="0"/>
        <w:jc w:val="both"/>
        <w:rPr>
          <w:sz w:val="24"/>
          <w:szCs w:val="24"/>
        </w:rPr>
      </w:pPr>
      <w:r w:rsidRPr="009B45FB">
        <w:rPr>
          <w:b/>
          <w:sz w:val="24"/>
          <w:szCs w:val="24"/>
        </w:rPr>
        <w:t>Flooding</w:t>
      </w:r>
      <w:r>
        <w:rPr>
          <w:sz w:val="24"/>
          <w:szCs w:val="24"/>
        </w:rPr>
        <w:t xml:space="preserve"> – </w:t>
      </w:r>
      <w:r w:rsidR="00165B50">
        <w:rPr>
          <w:sz w:val="24"/>
          <w:szCs w:val="24"/>
        </w:rPr>
        <w:t xml:space="preserve">Cllr H George </w:t>
      </w:r>
      <w:r w:rsidR="00895CAA">
        <w:rPr>
          <w:sz w:val="24"/>
          <w:szCs w:val="24"/>
        </w:rPr>
        <w:t>has met with</w:t>
      </w:r>
      <w:r w:rsidR="00165B50">
        <w:rPr>
          <w:sz w:val="24"/>
          <w:szCs w:val="24"/>
        </w:rPr>
        <w:t xml:space="preserve"> Michael Owen regarding the concerns over the flooding in the village and how dangerous the road has become outside </w:t>
      </w:r>
      <w:proofErr w:type="spellStart"/>
      <w:r w:rsidR="00165B50">
        <w:rPr>
          <w:sz w:val="24"/>
          <w:szCs w:val="24"/>
        </w:rPr>
        <w:t>Ladds</w:t>
      </w:r>
      <w:proofErr w:type="spellEnd"/>
      <w:r w:rsidR="00165B50">
        <w:rPr>
          <w:sz w:val="24"/>
          <w:szCs w:val="24"/>
        </w:rPr>
        <w:t xml:space="preserve"> ironmonger.</w:t>
      </w:r>
      <w:r w:rsidR="00895CAA">
        <w:rPr>
          <w:sz w:val="24"/>
          <w:szCs w:val="24"/>
        </w:rPr>
        <w:t xml:space="preserve">  It is a job that needs looking into and</w:t>
      </w:r>
      <w:r w:rsidR="0075502C">
        <w:rPr>
          <w:sz w:val="24"/>
          <w:szCs w:val="24"/>
        </w:rPr>
        <w:t xml:space="preserve"> could cost in the region of £500,00.  </w:t>
      </w:r>
    </w:p>
    <w:p w14:paraId="0173F859" w14:textId="77777777" w:rsidR="00AF6A2D" w:rsidRDefault="00AF6A2D" w:rsidP="00B566DB">
      <w:pPr>
        <w:spacing w:after="0"/>
        <w:jc w:val="both"/>
        <w:rPr>
          <w:sz w:val="24"/>
          <w:szCs w:val="24"/>
        </w:rPr>
      </w:pPr>
    </w:p>
    <w:p w14:paraId="3609B693" w14:textId="77777777" w:rsidR="008606D6" w:rsidRDefault="008606D6" w:rsidP="00B566DB">
      <w:pPr>
        <w:spacing w:after="0"/>
        <w:jc w:val="both"/>
        <w:rPr>
          <w:b/>
          <w:sz w:val="24"/>
          <w:szCs w:val="24"/>
        </w:rPr>
      </w:pPr>
    </w:p>
    <w:p w14:paraId="590B0F60" w14:textId="6E00F6D2" w:rsidR="009C5727" w:rsidRPr="00547E7F" w:rsidRDefault="00E562F2" w:rsidP="00B566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16BF0">
        <w:rPr>
          <w:b/>
          <w:sz w:val="24"/>
          <w:szCs w:val="24"/>
        </w:rPr>
        <w:tab/>
      </w:r>
      <w:r w:rsidR="009C5727" w:rsidRPr="009C5727">
        <w:rPr>
          <w:b/>
          <w:sz w:val="24"/>
          <w:szCs w:val="24"/>
        </w:rPr>
        <w:t>Correspondence</w:t>
      </w:r>
    </w:p>
    <w:p w14:paraId="36324EF7" w14:textId="01AE2A6A" w:rsidR="007A4DDB" w:rsidRDefault="00C02C27" w:rsidP="00C02C2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73C8">
        <w:rPr>
          <w:b/>
          <w:sz w:val="24"/>
          <w:szCs w:val="24"/>
        </w:rPr>
        <w:t>.5</w:t>
      </w:r>
      <w:r w:rsidR="00380B3F">
        <w:rPr>
          <w:b/>
          <w:sz w:val="24"/>
          <w:szCs w:val="24"/>
        </w:rPr>
        <w:t>.1</w:t>
      </w:r>
      <w:r w:rsidR="00380B3F">
        <w:rPr>
          <w:b/>
          <w:sz w:val="24"/>
          <w:szCs w:val="24"/>
        </w:rPr>
        <w:tab/>
      </w:r>
      <w:r w:rsidRPr="00C02C27">
        <w:rPr>
          <w:sz w:val="24"/>
          <w:szCs w:val="24"/>
        </w:rPr>
        <w:t>Receipt of precept from Council – precept set at £6385.76 for</w:t>
      </w:r>
      <w:r>
        <w:rPr>
          <w:sz w:val="24"/>
          <w:szCs w:val="24"/>
        </w:rPr>
        <w:t xml:space="preserve"> 2019/2020.</w:t>
      </w:r>
    </w:p>
    <w:p w14:paraId="119DDF08" w14:textId="5B840E6E" w:rsidR="00C02C27" w:rsidRDefault="00C02C27" w:rsidP="00C02C27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3.5.2</w:t>
      </w:r>
      <w:r>
        <w:rPr>
          <w:sz w:val="24"/>
          <w:szCs w:val="24"/>
        </w:rPr>
        <w:tab/>
        <w:t xml:space="preserve">Thank you letter from </w:t>
      </w:r>
      <w:proofErr w:type="spellStart"/>
      <w:r>
        <w:rPr>
          <w:sz w:val="24"/>
          <w:szCs w:val="24"/>
        </w:rPr>
        <w:t>Cardi</w:t>
      </w:r>
      <w:proofErr w:type="spellEnd"/>
      <w:r>
        <w:rPr>
          <w:sz w:val="24"/>
          <w:szCs w:val="24"/>
        </w:rPr>
        <w:t xml:space="preserve"> Bach for donation of £200.00</w:t>
      </w:r>
    </w:p>
    <w:p w14:paraId="742A8B44" w14:textId="5D134B33" w:rsidR="00C02C27" w:rsidRDefault="00C02C27" w:rsidP="00C02C27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3.5.3</w:t>
      </w:r>
      <w:r w:rsidRPr="009E6317">
        <w:rPr>
          <w:b/>
          <w:sz w:val="24"/>
          <w:szCs w:val="24"/>
        </w:rPr>
        <w:tab/>
        <w:t>AUDIT</w:t>
      </w:r>
      <w:r>
        <w:rPr>
          <w:sz w:val="24"/>
          <w:szCs w:val="24"/>
        </w:rPr>
        <w:t xml:space="preserve"> – audit has now been completed for the financial year of 2017/18. Recommendations are</w:t>
      </w:r>
      <w:r w:rsidR="009E6317">
        <w:rPr>
          <w:sz w:val="24"/>
          <w:szCs w:val="24"/>
        </w:rPr>
        <w:t xml:space="preserve"> (in brief);</w:t>
      </w:r>
    </w:p>
    <w:p w14:paraId="78194F02" w14:textId="3C32A8F6" w:rsidR="009E6317" w:rsidRDefault="009E6317" w:rsidP="009E631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E6317">
        <w:rPr>
          <w:sz w:val="24"/>
          <w:szCs w:val="24"/>
        </w:rPr>
        <w:t>display notice for 14 days and that annual return can be inspected by electors</w:t>
      </w:r>
    </w:p>
    <w:p w14:paraId="7E88AC8C" w14:textId="517A2447" w:rsidR="009E6317" w:rsidRDefault="009E6317" w:rsidP="009E631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provide detail of where annual return can be inspected</w:t>
      </w:r>
    </w:p>
    <w:p w14:paraId="55CE9DC5" w14:textId="3F6A5FF9" w:rsidR="009E6317" w:rsidRDefault="009E6317" w:rsidP="009E631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publish and display annual return – on notice board and council website.</w:t>
      </w:r>
    </w:p>
    <w:p w14:paraId="6EF0AC3F" w14:textId="6FA07225" w:rsidR="009E6317" w:rsidRDefault="009E6317" w:rsidP="009E631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Put notice in conspicuous place for 14 days</w:t>
      </w:r>
    </w:p>
    <w:p w14:paraId="7947D592" w14:textId="17F79D8B" w:rsidR="009E6317" w:rsidRDefault="009E6317" w:rsidP="009E631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Retain evidence that notice has been posted</w:t>
      </w:r>
    </w:p>
    <w:p w14:paraId="11639C5D" w14:textId="4DB5AD2F" w:rsidR="009E6317" w:rsidRDefault="009E6317" w:rsidP="009E63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Invoice to follow from Grant Thornton.</w:t>
      </w:r>
    </w:p>
    <w:p w14:paraId="4DC1B37F" w14:textId="07C0A9B5" w:rsidR="009E6317" w:rsidRPr="009E6317" w:rsidRDefault="009E6317" w:rsidP="009E6317">
      <w:pPr>
        <w:spacing w:after="0"/>
        <w:jc w:val="both"/>
        <w:rPr>
          <w:sz w:val="24"/>
          <w:szCs w:val="24"/>
        </w:rPr>
      </w:pPr>
      <w:r w:rsidRPr="00E65B51">
        <w:rPr>
          <w:b/>
          <w:sz w:val="24"/>
          <w:szCs w:val="24"/>
        </w:rPr>
        <w:t>3.5.4</w:t>
      </w:r>
      <w:r>
        <w:rPr>
          <w:sz w:val="24"/>
          <w:szCs w:val="24"/>
        </w:rPr>
        <w:tab/>
        <w:t>Membership to be paid to One Voice Wales</w:t>
      </w:r>
    </w:p>
    <w:p w14:paraId="4F67F9E6" w14:textId="77777777" w:rsidR="009E6317" w:rsidRPr="009E6317" w:rsidRDefault="009E6317" w:rsidP="009E6317">
      <w:pPr>
        <w:spacing w:after="0"/>
        <w:jc w:val="both"/>
        <w:rPr>
          <w:sz w:val="24"/>
          <w:szCs w:val="24"/>
        </w:rPr>
      </w:pPr>
    </w:p>
    <w:p w14:paraId="0966DB9A" w14:textId="4A036675" w:rsidR="00C22C5A" w:rsidRDefault="00C22C5A" w:rsidP="007A4DDB">
      <w:pPr>
        <w:spacing w:after="0"/>
        <w:jc w:val="both"/>
        <w:rPr>
          <w:sz w:val="24"/>
          <w:szCs w:val="24"/>
        </w:rPr>
      </w:pPr>
    </w:p>
    <w:p w14:paraId="28E747ED" w14:textId="77777777" w:rsidR="009C35A7" w:rsidRDefault="009C35A7" w:rsidP="00BE0B92">
      <w:pPr>
        <w:spacing w:after="0"/>
        <w:rPr>
          <w:sz w:val="24"/>
          <w:szCs w:val="24"/>
        </w:rPr>
      </w:pPr>
    </w:p>
    <w:p w14:paraId="78D9F727" w14:textId="77777777" w:rsidR="007A4DDB" w:rsidRDefault="007A4DDB" w:rsidP="00B566DB">
      <w:pPr>
        <w:spacing w:after="0"/>
        <w:jc w:val="both"/>
        <w:rPr>
          <w:b/>
          <w:sz w:val="24"/>
          <w:szCs w:val="24"/>
        </w:rPr>
      </w:pPr>
    </w:p>
    <w:p w14:paraId="4BBF2292" w14:textId="49D48408" w:rsidR="00BF5E90" w:rsidRDefault="00326F24" w:rsidP="00B566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A759B" w:rsidRPr="001A759B">
        <w:rPr>
          <w:b/>
          <w:sz w:val="24"/>
          <w:szCs w:val="24"/>
        </w:rPr>
        <w:tab/>
        <w:t>Requests for Donations</w:t>
      </w:r>
      <w:r w:rsidR="00C26C82">
        <w:rPr>
          <w:b/>
          <w:sz w:val="24"/>
          <w:szCs w:val="24"/>
        </w:rPr>
        <w:t xml:space="preserve"> </w:t>
      </w:r>
    </w:p>
    <w:p w14:paraId="324C4006" w14:textId="053B486B" w:rsidR="0075502C" w:rsidRPr="0075502C" w:rsidRDefault="0075502C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Cruse</w:t>
      </w:r>
      <w:r w:rsidRPr="0075502C">
        <w:rPr>
          <w:sz w:val="24"/>
          <w:szCs w:val="24"/>
        </w:rPr>
        <w:t xml:space="preserve"> Bereavement care – donation of £25.00 to be forwarded</w:t>
      </w:r>
    </w:p>
    <w:p w14:paraId="56FA86BD" w14:textId="2FCA2ADF" w:rsidR="0075502C" w:rsidRDefault="0075502C" w:rsidP="00B566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Prop:  </w:t>
      </w:r>
      <w:r w:rsidRPr="0075502C">
        <w:rPr>
          <w:sz w:val="24"/>
          <w:szCs w:val="24"/>
        </w:rPr>
        <w:t>P Lloyd</w:t>
      </w:r>
      <w:r w:rsidRPr="0075502C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Seconded:  </w:t>
      </w:r>
      <w:r w:rsidRPr="0075502C">
        <w:rPr>
          <w:sz w:val="24"/>
          <w:szCs w:val="24"/>
        </w:rPr>
        <w:t>S Richards</w:t>
      </w:r>
    </w:p>
    <w:p w14:paraId="5D9D9DB4" w14:textId="77777777" w:rsidR="005F352F" w:rsidRDefault="0075502C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Clunderwen Hall</w:t>
      </w:r>
      <w:r w:rsidRPr="0075502C">
        <w:rPr>
          <w:sz w:val="24"/>
          <w:szCs w:val="24"/>
        </w:rPr>
        <w:t xml:space="preserve"> for a donation towards the cost of redecorating the hall</w:t>
      </w:r>
      <w:r w:rsidR="009E6317">
        <w:rPr>
          <w:sz w:val="24"/>
          <w:szCs w:val="24"/>
        </w:rPr>
        <w:t xml:space="preserve">, </w:t>
      </w:r>
      <w:r w:rsidRPr="0075502C">
        <w:rPr>
          <w:sz w:val="24"/>
          <w:szCs w:val="24"/>
        </w:rPr>
        <w:t>new furniture.</w:t>
      </w:r>
      <w:r w:rsidR="009E6317">
        <w:rPr>
          <w:sz w:val="24"/>
          <w:szCs w:val="24"/>
        </w:rPr>
        <w:t xml:space="preserve"> Abd 3 fire doors. Councillors acknowledged that the hall is a great asset to the village and the wider community.  Health and safety </w:t>
      </w:r>
      <w:proofErr w:type="gramStart"/>
      <w:r w:rsidR="009E6317">
        <w:rPr>
          <w:sz w:val="24"/>
          <w:szCs w:val="24"/>
        </w:rPr>
        <w:t>is</w:t>
      </w:r>
      <w:proofErr w:type="gramEnd"/>
      <w:r w:rsidR="009E6317">
        <w:rPr>
          <w:sz w:val="24"/>
          <w:szCs w:val="24"/>
        </w:rPr>
        <w:t xml:space="preserve"> of great importance and the committee work tirelessly to maintain </w:t>
      </w:r>
      <w:r w:rsidR="005F352F">
        <w:rPr>
          <w:sz w:val="24"/>
          <w:szCs w:val="24"/>
        </w:rPr>
        <w:t>the hall to a high standard for everyone to use and enjoy.</w:t>
      </w:r>
    </w:p>
    <w:p w14:paraId="79DB75C4" w14:textId="68C80CBD" w:rsidR="0075502C" w:rsidRDefault="009E6317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502C" w:rsidRPr="0075502C">
        <w:rPr>
          <w:sz w:val="24"/>
          <w:szCs w:val="24"/>
        </w:rPr>
        <w:t>A donation of £1000 will be made, split into 2 payments.  First payment in April</w:t>
      </w:r>
      <w:r w:rsidR="0075502C">
        <w:rPr>
          <w:sz w:val="24"/>
          <w:szCs w:val="24"/>
        </w:rPr>
        <w:t xml:space="preserve">.  </w:t>
      </w:r>
    </w:p>
    <w:p w14:paraId="6FB2ABAD" w14:textId="255C3D76" w:rsidR="009E6317" w:rsidRDefault="009E6317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Prop:</w:t>
      </w:r>
      <w:r>
        <w:rPr>
          <w:sz w:val="24"/>
          <w:szCs w:val="24"/>
        </w:rPr>
        <w:t xml:space="preserve">  L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6317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 T Morris</w:t>
      </w:r>
    </w:p>
    <w:p w14:paraId="1948188D" w14:textId="1E56EBB4" w:rsidR="009E6317" w:rsidRDefault="009E6317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Wales Air Ambulance</w:t>
      </w:r>
      <w:r>
        <w:rPr>
          <w:sz w:val="24"/>
          <w:szCs w:val="24"/>
        </w:rPr>
        <w:t xml:space="preserve"> – no donation to be made.</w:t>
      </w:r>
    </w:p>
    <w:p w14:paraId="079D2785" w14:textId="221916AC" w:rsidR="009E6317" w:rsidRDefault="009E6317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County YFC</w:t>
      </w:r>
      <w:r>
        <w:rPr>
          <w:sz w:val="24"/>
          <w:szCs w:val="24"/>
        </w:rPr>
        <w:t xml:space="preserve"> -no donation to be made</w:t>
      </w:r>
    </w:p>
    <w:p w14:paraId="37877EDB" w14:textId="5EAEAA70" w:rsidR="009E6317" w:rsidRDefault="009E6317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Paul Sartori</w:t>
      </w:r>
      <w:r>
        <w:rPr>
          <w:sz w:val="24"/>
          <w:szCs w:val="24"/>
        </w:rPr>
        <w:t xml:space="preserve"> – Clerk to request accounts before a decision is made</w:t>
      </w:r>
    </w:p>
    <w:p w14:paraId="76BCF2F7" w14:textId="7C8D9597" w:rsidR="00C02C27" w:rsidRDefault="00C02C27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Playing fields</w:t>
      </w:r>
      <w:r>
        <w:rPr>
          <w:sz w:val="24"/>
          <w:szCs w:val="24"/>
        </w:rPr>
        <w:t xml:space="preserve"> for shortfall of £252.45 towards payment of defib.</w:t>
      </w:r>
    </w:p>
    <w:p w14:paraId="5EB0B877" w14:textId="61A8154F" w:rsidR="009E6317" w:rsidRDefault="009E6317" w:rsidP="00B566DB">
      <w:pPr>
        <w:spacing w:after="0"/>
        <w:jc w:val="both"/>
        <w:rPr>
          <w:sz w:val="24"/>
          <w:szCs w:val="24"/>
        </w:rPr>
      </w:pPr>
      <w:r w:rsidRPr="009E6317">
        <w:rPr>
          <w:b/>
          <w:sz w:val="24"/>
          <w:szCs w:val="24"/>
        </w:rPr>
        <w:t>Prop:</w:t>
      </w:r>
      <w:r>
        <w:rPr>
          <w:sz w:val="24"/>
          <w:szCs w:val="24"/>
        </w:rPr>
        <w:t xml:space="preserve"> P Lloyd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  <w:t xml:space="preserve">D Williams </w:t>
      </w:r>
    </w:p>
    <w:p w14:paraId="08466672" w14:textId="0A1AB84B" w:rsidR="009E6317" w:rsidRPr="0075502C" w:rsidRDefault="009E6317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Richards was not present during discussion of donation towards the village hall.</w:t>
      </w:r>
    </w:p>
    <w:p w14:paraId="114630E8" w14:textId="77777777" w:rsidR="00C346E2" w:rsidRPr="00C346E2" w:rsidRDefault="00C346E2" w:rsidP="00B566DB">
      <w:pPr>
        <w:spacing w:after="0"/>
        <w:jc w:val="both"/>
        <w:rPr>
          <w:sz w:val="24"/>
          <w:szCs w:val="24"/>
        </w:rPr>
      </w:pPr>
    </w:p>
    <w:p w14:paraId="4CCEE390" w14:textId="77777777" w:rsidR="001A759B" w:rsidRPr="00BF5E90" w:rsidRDefault="00326F24" w:rsidP="00B566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A759B" w:rsidRPr="001A759B">
        <w:rPr>
          <w:b/>
          <w:sz w:val="24"/>
          <w:szCs w:val="24"/>
        </w:rPr>
        <w:tab/>
      </w:r>
      <w:r w:rsidR="00507BF9">
        <w:rPr>
          <w:b/>
          <w:sz w:val="24"/>
          <w:szCs w:val="24"/>
        </w:rPr>
        <w:t>Invoices to</w:t>
      </w:r>
      <w:r w:rsidR="0047400B">
        <w:rPr>
          <w:b/>
          <w:sz w:val="24"/>
          <w:szCs w:val="24"/>
        </w:rPr>
        <w:t xml:space="preserve"> Pay and Cheques to Sign</w:t>
      </w:r>
    </w:p>
    <w:p w14:paraId="29618FED" w14:textId="091C1CB4" w:rsidR="0075502C" w:rsidRDefault="0075502C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502C">
        <w:rPr>
          <w:b/>
          <w:sz w:val="24"/>
          <w:szCs w:val="24"/>
        </w:rPr>
        <w:t>Prop: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P Lloyd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502C">
        <w:rPr>
          <w:b/>
          <w:sz w:val="24"/>
          <w:szCs w:val="24"/>
        </w:rPr>
        <w:t>Seconded</w:t>
      </w:r>
      <w:r>
        <w:rPr>
          <w:sz w:val="24"/>
          <w:szCs w:val="24"/>
        </w:rPr>
        <w:t>:  S Richards</w:t>
      </w:r>
    </w:p>
    <w:p w14:paraId="760B7E19" w14:textId="1685E708" w:rsidR="0075502C" w:rsidRDefault="0075502C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Clunderwen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£375.00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Prop: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 Williams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 D John</w:t>
      </w:r>
    </w:p>
    <w:p w14:paraId="4CE66D4A" w14:textId="29FCD5E1" w:rsidR="0075502C" w:rsidRDefault="0075502C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Playing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£375.00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Prop: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D Williams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 D John</w:t>
      </w:r>
    </w:p>
    <w:p w14:paraId="5840FAFB" w14:textId="63A5E683" w:rsidR="0075502C" w:rsidRDefault="0075502C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Voice wales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£133.00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Prop: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 Richards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Seconded</w:t>
      </w:r>
      <w:r>
        <w:rPr>
          <w:sz w:val="24"/>
          <w:szCs w:val="24"/>
        </w:rPr>
        <w:t>:  L Owen</w:t>
      </w:r>
    </w:p>
    <w:p w14:paraId="7006E017" w14:textId="56CBB2EB" w:rsidR="0075502C" w:rsidRDefault="0075502C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Defib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£252.</w:t>
      </w:r>
      <w:r w:rsidR="000F7AA7"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Prop:</w:t>
      </w:r>
      <w:r>
        <w:rPr>
          <w:sz w:val="24"/>
          <w:szCs w:val="24"/>
        </w:rPr>
        <w:tab/>
        <w:t>P Lloyd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 D Williams</w:t>
      </w:r>
    </w:p>
    <w:p w14:paraId="1D789D3A" w14:textId="45EA1A88" w:rsidR="0075502C" w:rsidRDefault="0075502C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Clunderwen Hall (Rent)</w:t>
      </w:r>
      <w:r>
        <w:rPr>
          <w:sz w:val="24"/>
          <w:szCs w:val="24"/>
        </w:rPr>
        <w:tab/>
      </w:r>
      <w:r w:rsidR="000F7AA7">
        <w:rPr>
          <w:sz w:val="24"/>
          <w:szCs w:val="24"/>
        </w:rPr>
        <w:t>£60.00</w:t>
      </w:r>
      <w:r w:rsidR="000F7AA7">
        <w:rPr>
          <w:sz w:val="24"/>
          <w:szCs w:val="24"/>
        </w:rPr>
        <w:tab/>
      </w:r>
      <w:r w:rsidR="000F7AA7">
        <w:rPr>
          <w:sz w:val="24"/>
          <w:szCs w:val="24"/>
        </w:rPr>
        <w:tab/>
      </w:r>
      <w:r w:rsidR="000F7AA7" w:rsidRPr="000F7AA7">
        <w:rPr>
          <w:b/>
          <w:sz w:val="24"/>
          <w:szCs w:val="24"/>
        </w:rPr>
        <w:t>Prop:</w:t>
      </w:r>
      <w:r w:rsidR="000F7AA7">
        <w:rPr>
          <w:sz w:val="24"/>
          <w:szCs w:val="24"/>
        </w:rPr>
        <w:tab/>
        <w:t>P Lloyd</w:t>
      </w:r>
      <w:r w:rsidR="000F7AA7">
        <w:rPr>
          <w:sz w:val="24"/>
          <w:szCs w:val="24"/>
        </w:rPr>
        <w:tab/>
      </w:r>
      <w:r w:rsidR="000F7AA7">
        <w:rPr>
          <w:sz w:val="24"/>
          <w:szCs w:val="24"/>
        </w:rPr>
        <w:tab/>
      </w:r>
      <w:r w:rsidR="000F7AA7" w:rsidRPr="000F7AA7">
        <w:rPr>
          <w:b/>
          <w:sz w:val="24"/>
          <w:szCs w:val="24"/>
        </w:rPr>
        <w:t>Seconded:</w:t>
      </w:r>
      <w:r w:rsidR="000F7AA7">
        <w:rPr>
          <w:sz w:val="24"/>
          <w:szCs w:val="24"/>
        </w:rPr>
        <w:t xml:space="preserve">  D John</w:t>
      </w:r>
    </w:p>
    <w:p w14:paraId="386372E6" w14:textId="7066536D" w:rsidR="000F7AA7" w:rsidRDefault="000F7AA7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PFA (toilet block)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£371.35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Prop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 Richards</w:t>
      </w:r>
      <w:r>
        <w:rPr>
          <w:sz w:val="24"/>
          <w:szCs w:val="24"/>
        </w:rPr>
        <w:tab/>
      </w:r>
      <w:r w:rsidRPr="000F7AA7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L Owen</w:t>
      </w:r>
    </w:p>
    <w:p w14:paraId="37FCD664" w14:textId="0AFC6A40" w:rsidR="005B5F72" w:rsidRDefault="00C7130B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50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5A0">
        <w:rPr>
          <w:sz w:val="24"/>
          <w:szCs w:val="24"/>
        </w:rPr>
        <w:t>£</w:t>
      </w:r>
      <w:r w:rsidR="000F7AA7">
        <w:rPr>
          <w:sz w:val="24"/>
          <w:szCs w:val="24"/>
        </w:rPr>
        <w:t>206.93</w:t>
      </w:r>
      <w:r w:rsidR="000F7AA7">
        <w:rPr>
          <w:sz w:val="24"/>
          <w:szCs w:val="24"/>
        </w:rPr>
        <w:tab/>
      </w:r>
      <w:r w:rsidR="005B5F72" w:rsidRPr="005B5F72">
        <w:rPr>
          <w:b/>
          <w:sz w:val="24"/>
          <w:szCs w:val="24"/>
        </w:rPr>
        <w:t>Prop</w:t>
      </w:r>
      <w:r w:rsidR="006D55A0">
        <w:rPr>
          <w:sz w:val="24"/>
          <w:szCs w:val="24"/>
        </w:rPr>
        <w:t xml:space="preserve">: </w:t>
      </w:r>
      <w:r w:rsidR="006D55A0">
        <w:rPr>
          <w:sz w:val="24"/>
          <w:szCs w:val="24"/>
        </w:rPr>
        <w:tab/>
      </w:r>
      <w:r w:rsidR="004C1051">
        <w:rPr>
          <w:sz w:val="24"/>
          <w:szCs w:val="24"/>
        </w:rPr>
        <w:t>S Richards</w:t>
      </w:r>
      <w:r w:rsidR="00FA7915">
        <w:rPr>
          <w:sz w:val="24"/>
          <w:szCs w:val="24"/>
        </w:rPr>
        <w:tab/>
      </w:r>
      <w:r w:rsidR="005B5F72" w:rsidRPr="005B5F72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</w:t>
      </w:r>
      <w:r w:rsidR="004C1051">
        <w:rPr>
          <w:sz w:val="24"/>
          <w:szCs w:val="24"/>
        </w:rPr>
        <w:t>T Morris</w:t>
      </w:r>
    </w:p>
    <w:p w14:paraId="79B99450" w14:textId="039B26DB" w:rsidR="005B5F72" w:rsidRDefault="00EC40D9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HMRC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50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5A0">
        <w:rPr>
          <w:sz w:val="24"/>
          <w:szCs w:val="24"/>
        </w:rPr>
        <w:t>£</w:t>
      </w:r>
      <w:r w:rsidR="000F7AA7">
        <w:rPr>
          <w:sz w:val="24"/>
          <w:szCs w:val="24"/>
        </w:rPr>
        <w:t>51.74</w:t>
      </w:r>
      <w:r w:rsidR="000F7AA7">
        <w:rPr>
          <w:sz w:val="24"/>
          <w:szCs w:val="24"/>
        </w:rPr>
        <w:tab/>
      </w:r>
      <w:r w:rsidR="005B5F72">
        <w:rPr>
          <w:sz w:val="24"/>
          <w:szCs w:val="24"/>
        </w:rPr>
        <w:tab/>
      </w:r>
      <w:r w:rsidR="004C1051" w:rsidRPr="005B5F72">
        <w:rPr>
          <w:b/>
          <w:sz w:val="24"/>
          <w:szCs w:val="24"/>
        </w:rPr>
        <w:t>Prop</w:t>
      </w:r>
      <w:r w:rsidR="004C1051">
        <w:rPr>
          <w:sz w:val="24"/>
          <w:szCs w:val="24"/>
        </w:rPr>
        <w:t xml:space="preserve">: </w:t>
      </w:r>
      <w:r w:rsidR="004C1051">
        <w:rPr>
          <w:sz w:val="24"/>
          <w:szCs w:val="24"/>
        </w:rPr>
        <w:tab/>
        <w:t>S Richards</w:t>
      </w:r>
      <w:r w:rsidR="004C1051">
        <w:rPr>
          <w:sz w:val="24"/>
          <w:szCs w:val="24"/>
        </w:rPr>
        <w:tab/>
      </w:r>
      <w:r w:rsidR="004C1051" w:rsidRPr="005B5F72">
        <w:rPr>
          <w:b/>
          <w:sz w:val="24"/>
          <w:szCs w:val="24"/>
        </w:rPr>
        <w:t>Seconded:</w:t>
      </w:r>
      <w:r w:rsidR="004C1051">
        <w:rPr>
          <w:sz w:val="24"/>
          <w:szCs w:val="24"/>
        </w:rPr>
        <w:t xml:space="preserve"> T Morris</w:t>
      </w:r>
    </w:p>
    <w:p w14:paraId="5C9858D8" w14:textId="245941D8" w:rsidR="00D5732E" w:rsidRPr="00200D14" w:rsidRDefault="00DE0AA6" w:rsidP="00B56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92A57">
        <w:rPr>
          <w:sz w:val="24"/>
          <w:szCs w:val="24"/>
        </w:rPr>
        <w:t xml:space="preserve">heques signed by </w:t>
      </w:r>
      <w:r w:rsidR="006D55A0">
        <w:rPr>
          <w:sz w:val="24"/>
          <w:szCs w:val="24"/>
        </w:rPr>
        <w:t>S Ric</w:t>
      </w:r>
      <w:r w:rsidR="008606D6">
        <w:rPr>
          <w:sz w:val="24"/>
          <w:szCs w:val="24"/>
        </w:rPr>
        <w:t>ha</w:t>
      </w:r>
      <w:r w:rsidR="006D55A0">
        <w:rPr>
          <w:sz w:val="24"/>
          <w:szCs w:val="24"/>
        </w:rPr>
        <w:t>rds</w:t>
      </w:r>
      <w:r w:rsidR="004D6EE2">
        <w:rPr>
          <w:sz w:val="24"/>
          <w:szCs w:val="24"/>
        </w:rPr>
        <w:t xml:space="preserve">, </w:t>
      </w:r>
      <w:r w:rsidR="004C1051">
        <w:rPr>
          <w:sz w:val="24"/>
          <w:szCs w:val="24"/>
        </w:rPr>
        <w:t>T Morris</w:t>
      </w:r>
      <w:r w:rsidR="004D6EE2">
        <w:rPr>
          <w:sz w:val="24"/>
          <w:szCs w:val="24"/>
        </w:rPr>
        <w:t xml:space="preserve"> and L Owen </w:t>
      </w:r>
    </w:p>
    <w:p w14:paraId="5B95418A" w14:textId="77777777" w:rsidR="00E91561" w:rsidRDefault="00E91561" w:rsidP="00B566DB">
      <w:pPr>
        <w:spacing w:after="0"/>
        <w:jc w:val="both"/>
        <w:rPr>
          <w:b/>
          <w:sz w:val="24"/>
          <w:szCs w:val="24"/>
        </w:rPr>
      </w:pPr>
    </w:p>
    <w:p w14:paraId="08003AA1" w14:textId="721590E0" w:rsidR="00B96A87" w:rsidRDefault="00326F24" w:rsidP="00B566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351E4">
        <w:rPr>
          <w:b/>
          <w:sz w:val="24"/>
          <w:szCs w:val="24"/>
        </w:rPr>
        <w:tab/>
        <w:t>Toilet Block</w:t>
      </w:r>
    </w:p>
    <w:p w14:paraId="2981F3C8" w14:textId="6CEB86F6" w:rsidR="00A26EEB" w:rsidRDefault="008A5265" w:rsidP="00C858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Cost annually</w:t>
      </w:r>
      <w:r w:rsidR="004C3A66">
        <w:rPr>
          <w:sz w:val="24"/>
          <w:szCs w:val="24"/>
        </w:rPr>
        <w:t>:</w:t>
      </w:r>
      <w:r w:rsidR="004C3A66">
        <w:rPr>
          <w:sz w:val="24"/>
          <w:szCs w:val="24"/>
        </w:rPr>
        <w:tab/>
      </w:r>
      <w:r w:rsidR="00C858E0">
        <w:rPr>
          <w:sz w:val="24"/>
          <w:szCs w:val="24"/>
        </w:rPr>
        <w:t>2015</w:t>
      </w:r>
      <w:r w:rsidR="000F7AA7">
        <w:rPr>
          <w:sz w:val="24"/>
          <w:szCs w:val="24"/>
        </w:rPr>
        <w:t>-16</w:t>
      </w:r>
      <w:r w:rsidR="00C858E0">
        <w:rPr>
          <w:sz w:val="24"/>
          <w:szCs w:val="24"/>
        </w:rPr>
        <w:tab/>
      </w:r>
      <w:r w:rsidR="00DC4795">
        <w:rPr>
          <w:sz w:val="24"/>
          <w:szCs w:val="24"/>
        </w:rPr>
        <w:t>£</w:t>
      </w:r>
      <w:r w:rsidR="00C858E0">
        <w:rPr>
          <w:sz w:val="24"/>
          <w:szCs w:val="24"/>
        </w:rPr>
        <w:t>373.85</w:t>
      </w:r>
    </w:p>
    <w:p w14:paraId="7972070F" w14:textId="7947CC6E" w:rsidR="005968C7" w:rsidRDefault="00A26EEB" w:rsidP="000A2D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D0C">
        <w:rPr>
          <w:sz w:val="24"/>
          <w:szCs w:val="24"/>
        </w:rPr>
        <w:t>2016</w:t>
      </w:r>
      <w:r w:rsidR="000F7AA7">
        <w:rPr>
          <w:sz w:val="24"/>
          <w:szCs w:val="24"/>
        </w:rPr>
        <w:t>-17</w:t>
      </w:r>
      <w:r w:rsidR="000A2D0C">
        <w:rPr>
          <w:sz w:val="24"/>
          <w:szCs w:val="24"/>
        </w:rPr>
        <w:tab/>
      </w:r>
      <w:r w:rsidR="00DC4795">
        <w:rPr>
          <w:sz w:val="24"/>
          <w:szCs w:val="24"/>
        </w:rPr>
        <w:t>£</w:t>
      </w:r>
      <w:r w:rsidR="000A2D0C">
        <w:rPr>
          <w:sz w:val="24"/>
          <w:szCs w:val="24"/>
        </w:rPr>
        <w:t>1437.83</w:t>
      </w:r>
    </w:p>
    <w:p w14:paraId="2685CEA0" w14:textId="411B9AFE" w:rsidR="00422D52" w:rsidRDefault="000A2D0C" w:rsidP="00A26EEB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0F7AA7">
        <w:rPr>
          <w:sz w:val="24"/>
          <w:szCs w:val="24"/>
        </w:rPr>
        <w:t>-18</w:t>
      </w:r>
      <w:r>
        <w:rPr>
          <w:sz w:val="24"/>
          <w:szCs w:val="24"/>
        </w:rPr>
        <w:tab/>
      </w:r>
      <w:r w:rsidR="00DC4795">
        <w:rPr>
          <w:sz w:val="24"/>
          <w:szCs w:val="24"/>
        </w:rPr>
        <w:t>£</w:t>
      </w:r>
      <w:r>
        <w:rPr>
          <w:sz w:val="24"/>
          <w:szCs w:val="24"/>
        </w:rPr>
        <w:t>1436.12</w:t>
      </w:r>
    </w:p>
    <w:p w14:paraId="7654937C" w14:textId="7B87C403" w:rsidR="008A5265" w:rsidRDefault="00D54CC5" w:rsidP="008A5265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0F7AA7">
        <w:rPr>
          <w:sz w:val="24"/>
          <w:szCs w:val="24"/>
        </w:rPr>
        <w:t>-19</w:t>
      </w:r>
      <w:r>
        <w:rPr>
          <w:sz w:val="24"/>
          <w:szCs w:val="24"/>
        </w:rPr>
        <w:tab/>
        <w:t>£1771.81</w:t>
      </w:r>
      <w:r w:rsidR="00A26EEB">
        <w:rPr>
          <w:sz w:val="24"/>
          <w:szCs w:val="24"/>
        </w:rPr>
        <w:tab/>
      </w:r>
    </w:p>
    <w:p w14:paraId="17CA4857" w14:textId="318D2348" w:rsidR="00D54CC5" w:rsidRDefault="00A26EEB" w:rsidP="00D54CC5">
      <w:pPr>
        <w:spacing w:after="0"/>
        <w:jc w:val="both"/>
        <w:rPr>
          <w:sz w:val="24"/>
          <w:szCs w:val="24"/>
        </w:rPr>
      </w:pPr>
      <w:r w:rsidRPr="00491276">
        <w:rPr>
          <w:b/>
          <w:sz w:val="24"/>
          <w:szCs w:val="24"/>
        </w:rPr>
        <w:t>Cost to date</w:t>
      </w:r>
      <w:r w:rsidRPr="0049127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0F7AA7">
        <w:rPr>
          <w:sz w:val="24"/>
          <w:szCs w:val="24"/>
        </w:rPr>
        <w:tab/>
      </w:r>
      <w:r>
        <w:rPr>
          <w:b/>
          <w:sz w:val="24"/>
          <w:szCs w:val="24"/>
        </w:rPr>
        <w:t>£</w:t>
      </w:r>
      <w:r w:rsidR="000F7AA7">
        <w:rPr>
          <w:b/>
          <w:sz w:val="24"/>
          <w:szCs w:val="24"/>
        </w:rPr>
        <w:t>5696.85</w:t>
      </w:r>
    </w:p>
    <w:p w14:paraId="4645E36F" w14:textId="77777777" w:rsidR="00D54CC5" w:rsidRDefault="00D54CC5" w:rsidP="00B566DB">
      <w:pPr>
        <w:spacing w:after="0"/>
        <w:jc w:val="both"/>
        <w:rPr>
          <w:b/>
          <w:sz w:val="24"/>
          <w:szCs w:val="24"/>
        </w:rPr>
      </w:pPr>
    </w:p>
    <w:p w14:paraId="0232EB26" w14:textId="61E35CD7" w:rsidR="00AE1804" w:rsidRDefault="00C02C27" w:rsidP="00B566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4CC5">
        <w:rPr>
          <w:b/>
          <w:sz w:val="24"/>
          <w:szCs w:val="24"/>
        </w:rPr>
        <w:tab/>
      </w:r>
      <w:r w:rsidR="006351E4">
        <w:rPr>
          <w:b/>
          <w:sz w:val="24"/>
          <w:szCs w:val="24"/>
        </w:rPr>
        <w:t>Chairman’s Allowance</w:t>
      </w:r>
    </w:p>
    <w:p w14:paraId="296C9F4C" w14:textId="24D7A8B8" w:rsidR="000F7AA7" w:rsidRPr="000F7AA7" w:rsidRDefault="000F7AA7" w:rsidP="00B566DB">
      <w:pPr>
        <w:spacing w:after="0"/>
        <w:jc w:val="both"/>
        <w:rPr>
          <w:sz w:val="24"/>
          <w:szCs w:val="24"/>
        </w:rPr>
      </w:pPr>
      <w:r w:rsidRPr="000F7AA7">
        <w:rPr>
          <w:sz w:val="24"/>
          <w:szCs w:val="24"/>
        </w:rPr>
        <w:t>In April meeting, S James would like to discuss a project at the local school which will help the well being of both staff and children at the school.</w:t>
      </w:r>
    </w:p>
    <w:p w14:paraId="7673D1C4" w14:textId="77777777" w:rsidR="00EF3AA6" w:rsidRDefault="00EF3AA6" w:rsidP="00B566DB">
      <w:pPr>
        <w:spacing w:after="0"/>
        <w:jc w:val="both"/>
        <w:rPr>
          <w:b/>
          <w:sz w:val="24"/>
          <w:szCs w:val="24"/>
        </w:rPr>
      </w:pPr>
    </w:p>
    <w:p w14:paraId="2AD24C30" w14:textId="77777777" w:rsidR="00AE0F05" w:rsidRDefault="00AE0F05" w:rsidP="00B566DB">
      <w:pPr>
        <w:spacing w:after="0"/>
        <w:jc w:val="both"/>
        <w:rPr>
          <w:b/>
          <w:sz w:val="24"/>
          <w:szCs w:val="24"/>
        </w:rPr>
      </w:pPr>
    </w:p>
    <w:p w14:paraId="7B5E7876" w14:textId="77777777" w:rsidR="00AE0F05" w:rsidRDefault="00AE0F05" w:rsidP="00B566DB">
      <w:pPr>
        <w:spacing w:after="0"/>
        <w:jc w:val="both"/>
        <w:rPr>
          <w:b/>
          <w:sz w:val="24"/>
          <w:szCs w:val="24"/>
        </w:rPr>
      </w:pPr>
    </w:p>
    <w:p w14:paraId="24165031" w14:textId="77777777" w:rsidR="00AE0F05" w:rsidRDefault="00AE0F05" w:rsidP="00B566DB">
      <w:pPr>
        <w:spacing w:after="0"/>
        <w:jc w:val="both"/>
        <w:rPr>
          <w:b/>
          <w:sz w:val="24"/>
          <w:szCs w:val="24"/>
        </w:rPr>
      </w:pPr>
    </w:p>
    <w:p w14:paraId="6BC9AB1D" w14:textId="77777777" w:rsidR="00AE0F05" w:rsidRDefault="00AE0F05" w:rsidP="00B566DB">
      <w:pPr>
        <w:spacing w:after="0"/>
        <w:jc w:val="both"/>
        <w:rPr>
          <w:b/>
          <w:sz w:val="24"/>
          <w:szCs w:val="24"/>
        </w:rPr>
      </w:pPr>
    </w:p>
    <w:p w14:paraId="5443388D" w14:textId="070F29F7" w:rsidR="00DC4795" w:rsidRDefault="00D54CC5" w:rsidP="00B566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C02C27">
        <w:rPr>
          <w:b/>
          <w:sz w:val="24"/>
          <w:szCs w:val="24"/>
        </w:rPr>
        <w:t>1</w:t>
      </w:r>
      <w:r w:rsidR="006351E4">
        <w:rPr>
          <w:b/>
          <w:sz w:val="24"/>
          <w:szCs w:val="24"/>
        </w:rPr>
        <w:tab/>
        <w:t>Planning</w:t>
      </w:r>
      <w:r w:rsidR="001A759B" w:rsidRPr="00B566DB">
        <w:rPr>
          <w:b/>
          <w:sz w:val="24"/>
          <w:szCs w:val="24"/>
        </w:rPr>
        <w:t xml:space="preserve"> </w:t>
      </w:r>
    </w:p>
    <w:p w14:paraId="6E4CC7E0" w14:textId="1B640C8B" w:rsidR="00C02C27" w:rsidRDefault="00C02C27" w:rsidP="00C02C27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3.11.1 Ref No:  </w:t>
      </w:r>
      <w:r w:rsidRPr="00C02C27">
        <w:rPr>
          <w:sz w:val="24"/>
          <w:szCs w:val="24"/>
        </w:rPr>
        <w:t>18/0864/</w:t>
      </w:r>
      <w:proofErr w:type="gramStart"/>
      <w:r w:rsidRPr="00C02C27">
        <w:rPr>
          <w:sz w:val="24"/>
          <w:szCs w:val="24"/>
        </w:rPr>
        <w:t>PA  Amended</w:t>
      </w:r>
      <w:proofErr w:type="gramEnd"/>
      <w:r w:rsidRPr="00C02C27">
        <w:rPr>
          <w:sz w:val="24"/>
          <w:szCs w:val="24"/>
        </w:rPr>
        <w:t xml:space="preserve"> plans at </w:t>
      </w:r>
      <w:proofErr w:type="spellStart"/>
      <w:r w:rsidRPr="00C02C27">
        <w:rPr>
          <w:sz w:val="24"/>
          <w:szCs w:val="24"/>
        </w:rPr>
        <w:t>Derwen</w:t>
      </w:r>
      <w:proofErr w:type="spellEnd"/>
      <w:r w:rsidRPr="00C02C27">
        <w:rPr>
          <w:sz w:val="24"/>
          <w:szCs w:val="24"/>
        </w:rPr>
        <w:t xml:space="preserve"> </w:t>
      </w:r>
      <w:proofErr w:type="spellStart"/>
      <w:r w:rsidRPr="00C02C27">
        <w:rPr>
          <w:sz w:val="24"/>
          <w:szCs w:val="24"/>
        </w:rPr>
        <w:t>Deg</w:t>
      </w:r>
      <w:proofErr w:type="spellEnd"/>
      <w:r w:rsidRPr="00C02C27">
        <w:rPr>
          <w:sz w:val="24"/>
          <w:szCs w:val="24"/>
        </w:rPr>
        <w:t xml:space="preserve"> for alterations and extensions – conditionally approved.</w:t>
      </w:r>
    </w:p>
    <w:p w14:paraId="6841E851" w14:textId="2A077447" w:rsidR="00C02C27" w:rsidRPr="00C02C27" w:rsidRDefault="00C02C27" w:rsidP="00C02C27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3.11.2</w:t>
      </w:r>
      <w:r>
        <w:rPr>
          <w:b/>
          <w:sz w:val="24"/>
          <w:szCs w:val="24"/>
        </w:rPr>
        <w:tab/>
        <w:t xml:space="preserve">Ref </w:t>
      </w:r>
      <w:proofErr w:type="gramStart"/>
      <w:r>
        <w:rPr>
          <w:b/>
          <w:sz w:val="24"/>
          <w:szCs w:val="24"/>
        </w:rPr>
        <w:t xml:space="preserve">NO;  </w:t>
      </w:r>
      <w:r w:rsidRPr="00C02C27">
        <w:rPr>
          <w:sz w:val="24"/>
          <w:szCs w:val="24"/>
        </w:rPr>
        <w:t>18</w:t>
      </w:r>
      <w:proofErr w:type="gramEnd"/>
      <w:r w:rsidRPr="00C02C27">
        <w:rPr>
          <w:sz w:val="24"/>
          <w:szCs w:val="24"/>
        </w:rPr>
        <w:t>/0946/PA Alterations and remodelling of Gower Villa, including creation of new vehicular access and stopping up of existing access – conditionally approved.</w:t>
      </w:r>
    </w:p>
    <w:p w14:paraId="73AFBDB8" w14:textId="6C741AA7" w:rsidR="00D54CC5" w:rsidRDefault="00D54CC5" w:rsidP="007A4DDB">
      <w:pPr>
        <w:spacing w:after="0"/>
        <w:jc w:val="both"/>
        <w:rPr>
          <w:b/>
          <w:sz w:val="24"/>
          <w:szCs w:val="24"/>
        </w:rPr>
      </w:pPr>
    </w:p>
    <w:p w14:paraId="0512561A" w14:textId="0070500C" w:rsidR="00E4372A" w:rsidRDefault="00D54CC5" w:rsidP="00B566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3744B">
        <w:rPr>
          <w:b/>
          <w:sz w:val="24"/>
          <w:szCs w:val="24"/>
        </w:rPr>
        <w:t>2</w:t>
      </w:r>
      <w:r w:rsidR="00DF1E1A">
        <w:rPr>
          <w:b/>
          <w:sz w:val="24"/>
          <w:szCs w:val="24"/>
        </w:rPr>
        <w:tab/>
      </w:r>
      <w:r w:rsidR="00616BF0">
        <w:rPr>
          <w:b/>
          <w:sz w:val="24"/>
          <w:szCs w:val="24"/>
        </w:rPr>
        <w:t>Chairman’s Discretion</w:t>
      </w:r>
    </w:p>
    <w:p w14:paraId="5B496C3C" w14:textId="0CF8A417" w:rsidR="00955F4D" w:rsidRPr="00955F4D" w:rsidRDefault="000F7AA7" w:rsidP="00E374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to gather menus from </w:t>
      </w:r>
      <w:proofErr w:type="spellStart"/>
      <w:r>
        <w:rPr>
          <w:sz w:val="24"/>
          <w:szCs w:val="24"/>
        </w:rPr>
        <w:t>Nantyffin</w:t>
      </w:r>
      <w:proofErr w:type="spellEnd"/>
      <w:r>
        <w:rPr>
          <w:sz w:val="24"/>
          <w:szCs w:val="24"/>
        </w:rPr>
        <w:t>, Dingle, Cross Inn and Bush in regard to Mr Davies’ leaving do.</w:t>
      </w:r>
    </w:p>
    <w:p w14:paraId="2ACA1583" w14:textId="77777777" w:rsidR="00913CC1" w:rsidRDefault="00913CC1" w:rsidP="00616BF0">
      <w:pPr>
        <w:spacing w:after="0"/>
        <w:jc w:val="both"/>
        <w:rPr>
          <w:b/>
          <w:sz w:val="24"/>
          <w:szCs w:val="24"/>
        </w:rPr>
      </w:pPr>
    </w:p>
    <w:p w14:paraId="2EA25F92" w14:textId="77777777" w:rsidR="00616BF0" w:rsidRDefault="00616BF0" w:rsidP="008C13FE">
      <w:pPr>
        <w:spacing w:after="0"/>
        <w:rPr>
          <w:sz w:val="24"/>
          <w:szCs w:val="24"/>
        </w:rPr>
      </w:pPr>
      <w:bookmarkStart w:id="0" w:name="_GoBack"/>
      <w:bookmarkEnd w:id="0"/>
    </w:p>
    <w:p w14:paraId="26392707" w14:textId="44A59FA2" w:rsidR="00737C73" w:rsidRPr="00737C73" w:rsidRDefault="0058512B" w:rsidP="008C13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426CB7">
        <w:rPr>
          <w:sz w:val="24"/>
          <w:szCs w:val="24"/>
        </w:rPr>
        <w:t>April 11</w:t>
      </w:r>
      <w:r w:rsidR="00426CB7" w:rsidRPr="00426CB7">
        <w:rPr>
          <w:sz w:val="24"/>
          <w:szCs w:val="24"/>
          <w:vertAlign w:val="superscript"/>
        </w:rPr>
        <w:t>th</w:t>
      </w:r>
      <w:r w:rsidR="007A4DDB">
        <w:rPr>
          <w:sz w:val="24"/>
          <w:szCs w:val="24"/>
        </w:rPr>
        <w:t xml:space="preserve"> </w:t>
      </w:r>
      <w:r w:rsidR="00EF3AA6">
        <w:rPr>
          <w:sz w:val="24"/>
          <w:szCs w:val="24"/>
        </w:rPr>
        <w:t>7.30 p.m.</w:t>
      </w:r>
    </w:p>
    <w:p w14:paraId="799AF9DA" w14:textId="77777777" w:rsidR="008C13FE" w:rsidRPr="008C13FE" w:rsidRDefault="008C13FE" w:rsidP="008C13FE">
      <w:pPr>
        <w:spacing w:after="0"/>
        <w:rPr>
          <w:sz w:val="24"/>
          <w:szCs w:val="24"/>
        </w:rPr>
      </w:pPr>
    </w:p>
    <w:sectPr w:rsidR="008C13FE" w:rsidRPr="008C13FE" w:rsidSect="00737C73">
      <w:headerReference w:type="default" r:id="rId8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A1BC" w14:textId="77777777" w:rsidR="00BC0449" w:rsidRDefault="00BC0449" w:rsidP="008C13FE">
      <w:pPr>
        <w:spacing w:after="0" w:line="240" w:lineRule="auto"/>
      </w:pPr>
      <w:r>
        <w:separator/>
      </w:r>
    </w:p>
  </w:endnote>
  <w:endnote w:type="continuationSeparator" w:id="0">
    <w:p w14:paraId="57628C5F" w14:textId="77777777" w:rsidR="00BC0449" w:rsidRDefault="00BC0449" w:rsidP="008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4204" w14:textId="77777777" w:rsidR="00BC0449" w:rsidRDefault="00BC0449" w:rsidP="008C13FE">
      <w:pPr>
        <w:spacing w:after="0" w:line="240" w:lineRule="auto"/>
      </w:pPr>
      <w:r>
        <w:separator/>
      </w:r>
    </w:p>
  </w:footnote>
  <w:footnote w:type="continuationSeparator" w:id="0">
    <w:p w14:paraId="1FD7487B" w14:textId="77777777" w:rsidR="00BC0449" w:rsidRDefault="00BC0449" w:rsidP="008C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BA10" w14:textId="3F7876F8" w:rsidR="008C13FE" w:rsidRDefault="00895CAA" w:rsidP="008C13FE">
    <w:pPr>
      <w:pStyle w:val="Header"/>
      <w:jc w:val="right"/>
    </w:pPr>
    <w:r>
      <w:t>3</w:t>
    </w:r>
    <w:r w:rsidR="001C278A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9A4"/>
    <w:multiLevelType w:val="hybridMultilevel"/>
    <w:tmpl w:val="CF42C3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ABE"/>
    <w:multiLevelType w:val="hybridMultilevel"/>
    <w:tmpl w:val="35F69FF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77FE7"/>
    <w:multiLevelType w:val="hybridMultilevel"/>
    <w:tmpl w:val="A0CC353A"/>
    <w:lvl w:ilvl="0" w:tplc="98FEB3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33B8"/>
    <w:multiLevelType w:val="hybridMultilevel"/>
    <w:tmpl w:val="D3481A02"/>
    <w:lvl w:ilvl="0" w:tplc="429489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66DB"/>
    <w:multiLevelType w:val="hybridMultilevel"/>
    <w:tmpl w:val="41A26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466CB6"/>
    <w:multiLevelType w:val="hybridMultilevel"/>
    <w:tmpl w:val="C50CEF18"/>
    <w:lvl w:ilvl="0" w:tplc="FB0CAA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7E7A"/>
    <w:multiLevelType w:val="hybridMultilevel"/>
    <w:tmpl w:val="42E4BB74"/>
    <w:lvl w:ilvl="0" w:tplc="14882D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968FC"/>
    <w:multiLevelType w:val="hybridMultilevel"/>
    <w:tmpl w:val="B26EBD36"/>
    <w:lvl w:ilvl="0" w:tplc="61E042F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FE"/>
    <w:rsid w:val="000146F2"/>
    <w:rsid w:val="00015332"/>
    <w:rsid w:val="00026913"/>
    <w:rsid w:val="0003025C"/>
    <w:rsid w:val="00033D84"/>
    <w:rsid w:val="00034D4C"/>
    <w:rsid w:val="00036085"/>
    <w:rsid w:val="00041516"/>
    <w:rsid w:val="00041E4D"/>
    <w:rsid w:val="00046E19"/>
    <w:rsid w:val="000517E6"/>
    <w:rsid w:val="000615DC"/>
    <w:rsid w:val="00084593"/>
    <w:rsid w:val="000848D8"/>
    <w:rsid w:val="00090DA4"/>
    <w:rsid w:val="000A104D"/>
    <w:rsid w:val="000A12DD"/>
    <w:rsid w:val="000A2D0C"/>
    <w:rsid w:val="000A5A8F"/>
    <w:rsid w:val="000C0A78"/>
    <w:rsid w:val="000C0C6B"/>
    <w:rsid w:val="000D275A"/>
    <w:rsid w:val="000D3383"/>
    <w:rsid w:val="000E2B75"/>
    <w:rsid w:val="000F7AA7"/>
    <w:rsid w:val="00101154"/>
    <w:rsid w:val="00102F1C"/>
    <w:rsid w:val="0010335A"/>
    <w:rsid w:val="00117575"/>
    <w:rsid w:val="001227EF"/>
    <w:rsid w:val="00126CA4"/>
    <w:rsid w:val="0013451D"/>
    <w:rsid w:val="00143B9A"/>
    <w:rsid w:val="00156CC7"/>
    <w:rsid w:val="00160D92"/>
    <w:rsid w:val="00163788"/>
    <w:rsid w:val="001638E6"/>
    <w:rsid w:val="00165B50"/>
    <w:rsid w:val="00173766"/>
    <w:rsid w:val="00186A60"/>
    <w:rsid w:val="001872EB"/>
    <w:rsid w:val="001972E8"/>
    <w:rsid w:val="001A1845"/>
    <w:rsid w:val="001A67CC"/>
    <w:rsid w:val="001A759B"/>
    <w:rsid w:val="001C2325"/>
    <w:rsid w:val="001C278A"/>
    <w:rsid w:val="001C75B9"/>
    <w:rsid w:val="001D5C3F"/>
    <w:rsid w:val="001D623D"/>
    <w:rsid w:val="001E0DF0"/>
    <w:rsid w:val="001E5CD4"/>
    <w:rsid w:val="00200D14"/>
    <w:rsid w:val="00203086"/>
    <w:rsid w:val="002033C0"/>
    <w:rsid w:val="002263EA"/>
    <w:rsid w:val="00234583"/>
    <w:rsid w:val="002416A5"/>
    <w:rsid w:val="00252FC6"/>
    <w:rsid w:val="00261222"/>
    <w:rsid w:val="00263CBA"/>
    <w:rsid w:val="00265893"/>
    <w:rsid w:val="002802C3"/>
    <w:rsid w:val="00280C8A"/>
    <w:rsid w:val="00281A82"/>
    <w:rsid w:val="00287F2F"/>
    <w:rsid w:val="0029007D"/>
    <w:rsid w:val="002B0AEB"/>
    <w:rsid w:val="002B1DC6"/>
    <w:rsid w:val="002B2627"/>
    <w:rsid w:val="002B40D0"/>
    <w:rsid w:val="002B6AA6"/>
    <w:rsid w:val="002B72AC"/>
    <w:rsid w:val="002B7A07"/>
    <w:rsid w:val="002C074D"/>
    <w:rsid w:val="002C1541"/>
    <w:rsid w:val="002C5753"/>
    <w:rsid w:val="002C5ECC"/>
    <w:rsid w:val="002F1648"/>
    <w:rsid w:val="00300292"/>
    <w:rsid w:val="0030693E"/>
    <w:rsid w:val="0032573B"/>
    <w:rsid w:val="00326F24"/>
    <w:rsid w:val="00331A95"/>
    <w:rsid w:val="00366281"/>
    <w:rsid w:val="003721E3"/>
    <w:rsid w:val="00376C69"/>
    <w:rsid w:val="00380B3F"/>
    <w:rsid w:val="0038378D"/>
    <w:rsid w:val="00387B00"/>
    <w:rsid w:val="00392A57"/>
    <w:rsid w:val="003A1F0B"/>
    <w:rsid w:val="003A3D80"/>
    <w:rsid w:val="003B4FF0"/>
    <w:rsid w:val="003B5E41"/>
    <w:rsid w:val="003D5148"/>
    <w:rsid w:val="003F370E"/>
    <w:rsid w:val="003F604A"/>
    <w:rsid w:val="00403038"/>
    <w:rsid w:val="004066DF"/>
    <w:rsid w:val="00415858"/>
    <w:rsid w:val="00422D52"/>
    <w:rsid w:val="00426CB7"/>
    <w:rsid w:val="004359D8"/>
    <w:rsid w:val="00435BD7"/>
    <w:rsid w:val="004429BE"/>
    <w:rsid w:val="00447C6A"/>
    <w:rsid w:val="00451245"/>
    <w:rsid w:val="0046060F"/>
    <w:rsid w:val="00470900"/>
    <w:rsid w:val="0047400B"/>
    <w:rsid w:val="00493E57"/>
    <w:rsid w:val="004965AD"/>
    <w:rsid w:val="004A43BF"/>
    <w:rsid w:val="004A46C0"/>
    <w:rsid w:val="004A7D6A"/>
    <w:rsid w:val="004C1051"/>
    <w:rsid w:val="004C3A66"/>
    <w:rsid w:val="004C4A81"/>
    <w:rsid w:val="004C664E"/>
    <w:rsid w:val="004C7958"/>
    <w:rsid w:val="004D3883"/>
    <w:rsid w:val="004D6EE2"/>
    <w:rsid w:val="004E36A2"/>
    <w:rsid w:val="004E66A9"/>
    <w:rsid w:val="004F2414"/>
    <w:rsid w:val="004F5D46"/>
    <w:rsid w:val="00502387"/>
    <w:rsid w:val="00507BF9"/>
    <w:rsid w:val="00510DA7"/>
    <w:rsid w:val="00514F46"/>
    <w:rsid w:val="00515B2C"/>
    <w:rsid w:val="0052010B"/>
    <w:rsid w:val="00521229"/>
    <w:rsid w:val="00521712"/>
    <w:rsid w:val="005222A1"/>
    <w:rsid w:val="00532B36"/>
    <w:rsid w:val="00532C62"/>
    <w:rsid w:val="0053607D"/>
    <w:rsid w:val="00537882"/>
    <w:rsid w:val="005438DE"/>
    <w:rsid w:val="00547E7F"/>
    <w:rsid w:val="00550906"/>
    <w:rsid w:val="00562E8C"/>
    <w:rsid w:val="005674E9"/>
    <w:rsid w:val="005765C9"/>
    <w:rsid w:val="0057774E"/>
    <w:rsid w:val="00582C33"/>
    <w:rsid w:val="00584967"/>
    <w:rsid w:val="0058512B"/>
    <w:rsid w:val="00590131"/>
    <w:rsid w:val="005968C7"/>
    <w:rsid w:val="005976E8"/>
    <w:rsid w:val="005979C7"/>
    <w:rsid w:val="005A486D"/>
    <w:rsid w:val="005A70FB"/>
    <w:rsid w:val="005B5F72"/>
    <w:rsid w:val="005D0981"/>
    <w:rsid w:val="005D0E9A"/>
    <w:rsid w:val="005E0E88"/>
    <w:rsid w:val="005F144D"/>
    <w:rsid w:val="005F352F"/>
    <w:rsid w:val="00602D0F"/>
    <w:rsid w:val="006032A7"/>
    <w:rsid w:val="0060600F"/>
    <w:rsid w:val="00615B39"/>
    <w:rsid w:val="00616BF0"/>
    <w:rsid w:val="006202C9"/>
    <w:rsid w:val="00626F0A"/>
    <w:rsid w:val="006344BD"/>
    <w:rsid w:val="006351E4"/>
    <w:rsid w:val="00646847"/>
    <w:rsid w:val="00660538"/>
    <w:rsid w:val="0066174A"/>
    <w:rsid w:val="00662A24"/>
    <w:rsid w:val="00663254"/>
    <w:rsid w:val="00666A58"/>
    <w:rsid w:val="00671E88"/>
    <w:rsid w:val="00677ABE"/>
    <w:rsid w:val="00680FBE"/>
    <w:rsid w:val="006827DD"/>
    <w:rsid w:val="00684F8B"/>
    <w:rsid w:val="00687BB2"/>
    <w:rsid w:val="006901AF"/>
    <w:rsid w:val="006A1FFF"/>
    <w:rsid w:val="006A3B6C"/>
    <w:rsid w:val="006A73C8"/>
    <w:rsid w:val="006B20CA"/>
    <w:rsid w:val="006C6B1B"/>
    <w:rsid w:val="006D55A0"/>
    <w:rsid w:val="006E1100"/>
    <w:rsid w:val="006E14E2"/>
    <w:rsid w:val="006F251A"/>
    <w:rsid w:val="006F3D02"/>
    <w:rsid w:val="006F4623"/>
    <w:rsid w:val="006F6195"/>
    <w:rsid w:val="0070475B"/>
    <w:rsid w:val="007102CE"/>
    <w:rsid w:val="00712381"/>
    <w:rsid w:val="00722857"/>
    <w:rsid w:val="00734059"/>
    <w:rsid w:val="00735B6B"/>
    <w:rsid w:val="00737C73"/>
    <w:rsid w:val="007464E1"/>
    <w:rsid w:val="00752468"/>
    <w:rsid w:val="00753541"/>
    <w:rsid w:val="0075502C"/>
    <w:rsid w:val="0076170F"/>
    <w:rsid w:val="00762603"/>
    <w:rsid w:val="007A4DDB"/>
    <w:rsid w:val="007B1DCC"/>
    <w:rsid w:val="007B42ED"/>
    <w:rsid w:val="007B465F"/>
    <w:rsid w:val="007C2964"/>
    <w:rsid w:val="007C661A"/>
    <w:rsid w:val="007C7BB7"/>
    <w:rsid w:val="007D1874"/>
    <w:rsid w:val="007E673E"/>
    <w:rsid w:val="007F3F09"/>
    <w:rsid w:val="008139C2"/>
    <w:rsid w:val="00813F33"/>
    <w:rsid w:val="00824C2F"/>
    <w:rsid w:val="00827C4C"/>
    <w:rsid w:val="00830A53"/>
    <w:rsid w:val="00846F44"/>
    <w:rsid w:val="0085449C"/>
    <w:rsid w:val="008606D6"/>
    <w:rsid w:val="00876BC7"/>
    <w:rsid w:val="008800EB"/>
    <w:rsid w:val="00886595"/>
    <w:rsid w:val="00894BC5"/>
    <w:rsid w:val="00895CAA"/>
    <w:rsid w:val="008A5265"/>
    <w:rsid w:val="008C0800"/>
    <w:rsid w:val="008C13FE"/>
    <w:rsid w:val="008C3BBF"/>
    <w:rsid w:val="008C62AB"/>
    <w:rsid w:val="008D037E"/>
    <w:rsid w:val="008D2E1B"/>
    <w:rsid w:val="008D6CA0"/>
    <w:rsid w:val="008E3C71"/>
    <w:rsid w:val="008F5872"/>
    <w:rsid w:val="008F79BA"/>
    <w:rsid w:val="00904139"/>
    <w:rsid w:val="00906C89"/>
    <w:rsid w:val="00913CC1"/>
    <w:rsid w:val="00920BF5"/>
    <w:rsid w:val="00921A6A"/>
    <w:rsid w:val="0092508A"/>
    <w:rsid w:val="00934371"/>
    <w:rsid w:val="009349D1"/>
    <w:rsid w:val="009413A7"/>
    <w:rsid w:val="00951C09"/>
    <w:rsid w:val="0095520F"/>
    <w:rsid w:val="00955F4D"/>
    <w:rsid w:val="00961F41"/>
    <w:rsid w:val="00970A87"/>
    <w:rsid w:val="0097238F"/>
    <w:rsid w:val="0098086C"/>
    <w:rsid w:val="0098609C"/>
    <w:rsid w:val="00990348"/>
    <w:rsid w:val="009A7743"/>
    <w:rsid w:val="009B45FB"/>
    <w:rsid w:val="009C147F"/>
    <w:rsid w:val="009C35A7"/>
    <w:rsid w:val="009C5727"/>
    <w:rsid w:val="009C58A0"/>
    <w:rsid w:val="009D2ADF"/>
    <w:rsid w:val="009D5DC3"/>
    <w:rsid w:val="009D7900"/>
    <w:rsid w:val="009D7DBA"/>
    <w:rsid w:val="009E2291"/>
    <w:rsid w:val="009E6317"/>
    <w:rsid w:val="009F1251"/>
    <w:rsid w:val="009F45A8"/>
    <w:rsid w:val="009F4E86"/>
    <w:rsid w:val="00A14204"/>
    <w:rsid w:val="00A160BE"/>
    <w:rsid w:val="00A23EB1"/>
    <w:rsid w:val="00A26C5E"/>
    <w:rsid w:val="00A26EEB"/>
    <w:rsid w:val="00A60248"/>
    <w:rsid w:val="00A70F96"/>
    <w:rsid w:val="00A768FF"/>
    <w:rsid w:val="00A86AED"/>
    <w:rsid w:val="00A87ADA"/>
    <w:rsid w:val="00A90A2B"/>
    <w:rsid w:val="00A92DD4"/>
    <w:rsid w:val="00A97C7E"/>
    <w:rsid w:val="00AA4C92"/>
    <w:rsid w:val="00AA56F2"/>
    <w:rsid w:val="00AB06B4"/>
    <w:rsid w:val="00AE0F05"/>
    <w:rsid w:val="00AE1804"/>
    <w:rsid w:val="00AE76FE"/>
    <w:rsid w:val="00AF4240"/>
    <w:rsid w:val="00AF6A2D"/>
    <w:rsid w:val="00B0642B"/>
    <w:rsid w:val="00B10501"/>
    <w:rsid w:val="00B12467"/>
    <w:rsid w:val="00B12DEB"/>
    <w:rsid w:val="00B16205"/>
    <w:rsid w:val="00B1687D"/>
    <w:rsid w:val="00B24F91"/>
    <w:rsid w:val="00B3066A"/>
    <w:rsid w:val="00B343A7"/>
    <w:rsid w:val="00B35974"/>
    <w:rsid w:val="00B44C72"/>
    <w:rsid w:val="00B45134"/>
    <w:rsid w:val="00B55674"/>
    <w:rsid w:val="00B566DB"/>
    <w:rsid w:val="00B618C5"/>
    <w:rsid w:val="00B70AAD"/>
    <w:rsid w:val="00B761CF"/>
    <w:rsid w:val="00B818F8"/>
    <w:rsid w:val="00B87F62"/>
    <w:rsid w:val="00B944A0"/>
    <w:rsid w:val="00B96A87"/>
    <w:rsid w:val="00BA00D0"/>
    <w:rsid w:val="00BA7293"/>
    <w:rsid w:val="00BB0A3E"/>
    <w:rsid w:val="00BC0392"/>
    <w:rsid w:val="00BC0449"/>
    <w:rsid w:val="00BC2D5D"/>
    <w:rsid w:val="00BD09B8"/>
    <w:rsid w:val="00BD0CE5"/>
    <w:rsid w:val="00BD4138"/>
    <w:rsid w:val="00BD7009"/>
    <w:rsid w:val="00BE0B92"/>
    <w:rsid w:val="00BE49B9"/>
    <w:rsid w:val="00BF5E90"/>
    <w:rsid w:val="00BF7EB5"/>
    <w:rsid w:val="00C02C27"/>
    <w:rsid w:val="00C068BC"/>
    <w:rsid w:val="00C208D5"/>
    <w:rsid w:val="00C20CEA"/>
    <w:rsid w:val="00C22C5A"/>
    <w:rsid w:val="00C2475A"/>
    <w:rsid w:val="00C26C82"/>
    <w:rsid w:val="00C346E2"/>
    <w:rsid w:val="00C4007B"/>
    <w:rsid w:val="00C41A85"/>
    <w:rsid w:val="00C5151D"/>
    <w:rsid w:val="00C51DCF"/>
    <w:rsid w:val="00C67E4F"/>
    <w:rsid w:val="00C7130B"/>
    <w:rsid w:val="00C858E0"/>
    <w:rsid w:val="00CA6AC5"/>
    <w:rsid w:val="00CD33E6"/>
    <w:rsid w:val="00CE319A"/>
    <w:rsid w:val="00CE3672"/>
    <w:rsid w:val="00CE3AB9"/>
    <w:rsid w:val="00CE6C13"/>
    <w:rsid w:val="00CF1BCC"/>
    <w:rsid w:val="00CF2FCA"/>
    <w:rsid w:val="00CF7EB1"/>
    <w:rsid w:val="00D01F71"/>
    <w:rsid w:val="00D033F5"/>
    <w:rsid w:val="00D05CE7"/>
    <w:rsid w:val="00D061DB"/>
    <w:rsid w:val="00D213A8"/>
    <w:rsid w:val="00D21FAA"/>
    <w:rsid w:val="00D22D85"/>
    <w:rsid w:val="00D31746"/>
    <w:rsid w:val="00D324B6"/>
    <w:rsid w:val="00D33D68"/>
    <w:rsid w:val="00D37CE8"/>
    <w:rsid w:val="00D5359E"/>
    <w:rsid w:val="00D54CC5"/>
    <w:rsid w:val="00D5732E"/>
    <w:rsid w:val="00D64FBF"/>
    <w:rsid w:val="00D769C4"/>
    <w:rsid w:val="00D87CE2"/>
    <w:rsid w:val="00D90B38"/>
    <w:rsid w:val="00DB1AC5"/>
    <w:rsid w:val="00DB6CB0"/>
    <w:rsid w:val="00DC2A93"/>
    <w:rsid w:val="00DC4795"/>
    <w:rsid w:val="00DD0DF7"/>
    <w:rsid w:val="00DE0AA6"/>
    <w:rsid w:val="00DF16F0"/>
    <w:rsid w:val="00DF1C17"/>
    <w:rsid w:val="00DF1E1A"/>
    <w:rsid w:val="00E06B04"/>
    <w:rsid w:val="00E06E06"/>
    <w:rsid w:val="00E07AB7"/>
    <w:rsid w:val="00E327FE"/>
    <w:rsid w:val="00E32AB4"/>
    <w:rsid w:val="00E34A9A"/>
    <w:rsid w:val="00E3744B"/>
    <w:rsid w:val="00E4372A"/>
    <w:rsid w:val="00E562F2"/>
    <w:rsid w:val="00E63FD0"/>
    <w:rsid w:val="00E65B51"/>
    <w:rsid w:val="00E74299"/>
    <w:rsid w:val="00E77D1F"/>
    <w:rsid w:val="00E80EBA"/>
    <w:rsid w:val="00E91561"/>
    <w:rsid w:val="00E95D39"/>
    <w:rsid w:val="00E9602D"/>
    <w:rsid w:val="00EA0B9B"/>
    <w:rsid w:val="00EB39AC"/>
    <w:rsid w:val="00EC40D9"/>
    <w:rsid w:val="00EC43BC"/>
    <w:rsid w:val="00ED294C"/>
    <w:rsid w:val="00ED5851"/>
    <w:rsid w:val="00EE241F"/>
    <w:rsid w:val="00EE49AB"/>
    <w:rsid w:val="00EF215F"/>
    <w:rsid w:val="00EF3AA6"/>
    <w:rsid w:val="00F00DA7"/>
    <w:rsid w:val="00F030A9"/>
    <w:rsid w:val="00F05B7F"/>
    <w:rsid w:val="00F11843"/>
    <w:rsid w:val="00F15D9E"/>
    <w:rsid w:val="00F472CE"/>
    <w:rsid w:val="00F509E2"/>
    <w:rsid w:val="00F53B84"/>
    <w:rsid w:val="00F53D6D"/>
    <w:rsid w:val="00F653E1"/>
    <w:rsid w:val="00F760DA"/>
    <w:rsid w:val="00F772D4"/>
    <w:rsid w:val="00F77E47"/>
    <w:rsid w:val="00F85620"/>
    <w:rsid w:val="00F87B23"/>
    <w:rsid w:val="00FA0EC0"/>
    <w:rsid w:val="00FA106C"/>
    <w:rsid w:val="00FA19B8"/>
    <w:rsid w:val="00FA7915"/>
    <w:rsid w:val="00FB3969"/>
    <w:rsid w:val="00FB7698"/>
    <w:rsid w:val="00FC09A7"/>
    <w:rsid w:val="00FC2842"/>
    <w:rsid w:val="00FC4122"/>
    <w:rsid w:val="00FD574A"/>
    <w:rsid w:val="00FE399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0CD73"/>
  <w15:docId w15:val="{E73F6C34-732E-4DDE-AA29-1095E8F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FE"/>
  </w:style>
  <w:style w:type="paragraph" w:styleId="Footer">
    <w:name w:val="footer"/>
    <w:basedOn w:val="Normal"/>
    <w:link w:val="FooterChar"/>
    <w:uiPriority w:val="99"/>
    <w:unhideWhenUsed/>
    <w:rsid w:val="008C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FE"/>
  </w:style>
  <w:style w:type="paragraph" w:styleId="BalloonText">
    <w:name w:val="Balloon Text"/>
    <w:basedOn w:val="Normal"/>
    <w:link w:val="BalloonTextChar"/>
    <w:uiPriority w:val="99"/>
    <w:semiHidden/>
    <w:unhideWhenUsed/>
    <w:rsid w:val="001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F6DB-DD02-4F61-8135-B1B9C3F0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Clunderwen Council</cp:lastModifiedBy>
  <cp:revision>2</cp:revision>
  <cp:lastPrinted>2018-06-14T12:13:00Z</cp:lastPrinted>
  <dcterms:created xsi:type="dcterms:W3CDTF">2019-07-29T20:25:00Z</dcterms:created>
  <dcterms:modified xsi:type="dcterms:W3CDTF">2019-07-29T20:25:00Z</dcterms:modified>
</cp:coreProperties>
</file>