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26" w:rsidRPr="00526B2B" w:rsidRDefault="003F7726" w:rsidP="003F7726">
      <w:pPr>
        <w:jc w:val="center"/>
        <w:outlineLvl w:val="0"/>
        <w:rPr>
          <w:rFonts w:ascii="Times New Roman" w:hAnsi="Times New Roman" w:cs="Times New Roman"/>
          <w:sz w:val="24"/>
          <w:szCs w:val="36"/>
        </w:rPr>
      </w:pPr>
      <w:r w:rsidRPr="00526B2B">
        <w:rPr>
          <w:rFonts w:ascii="Times New Roman" w:hAnsi="Times New Roman" w:cs="Times New Roman"/>
          <w:sz w:val="24"/>
          <w:szCs w:val="36"/>
        </w:rPr>
        <w:t>CAMROSE COMMUNITY COUNCIL</w:t>
      </w:r>
    </w:p>
    <w:p w:rsidR="003F7726" w:rsidRPr="00526B2B" w:rsidRDefault="003F7726" w:rsidP="003F7726">
      <w:pPr>
        <w:jc w:val="center"/>
        <w:rPr>
          <w:sz w:val="24"/>
        </w:rPr>
      </w:pPr>
      <w:r w:rsidRPr="00526B2B">
        <w:rPr>
          <w:sz w:val="24"/>
        </w:rPr>
        <w:t xml:space="preserve">COUNCIL HELD ON THURSDAY </w:t>
      </w:r>
      <w:r w:rsidR="009E16DC">
        <w:rPr>
          <w:sz w:val="24"/>
        </w:rPr>
        <w:t>16</w:t>
      </w:r>
      <w:r w:rsidR="003E4F8E" w:rsidRPr="003E4F8E">
        <w:rPr>
          <w:sz w:val="24"/>
          <w:vertAlign w:val="superscript"/>
        </w:rPr>
        <w:t>th</w:t>
      </w:r>
      <w:r w:rsidR="009E16DC">
        <w:rPr>
          <w:sz w:val="24"/>
        </w:rPr>
        <w:t xml:space="preserve"> May</w:t>
      </w:r>
      <w:r>
        <w:rPr>
          <w:sz w:val="24"/>
        </w:rPr>
        <w:t>, 2019 @ 7.30</w:t>
      </w:r>
      <w:r w:rsidRPr="00526B2B">
        <w:rPr>
          <w:sz w:val="24"/>
        </w:rPr>
        <w:t xml:space="preserve"> PM IN CAMROSE COMMUNITY CENTRE</w:t>
      </w:r>
    </w:p>
    <w:p w:rsidR="003F7726" w:rsidRDefault="003F7726" w:rsidP="003F7726">
      <w:pPr>
        <w:jc w:val="center"/>
      </w:pPr>
    </w:p>
    <w:p w:rsidR="003F7726" w:rsidRPr="001F1F03" w:rsidRDefault="009E16DC" w:rsidP="003F7726">
      <w:pPr>
        <w:jc w:val="both"/>
        <w:rPr>
          <w:sz w:val="20"/>
        </w:rPr>
      </w:pPr>
      <w:r>
        <w:rPr>
          <w:sz w:val="20"/>
        </w:rPr>
        <w:t>PRESENT:  Chairman   N. Belton</w:t>
      </w:r>
    </w:p>
    <w:p w:rsidR="003F7726" w:rsidRPr="001F1F03" w:rsidRDefault="003F7726" w:rsidP="003F7726">
      <w:pPr>
        <w:jc w:val="both"/>
        <w:outlineLvl w:val="0"/>
        <w:rPr>
          <w:sz w:val="20"/>
        </w:rPr>
      </w:pPr>
      <w:r w:rsidRPr="001F1F03">
        <w:rPr>
          <w:sz w:val="20"/>
        </w:rPr>
        <w:t xml:space="preserve">             </w:t>
      </w:r>
      <w:r w:rsidR="003E4F8E">
        <w:rPr>
          <w:sz w:val="20"/>
        </w:rPr>
        <w:t xml:space="preserve">         Vice </w:t>
      </w:r>
      <w:proofErr w:type="gramStart"/>
      <w:r w:rsidR="003E4F8E">
        <w:rPr>
          <w:sz w:val="20"/>
        </w:rPr>
        <w:t xml:space="preserve">Chairman </w:t>
      </w:r>
      <w:r w:rsidR="009E16DC">
        <w:rPr>
          <w:sz w:val="20"/>
        </w:rPr>
        <w:t xml:space="preserve"> A</w:t>
      </w:r>
      <w:proofErr w:type="gramEnd"/>
      <w:r w:rsidR="009E16DC">
        <w:rPr>
          <w:sz w:val="20"/>
        </w:rPr>
        <w:t>. Rees</w:t>
      </w:r>
    </w:p>
    <w:p w:rsidR="003F7726" w:rsidRPr="001F1F03" w:rsidRDefault="003F7726" w:rsidP="003F7726">
      <w:pPr>
        <w:ind w:left="1440" w:firstLine="0"/>
        <w:jc w:val="both"/>
        <w:rPr>
          <w:sz w:val="20"/>
        </w:rPr>
      </w:pPr>
      <w:r w:rsidRPr="001F1F03">
        <w:rPr>
          <w:sz w:val="20"/>
        </w:rPr>
        <w:t xml:space="preserve">Councillors: </w:t>
      </w:r>
      <w:r w:rsidR="009E16DC">
        <w:rPr>
          <w:sz w:val="20"/>
        </w:rPr>
        <w:t xml:space="preserve">  N. Watts</w:t>
      </w:r>
      <w:proofErr w:type="gramStart"/>
      <w:r w:rsidR="009E16DC">
        <w:rPr>
          <w:sz w:val="20"/>
        </w:rPr>
        <w:t xml:space="preserve">, </w:t>
      </w:r>
      <w:r w:rsidR="003E4F8E">
        <w:rPr>
          <w:sz w:val="20"/>
        </w:rPr>
        <w:t xml:space="preserve"> J</w:t>
      </w:r>
      <w:proofErr w:type="gramEnd"/>
      <w:r w:rsidR="003E4F8E">
        <w:rPr>
          <w:sz w:val="20"/>
        </w:rPr>
        <w:t xml:space="preserve">. Codd, J. </w:t>
      </w:r>
      <w:r w:rsidR="006101E3">
        <w:rPr>
          <w:sz w:val="20"/>
        </w:rPr>
        <w:t>Adams,</w:t>
      </w:r>
      <w:r>
        <w:rPr>
          <w:sz w:val="20"/>
        </w:rPr>
        <w:t xml:space="preserve"> A.</w:t>
      </w:r>
      <w:r w:rsidR="003E4F8E">
        <w:rPr>
          <w:sz w:val="20"/>
        </w:rPr>
        <w:t xml:space="preserve"> </w:t>
      </w:r>
      <w:r>
        <w:rPr>
          <w:sz w:val="20"/>
        </w:rPr>
        <w:t>Roach</w:t>
      </w:r>
      <w:r w:rsidR="006101E3">
        <w:rPr>
          <w:sz w:val="20"/>
        </w:rPr>
        <w:t>, J</w:t>
      </w:r>
      <w:r w:rsidR="003F37C5">
        <w:rPr>
          <w:sz w:val="20"/>
        </w:rPr>
        <w:t>.</w:t>
      </w:r>
      <w:r w:rsidR="003E4F8E">
        <w:rPr>
          <w:sz w:val="20"/>
        </w:rPr>
        <w:t xml:space="preserve"> </w:t>
      </w:r>
      <w:r w:rsidR="003F37C5">
        <w:rPr>
          <w:sz w:val="20"/>
        </w:rPr>
        <w:t>Belton</w:t>
      </w:r>
      <w:r w:rsidR="009E16DC">
        <w:rPr>
          <w:sz w:val="20"/>
        </w:rPr>
        <w:t>,  S. Huntley, K. Evans, J. Adams</w:t>
      </w:r>
    </w:p>
    <w:p w:rsidR="003F7726" w:rsidRPr="001F1F03" w:rsidRDefault="003F7726" w:rsidP="003F7726">
      <w:pPr>
        <w:ind w:left="1440" w:firstLine="0"/>
        <w:jc w:val="both"/>
        <w:rPr>
          <w:sz w:val="20"/>
        </w:rPr>
      </w:pPr>
    </w:p>
    <w:p w:rsidR="003F7726" w:rsidRPr="001F1F03" w:rsidRDefault="003F7726" w:rsidP="003F7726">
      <w:pPr>
        <w:ind w:left="284" w:firstLine="0"/>
        <w:jc w:val="both"/>
        <w:outlineLvl w:val="0"/>
        <w:rPr>
          <w:sz w:val="20"/>
        </w:rPr>
      </w:pPr>
      <w:r w:rsidRPr="001F1F03">
        <w:rPr>
          <w:sz w:val="20"/>
        </w:rPr>
        <w:t xml:space="preserve">In attendance:  </w:t>
      </w:r>
    </w:p>
    <w:p w:rsidR="003F7726" w:rsidRDefault="003F7726" w:rsidP="003F7726">
      <w:pPr>
        <w:jc w:val="both"/>
        <w:rPr>
          <w:sz w:val="20"/>
        </w:rPr>
      </w:pPr>
      <w:r w:rsidRPr="001F1F03">
        <w:rPr>
          <w:sz w:val="20"/>
        </w:rPr>
        <w:tab/>
        <w:t>Clerk – Trisha Richards</w:t>
      </w:r>
    </w:p>
    <w:p w:rsidR="003F7726" w:rsidRDefault="003F7726" w:rsidP="003F7726">
      <w:pPr>
        <w:jc w:val="both"/>
        <w:rPr>
          <w:sz w:val="20"/>
        </w:rPr>
      </w:pPr>
      <w:r>
        <w:rPr>
          <w:sz w:val="20"/>
        </w:rPr>
        <w:t xml:space="preserve">Members of the Public:  </w:t>
      </w:r>
    </w:p>
    <w:p w:rsidR="003F7726" w:rsidRDefault="003F7726" w:rsidP="003F7726">
      <w:pPr>
        <w:jc w:val="both"/>
        <w:rPr>
          <w:sz w:val="20"/>
        </w:rPr>
      </w:pPr>
    </w:p>
    <w:p w:rsidR="003F7726" w:rsidRDefault="003F37C5" w:rsidP="003F37C5">
      <w:pPr>
        <w:ind w:left="360" w:hanging="218"/>
        <w:jc w:val="both"/>
        <w:rPr>
          <w:sz w:val="20"/>
        </w:rPr>
      </w:pPr>
      <w:r>
        <w:rPr>
          <w:sz w:val="20"/>
        </w:rPr>
        <w:t xml:space="preserve">    </w:t>
      </w:r>
      <w:r w:rsidR="009E16DC">
        <w:rPr>
          <w:b/>
          <w:sz w:val="20"/>
        </w:rPr>
        <w:t>0.1</w:t>
      </w:r>
      <w:r w:rsidR="006101E3">
        <w:rPr>
          <w:b/>
          <w:sz w:val="20"/>
        </w:rPr>
        <w:t xml:space="preserve">1 </w:t>
      </w:r>
      <w:proofErr w:type="gramStart"/>
      <w:r w:rsidR="006101E3">
        <w:rPr>
          <w:b/>
          <w:sz w:val="20"/>
        </w:rPr>
        <w:t>Declaration</w:t>
      </w:r>
      <w:proofErr w:type="gramEnd"/>
      <w:r w:rsidR="009E16DC">
        <w:rPr>
          <w:sz w:val="20"/>
        </w:rPr>
        <w:t xml:space="preserve"> of Interests:  </w:t>
      </w:r>
    </w:p>
    <w:p w:rsidR="003F7726" w:rsidRDefault="003F7726" w:rsidP="003F7726">
      <w:pPr>
        <w:ind w:left="360" w:firstLine="0"/>
        <w:jc w:val="both"/>
        <w:rPr>
          <w:sz w:val="20"/>
        </w:rPr>
      </w:pPr>
    </w:p>
    <w:p w:rsidR="003F7726" w:rsidRPr="001F1F03" w:rsidRDefault="009E16DC" w:rsidP="003F7726">
      <w:pPr>
        <w:ind w:left="360" w:firstLine="0"/>
        <w:jc w:val="both"/>
        <w:rPr>
          <w:sz w:val="20"/>
        </w:rPr>
      </w:pPr>
      <w:r>
        <w:rPr>
          <w:b/>
          <w:sz w:val="20"/>
        </w:rPr>
        <w:t>0.1</w:t>
      </w:r>
      <w:r w:rsidR="003E4F8E">
        <w:rPr>
          <w:b/>
          <w:sz w:val="20"/>
        </w:rPr>
        <w:t>2</w:t>
      </w:r>
      <w:r w:rsidR="003F7726">
        <w:rPr>
          <w:b/>
          <w:sz w:val="20"/>
        </w:rPr>
        <w:t xml:space="preserve"> </w:t>
      </w:r>
      <w:r w:rsidR="003F7726" w:rsidRPr="001F1F03">
        <w:rPr>
          <w:b/>
          <w:sz w:val="20"/>
        </w:rPr>
        <w:t>APOLOGIES:</w:t>
      </w:r>
      <w:r w:rsidR="003F7726">
        <w:rPr>
          <w:sz w:val="20"/>
        </w:rPr>
        <w:t xml:space="preserve">  Councillors</w:t>
      </w:r>
      <w:r>
        <w:rPr>
          <w:sz w:val="20"/>
        </w:rPr>
        <w:t>: T. Rees, R. Mathias</w:t>
      </w:r>
    </w:p>
    <w:p w:rsidR="003F7726" w:rsidRPr="001F1F03" w:rsidRDefault="003F7726" w:rsidP="003F7726">
      <w:pPr>
        <w:jc w:val="both"/>
        <w:rPr>
          <w:sz w:val="20"/>
        </w:rPr>
      </w:pPr>
    </w:p>
    <w:p w:rsidR="003F7726" w:rsidRDefault="009E16DC" w:rsidP="003F7726">
      <w:pPr>
        <w:jc w:val="both"/>
        <w:outlineLvl w:val="0"/>
        <w:rPr>
          <w:b/>
          <w:sz w:val="20"/>
        </w:rPr>
      </w:pPr>
      <w:r>
        <w:rPr>
          <w:b/>
          <w:sz w:val="20"/>
        </w:rPr>
        <w:t>0.1</w:t>
      </w:r>
      <w:r w:rsidR="003E4F8E">
        <w:rPr>
          <w:b/>
          <w:sz w:val="20"/>
        </w:rPr>
        <w:t>3</w:t>
      </w:r>
      <w:r w:rsidR="003F37C5">
        <w:rPr>
          <w:b/>
          <w:sz w:val="20"/>
        </w:rPr>
        <w:t xml:space="preserve"> </w:t>
      </w:r>
      <w:r w:rsidR="003F7726" w:rsidRPr="001F1F03">
        <w:rPr>
          <w:b/>
          <w:sz w:val="20"/>
        </w:rPr>
        <w:t xml:space="preserve">CHAIRMANS REMARKS:  </w:t>
      </w:r>
    </w:p>
    <w:p w:rsidR="003F7726" w:rsidRPr="001F1F03" w:rsidRDefault="003F7726" w:rsidP="003F7726">
      <w:pPr>
        <w:jc w:val="both"/>
        <w:outlineLvl w:val="0"/>
        <w:rPr>
          <w:b/>
          <w:sz w:val="20"/>
        </w:rPr>
      </w:pPr>
    </w:p>
    <w:p w:rsidR="003F7726" w:rsidRDefault="003F7726" w:rsidP="003F7726">
      <w:pPr>
        <w:ind w:left="360"/>
        <w:jc w:val="both"/>
        <w:rPr>
          <w:sz w:val="20"/>
        </w:rPr>
      </w:pPr>
      <w:r w:rsidRPr="001F1F03">
        <w:rPr>
          <w:sz w:val="20"/>
        </w:rPr>
        <w:t>Chairman Coun</w:t>
      </w:r>
      <w:r w:rsidR="009E16DC">
        <w:rPr>
          <w:sz w:val="20"/>
        </w:rPr>
        <w:t xml:space="preserve">cillor Clr. N. </w:t>
      </w:r>
      <w:proofErr w:type="gramStart"/>
      <w:r w:rsidR="009E16DC">
        <w:rPr>
          <w:sz w:val="20"/>
        </w:rPr>
        <w:t xml:space="preserve">Belton </w:t>
      </w:r>
      <w:r w:rsidR="003F37C5">
        <w:rPr>
          <w:sz w:val="20"/>
        </w:rPr>
        <w:t xml:space="preserve"> opened</w:t>
      </w:r>
      <w:proofErr w:type="gramEnd"/>
      <w:r w:rsidR="003F37C5">
        <w:rPr>
          <w:sz w:val="20"/>
        </w:rPr>
        <w:t xml:space="preserve"> the</w:t>
      </w:r>
      <w:r w:rsidR="009E16DC">
        <w:rPr>
          <w:sz w:val="20"/>
        </w:rPr>
        <w:t xml:space="preserve"> meeting at 7.30 pm and thanked the Councillors for electing him to the office of Chairman. </w:t>
      </w:r>
    </w:p>
    <w:p w:rsidR="003F7726" w:rsidRDefault="003F7726" w:rsidP="003F7726">
      <w:pPr>
        <w:ind w:left="360" w:firstLine="0"/>
        <w:jc w:val="both"/>
        <w:rPr>
          <w:sz w:val="20"/>
        </w:rPr>
      </w:pPr>
    </w:p>
    <w:p w:rsidR="003F7726" w:rsidRDefault="003F7726" w:rsidP="003F7726">
      <w:pPr>
        <w:ind w:left="360" w:firstLine="0"/>
        <w:jc w:val="both"/>
        <w:rPr>
          <w:b/>
          <w:sz w:val="20"/>
        </w:rPr>
      </w:pPr>
      <w:r w:rsidRPr="001F1F03">
        <w:rPr>
          <w:sz w:val="20"/>
        </w:rPr>
        <w:t xml:space="preserve"> </w:t>
      </w:r>
      <w:r w:rsidR="009E16DC">
        <w:rPr>
          <w:b/>
          <w:sz w:val="20"/>
        </w:rPr>
        <w:t>0.1</w:t>
      </w:r>
      <w:r w:rsidR="003E4F8E">
        <w:rPr>
          <w:b/>
          <w:sz w:val="20"/>
        </w:rPr>
        <w:t>4</w:t>
      </w:r>
      <w:r w:rsidR="003F37C5">
        <w:rPr>
          <w:b/>
          <w:sz w:val="20"/>
        </w:rPr>
        <w:t xml:space="preserve"> </w:t>
      </w:r>
      <w:r>
        <w:rPr>
          <w:b/>
          <w:sz w:val="20"/>
        </w:rPr>
        <w:t>MINUTES</w:t>
      </w:r>
      <w:r w:rsidRPr="001F1F03">
        <w:rPr>
          <w:b/>
          <w:sz w:val="20"/>
        </w:rPr>
        <w:t xml:space="preserve"> OF PREVIOUS MEETING:</w:t>
      </w:r>
    </w:p>
    <w:p w:rsidR="003F7726" w:rsidRPr="001F1F03" w:rsidRDefault="003F7726" w:rsidP="003F7726">
      <w:pPr>
        <w:ind w:left="360" w:firstLine="0"/>
        <w:jc w:val="both"/>
        <w:rPr>
          <w:sz w:val="20"/>
        </w:rPr>
      </w:pPr>
    </w:p>
    <w:p w:rsidR="003F7726" w:rsidRPr="001F1F03" w:rsidRDefault="003F7726" w:rsidP="003F7726">
      <w:pPr>
        <w:ind w:left="720" w:firstLine="0"/>
        <w:jc w:val="both"/>
        <w:rPr>
          <w:sz w:val="20"/>
        </w:rPr>
      </w:pPr>
      <w:r w:rsidRPr="001F1F03">
        <w:rPr>
          <w:sz w:val="20"/>
        </w:rPr>
        <w:t xml:space="preserve">The </w:t>
      </w:r>
      <w:r>
        <w:rPr>
          <w:sz w:val="20"/>
        </w:rPr>
        <w:t>M</w:t>
      </w:r>
      <w:r w:rsidR="003E4F8E">
        <w:rPr>
          <w:sz w:val="20"/>
        </w:rPr>
        <w:t xml:space="preserve">inutes of the meeting held </w:t>
      </w:r>
      <w:proofErr w:type="gramStart"/>
      <w:r w:rsidR="003E4F8E">
        <w:rPr>
          <w:sz w:val="20"/>
        </w:rPr>
        <w:t xml:space="preserve">on </w:t>
      </w:r>
      <w:r w:rsidR="009E16DC">
        <w:rPr>
          <w:sz w:val="20"/>
          <w:vertAlign w:val="superscript"/>
        </w:rPr>
        <w:t xml:space="preserve"> </w:t>
      </w:r>
      <w:r w:rsidR="009E16DC">
        <w:rPr>
          <w:sz w:val="20"/>
        </w:rPr>
        <w:t>18</w:t>
      </w:r>
      <w:r w:rsidR="009E16DC" w:rsidRPr="009E16DC">
        <w:rPr>
          <w:sz w:val="20"/>
          <w:vertAlign w:val="superscript"/>
        </w:rPr>
        <w:t>th</w:t>
      </w:r>
      <w:proofErr w:type="gramEnd"/>
      <w:r w:rsidR="009E16DC">
        <w:rPr>
          <w:sz w:val="20"/>
        </w:rPr>
        <w:t xml:space="preserve"> April</w:t>
      </w:r>
      <w:r w:rsidR="006101E3">
        <w:rPr>
          <w:sz w:val="20"/>
        </w:rPr>
        <w:t xml:space="preserve"> 2019</w:t>
      </w:r>
      <w:r w:rsidRPr="001F1F03">
        <w:rPr>
          <w:sz w:val="20"/>
        </w:rPr>
        <w:t xml:space="preserve">, having been circulated to all Councillors, were read, proposed and seconded, as </w:t>
      </w:r>
      <w:r w:rsidR="003F37C5">
        <w:rPr>
          <w:sz w:val="20"/>
        </w:rPr>
        <w:t xml:space="preserve">a </w:t>
      </w:r>
      <w:r w:rsidRPr="001F1F03">
        <w:rPr>
          <w:sz w:val="20"/>
        </w:rPr>
        <w:t xml:space="preserve">true record of the proceedings and signed by the Chairman.  </w:t>
      </w:r>
    </w:p>
    <w:p w:rsidR="003F7726" w:rsidRPr="001F1F03" w:rsidRDefault="003F7726" w:rsidP="003F7726">
      <w:pPr>
        <w:ind w:left="360" w:firstLine="0"/>
        <w:jc w:val="both"/>
        <w:rPr>
          <w:sz w:val="20"/>
        </w:rPr>
      </w:pPr>
    </w:p>
    <w:p w:rsidR="003F7726" w:rsidRPr="001F1F03" w:rsidRDefault="009E16DC" w:rsidP="003F7726">
      <w:pPr>
        <w:ind w:left="360" w:firstLine="0"/>
        <w:jc w:val="both"/>
        <w:rPr>
          <w:b/>
          <w:sz w:val="20"/>
        </w:rPr>
      </w:pPr>
      <w:r>
        <w:rPr>
          <w:b/>
          <w:sz w:val="20"/>
        </w:rPr>
        <w:t>0.1</w:t>
      </w:r>
      <w:r w:rsidR="003E4F8E">
        <w:rPr>
          <w:b/>
          <w:sz w:val="20"/>
        </w:rPr>
        <w:t>5</w:t>
      </w:r>
      <w:r w:rsidR="003F7726" w:rsidRPr="001F1F03">
        <w:rPr>
          <w:b/>
          <w:sz w:val="20"/>
        </w:rPr>
        <w:t xml:space="preserve"> MATTERS ARISING:</w:t>
      </w:r>
    </w:p>
    <w:p w:rsidR="003F7726" w:rsidRPr="001F1F03" w:rsidRDefault="003F7726" w:rsidP="003F7726">
      <w:pPr>
        <w:jc w:val="both"/>
        <w:rPr>
          <w:b/>
          <w:sz w:val="20"/>
        </w:rPr>
      </w:pPr>
    </w:p>
    <w:p w:rsidR="003F7726" w:rsidRPr="002C2920" w:rsidRDefault="003F7726" w:rsidP="003F7726">
      <w:pPr>
        <w:pStyle w:val="ListParagraph"/>
        <w:ind w:firstLine="0"/>
        <w:jc w:val="both"/>
        <w:rPr>
          <w:i/>
          <w:sz w:val="20"/>
        </w:rPr>
      </w:pPr>
      <w:r w:rsidRPr="001F1F03">
        <w:rPr>
          <w:sz w:val="20"/>
        </w:rPr>
        <w:t xml:space="preserve">0.27 (c) Clr. Mathias reported a large “fall away” between Furzy Mount Lane and   </w:t>
      </w:r>
      <w:r>
        <w:rPr>
          <w:sz w:val="20"/>
        </w:rPr>
        <w:t>The</w:t>
      </w:r>
      <w:r w:rsidRPr="001F1F03">
        <w:rPr>
          <w:sz w:val="20"/>
        </w:rPr>
        <w:t xml:space="preserve">   Folly on the Hayscastle side of the Folly about 100 meters in.</w:t>
      </w:r>
      <w:r>
        <w:rPr>
          <w:sz w:val="20"/>
        </w:rPr>
        <w:t xml:space="preserve"> </w:t>
      </w:r>
      <w:r>
        <w:rPr>
          <w:i/>
          <w:sz w:val="20"/>
        </w:rPr>
        <w:t xml:space="preserve">on going </w:t>
      </w:r>
    </w:p>
    <w:p w:rsidR="00806929" w:rsidRDefault="00806929" w:rsidP="00806929">
      <w:pPr>
        <w:rPr>
          <w:sz w:val="20"/>
        </w:rPr>
      </w:pPr>
    </w:p>
    <w:p w:rsidR="00806929" w:rsidRPr="00806929" w:rsidRDefault="00806929" w:rsidP="00806929">
      <w:pPr>
        <w:ind w:left="720" w:firstLine="0"/>
        <w:jc w:val="both"/>
        <w:rPr>
          <w:sz w:val="20"/>
        </w:rPr>
      </w:pPr>
      <w:r w:rsidRPr="00806929">
        <w:rPr>
          <w:sz w:val="20"/>
        </w:rPr>
        <w:t>0.10 (c</w:t>
      </w:r>
      <w:proofErr w:type="gramStart"/>
      <w:r w:rsidRPr="00806929">
        <w:rPr>
          <w:sz w:val="20"/>
        </w:rPr>
        <w:t>)   Visibility</w:t>
      </w:r>
      <w:proofErr w:type="gramEnd"/>
      <w:r w:rsidRPr="00806929">
        <w:rPr>
          <w:sz w:val="20"/>
        </w:rPr>
        <w:t xml:space="preserve"> on the approaches to St. Catherine’s Bridge is obscured by vegetation. </w:t>
      </w:r>
      <w:r>
        <w:rPr>
          <w:sz w:val="20"/>
        </w:rPr>
        <w:t xml:space="preserve">   </w:t>
      </w:r>
      <w:r w:rsidRPr="00806929">
        <w:rPr>
          <w:sz w:val="20"/>
        </w:rPr>
        <w:t>Clr. Codd offered to look into this matter on behalf of the Community Council.</w:t>
      </w:r>
    </w:p>
    <w:p w:rsidR="00806929" w:rsidRDefault="00806929" w:rsidP="00806929">
      <w:pPr>
        <w:ind w:firstLine="0"/>
        <w:jc w:val="both"/>
        <w:rPr>
          <w:sz w:val="20"/>
        </w:rPr>
      </w:pPr>
    </w:p>
    <w:p w:rsidR="003F7726" w:rsidRDefault="003F7726" w:rsidP="00806929">
      <w:pPr>
        <w:rPr>
          <w:sz w:val="20"/>
        </w:rPr>
      </w:pPr>
    </w:p>
    <w:p w:rsidR="00773138" w:rsidRDefault="003F37C5" w:rsidP="003F7726">
      <w:pPr>
        <w:ind w:firstLine="0"/>
        <w:jc w:val="both"/>
        <w:rPr>
          <w:b/>
          <w:sz w:val="20"/>
        </w:rPr>
      </w:pPr>
      <w:r>
        <w:rPr>
          <w:b/>
          <w:sz w:val="20"/>
        </w:rPr>
        <w:t xml:space="preserve">   </w:t>
      </w:r>
      <w:r w:rsidRPr="001F1F03">
        <w:rPr>
          <w:b/>
          <w:sz w:val="20"/>
        </w:rPr>
        <w:t xml:space="preserve"> 0.</w:t>
      </w:r>
      <w:r w:rsidR="009E16DC">
        <w:rPr>
          <w:b/>
          <w:sz w:val="20"/>
        </w:rPr>
        <w:t>1</w:t>
      </w:r>
      <w:r w:rsidR="003E4F8E">
        <w:rPr>
          <w:b/>
          <w:sz w:val="20"/>
        </w:rPr>
        <w:t>6</w:t>
      </w:r>
      <w:r w:rsidRPr="001F1F03">
        <w:rPr>
          <w:b/>
          <w:sz w:val="20"/>
        </w:rPr>
        <w:t xml:space="preserve"> PLANNING MATTERS  </w:t>
      </w:r>
    </w:p>
    <w:p w:rsidR="00773138" w:rsidRDefault="00773138" w:rsidP="003F7726">
      <w:pPr>
        <w:ind w:firstLine="0"/>
        <w:jc w:val="both"/>
        <w:rPr>
          <w:b/>
          <w:sz w:val="20"/>
        </w:rPr>
      </w:pPr>
    </w:p>
    <w:p w:rsidR="00806929" w:rsidRDefault="00806929" w:rsidP="00806929">
      <w:pPr>
        <w:ind w:left="720" w:firstLine="0"/>
        <w:rPr>
          <w:sz w:val="24"/>
        </w:rPr>
      </w:pPr>
      <w:r w:rsidRPr="00806929">
        <w:rPr>
          <w:sz w:val="24"/>
        </w:rPr>
        <w:t>19/0052/DC Discharge of Condition Pelcomb Cross Farm – landscaping details of planning permission 18/0920/PA.</w:t>
      </w:r>
      <w:r>
        <w:rPr>
          <w:sz w:val="24"/>
        </w:rPr>
        <w:t xml:space="preserve"> – </w:t>
      </w:r>
      <w:proofErr w:type="gramStart"/>
      <w:r>
        <w:rPr>
          <w:sz w:val="24"/>
        </w:rPr>
        <w:t>supported</w:t>
      </w:r>
      <w:proofErr w:type="gramEnd"/>
      <w:r>
        <w:rPr>
          <w:sz w:val="24"/>
        </w:rPr>
        <w:t xml:space="preserve"> </w:t>
      </w:r>
    </w:p>
    <w:p w:rsidR="00806929" w:rsidRPr="00806929" w:rsidRDefault="00806929" w:rsidP="00806929">
      <w:pPr>
        <w:ind w:left="720" w:firstLine="0"/>
        <w:rPr>
          <w:sz w:val="24"/>
        </w:rPr>
      </w:pPr>
    </w:p>
    <w:p w:rsidR="00806929" w:rsidRDefault="00806929" w:rsidP="00806929">
      <w:pPr>
        <w:ind w:firstLine="720"/>
        <w:rPr>
          <w:sz w:val="24"/>
        </w:rPr>
      </w:pPr>
      <w:r w:rsidRPr="00806929">
        <w:rPr>
          <w:sz w:val="24"/>
        </w:rPr>
        <w:t xml:space="preserve">18/1201/PA – </w:t>
      </w:r>
      <w:proofErr w:type="spellStart"/>
      <w:r w:rsidRPr="00806929">
        <w:rPr>
          <w:sz w:val="24"/>
        </w:rPr>
        <w:t>Lamber</w:t>
      </w:r>
      <w:proofErr w:type="spellEnd"/>
      <w:r w:rsidRPr="00806929">
        <w:rPr>
          <w:sz w:val="24"/>
        </w:rPr>
        <w:t xml:space="preserve"> View </w:t>
      </w:r>
      <w:proofErr w:type="spellStart"/>
      <w:r w:rsidRPr="00806929">
        <w:rPr>
          <w:sz w:val="24"/>
        </w:rPr>
        <w:t>Portfield</w:t>
      </w:r>
      <w:proofErr w:type="spellEnd"/>
      <w:r w:rsidRPr="00806929">
        <w:rPr>
          <w:sz w:val="24"/>
        </w:rPr>
        <w:t xml:space="preserve"> Gate – conditionally approved</w:t>
      </w:r>
    </w:p>
    <w:p w:rsidR="00806929" w:rsidRDefault="00806929" w:rsidP="00806929">
      <w:pPr>
        <w:ind w:firstLine="720"/>
        <w:rPr>
          <w:sz w:val="24"/>
        </w:rPr>
      </w:pPr>
    </w:p>
    <w:p w:rsidR="00806929" w:rsidRPr="006935EF" w:rsidRDefault="00806929" w:rsidP="00806929">
      <w:pPr>
        <w:pStyle w:val="ListParagraph"/>
        <w:ind w:left="760" w:firstLine="0"/>
        <w:rPr>
          <w:sz w:val="24"/>
        </w:rPr>
      </w:pPr>
      <w:r>
        <w:rPr>
          <w:sz w:val="24"/>
        </w:rPr>
        <w:t xml:space="preserve">19/0093/PA – East </w:t>
      </w:r>
      <w:proofErr w:type="spellStart"/>
      <w:r>
        <w:rPr>
          <w:sz w:val="24"/>
        </w:rPr>
        <w:t>Dudwell</w:t>
      </w:r>
      <w:proofErr w:type="spellEnd"/>
      <w:r>
        <w:rPr>
          <w:sz w:val="24"/>
        </w:rPr>
        <w:t xml:space="preserve"> Barns Camrose – Variation of condition 2 (approved plans) of planning permission 08/0790/PA (conversion of barns into 6 dwellings)  </w:t>
      </w:r>
      <w:proofErr w:type="gramStart"/>
      <w:r>
        <w:rPr>
          <w:sz w:val="24"/>
        </w:rPr>
        <w:t>-  Supported</w:t>
      </w:r>
      <w:proofErr w:type="gramEnd"/>
    </w:p>
    <w:p w:rsidR="003F7726" w:rsidRPr="003A4FF8" w:rsidRDefault="003F7726" w:rsidP="003F7726">
      <w:pPr>
        <w:ind w:firstLine="0"/>
        <w:jc w:val="both"/>
      </w:pPr>
    </w:p>
    <w:p w:rsidR="003F7726" w:rsidRPr="001F1F03" w:rsidRDefault="003F7726" w:rsidP="003F7726">
      <w:pPr>
        <w:jc w:val="both"/>
        <w:rPr>
          <w:sz w:val="20"/>
        </w:rPr>
      </w:pPr>
    </w:p>
    <w:p w:rsidR="003F37C5" w:rsidRPr="001F1F03" w:rsidRDefault="009E16DC" w:rsidP="003F37C5">
      <w:pPr>
        <w:ind w:firstLine="0"/>
        <w:outlineLvl w:val="0"/>
        <w:rPr>
          <w:b/>
          <w:sz w:val="20"/>
        </w:rPr>
      </w:pPr>
      <w:r>
        <w:rPr>
          <w:b/>
          <w:sz w:val="20"/>
        </w:rPr>
        <w:t xml:space="preserve">    0.1</w:t>
      </w:r>
      <w:r w:rsidR="003E4F8E">
        <w:rPr>
          <w:b/>
          <w:sz w:val="20"/>
        </w:rPr>
        <w:t>7</w:t>
      </w:r>
      <w:r w:rsidR="003F37C5" w:rsidRPr="001F1F03">
        <w:rPr>
          <w:b/>
          <w:sz w:val="20"/>
        </w:rPr>
        <w:t xml:space="preserve"> FINANCIAL MATTERS</w:t>
      </w:r>
    </w:p>
    <w:p w:rsidR="003F7726" w:rsidRDefault="003F7726" w:rsidP="003F7726">
      <w:pPr>
        <w:jc w:val="both"/>
        <w:rPr>
          <w:sz w:val="20"/>
        </w:rPr>
      </w:pPr>
    </w:p>
    <w:p w:rsidR="000D5435" w:rsidRDefault="003E4F8E" w:rsidP="003E4F8E">
      <w:pPr>
        <w:pStyle w:val="ListParagraph"/>
        <w:numPr>
          <w:ilvl w:val="0"/>
          <w:numId w:val="4"/>
        </w:numPr>
        <w:jc w:val="both"/>
        <w:outlineLvl w:val="0"/>
        <w:rPr>
          <w:sz w:val="20"/>
        </w:rPr>
      </w:pPr>
      <w:r w:rsidRPr="003E4F8E">
        <w:rPr>
          <w:sz w:val="20"/>
        </w:rPr>
        <w:t>Community Account £266.45.  Business Account £5,434</w:t>
      </w:r>
      <w:r w:rsidR="003F37C5" w:rsidRPr="003E4F8E">
        <w:rPr>
          <w:sz w:val="20"/>
        </w:rPr>
        <w:t>.69. Client Pre</w:t>
      </w:r>
      <w:r w:rsidRPr="003E4F8E">
        <w:rPr>
          <w:sz w:val="20"/>
        </w:rPr>
        <w:t>m</w:t>
      </w:r>
      <w:r w:rsidR="003F37C5" w:rsidRPr="003E4F8E">
        <w:rPr>
          <w:sz w:val="20"/>
        </w:rPr>
        <w:t xml:space="preserve">ium Account £4,000.53.  </w:t>
      </w:r>
      <w:r w:rsidR="00806929">
        <w:rPr>
          <w:sz w:val="20"/>
        </w:rPr>
        <w:t xml:space="preserve"> Transfer of </w:t>
      </w:r>
      <w:r w:rsidR="000D5435">
        <w:rPr>
          <w:sz w:val="20"/>
        </w:rPr>
        <w:t xml:space="preserve"> £3,500 from Business Account to Community Account to cover cheque for Zurich of 374.01 and to cover payment awards to local Community Groups agreed at AGM on 16</w:t>
      </w:r>
      <w:r w:rsidR="000D5435" w:rsidRPr="000D5435">
        <w:rPr>
          <w:sz w:val="20"/>
          <w:vertAlign w:val="superscript"/>
        </w:rPr>
        <w:t>th</w:t>
      </w:r>
      <w:r w:rsidR="000D5435">
        <w:rPr>
          <w:sz w:val="20"/>
        </w:rPr>
        <w:t xml:space="preserve"> </w:t>
      </w:r>
      <w:proofErr w:type="gramStart"/>
      <w:r w:rsidR="000D5435">
        <w:rPr>
          <w:sz w:val="20"/>
        </w:rPr>
        <w:t>May,</w:t>
      </w:r>
      <w:proofErr w:type="gramEnd"/>
      <w:r w:rsidR="000D5435">
        <w:rPr>
          <w:sz w:val="20"/>
        </w:rPr>
        <w:t xml:space="preserve"> 2019.</w:t>
      </w:r>
    </w:p>
    <w:p w:rsidR="003E4F8E" w:rsidRPr="000D5435" w:rsidRDefault="003E4F8E" w:rsidP="000D5435">
      <w:pPr>
        <w:ind w:left="360" w:firstLine="0"/>
        <w:jc w:val="both"/>
        <w:outlineLvl w:val="0"/>
        <w:rPr>
          <w:sz w:val="20"/>
        </w:rPr>
      </w:pPr>
    </w:p>
    <w:p w:rsidR="003F7726" w:rsidRDefault="003E4F8E" w:rsidP="003E4F8E">
      <w:pPr>
        <w:ind w:firstLine="0"/>
        <w:jc w:val="both"/>
        <w:outlineLvl w:val="0"/>
        <w:rPr>
          <w:b/>
          <w:sz w:val="20"/>
        </w:rPr>
      </w:pPr>
      <w:r>
        <w:rPr>
          <w:sz w:val="20"/>
        </w:rPr>
        <w:t xml:space="preserve">   </w:t>
      </w:r>
    </w:p>
    <w:p w:rsidR="002F0367" w:rsidRDefault="004A7574" w:rsidP="003F7726">
      <w:pPr>
        <w:ind w:firstLine="0"/>
        <w:jc w:val="both"/>
        <w:rPr>
          <w:sz w:val="20"/>
        </w:rPr>
      </w:pPr>
      <w:proofErr w:type="gramStart"/>
      <w:r>
        <w:rPr>
          <w:b/>
          <w:sz w:val="20"/>
        </w:rPr>
        <w:t>0.</w:t>
      </w:r>
      <w:r w:rsidR="009E16DC">
        <w:rPr>
          <w:b/>
          <w:sz w:val="20"/>
        </w:rPr>
        <w:t>1</w:t>
      </w:r>
      <w:r w:rsidR="003E4F8E">
        <w:rPr>
          <w:b/>
          <w:sz w:val="20"/>
        </w:rPr>
        <w:t>8</w:t>
      </w:r>
      <w:r w:rsidR="003F7726">
        <w:rPr>
          <w:b/>
          <w:sz w:val="20"/>
        </w:rPr>
        <w:t xml:space="preserve"> CORRESPONDENCE</w:t>
      </w:r>
      <w:r w:rsidR="003F7726" w:rsidRPr="001F1F03">
        <w:rPr>
          <w:b/>
          <w:sz w:val="20"/>
        </w:rPr>
        <w:t xml:space="preserve"> – As per attached Correspondence Sheet.</w:t>
      </w:r>
      <w:proofErr w:type="gramEnd"/>
      <w:r w:rsidR="003F7726">
        <w:rPr>
          <w:b/>
          <w:sz w:val="20"/>
        </w:rPr>
        <w:t xml:space="preserve"> –  </w:t>
      </w:r>
      <w:r w:rsidR="003F7726">
        <w:rPr>
          <w:sz w:val="20"/>
        </w:rPr>
        <w:t>As</w:t>
      </w:r>
      <w:r w:rsidR="003E4F8E">
        <w:rPr>
          <w:sz w:val="20"/>
        </w:rPr>
        <w:t xml:space="preserve"> circulated to all Councillors</w:t>
      </w:r>
      <w:r>
        <w:rPr>
          <w:sz w:val="20"/>
        </w:rPr>
        <w:t xml:space="preserve"> noted and agreed.</w:t>
      </w:r>
    </w:p>
    <w:p w:rsidR="000D5435" w:rsidRDefault="006101E3" w:rsidP="003F7726">
      <w:pPr>
        <w:ind w:firstLine="0"/>
        <w:jc w:val="both"/>
        <w:rPr>
          <w:sz w:val="20"/>
        </w:rPr>
      </w:pPr>
      <w:r>
        <w:rPr>
          <w:sz w:val="20"/>
        </w:rPr>
        <w:t xml:space="preserve"> </w:t>
      </w:r>
    </w:p>
    <w:p w:rsidR="003F7726" w:rsidRDefault="000D5435" w:rsidP="003F7726">
      <w:pPr>
        <w:ind w:firstLine="0"/>
        <w:jc w:val="both"/>
        <w:rPr>
          <w:sz w:val="20"/>
        </w:rPr>
      </w:pPr>
      <w:r>
        <w:rPr>
          <w:sz w:val="20"/>
        </w:rPr>
        <w:t>15.  Keeston Bus Service.  The Bus Services is an asset for the elderly of Keeston Village.  Clr. Adams has approached the Bus provider regarding safe turning of buses in the Village and a reminder to be considerate of speed in the village.  Situation will be monitored,</w:t>
      </w:r>
    </w:p>
    <w:p w:rsidR="003F7726" w:rsidRDefault="003F7726" w:rsidP="003F7726">
      <w:pPr>
        <w:ind w:firstLine="0"/>
        <w:jc w:val="both"/>
        <w:rPr>
          <w:sz w:val="20"/>
        </w:rPr>
      </w:pPr>
    </w:p>
    <w:p w:rsidR="002F0367" w:rsidRDefault="006101E3" w:rsidP="003F7726">
      <w:pPr>
        <w:ind w:firstLine="0"/>
        <w:jc w:val="both"/>
        <w:rPr>
          <w:sz w:val="20"/>
        </w:rPr>
      </w:pPr>
      <w:r>
        <w:rPr>
          <w:b/>
          <w:sz w:val="20"/>
        </w:rPr>
        <w:t>0.</w:t>
      </w:r>
      <w:r w:rsidR="009E16DC">
        <w:rPr>
          <w:b/>
          <w:sz w:val="20"/>
        </w:rPr>
        <w:t>1</w:t>
      </w:r>
      <w:r>
        <w:rPr>
          <w:b/>
          <w:sz w:val="20"/>
        </w:rPr>
        <w:t>9 COUNTY</w:t>
      </w:r>
      <w:r w:rsidR="003F7726" w:rsidRPr="001F1F03">
        <w:rPr>
          <w:b/>
          <w:sz w:val="20"/>
        </w:rPr>
        <w:t xml:space="preserve"> COUNCILLORS REPORT: </w:t>
      </w:r>
      <w:r w:rsidR="002F0367">
        <w:rPr>
          <w:sz w:val="20"/>
        </w:rPr>
        <w:t xml:space="preserve"> </w:t>
      </w:r>
    </w:p>
    <w:p w:rsidR="004A7574" w:rsidRDefault="004A7574" w:rsidP="003F7726">
      <w:pPr>
        <w:ind w:firstLine="0"/>
        <w:jc w:val="both"/>
        <w:rPr>
          <w:sz w:val="20"/>
        </w:rPr>
      </w:pPr>
    </w:p>
    <w:p w:rsidR="006101E3" w:rsidRDefault="006101E3" w:rsidP="003F7726">
      <w:pPr>
        <w:ind w:firstLine="0"/>
        <w:jc w:val="both"/>
        <w:rPr>
          <w:sz w:val="20"/>
        </w:rPr>
      </w:pPr>
      <w:r>
        <w:rPr>
          <w:sz w:val="20"/>
        </w:rPr>
        <w:t>No report.</w:t>
      </w:r>
    </w:p>
    <w:p w:rsidR="003F7726" w:rsidRDefault="003F7726" w:rsidP="003F7726">
      <w:pPr>
        <w:ind w:firstLine="0"/>
        <w:jc w:val="both"/>
        <w:rPr>
          <w:sz w:val="20"/>
        </w:rPr>
      </w:pPr>
    </w:p>
    <w:p w:rsidR="00DF344D" w:rsidRDefault="003F7726" w:rsidP="003F7726">
      <w:pPr>
        <w:ind w:firstLine="0"/>
        <w:jc w:val="both"/>
        <w:rPr>
          <w:b/>
          <w:sz w:val="20"/>
        </w:rPr>
      </w:pPr>
      <w:r>
        <w:rPr>
          <w:sz w:val="20"/>
        </w:rPr>
        <w:t xml:space="preserve"> </w:t>
      </w:r>
      <w:r w:rsidR="003E4F8E">
        <w:rPr>
          <w:b/>
          <w:sz w:val="20"/>
        </w:rPr>
        <w:t>0.</w:t>
      </w:r>
      <w:r w:rsidR="009E16DC">
        <w:rPr>
          <w:b/>
          <w:sz w:val="20"/>
        </w:rPr>
        <w:t>2</w:t>
      </w:r>
      <w:r w:rsidR="003E4F8E">
        <w:rPr>
          <w:b/>
          <w:sz w:val="20"/>
        </w:rPr>
        <w:t xml:space="preserve">0 </w:t>
      </w:r>
      <w:r w:rsidRPr="001F1F03">
        <w:rPr>
          <w:b/>
          <w:sz w:val="20"/>
        </w:rPr>
        <w:t xml:space="preserve">ANY OTHER BUSINESSES </w:t>
      </w:r>
    </w:p>
    <w:p w:rsidR="00DF344D" w:rsidRDefault="00DF344D" w:rsidP="003F7726">
      <w:pPr>
        <w:ind w:firstLine="0"/>
        <w:jc w:val="both"/>
        <w:rPr>
          <w:b/>
          <w:sz w:val="20"/>
        </w:rPr>
      </w:pPr>
    </w:p>
    <w:p w:rsidR="00DF344D" w:rsidRPr="00DF344D" w:rsidRDefault="00DF344D" w:rsidP="00DF344D">
      <w:pPr>
        <w:pStyle w:val="ListParagraph"/>
        <w:numPr>
          <w:ilvl w:val="0"/>
          <w:numId w:val="6"/>
        </w:numPr>
        <w:jc w:val="both"/>
        <w:rPr>
          <w:sz w:val="20"/>
        </w:rPr>
      </w:pPr>
      <w:r w:rsidRPr="00DF344D">
        <w:rPr>
          <w:sz w:val="20"/>
        </w:rPr>
        <w:t>Mr. Charles Matheson has asked for sight of old Minutes relating to Camrose Community Council.  It was agreed unanimously to give Mr. Matheson this access.</w:t>
      </w:r>
    </w:p>
    <w:p w:rsidR="00DF344D" w:rsidRDefault="00DF344D" w:rsidP="00DF344D">
      <w:pPr>
        <w:jc w:val="both"/>
        <w:rPr>
          <w:sz w:val="20"/>
        </w:rPr>
      </w:pPr>
    </w:p>
    <w:p w:rsidR="00DF344D" w:rsidRDefault="00DF344D" w:rsidP="00DF344D">
      <w:pPr>
        <w:pStyle w:val="ListParagraph"/>
        <w:numPr>
          <w:ilvl w:val="0"/>
          <w:numId w:val="6"/>
        </w:numPr>
        <w:jc w:val="both"/>
        <w:rPr>
          <w:sz w:val="20"/>
        </w:rPr>
      </w:pPr>
      <w:r w:rsidRPr="00DF344D">
        <w:rPr>
          <w:sz w:val="20"/>
        </w:rPr>
        <w:t>OVW have requested nomination of Camrose Community Councillors to be on OVW Committee.  It was agreed that the Chairman Clr.  N. Belton and Vice Chair Clr. A. Rees would represent the Council on this Committee.</w:t>
      </w:r>
    </w:p>
    <w:p w:rsidR="00DF344D" w:rsidRPr="00DF344D" w:rsidRDefault="00DF344D" w:rsidP="00DF344D">
      <w:pPr>
        <w:ind w:firstLine="0"/>
        <w:jc w:val="both"/>
        <w:rPr>
          <w:sz w:val="20"/>
        </w:rPr>
      </w:pPr>
    </w:p>
    <w:p w:rsidR="00DF344D" w:rsidRPr="00DF344D" w:rsidRDefault="00DF344D" w:rsidP="00DF344D">
      <w:pPr>
        <w:pStyle w:val="ListParagraph"/>
        <w:ind w:left="840" w:firstLine="0"/>
        <w:jc w:val="both"/>
        <w:rPr>
          <w:sz w:val="20"/>
        </w:rPr>
      </w:pPr>
    </w:p>
    <w:p w:rsidR="003F7726" w:rsidRPr="00DF344D" w:rsidRDefault="00DF344D" w:rsidP="00DF344D">
      <w:pPr>
        <w:pStyle w:val="ListParagraph"/>
        <w:numPr>
          <w:ilvl w:val="0"/>
          <w:numId w:val="6"/>
        </w:numPr>
        <w:jc w:val="both"/>
        <w:rPr>
          <w:sz w:val="20"/>
        </w:rPr>
      </w:pPr>
      <w:r>
        <w:rPr>
          <w:sz w:val="20"/>
        </w:rPr>
        <w:t xml:space="preserve">Clr. Bevan reported horse feeding is again taking place on </w:t>
      </w:r>
      <w:proofErr w:type="spellStart"/>
      <w:r>
        <w:rPr>
          <w:sz w:val="20"/>
        </w:rPr>
        <w:t>Plumstone</w:t>
      </w:r>
      <w:proofErr w:type="spellEnd"/>
      <w:r>
        <w:rPr>
          <w:sz w:val="20"/>
        </w:rPr>
        <w:t xml:space="preserve"> Mountain.  Situation to be monitored,</w:t>
      </w:r>
    </w:p>
    <w:p w:rsidR="006101E3" w:rsidRDefault="006101E3" w:rsidP="003F7726">
      <w:pPr>
        <w:ind w:firstLine="0"/>
        <w:jc w:val="both"/>
        <w:rPr>
          <w:b/>
          <w:sz w:val="20"/>
        </w:rPr>
      </w:pPr>
    </w:p>
    <w:p w:rsidR="003F7726" w:rsidRPr="001F1F03" w:rsidRDefault="003F7726" w:rsidP="003F7726">
      <w:pPr>
        <w:rPr>
          <w:b/>
          <w:sz w:val="20"/>
        </w:rPr>
      </w:pPr>
      <w:r w:rsidRPr="001F1F03">
        <w:rPr>
          <w:sz w:val="20"/>
        </w:rPr>
        <w:t xml:space="preserve"> </w:t>
      </w:r>
      <w:r w:rsidRPr="001F1F03">
        <w:rPr>
          <w:b/>
          <w:sz w:val="20"/>
        </w:rPr>
        <w:t>MEE</w:t>
      </w:r>
      <w:r w:rsidR="00DF344D">
        <w:rPr>
          <w:b/>
          <w:sz w:val="20"/>
        </w:rPr>
        <w:t>TING CLOSED BY   CHAIRMAN @ 8.1</w:t>
      </w:r>
      <w:r w:rsidR="003E4F8E">
        <w:rPr>
          <w:b/>
          <w:sz w:val="20"/>
        </w:rPr>
        <w:t>0</w:t>
      </w:r>
      <w:r w:rsidRPr="001F1F03">
        <w:rPr>
          <w:b/>
          <w:sz w:val="20"/>
        </w:rPr>
        <w:t xml:space="preserve"> pm – NO FURTHER BUSINESS. </w:t>
      </w:r>
    </w:p>
    <w:p w:rsidR="003F7726" w:rsidRPr="001F1F03" w:rsidRDefault="003F7726" w:rsidP="003F7726">
      <w:pPr>
        <w:ind w:left="720" w:firstLine="0"/>
        <w:jc w:val="both"/>
        <w:rPr>
          <w:b/>
          <w:sz w:val="20"/>
        </w:rPr>
      </w:pPr>
    </w:p>
    <w:p w:rsidR="003F7726" w:rsidRPr="001F1F03" w:rsidRDefault="003F7726" w:rsidP="003F7726">
      <w:pPr>
        <w:ind w:left="720" w:firstLine="0"/>
        <w:jc w:val="both"/>
        <w:rPr>
          <w:b/>
          <w:sz w:val="20"/>
        </w:rPr>
      </w:pPr>
      <w:r w:rsidRPr="001F1F03">
        <w:rPr>
          <w:b/>
          <w:sz w:val="20"/>
        </w:rPr>
        <w:t>The next meetin</w:t>
      </w:r>
      <w:r>
        <w:rPr>
          <w:b/>
          <w:sz w:val="20"/>
        </w:rPr>
        <w:t>g wil</w:t>
      </w:r>
      <w:r w:rsidR="009E16DC">
        <w:rPr>
          <w:b/>
          <w:sz w:val="20"/>
        </w:rPr>
        <w:t>l be held on Thursday 20</w:t>
      </w:r>
      <w:r w:rsidR="009E16DC" w:rsidRPr="009E16DC">
        <w:rPr>
          <w:b/>
          <w:sz w:val="20"/>
          <w:vertAlign w:val="superscript"/>
        </w:rPr>
        <w:t>th</w:t>
      </w:r>
      <w:r w:rsidR="009E16DC">
        <w:rPr>
          <w:b/>
          <w:sz w:val="20"/>
        </w:rPr>
        <w:t xml:space="preserve"> </w:t>
      </w:r>
      <w:proofErr w:type="gramStart"/>
      <w:r w:rsidR="009E16DC">
        <w:rPr>
          <w:b/>
          <w:sz w:val="20"/>
        </w:rPr>
        <w:t>June,</w:t>
      </w:r>
      <w:proofErr w:type="gramEnd"/>
      <w:r>
        <w:rPr>
          <w:b/>
          <w:sz w:val="20"/>
        </w:rPr>
        <w:t xml:space="preserve"> 2019</w:t>
      </w:r>
      <w:r w:rsidRPr="001F1F03">
        <w:rPr>
          <w:b/>
          <w:sz w:val="20"/>
        </w:rPr>
        <w:t xml:space="preserve"> @ 7.30 pm in Camrose Community Centre.</w:t>
      </w:r>
    </w:p>
    <w:p w:rsidR="003F7726" w:rsidRPr="001F1F03" w:rsidRDefault="003F7726" w:rsidP="003F7726">
      <w:pPr>
        <w:ind w:left="720" w:firstLine="0"/>
        <w:jc w:val="both"/>
        <w:rPr>
          <w:b/>
          <w:sz w:val="20"/>
        </w:rPr>
      </w:pPr>
    </w:p>
    <w:p w:rsidR="003F7726" w:rsidRPr="001F1F03" w:rsidRDefault="003F7726" w:rsidP="003F7726">
      <w:pPr>
        <w:ind w:left="720" w:firstLine="0"/>
        <w:jc w:val="both"/>
        <w:rPr>
          <w:b/>
          <w:sz w:val="20"/>
        </w:rPr>
      </w:pPr>
      <w:r w:rsidRPr="001F1F03">
        <w:rPr>
          <w:b/>
          <w:sz w:val="20"/>
        </w:rPr>
        <w:t>Chairman ………………………………………   Date ……………………………………………</w:t>
      </w:r>
    </w:p>
    <w:p w:rsidR="003F7726" w:rsidRPr="001F1F03" w:rsidRDefault="003F7726" w:rsidP="003F7726">
      <w:pPr>
        <w:ind w:left="720" w:firstLine="0"/>
        <w:jc w:val="both"/>
        <w:rPr>
          <w:sz w:val="20"/>
        </w:rPr>
      </w:pPr>
    </w:p>
    <w:p w:rsidR="003F7726" w:rsidRPr="001F1F03" w:rsidRDefault="003F7726" w:rsidP="003F7726">
      <w:pPr>
        <w:rPr>
          <w:sz w:val="20"/>
        </w:rPr>
      </w:pPr>
    </w:p>
    <w:p w:rsidR="003F7726" w:rsidRPr="001F1F03" w:rsidRDefault="003F7726" w:rsidP="003F7726">
      <w:pPr>
        <w:rPr>
          <w:sz w:val="20"/>
        </w:rPr>
      </w:pPr>
    </w:p>
    <w:p w:rsidR="003F7726" w:rsidRDefault="003F7726" w:rsidP="003F7726"/>
    <w:p w:rsidR="003F7726" w:rsidRDefault="003F7726" w:rsidP="003F7726"/>
    <w:p w:rsidR="003F7726" w:rsidRDefault="003F7726" w:rsidP="003F7726"/>
    <w:p w:rsidR="003F7726" w:rsidRDefault="003F7726" w:rsidP="003F7726"/>
    <w:p w:rsidR="003F7726" w:rsidRDefault="003F7726" w:rsidP="003F7726"/>
    <w:p w:rsidR="003F7726" w:rsidRDefault="003F7726" w:rsidP="003F7726"/>
    <w:p w:rsidR="003F7726" w:rsidRDefault="003F7726"/>
    <w:sectPr w:rsidR="003F7726" w:rsidSect="003F772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5736"/>
    <w:multiLevelType w:val="hybridMultilevel"/>
    <w:tmpl w:val="55B8F586"/>
    <w:lvl w:ilvl="0" w:tplc="6024D96A">
      <w:start w:val="1"/>
      <w:numFmt w:val="lowerLetter"/>
      <w:lvlText w:val="(%1)"/>
      <w:lvlJc w:val="left"/>
      <w:pPr>
        <w:ind w:left="988" w:hanging="4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266E7314"/>
    <w:multiLevelType w:val="hybridMultilevel"/>
    <w:tmpl w:val="49F49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43A93"/>
    <w:multiLevelType w:val="hybridMultilevel"/>
    <w:tmpl w:val="D9BA42C0"/>
    <w:lvl w:ilvl="0" w:tplc="B6A2041A">
      <w:start w:val="1"/>
      <w:numFmt w:val="lowerLetter"/>
      <w:lvlText w:val="(%1)"/>
      <w:lvlJc w:val="left"/>
      <w:pPr>
        <w:ind w:left="940" w:hanging="5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F1C2F"/>
    <w:multiLevelType w:val="hybridMultilevel"/>
    <w:tmpl w:val="D51870F8"/>
    <w:lvl w:ilvl="0" w:tplc="C0C03800">
      <w:start w:val="1"/>
      <w:numFmt w:val="lowerLetter"/>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65E91"/>
    <w:multiLevelType w:val="hybridMultilevel"/>
    <w:tmpl w:val="67720F96"/>
    <w:lvl w:ilvl="0" w:tplc="FA4CF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1C2EBB"/>
    <w:multiLevelType w:val="hybridMultilevel"/>
    <w:tmpl w:val="6546B844"/>
    <w:lvl w:ilvl="0" w:tplc="E33871A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F7726"/>
    <w:rsid w:val="00082A73"/>
    <w:rsid w:val="000D5435"/>
    <w:rsid w:val="000E638B"/>
    <w:rsid w:val="002F0367"/>
    <w:rsid w:val="00347177"/>
    <w:rsid w:val="003E4F8E"/>
    <w:rsid w:val="003F37C5"/>
    <w:rsid w:val="003F7726"/>
    <w:rsid w:val="004A7574"/>
    <w:rsid w:val="00561B25"/>
    <w:rsid w:val="005C646E"/>
    <w:rsid w:val="006101E3"/>
    <w:rsid w:val="00773138"/>
    <w:rsid w:val="00806929"/>
    <w:rsid w:val="009E16DC"/>
    <w:rsid w:val="00C6788F"/>
    <w:rsid w:val="00DF344D"/>
  </w:rsids>
  <m:mathPr>
    <m:mathFont m:val="CG Times (W1)"/>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F7726"/>
    <w:pPr>
      <w:ind w:firstLine="360"/>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772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382</Words>
  <Characters>2182</Characters>
  <Application>Microsoft Macintosh Word</Application>
  <DocSecurity>0</DocSecurity>
  <Lines>18</Lines>
  <Paragraphs>4</Paragraphs>
  <ScaleCrop>false</ScaleCrop>
  <Company>Hywel Dda Health Trust</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cp:lastModifiedBy>Trisha Richards</cp:lastModifiedBy>
  <cp:revision>2</cp:revision>
  <dcterms:created xsi:type="dcterms:W3CDTF">2019-06-10T12:12:00Z</dcterms:created>
  <dcterms:modified xsi:type="dcterms:W3CDTF">2019-06-10T12:12:00Z</dcterms:modified>
</cp:coreProperties>
</file>