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4203" w:type="dxa"/>
        <w:tblLook w:val="04A0" w:firstRow="1" w:lastRow="0" w:firstColumn="1" w:lastColumn="0" w:noHBand="0" w:noVBand="1"/>
      </w:tblPr>
      <w:tblGrid>
        <w:gridCol w:w="2235"/>
        <w:gridCol w:w="1877"/>
        <w:gridCol w:w="1417"/>
        <w:gridCol w:w="1560"/>
        <w:gridCol w:w="1494"/>
        <w:gridCol w:w="1716"/>
        <w:gridCol w:w="1285"/>
        <w:gridCol w:w="1081"/>
        <w:gridCol w:w="1538"/>
      </w:tblGrid>
      <w:tr w:rsidR="00FF286E" w:rsidRPr="00706494" w:rsidTr="00FF286E">
        <w:trPr>
          <w:trHeight w:val="1836"/>
        </w:trPr>
        <w:tc>
          <w:tcPr>
            <w:tcW w:w="2235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Enw’r cynghorydd</w:t>
            </w:r>
          </w:p>
        </w:tc>
        <w:tc>
          <w:tcPr>
            <w:tcW w:w="1877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Taliadau at gostau a gafodd eu gwario ar ffôn, band eang ayyb.</w:t>
            </w:r>
          </w:p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(uchafswm o £150 yr aelod)</w:t>
            </w:r>
          </w:p>
        </w:tc>
        <w:tc>
          <w:tcPr>
            <w:tcW w:w="1417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Taliadau Cyfrifoldeb</w:t>
            </w:r>
          </w:p>
          <w:p w:rsidR="00FF286E" w:rsidRPr="001673C1" w:rsidRDefault="00FF286E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(hyd at £500 i uchafswm o </w:t>
            </w:r>
            <w:r w:rsidR="006A2DBE">
              <w:rPr>
                <w:rFonts w:cs="Arial"/>
                <w:b/>
                <w:sz w:val="20"/>
                <w:szCs w:val="20"/>
                <w:lang w:val="cy-GB"/>
              </w:rPr>
              <w:t>pum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 aelod)</w:t>
            </w:r>
          </w:p>
        </w:tc>
        <w:tc>
          <w:tcPr>
            <w:tcW w:w="1560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Dinesig y Faer / Cadeirydd a  Dirprwy Faer / Gadeirydd</w:t>
            </w:r>
          </w:p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Colled Ariannol</w:t>
            </w:r>
          </w:p>
        </w:tc>
        <w:tc>
          <w:tcPr>
            <w:tcW w:w="1716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Costau teithio a chynhaliaeth</w:t>
            </w:r>
          </w:p>
        </w:tc>
        <w:tc>
          <w:tcPr>
            <w:tcW w:w="1285" w:type="dxa"/>
          </w:tcPr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Gofal</w:t>
            </w:r>
          </w:p>
          <w:p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:rsidR="00FF286E" w:rsidRPr="001673C1" w:rsidRDefault="00FF286E" w:rsidP="0015429B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(hyd at uchafswm o £403 ar gael i bob aelod bob mis)</w:t>
            </w: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081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Arall</w:t>
            </w:r>
          </w:p>
        </w:tc>
        <w:tc>
          <w:tcPr>
            <w:tcW w:w="1538" w:type="dxa"/>
          </w:tcPr>
          <w:p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Cyfanswm </w:t>
            </w:r>
          </w:p>
        </w:tc>
      </w:tr>
      <w:tr w:rsidR="00FF286E" w:rsidRPr="00706494" w:rsidTr="004B2505">
        <w:trPr>
          <w:trHeight w:val="320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1943AE" w:rsidRDefault="004B2505" w:rsidP="001673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E Rogers</w:t>
            </w:r>
          </w:p>
        </w:tc>
        <w:tc>
          <w:tcPr>
            <w:tcW w:w="1877" w:type="dxa"/>
          </w:tcPr>
          <w:p w:rsidR="00FF286E" w:rsidRPr="001943AE" w:rsidRDefault="00FF286E" w:rsidP="002C31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86E" w:rsidRPr="001943AE" w:rsidRDefault="002C31D5" w:rsidP="00E168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  <w:tc>
          <w:tcPr>
            <w:tcW w:w="1560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4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</w:tcPr>
          <w:p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8" w:type="dxa"/>
          </w:tcPr>
          <w:p w:rsidR="00FF286E" w:rsidRPr="001943AE" w:rsidRDefault="002C31D5" w:rsidP="004B25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</w:t>
            </w:r>
            <w:r w:rsidR="004B2505">
              <w:rPr>
                <w:i/>
                <w:sz w:val="20"/>
                <w:szCs w:val="20"/>
              </w:rPr>
              <w:t>000.00</w:t>
            </w: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4B2505" w:rsidP="004B2505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Cllr C Walters</w:t>
            </w:r>
          </w:p>
        </w:tc>
        <w:tc>
          <w:tcPr>
            <w:tcW w:w="1877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£150.00</w:t>
            </w: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Cllr R Platt</w:t>
            </w:r>
          </w:p>
        </w:tc>
        <w:tc>
          <w:tcPr>
            <w:tcW w:w="1877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£150.00</w:t>
            </w: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Cllr M Platt</w:t>
            </w:r>
          </w:p>
        </w:tc>
        <w:tc>
          <w:tcPr>
            <w:tcW w:w="1877" w:type="dxa"/>
          </w:tcPr>
          <w:p w:rsidR="00FF286E" w:rsidRPr="00706494" w:rsidRDefault="004B2505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£150.00</w:t>
            </w: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29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:rsidTr="00FF286E">
        <w:trPr>
          <w:trHeight w:val="275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:rsidTr="00FF286E">
        <w:trPr>
          <w:trHeight w:val="275"/>
        </w:trPr>
        <w:tc>
          <w:tcPr>
            <w:tcW w:w="223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:rsidTr="00FF286E">
        <w:trPr>
          <w:trHeight w:val="147"/>
        </w:trPr>
        <w:tc>
          <w:tcPr>
            <w:tcW w:w="2235" w:type="dxa"/>
          </w:tcPr>
          <w:p w:rsidR="00FF286E" w:rsidRPr="00BA7947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  <w:r w:rsidRPr="00BA7947">
              <w:rPr>
                <w:rFonts w:cs="Arial"/>
                <w:b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877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:rsidR="00FF286E" w:rsidRPr="00706494" w:rsidRDefault="002C31D5" w:rsidP="00B21397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£2,000.00</w:t>
            </w:r>
          </w:p>
        </w:tc>
        <w:tc>
          <w:tcPr>
            <w:tcW w:w="1560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:rsidR="00FF286E" w:rsidRPr="00706494" w:rsidRDefault="00FF286E" w:rsidP="004B2505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:rsidR="00FF286E" w:rsidRPr="00706494" w:rsidRDefault="002C31D5" w:rsidP="004B2505">
            <w:pPr>
              <w:jc w:val="center"/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£2,</w:t>
            </w:r>
            <w:r w:rsidR="004B2505">
              <w:rPr>
                <w:b/>
                <w:u w:val="single"/>
                <w:lang w:val="cy-GB"/>
              </w:rPr>
              <w:t>450.00</w:t>
            </w:r>
            <w:bookmarkStart w:id="0" w:name="_GoBack"/>
            <w:bookmarkEnd w:id="0"/>
          </w:p>
        </w:tc>
      </w:tr>
    </w:tbl>
    <w:p w:rsidR="00147558" w:rsidRPr="00706494" w:rsidRDefault="00147558">
      <w:pPr>
        <w:jc w:val="center"/>
        <w:rPr>
          <w:b/>
          <w:u w:val="single"/>
          <w:lang w:val="cy-GB"/>
        </w:rPr>
      </w:pPr>
    </w:p>
    <w:sectPr w:rsidR="00147558" w:rsidRPr="00706494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6B" w:rsidRDefault="00AE3C6B" w:rsidP="00147558">
      <w:r>
        <w:separator/>
      </w:r>
    </w:p>
  </w:endnote>
  <w:endnote w:type="continuationSeparator" w:id="0">
    <w:p w:rsidR="00AE3C6B" w:rsidRDefault="00AE3C6B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C0" w:rsidRDefault="00F96EC0" w:rsidP="008F5518">
    <w:pPr>
      <w:tabs>
        <w:tab w:val="center" w:pos="4513"/>
        <w:tab w:val="right" w:pos="9026"/>
      </w:tabs>
      <w:autoSpaceDE w:val="0"/>
      <w:autoSpaceDN w:val="0"/>
      <w:adjustRightInd w:val="0"/>
      <w:ind w:left="720"/>
      <w:rPr>
        <w:rFonts w:cs="Arial"/>
        <w:lang w:val="cy-GB"/>
      </w:rPr>
    </w:pPr>
    <w:r>
      <w:rPr>
        <w:rFonts w:cs="Arial"/>
        <w:lang w:val="cy-GB"/>
      </w:rPr>
      <w:t>Yn unol ag Adran 151 Mesur Llywodraeth Leol 2011, mae’n rhaid i Gynghorau Chymuned a Thref gyhoeddi o fewn ardal ei hawdurdod y gydnabyddiaeth ariannol sydd wedi’i derbyn gan eu haelodau. Dylai’r wybodaeth hon gael ei hanfon at Banel Annibynnol Cymru ar Gydnabyddiaeth Ariannol erbyn 30</w:t>
    </w:r>
    <w:r w:rsidRPr="00F96EC0">
      <w:rPr>
        <w:rFonts w:cs="Arial"/>
        <w:vertAlign w:val="superscript"/>
        <w:lang w:val="cy-GB"/>
      </w:rPr>
      <w:t>ain</w:t>
    </w:r>
    <w:r>
      <w:rPr>
        <w:rFonts w:cs="Arial"/>
        <w:lang w:val="cy-GB"/>
      </w:rPr>
      <w:t xml:space="preserve"> Medi bob blwyddyn. Gweler Atodiad 4 o Adroddiad y Panel am fwy o wybodaeth. </w:t>
    </w:r>
  </w:p>
  <w:p w:rsidR="001673C1" w:rsidRDefault="00167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6B" w:rsidRDefault="00AE3C6B" w:rsidP="00147558">
      <w:r>
        <w:separator/>
      </w:r>
    </w:p>
  </w:footnote>
  <w:footnote w:type="continuationSeparator" w:id="0">
    <w:p w:rsidR="00AE3C6B" w:rsidRDefault="00AE3C6B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18" w:rsidRDefault="00706494" w:rsidP="00BA7947">
    <w:pPr>
      <w:jc w:val="center"/>
      <w:rPr>
        <w:b/>
        <w:u w:val="single"/>
        <w:lang w:val="cy-GB"/>
      </w:rPr>
    </w:pPr>
    <w:r w:rsidRPr="00706494">
      <w:rPr>
        <w:b/>
        <w:u w:val="single"/>
        <w:lang w:val="cy-GB"/>
      </w:rPr>
      <w:t xml:space="preserve">Taliadau i Aelodau Cyngor Tref </w:t>
    </w:r>
    <w:r w:rsidR="002C31D5">
      <w:rPr>
        <w:b/>
        <w:i/>
        <w:u w:val="single"/>
        <w:lang w:val="cy-GB"/>
      </w:rPr>
      <w:t>Arberth</w:t>
    </w:r>
    <w:r w:rsidRPr="00706494">
      <w:rPr>
        <w:b/>
        <w:u w:val="single"/>
        <w:lang w:val="cy-GB"/>
      </w:rPr>
      <w:t xml:space="preserve"> ar gyfer </w:t>
    </w:r>
    <w:r w:rsidR="003732CA">
      <w:rPr>
        <w:b/>
        <w:u w:val="single"/>
        <w:lang w:val="cy-GB"/>
      </w:rPr>
      <w:t>201</w:t>
    </w:r>
    <w:r w:rsidR="004B2505">
      <w:rPr>
        <w:b/>
        <w:u w:val="single"/>
        <w:lang w:val="cy-GB"/>
      </w:rPr>
      <w:t>8</w:t>
    </w:r>
    <w:r w:rsidR="00147558" w:rsidRPr="00706494">
      <w:rPr>
        <w:b/>
        <w:u w:val="single"/>
        <w:lang w:val="cy-GB"/>
      </w:rPr>
      <w:t>/1</w:t>
    </w:r>
    <w:r w:rsidR="004B2505">
      <w:rPr>
        <w:b/>
        <w:u w:val="single"/>
        <w:lang w:val="cy-GB"/>
      </w:rPr>
      <w:t>9</w:t>
    </w:r>
  </w:p>
  <w:p w:rsidR="005F4005" w:rsidRPr="00BA7947" w:rsidRDefault="005F4005" w:rsidP="00BA7947">
    <w:pPr>
      <w:jc w:val="center"/>
      <w:rPr>
        <w:b/>
        <w:u w:val="single"/>
        <w:lang w:val="cy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5429B"/>
    <w:rsid w:val="001673C1"/>
    <w:rsid w:val="001E034E"/>
    <w:rsid w:val="00281CAB"/>
    <w:rsid w:val="002C31D5"/>
    <w:rsid w:val="00327D04"/>
    <w:rsid w:val="003531D8"/>
    <w:rsid w:val="003732CA"/>
    <w:rsid w:val="003A63A2"/>
    <w:rsid w:val="003A7F16"/>
    <w:rsid w:val="00446EAE"/>
    <w:rsid w:val="004766E9"/>
    <w:rsid w:val="00491388"/>
    <w:rsid w:val="004B2505"/>
    <w:rsid w:val="005A50A9"/>
    <w:rsid w:val="005F4005"/>
    <w:rsid w:val="00614F1C"/>
    <w:rsid w:val="006A2DBE"/>
    <w:rsid w:val="006F6070"/>
    <w:rsid w:val="00706494"/>
    <w:rsid w:val="007509FB"/>
    <w:rsid w:val="007D07FB"/>
    <w:rsid w:val="008B5AF8"/>
    <w:rsid w:val="008C28FD"/>
    <w:rsid w:val="008F5518"/>
    <w:rsid w:val="0091329A"/>
    <w:rsid w:val="009460D2"/>
    <w:rsid w:val="00A12E69"/>
    <w:rsid w:val="00A360BA"/>
    <w:rsid w:val="00A67FEE"/>
    <w:rsid w:val="00AE3C6B"/>
    <w:rsid w:val="00B21397"/>
    <w:rsid w:val="00BA7947"/>
    <w:rsid w:val="00C046A8"/>
    <w:rsid w:val="00D521ED"/>
    <w:rsid w:val="00D5770E"/>
    <w:rsid w:val="00D57B6F"/>
    <w:rsid w:val="00DB04E4"/>
    <w:rsid w:val="00DF5B4D"/>
    <w:rsid w:val="00E4461D"/>
    <w:rsid w:val="00E5762A"/>
    <w:rsid w:val="00F266CB"/>
    <w:rsid w:val="00F96EC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A11775408</value>
    </field>
    <field name="Objective-Title">
      <value order="0">Pro forma - TCC - Published Allowances - Cymraeg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2018-04-16T10:13:48Z</value>
    </field>
    <field name="Objective-ModificationStamp">
      <value order="0">2018-04-16T10:13:48Z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vA43845413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2</cp:revision>
  <dcterms:created xsi:type="dcterms:W3CDTF">2019-05-26T16:18:00Z</dcterms:created>
  <dcterms:modified xsi:type="dcterms:W3CDTF">2019-05-26T16:18:00Z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A11775408</vt:lpwstr>
  </property>
  <property fmtid="{D5CDD505-2E9C-101B-9397-08002B2CF9AE}" pid="4" name="Objective-Title">
    <vt:lpwstr>Pro forma - TCC - Published Allowances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2018-04-16T10:13:48Z</vt:filetime>
  </property>
  <property fmtid="{D5CDD505-2E9C-101B-9397-08002B2CF9AE}" pid="10" name="Objective-ModificationStamp">
    <vt:filetime>2018-04-16T10:13:48Z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vA43845413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