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336" w:rsidRPr="00375DAD" w:rsidRDefault="00330336" w:rsidP="00330336">
      <w:pPr>
        <w:tabs>
          <w:tab w:val="center" w:pos="4512"/>
        </w:tabs>
        <w:suppressAutoHyphens/>
        <w:spacing w:line="360" w:lineRule="auto"/>
        <w:jc w:val="center"/>
        <w:rPr>
          <w:rFonts w:ascii="Arial" w:hAnsi="Arial" w:cs="Arial"/>
          <w:b/>
          <w:spacing w:val="-3"/>
          <w:sz w:val="24"/>
          <w:szCs w:val="24"/>
          <w:lang w:val="en-GB"/>
        </w:rPr>
      </w:pPr>
      <w:r w:rsidRPr="00375DAD">
        <w:rPr>
          <w:rFonts w:ascii="Arial" w:hAnsi="Arial" w:cs="Arial"/>
          <w:b/>
          <w:spacing w:val="-3"/>
          <w:sz w:val="24"/>
          <w:szCs w:val="24"/>
          <w:lang w:val="en-GB"/>
        </w:rPr>
        <w:t>PEMBROKESHIRE COUNTY COUNCIL</w:t>
      </w:r>
    </w:p>
    <w:p w:rsidR="00EE71C4" w:rsidRPr="00375DAD" w:rsidRDefault="00330336" w:rsidP="00330336">
      <w:pPr>
        <w:tabs>
          <w:tab w:val="center" w:pos="4512"/>
        </w:tabs>
        <w:suppressAutoHyphens/>
        <w:spacing w:line="360" w:lineRule="auto"/>
        <w:jc w:val="center"/>
        <w:rPr>
          <w:rFonts w:ascii="Arial" w:hAnsi="Arial" w:cs="Arial"/>
          <w:spacing w:val="-3"/>
          <w:sz w:val="22"/>
          <w:szCs w:val="22"/>
          <w:lang w:val="en-GB"/>
        </w:rPr>
      </w:pPr>
      <w:r w:rsidRPr="00375DAD">
        <w:rPr>
          <w:rFonts w:ascii="Arial" w:hAnsi="Arial" w:cs="Arial"/>
          <w:b/>
          <w:spacing w:val="-3"/>
          <w:sz w:val="22"/>
          <w:szCs w:val="22"/>
          <w:lang w:val="en-GB"/>
        </w:rPr>
        <w:t>ROAD TRAFFIC REGULATION ACT 1984 SECTION 16A</w:t>
      </w:r>
      <w:r w:rsidR="00EE71C4" w:rsidRPr="00375DAD">
        <w:rPr>
          <w:rFonts w:ascii="Arial" w:hAnsi="Arial" w:cs="Arial"/>
          <w:spacing w:val="-3"/>
          <w:sz w:val="22"/>
          <w:szCs w:val="22"/>
          <w:lang w:val="en-GB"/>
        </w:rPr>
        <w:fldChar w:fldCharType="begin"/>
      </w:r>
      <w:r w:rsidR="00EE71C4" w:rsidRPr="00375DAD">
        <w:rPr>
          <w:rFonts w:ascii="Arial" w:hAnsi="Arial" w:cs="Arial"/>
          <w:spacing w:val="-3"/>
          <w:sz w:val="22"/>
          <w:szCs w:val="22"/>
          <w:lang w:val="en-GB"/>
        </w:rPr>
        <w:instrText xml:space="preserve">PRIVATE </w:instrText>
      </w:r>
      <w:r w:rsidR="00EE71C4" w:rsidRPr="00375DAD">
        <w:rPr>
          <w:rFonts w:ascii="Arial" w:hAnsi="Arial" w:cs="Arial"/>
          <w:spacing w:val="-3"/>
          <w:sz w:val="22"/>
          <w:szCs w:val="22"/>
          <w:lang w:val="en-GB"/>
        </w:rPr>
        <w:fldChar w:fldCharType="end"/>
      </w:r>
    </w:p>
    <w:p w:rsidR="005B69C8" w:rsidRPr="00375DAD" w:rsidRDefault="005B69C8" w:rsidP="00330336">
      <w:pPr>
        <w:tabs>
          <w:tab w:val="center" w:pos="4512"/>
        </w:tabs>
        <w:suppressAutoHyphens/>
        <w:spacing w:line="360" w:lineRule="auto"/>
        <w:jc w:val="center"/>
        <w:rPr>
          <w:rFonts w:ascii="Arial" w:hAnsi="Arial" w:cs="Arial"/>
          <w:b/>
          <w:spacing w:val="-3"/>
          <w:sz w:val="22"/>
          <w:szCs w:val="22"/>
          <w:lang w:val="en-GB"/>
        </w:rPr>
      </w:pPr>
      <w:r w:rsidRPr="00375DAD">
        <w:rPr>
          <w:rFonts w:ascii="Arial" w:hAnsi="Arial" w:cs="Arial"/>
          <w:b/>
          <w:spacing w:val="-3"/>
          <w:sz w:val="22"/>
          <w:szCs w:val="22"/>
          <w:lang w:val="en-GB"/>
        </w:rPr>
        <w:t xml:space="preserve">THE COUNTY OF PEMBROKE </w:t>
      </w:r>
      <w:r w:rsidR="00330336" w:rsidRPr="00375DAD">
        <w:rPr>
          <w:rFonts w:ascii="Arial" w:hAnsi="Arial" w:cs="Arial"/>
          <w:b/>
          <w:spacing w:val="-3"/>
          <w:sz w:val="22"/>
          <w:szCs w:val="22"/>
          <w:lang w:val="en-GB"/>
        </w:rPr>
        <w:t>(LONG COURSE WEEKEND 201</w:t>
      </w:r>
      <w:r w:rsidR="004249BA">
        <w:rPr>
          <w:rFonts w:ascii="Arial" w:hAnsi="Arial" w:cs="Arial"/>
          <w:b/>
          <w:spacing w:val="-3"/>
          <w:sz w:val="22"/>
          <w:szCs w:val="22"/>
          <w:lang w:val="en-GB"/>
        </w:rPr>
        <w:t>9</w:t>
      </w:r>
      <w:r w:rsidR="00330336" w:rsidRPr="00375DAD">
        <w:rPr>
          <w:rFonts w:ascii="Arial" w:hAnsi="Arial" w:cs="Arial"/>
          <w:b/>
          <w:spacing w:val="-3"/>
          <w:sz w:val="22"/>
          <w:szCs w:val="22"/>
          <w:lang w:val="en-GB"/>
        </w:rPr>
        <w:t xml:space="preserve">) </w:t>
      </w:r>
      <w:r w:rsidRPr="00375DAD">
        <w:rPr>
          <w:rFonts w:ascii="Arial" w:hAnsi="Arial" w:cs="Arial"/>
          <w:b/>
          <w:spacing w:val="-3"/>
          <w:sz w:val="22"/>
          <w:szCs w:val="22"/>
          <w:lang w:val="en-GB"/>
        </w:rPr>
        <w:t xml:space="preserve">(VARIOUS ROADS LOCATED </w:t>
      </w:r>
      <w:r w:rsidRPr="000538F8">
        <w:rPr>
          <w:rFonts w:ascii="Arial" w:hAnsi="Arial" w:cs="Arial"/>
          <w:b/>
          <w:spacing w:val="-3"/>
          <w:sz w:val="22"/>
          <w:szCs w:val="22"/>
          <w:lang w:val="en-GB"/>
        </w:rPr>
        <w:t xml:space="preserve">IN </w:t>
      </w:r>
      <w:r w:rsidR="004249BA" w:rsidRPr="000538F8">
        <w:rPr>
          <w:rFonts w:ascii="Arial" w:hAnsi="Arial" w:cs="Arial"/>
          <w:b/>
          <w:spacing w:val="-3"/>
          <w:sz w:val="22"/>
          <w:szCs w:val="22"/>
          <w:lang w:val="en-GB"/>
        </w:rPr>
        <w:t>SOUTH PEMBROKESHIRE</w:t>
      </w:r>
      <w:r w:rsidRPr="00375DAD">
        <w:rPr>
          <w:rFonts w:ascii="Arial" w:hAnsi="Arial" w:cs="Arial"/>
          <w:b/>
          <w:spacing w:val="-3"/>
          <w:sz w:val="22"/>
          <w:szCs w:val="22"/>
          <w:lang w:val="en-GB"/>
        </w:rPr>
        <w:t>) (TEMPORARY TRAFFIC RESTRICT</w:t>
      </w:r>
      <w:r w:rsidR="00330336" w:rsidRPr="00375DAD">
        <w:rPr>
          <w:rFonts w:ascii="Arial" w:hAnsi="Arial" w:cs="Arial"/>
          <w:b/>
          <w:spacing w:val="-3"/>
          <w:sz w:val="22"/>
          <w:szCs w:val="22"/>
          <w:lang w:val="en-GB"/>
        </w:rPr>
        <w:t xml:space="preserve">IONS AND PROHIBITION) ORDER </w:t>
      </w:r>
      <w:r w:rsidR="00D374DC" w:rsidRPr="00375DAD">
        <w:rPr>
          <w:rFonts w:ascii="Arial" w:hAnsi="Arial" w:cs="Arial"/>
          <w:b/>
          <w:spacing w:val="-3"/>
          <w:sz w:val="22"/>
          <w:szCs w:val="22"/>
          <w:lang w:val="en-GB"/>
        </w:rPr>
        <w:t>201</w:t>
      </w:r>
      <w:r w:rsidR="004249BA">
        <w:rPr>
          <w:rFonts w:ascii="Arial" w:hAnsi="Arial" w:cs="Arial"/>
          <w:b/>
          <w:spacing w:val="-3"/>
          <w:sz w:val="22"/>
          <w:szCs w:val="22"/>
          <w:lang w:val="en-GB"/>
        </w:rPr>
        <w:t>9</w:t>
      </w:r>
    </w:p>
    <w:p w:rsidR="00EE71C4" w:rsidRPr="00A616C4" w:rsidRDefault="00EE71C4">
      <w:pPr>
        <w:tabs>
          <w:tab w:val="left" w:pos="-720"/>
        </w:tabs>
        <w:suppressAutoHyphens/>
        <w:spacing w:line="360" w:lineRule="auto"/>
        <w:jc w:val="both"/>
        <w:rPr>
          <w:rFonts w:ascii="Arial" w:hAnsi="Arial" w:cs="Arial"/>
          <w:b/>
          <w:spacing w:val="-3"/>
          <w:sz w:val="24"/>
          <w:lang w:val="en-GB"/>
        </w:rPr>
      </w:pPr>
      <w:r w:rsidRPr="00A616C4">
        <w:rPr>
          <w:rFonts w:ascii="Arial" w:hAnsi="Arial" w:cs="Arial"/>
          <w:b/>
          <w:spacing w:val="-3"/>
          <w:sz w:val="24"/>
          <w:lang w:val="en-GB"/>
        </w:rPr>
        <w:t>____________________________________________</w:t>
      </w:r>
      <w:r w:rsidR="00A616C4">
        <w:rPr>
          <w:rFonts w:ascii="Arial" w:hAnsi="Arial" w:cs="Arial"/>
          <w:b/>
          <w:spacing w:val="-3"/>
          <w:sz w:val="24"/>
          <w:lang w:val="en-GB"/>
        </w:rPr>
        <w:t>______________________</w:t>
      </w:r>
      <w:r w:rsidR="005A1C30">
        <w:rPr>
          <w:rFonts w:ascii="Arial" w:hAnsi="Arial" w:cs="Arial"/>
          <w:b/>
          <w:spacing w:val="-3"/>
          <w:sz w:val="24"/>
          <w:lang w:val="en-GB"/>
        </w:rPr>
        <w:t>______</w:t>
      </w:r>
      <w:r w:rsidR="00A616C4">
        <w:rPr>
          <w:rFonts w:ascii="Arial" w:hAnsi="Arial" w:cs="Arial"/>
          <w:b/>
          <w:spacing w:val="-3"/>
          <w:sz w:val="24"/>
          <w:lang w:val="en-GB"/>
        </w:rPr>
        <w:t xml:space="preserve">_ </w:t>
      </w:r>
    </w:p>
    <w:p w:rsidR="00281779" w:rsidRDefault="00EE71C4" w:rsidP="00375DAD">
      <w:pPr>
        <w:pStyle w:val="BodyText"/>
        <w:rPr>
          <w:rFonts w:ascii="Arial" w:hAnsi="Arial" w:cs="Arial"/>
          <w:lang w:val="en-GB"/>
        </w:rPr>
      </w:pPr>
      <w:r w:rsidRPr="00A616C4">
        <w:rPr>
          <w:rFonts w:ascii="Arial" w:hAnsi="Arial" w:cs="Arial"/>
          <w:b/>
          <w:lang w:val="en-GB"/>
        </w:rPr>
        <w:t xml:space="preserve">NOTICE </w:t>
      </w:r>
      <w:r w:rsidR="00BE2B06" w:rsidRPr="00A616C4">
        <w:rPr>
          <w:rFonts w:ascii="Arial" w:hAnsi="Arial" w:cs="Arial"/>
          <w:lang w:val="en-GB"/>
        </w:rPr>
        <w:t>is hereby given that</w:t>
      </w:r>
      <w:r w:rsidRPr="00A616C4">
        <w:rPr>
          <w:rFonts w:ascii="Arial" w:hAnsi="Arial" w:cs="Arial"/>
          <w:lang w:val="en-GB"/>
        </w:rPr>
        <w:t xml:space="preserve"> Pembrokeshire County Council </w:t>
      </w:r>
      <w:r w:rsidR="00BE2B06" w:rsidRPr="00A616C4">
        <w:rPr>
          <w:rFonts w:ascii="Arial" w:hAnsi="Arial" w:cs="Arial"/>
          <w:lang w:val="en-GB"/>
        </w:rPr>
        <w:t>i</w:t>
      </w:r>
      <w:r w:rsidR="00330336">
        <w:rPr>
          <w:rFonts w:ascii="Arial" w:hAnsi="Arial" w:cs="Arial"/>
          <w:lang w:val="en-GB"/>
        </w:rPr>
        <w:t xml:space="preserve">s to </w:t>
      </w:r>
      <w:r w:rsidRPr="00A616C4">
        <w:rPr>
          <w:rFonts w:ascii="Arial" w:hAnsi="Arial" w:cs="Arial"/>
          <w:lang w:val="en-GB"/>
        </w:rPr>
        <w:t>make an Order</w:t>
      </w:r>
      <w:r w:rsidR="00BE2B06" w:rsidRPr="00A616C4">
        <w:rPr>
          <w:rFonts w:ascii="Arial" w:hAnsi="Arial" w:cs="Arial"/>
          <w:lang w:val="en-GB"/>
        </w:rPr>
        <w:t xml:space="preserve"> under Section 16A of the Road Traffic Regulation Act 1984.</w:t>
      </w:r>
      <w:r w:rsidR="00CD7F0C" w:rsidRPr="00A616C4">
        <w:rPr>
          <w:rFonts w:ascii="Arial" w:hAnsi="Arial" w:cs="Arial"/>
          <w:lang w:val="en-GB"/>
        </w:rPr>
        <w:t xml:space="preserve"> The effect of the Order will </w:t>
      </w:r>
      <w:r w:rsidRPr="00A616C4">
        <w:rPr>
          <w:rFonts w:ascii="Arial" w:hAnsi="Arial" w:cs="Arial"/>
          <w:lang w:val="en-GB"/>
        </w:rPr>
        <w:t xml:space="preserve">be to </w:t>
      </w:r>
      <w:r w:rsidR="00B66572">
        <w:rPr>
          <w:rFonts w:ascii="Arial" w:hAnsi="Arial" w:cs="Arial"/>
          <w:lang w:val="en-GB"/>
        </w:rPr>
        <w:t xml:space="preserve">implement the </w:t>
      </w:r>
      <w:r w:rsidR="00281779">
        <w:rPr>
          <w:rFonts w:ascii="Arial" w:hAnsi="Arial" w:cs="Arial"/>
          <w:lang w:val="en-GB"/>
        </w:rPr>
        <w:t xml:space="preserve">following </w:t>
      </w:r>
      <w:r w:rsidR="00B66572">
        <w:rPr>
          <w:rFonts w:ascii="Arial" w:hAnsi="Arial" w:cs="Arial"/>
          <w:lang w:val="en-GB"/>
        </w:rPr>
        <w:t>temporary restrictions</w:t>
      </w:r>
      <w:r w:rsidR="00281779">
        <w:rPr>
          <w:rFonts w:ascii="Arial" w:hAnsi="Arial" w:cs="Arial"/>
          <w:lang w:val="en-GB"/>
        </w:rPr>
        <w:t xml:space="preserve"> </w:t>
      </w:r>
      <w:r w:rsidR="00375DAD">
        <w:rPr>
          <w:rFonts w:ascii="Arial" w:hAnsi="Arial" w:cs="Arial"/>
          <w:lang w:val="en-GB"/>
        </w:rPr>
        <w:t>which are necessary to enable the ‘Long Course Weekend 201</w:t>
      </w:r>
      <w:r w:rsidR="004249BA">
        <w:rPr>
          <w:rFonts w:ascii="Arial" w:hAnsi="Arial" w:cs="Arial"/>
          <w:lang w:val="en-GB"/>
        </w:rPr>
        <w:t>9</w:t>
      </w:r>
      <w:r w:rsidR="00375DAD">
        <w:rPr>
          <w:rFonts w:ascii="Arial" w:hAnsi="Arial" w:cs="Arial"/>
          <w:lang w:val="en-GB"/>
        </w:rPr>
        <w:t xml:space="preserve">’ </w:t>
      </w:r>
      <w:r w:rsidR="00AB3E73">
        <w:rPr>
          <w:rFonts w:ascii="Arial" w:hAnsi="Arial" w:cs="Arial"/>
          <w:lang w:val="en-GB"/>
        </w:rPr>
        <w:t xml:space="preserve">event </w:t>
      </w:r>
      <w:r w:rsidR="00281779">
        <w:rPr>
          <w:rFonts w:ascii="Arial" w:hAnsi="Arial" w:cs="Arial"/>
          <w:lang w:val="en-GB"/>
        </w:rPr>
        <w:t xml:space="preserve">to be held over </w:t>
      </w:r>
      <w:r w:rsidR="00281779" w:rsidRPr="00B80C48">
        <w:rPr>
          <w:rFonts w:ascii="Arial" w:hAnsi="Arial" w:cs="Arial"/>
          <w:lang w:val="en-GB"/>
        </w:rPr>
        <w:t xml:space="preserve">the </w:t>
      </w:r>
      <w:r w:rsidR="004249BA" w:rsidRPr="00B80C48">
        <w:rPr>
          <w:rFonts w:ascii="Arial" w:hAnsi="Arial" w:cs="Arial"/>
          <w:lang w:val="en-GB"/>
        </w:rPr>
        <w:t>5</w:t>
      </w:r>
      <w:r w:rsidR="00281779" w:rsidRPr="00B80C48">
        <w:rPr>
          <w:rFonts w:ascii="Arial" w:hAnsi="Arial" w:cs="Arial"/>
          <w:vertAlign w:val="superscript"/>
          <w:lang w:val="en-GB"/>
        </w:rPr>
        <w:t>th</w:t>
      </w:r>
      <w:r w:rsidR="00281779" w:rsidRPr="00B80C48">
        <w:rPr>
          <w:rFonts w:ascii="Arial" w:hAnsi="Arial" w:cs="Arial"/>
          <w:lang w:val="en-GB"/>
        </w:rPr>
        <w:t xml:space="preserve"> – </w:t>
      </w:r>
      <w:r w:rsidR="004249BA" w:rsidRPr="00B80C48">
        <w:rPr>
          <w:rFonts w:ascii="Arial" w:hAnsi="Arial" w:cs="Arial"/>
          <w:lang w:val="en-GB"/>
        </w:rPr>
        <w:t>7</w:t>
      </w:r>
      <w:r w:rsidR="00380DE3" w:rsidRPr="00B80C48">
        <w:rPr>
          <w:rFonts w:ascii="Arial" w:hAnsi="Arial" w:cs="Arial"/>
          <w:vertAlign w:val="superscript"/>
          <w:lang w:val="en-GB"/>
        </w:rPr>
        <w:t>th</w:t>
      </w:r>
      <w:r w:rsidR="00380DE3" w:rsidRPr="00B80C48">
        <w:rPr>
          <w:rFonts w:ascii="Arial" w:hAnsi="Arial" w:cs="Arial"/>
          <w:lang w:val="en-GB"/>
        </w:rPr>
        <w:t xml:space="preserve"> </w:t>
      </w:r>
      <w:r w:rsidR="00281779" w:rsidRPr="00B80C48">
        <w:rPr>
          <w:rFonts w:ascii="Arial" w:hAnsi="Arial" w:cs="Arial"/>
          <w:lang w:val="en-GB"/>
        </w:rPr>
        <w:t>July 201</w:t>
      </w:r>
      <w:r w:rsidR="004249BA" w:rsidRPr="00B80C48">
        <w:rPr>
          <w:rFonts w:ascii="Arial" w:hAnsi="Arial" w:cs="Arial"/>
          <w:lang w:val="en-GB"/>
        </w:rPr>
        <w:t>9</w:t>
      </w:r>
      <w:r w:rsidR="00281779" w:rsidRPr="00B80C48">
        <w:rPr>
          <w:rFonts w:ascii="Arial" w:hAnsi="Arial" w:cs="Arial"/>
          <w:lang w:val="en-GB"/>
        </w:rPr>
        <w:t xml:space="preserve">. The restrictions </w:t>
      </w:r>
      <w:r w:rsidR="00A2769D" w:rsidRPr="00B80C48">
        <w:rPr>
          <w:rFonts w:ascii="Arial" w:hAnsi="Arial" w:cs="Arial"/>
          <w:lang w:val="en-GB"/>
        </w:rPr>
        <w:t>and prohibitions</w:t>
      </w:r>
      <w:r w:rsidR="00A2769D">
        <w:rPr>
          <w:rFonts w:ascii="Arial" w:hAnsi="Arial" w:cs="Arial"/>
          <w:lang w:val="en-GB"/>
        </w:rPr>
        <w:t xml:space="preserve"> </w:t>
      </w:r>
      <w:r w:rsidR="00281779">
        <w:rPr>
          <w:rFonts w:ascii="Arial" w:hAnsi="Arial" w:cs="Arial"/>
          <w:lang w:val="en-GB"/>
        </w:rPr>
        <w:t>are:</w:t>
      </w:r>
    </w:p>
    <w:p w:rsidR="00C56161" w:rsidRDefault="00281779" w:rsidP="005829CA">
      <w:pPr>
        <w:numPr>
          <w:ilvl w:val="0"/>
          <w:numId w:val="3"/>
        </w:numPr>
        <w:spacing w:line="360" w:lineRule="auto"/>
        <w:jc w:val="both"/>
        <w:rPr>
          <w:rFonts w:ascii="Arial" w:hAnsi="Arial" w:cs="Arial"/>
          <w:sz w:val="22"/>
          <w:szCs w:val="22"/>
        </w:rPr>
      </w:pPr>
      <w:r>
        <w:rPr>
          <w:rFonts w:ascii="Arial" w:hAnsi="Arial" w:cs="Arial"/>
          <w:sz w:val="22"/>
          <w:szCs w:val="22"/>
        </w:rPr>
        <w:t>to p</w:t>
      </w:r>
      <w:r w:rsidR="00C56161">
        <w:rPr>
          <w:rFonts w:ascii="Arial" w:hAnsi="Arial" w:cs="Arial"/>
          <w:sz w:val="22"/>
          <w:szCs w:val="22"/>
        </w:rPr>
        <w:t>rohibit any motor vehicle from entering or proceeding along those lengths of road contained in S</w:t>
      </w:r>
      <w:r>
        <w:rPr>
          <w:rFonts w:ascii="Arial" w:hAnsi="Arial" w:cs="Arial"/>
          <w:sz w:val="22"/>
          <w:szCs w:val="22"/>
        </w:rPr>
        <w:t>chedules 1</w:t>
      </w:r>
      <w:r w:rsidR="00380DE3">
        <w:rPr>
          <w:rFonts w:ascii="Arial" w:hAnsi="Arial" w:cs="Arial"/>
          <w:sz w:val="22"/>
          <w:szCs w:val="22"/>
        </w:rPr>
        <w:t>, 2</w:t>
      </w:r>
      <w:r>
        <w:rPr>
          <w:rFonts w:ascii="Arial" w:hAnsi="Arial" w:cs="Arial"/>
          <w:sz w:val="22"/>
          <w:szCs w:val="22"/>
        </w:rPr>
        <w:t xml:space="preserve"> and </w:t>
      </w:r>
      <w:r w:rsidR="000826D3">
        <w:rPr>
          <w:rFonts w:ascii="Arial" w:hAnsi="Arial" w:cs="Arial"/>
          <w:sz w:val="22"/>
          <w:szCs w:val="22"/>
        </w:rPr>
        <w:t>5</w:t>
      </w:r>
      <w:r>
        <w:rPr>
          <w:rFonts w:ascii="Arial" w:hAnsi="Arial" w:cs="Arial"/>
          <w:sz w:val="22"/>
          <w:szCs w:val="22"/>
        </w:rPr>
        <w:t>;</w:t>
      </w:r>
    </w:p>
    <w:p w:rsidR="00C56161" w:rsidRDefault="00281779" w:rsidP="005829CA">
      <w:pPr>
        <w:numPr>
          <w:ilvl w:val="0"/>
          <w:numId w:val="3"/>
        </w:numPr>
        <w:spacing w:line="360" w:lineRule="auto"/>
        <w:jc w:val="both"/>
        <w:rPr>
          <w:rFonts w:ascii="Arial" w:hAnsi="Arial" w:cs="Arial"/>
          <w:sz w:val="22"/>
          <w:szCs w:val="22"/>
        </w:rPr>
      </w:pPr>
      <w:r>
        <w:rPr>
          <w:rFonts w:ascii="Arial" w:hAnsi="Arial" w:cs="Arial"/>
          <w:sz w:val="22"/>
          <w:szCs w:val="22"/>
        </w:rPr>
        <w:t>to p</w:t>
      </w:r>
      <w:r w:rsidR="00C56161">
        <w:rPr>
          <w:rFonts w:ascii="Arial" w:hAnsi="Arial" w:cs="Arial"/>
          <w:sz w:val="22"/>
          <w:szCs w:val="22"/>
        </w:rPr>
        <w:t>rohibit the leading or driving of horses</w:t>
      </w:r>
      <w:r w:rsidR="00995E18">
        <w:rPr>
          <w:rFonts w:ascii="Arial" w:hAnsi="Arial" w:cs="Arial"/>
          <w:sz w:val="22"/>
          <w:szCs w:val="22"/>
        </w:rPr>
        <w:t>, horse drawn vehicles</w:t>
      </w:r>
      <w:r w:rsidR="00C56161">
        <w:rPr>
          <w:rFonts w:ascii="Arial" w:hAnsi="Arial" w:cs="Arial"/>
          <w:sz w:val="22"/>
          <w:szCs w:val="22"/>
        </w:rPr>
        <w:t xml:space="preserve"> or any other animal along those lengths of road contained in Schedules </w:t>
      </w:r>
      <w:r w:rsidR="00B80C48">
        <w:rPr>
          <w:rFonts w:ascii="Arial" w:hAnsi="Arial" w:cs="Arial"/>
          <w:sz w:val="22"/>
          <w:szCs w:val="22"/>
        </w:rPr>
        <w:t xml:space="preserve">1, </w:t>
      </w:r>
      <w:r w:rsidR="00380DE3">
        <w:rPr>
          <w:rFonts w:ascii="Arial" w:hAnsi="Arial" w:cs="Arial"/>
          <w:sz w:val="22"/>
          <w:szCs w:val="22"/>
        </w:rPr>
        <w:t>2</w:t>
      </w:r>
      <w:r w:rsidR="00C56161">
        <w:rPr>
          <w:rFonts w:ascii="Arial" w:hAnsi="Arial" w:cs="Arial"/>
          <w:sz w:val="22"/>
          <w:szCs w:val="22"/>
        </w:rPr>
        <w:t xml:space="preserve"> and </w:t>
      </w:r>
      <w:r w:rsidR="000826D3">
        <w:rPr>
          <w:rFonts w:ascii="Arial" w:hAnsi="Arial" w:cs="Arial"/>
          <w:sz w:val="22"/>
          <w:szCs w:val="22"/>
        </w:rPr>
        <w:t>5</w:t>
      </w:r>
      <w:r>
        <w:rPr>
          <w:rFonts w:ascii="Arial" w:hAnsi="Arial" w:cs="Arial"/>
          <w:sz w:val="22"/>
          <w:szCs w:val="22"/>
        </w:rPr>
        <w:t>;</w:t>
      </w:r>
    </w:p>
    <w:p w:rsidR="00B80C48" w:rsidRDefault="00F23EEB" w:rsidP="005829CA">
      <w:pPr>
        <w:numPr>
          <w:ilvl w:val="0"/>
          <w:numId w:val="3"/>
        </w:numPr>
        <w:spacing w:line="360" w:lineRule="auto"/>
        <w:jc w:val="both"/>
        <w:rPr>
          <w:rFonts w:ascii="Arial" w:hAnsi="Arial" w:cs="Arial"/>
          <w:sz w:val="22"/>
          <w:szCs w:val="22"/>
        </w:rPr>
      </w:pPr>
      <w:r>
        <w:rPr>
          <w:rFonts w:ascii="Arial" w:hAnsi="Arial" w:cs="Arial"/>
          <w:sz w:val="22"/>
          <w:szCs w:val="22"/>
        </w:rPr>
        <w:t>to introduce one way flow on the length</w:t>
      </w:r>
      <w:r w:rsidR="00D03D24">
        <w:rPr>
          <w:rFonts w:ascii="Arial" w:hAnsi="Arial" w:cs="Arial"/>
          <w:sz w:val="22"/>
          <w:szCs w:val="22"/>
        </w:rPr>
        <w:t>s</w:t>
      </w:r>
      <w:r w:rsidR="00B80C48">
        <w:rPr>
          <w:rFonts w:ascii="Arial" w:hAnsi="Arial" w:cs="Arial"/>
          <w:sz w:val="22"/>
          <w:szCs w:val="22"/>
        </w:rPr>
        <w:t xml:space="preserve"> of road and in </w:t>
      </w:r>
      <w:r>
        <w:rPr>
          <w:rFonts w:ascii="Arial" w:hAnsi="Arial" w:cs="Arial"/>
          <w:sz w:val="22"/>
          <w:szCs w:val="22"/>
        </w:rPr>
        <w:t>the direction specified in</w:t>
      </w:r>
    </w:p>
    <w:p w:rsidR="00F23EEB" w:rsidRDefault="00F23EEB" w:rsidP="00B80C48">
      <w:pPr>
        <w:spacing w:line="360" w:lineRule="auto"/>
        <w:ind w:left="1080"/>
        <w:jc w:val="both"/>
        <w:rPr>
          <w:rFonts w:ascii="Arial" w:hAnsi="Arial" w:cs="Arial"/>
          <w:sz w:val="22"/>
          <w:szCs w:val="22"/>
        </w:rPr>
      </w:pPr>
      <w:r>
        <w:rPr>
          <w:rFonts w:ascii="Arial" w:hAnsi="Arial" w:cs="Arial"/>
          <w:sz w:val="22"/>
          <w:szCs w:val="22"/>
        </w:rPr>
        <w:t xml:space="preserve">Schedule </w:t>
      </w:r>
      <w:r w:rsidR="00380DE3">
        <w:rPr>
          <w:rFonts w:ascii="Arial" w:hAnsi="Arial" w:cs="Arial"/>
          <w:sz w:val="22"/>
          <w:szCs w:val="22"/>
        </w:rPr>
        <w:t>3</w:t>
      </w:r>
      <w:r>
        <w:rPr>
          <w:rFonts w:ascii="Arial" w:hAnsi="Arial" w:cs="Arial"/>
          <w:sz w:val="22"/>
          <w:szCs w:val="22"/>
        </w:rPr>
        <w:t>;</w:t>
      </w:r>
    </w:p>
    <w:p w:rsidR="000826D3" w:rsidRDefault="000826D3" w:rsidP="000826D3">
      <w:pPr>
        <w:numPr>
          <w:ilvl w:val="0"/>
          <w:numId w:val="3"/>
        </w:numPr>
        <w:spacing w:line="360" w:lineRule="auto"/>
        <w:jc w:val="both"/>
        <w:rPr>
          <w:rFonts w:ascii="Arial" w:hAnsi="Arial" w:cs="Arial"/>
          <w:sz w:val="22"/>
          <w:szCs w:val="22"/>
        </w:rPr>
      </w:pPr>
      <w:r>
        <w:rPr>
          <w:rFonts w:ascii="Arial" w:hAnsi="Arial" w:cs="Arial"/>
          <w:sz w:val="22"/>
          <w:szCs w:val="22"/>
        </w:rPr>
        <w:t>to reverse one way traffic flow affecting those lengths of road contained in Schedule 4;</w:t>
      </w:r>
    </w:p>
    <w:p w:rsidR="00C56161" w:rsidRDefault="00281779" w:rsidP="005829CA">
      <w:pPr>
        <w:numPr>
          <w:ilvl w:val="0"/>
          <w:numId w:val="3"/>
        </w:numPr>
        <w:spacing w:line="360" w:lineRule="auto"/>
        <w:jc w:val="both"/>
        <w:rPr>
          <w:rFonts w:ascii="Arial" w:hAnsi="Arial" w:cs="Arial"/>
          <w:sz w:val="22"/>
          <w:szCs w:val="22"/>
        </w:rPr>
      </w:pPr>
      <w:r>
        <w:rPr>
          <w:rFonts w:ascii="Arial" w:hAnsi="Arial" w:cs="Arial"/>
          <w:sz w:val="22"/>
          <w:szCs w:val="22"/>
        </w:rPr>
        <w:t>to s</w:t>
      </w:r>
      <w:r w:rsidR="00C56161">
        <w:rPr>
          <w:rFonts w:ascii="Arial" w:hAnsi="Arial" w:cs="Arial"/>
          <w:sz w:val="22"/>
          <w:szCs w:val="22"/>
        </w:rPr>
        <w:t xml:space="preserve">uspend one way traffic flow </w:t>
      </w:r>
      <w:r w:rsidR="00F23EEB">
        <w:rPr>
          <w:rFonts w:ascii="Arial" w:hAnsi="Arial" w:cs="Arial"/>
          <w:sz w:val="22"/>
          <w:szCs w:val="22"/>
        </w:rPr>
        <w:t xml:space="preserve">affecting </w:t>
      </w:r>
      <w:r w:rsidR="00C56161">
        <w:rPr>
          <w:rFonts w:ascii="Arial" w:hAnsi="Arial" w:cs="Arial"/>
          <w:sz w:val="22"/>
          <w:szCs w:val="22"/>
        </w:rPr>
        <w:t>those lengths of road contain</w:t>
      </w:r>
      <w:r>
        <w:rPr>
          <w:rFonts w:ascii="Arial" w:hAnsi="Arial" w:cs="Arial"/>
          <w:sz w:val="22"/>
          <w:szCs w:val="22"/>
        </w:rPr>
        <w:t xml:space="preserve">ed in Schedule </w:t>
      </w:r>
      <w:r w:rsidR="00364C9A">
        <w:rPr>
          <w:rFonts w:ascii="Arial" w:hAnsi="Arial" w:cs="Arial"/>
          <w:sz w:val="22"/>
          <w:szCs w:val="22"/>
        </w:rPr>
        <w:t>6</w:t>
      </w:r>
      <w:r>
        <w:rPr>
          <w:rFonts w:ascii="Arial" w:hAnsi="Arial" w:cs="Arial"/>
          <w:sz w:val="22"/>
          <w:szCs w:val="22"/>
        </w:rPr>
        <w:t>;</w:t>
      </w:r>
    </w:p>
    <w:p w:rsidR="00C56161" w:rsidRDefault="00281779" w:rsidP="005829CA">
      <w:pPr>
        <w:numPr>
          <w:ilvl w:val="0"/>
          <w:numId w:val="3"/>
        </w:numPr>
        <w:spacing w:line="360" w:lineRule="auto"/>
        <w:jc w:val="both"/>
        <w:rPr>
          <w:rFonts w:ascii="Arial" w:hAnsi="Arial" w:cs="Arial"/>
          <w:sz w:val="22"/>
          <w:szCs w:val="22"/>
        </w:rPr>
      </w:pPr>
      <w:r>
        <w:rPr>
          <w:rFonts w:ascii="Arial" w:hAnsi="Arial" w:cs="Arial"/>
          <w:sz w:val="22"/>
          <w:szCs w:val="22"/>
        </w:rPr>
        <w:t>to p</w:t>
      </w:r>
      <w:r w:rsidR="00C56161">
        <w:rPr>
          <w:rFonts w:ascii="Arial" w:hAnsi="Arial" w:cs="Arial"/>
          <w:sz w:val="22"/>
          <w:szCs w:val="22"/>
        </w:rPr>
        <w:t>rohibit vehicles from waiting, loading or unloading along those lengths</w:t>
      </w:r>
      <w:r w:rsidR="00F23EEB">
        <w:rPr>
          <w:rFonts w:ascii="Arial" w:hAnsi="Arial" w:cs="Arial"/>
          <w:sz w:val="22"/>
          <w:szCs w:val="22"/>
        </w:rPr>
        <w:t xml:space="preserve"> of road contained in Schedule </w:t>
      </w:r>
      <w:r w:rsidR="00364C9A">
        <w:rPr>
          <w:rFonts w:ascii="Arial" w:hAnsi="Arial" w:cs="Arial"/>
          <w:sz w:val="22"/>
          <w:szCs w:val="22"/>
        </w:rPr>
        <w:t>7</w:t>
      </w:r>
      <w:r w:rsidR="00C56161">
        <w:rPr>
          <w:rFonts w:ascii="Arial" w:hAnsi="Arial" w:cs="Arial"/>
          <w:sz w:val="22"/>
          <w:szCs w:val="22"/>
        </w:rPr>
        <w:t>.</w:t>
      </w:r>
    </w:p>
    <w:p w:rsidR="00817FE5" w:rsidRDefault="00817FE5" w:rsidP="005829CA">
      <w:pPr>
        <w:numPr>
          <w:ilvl w:val="0"/>
          <w:numId w:val="3"/>
        </w:numPr>
        <w:spacing w:line="360" w:lineRule="auto"/>
        <w:jc w:val="both"/>
        <w:rPr>
          <w:rFonts w:ascii="Arial" w:hAnsi="Arial" w:cs="Arial"/>
          <w:sz w:val="22"/>
          <w:szCs w:val="22"/>
        </w:rPr>
      </w:pPr>
      <w:r>
        <w:rPr>
          <w:rFonts w:ascii="Arial" w:hAnsi="Arial" w:cs="Arial"/>
          <w:sz w:val="22"/>
          <w:szCs w:val="22"/>
        </w:rPr>
        <w:t>to suspend weight restriction</w:t>
      </w:r>
      <w:r w:rsidR="004523F5">
        <w:rPr>
          <w:rFonts w:ascii="Arial" w:hAnsi="Arial" w:cs="Arial"/>
          <w:sz w:val="22"/>
          <w:szCs w:val="22"/>
        </w:rPr>
        <w:t>s</w:t>
      </w:r>
      <w:r>
        <w:rPr>
          <w:rFonts w:ascii="Arial" w:hAnsi="Arial" w:cs="Arial"/>
          <w:sz w:val="22"/>
          <w:szCs w:val="22"/>
        </w:rPr>
        <w:t xml:space="preserve"> affecting those lengths of roads contained in Schedule </w:t>
      </w:r>
      <w:r w:rsidR="000826D3">
        <w:rPr>
          <w:rFonts w:ascii="Arial" w:hAnsi="Arial" w:cs="Arial"/>
          <w:sz w:val="22"/>
          <w:szCs w:val="22"/>
        </w:rPr>
        <w:t>8</w:t>
      </w:r>
      <w:r>
        <w:rPr>
          <w:rFonts w:ascii="Arial" w:hAnsi="Arial" w:cs="Arial"/>
          <w:sz w:val="22"/>
          <w:szCs w:val="22"/>
        </w:rPr>
        <w:t>.</w:t>
      </w:r>
    </w:p>
    <w:p w:rsidR="00D252E4" w:rsidRDefault="00D252E4" w:rsidP="00375DAD">
      <w:pPr>
        <w:spacing w:line="360" w:lineRule="auto"/>
        <w:ind w:left="360"/>
        <w:jc w:val="both"/>
        <w:rPr>
          <w:rFonts w:ascii="Arial" w:hAnsi="Arial" w:cs="Arial"/>
          <w:sz w:val="22"/>
          <w:szCs w:val="22"/>
        </w:rPr>
      </w:pPr>
    </w:p>
    <w:p w:rsidR="00506179" w:rsidRPr="000538F8" w:rsidRDefault="00C56161" w:rsidP="008D77C2">
      <w:pPr>
        <w:spacing w:line="360" w:lineRule="auto"/>
        <w:jc w:val="both"/>
        <w:rPr>
          <w:rFonts w:ascii="Arial" w:hAnsi="Arial" w:cs="Arial"/>
          <w:sz w:val="22"/>
          <w:szCs w:val="22"/>
        </w:rPr>
      </w:pPr>
      <w:r w:rsidRPr="000538F8">
        <w:rPr>
          <w:rFonts w:ascii="Arial" w:hAnsi="Arial" w:cs="Arial"/>
          <w:sz w:val="22"/>
          <w:szCs w:val="22"/>
        </w:rPr>
        <w:t xml:space="preserve">The restrictions </w:t>
      </w:r>
      <w:r w:rsidR="00A2769D" w:rsidRPr="000538F8">
        <w:rPr>
          <w:rFonts w:ascii="Arial" w:hAnsi="Arial" w:cs="Arial"/>
          <w:sz w:val="22"/>
          <w:szCs w:val="22"/>
        </w:rPr>
        <w:t xml:space="preserve">and prohibitions </w:t>
      </w:r>
      <w:r w:rsidRPr="000538F8">
        <w:rPr>
          <w:rFonts w:ascii="Arial" w:hAnsi="Arial" w:cs="Arial"/>
          <w:sz w:val="22"/>
          <w:szCs w:val="22"/>
        </w:rPr>
        <w:t xml:space="preserve">imposed by this Order will not apply to those vehicles associated with the event or emergency service vehicles and will only apply at such times and to such extent as indicated by the placing of the relevant traffic signs or indicated by a Police Officer or Traffic Management Officer </w:t>
      </w:r>
      <w:r w:rsidR="008D77C2" w:rsidRPr="000538F8">
        <w:rPr>
          <w:rFonts w:ascii="Arial" w:hAnsi="Arial" w:cs="Arial"/>
          <w:sz w:val="22"/>
          <w:szCs w:val="22"/>
        </w:rPr>
        <w:t>associated with the event.</w:t>
      </w:r>
      <w:r w:rsidR="009C7646" w:rsidRPr="000538F8">
        <w:rPr>
          <w:rFonts w:ascii="Arial" w:hAnsi="Arial" w:cs="Arial"/>
          <w:sz w:val="22"/>
          <w:szCs w:val="22"/>
        </w:rPr>
        <w:t xml:space="preserve"> </w:t>
      </w:r>
      <w:r w:rsidR="00F503AA" w:rsidRPr="000538F8">
        <w:rPr>
          <w:rFonts w:ascii="Arial" w:hAnsi="Arial" w:cs="Arial"/>
          <w:sz w:val="22"/>
          <w:szCs w:val="22"/>
        </w:rPr>
        <w:t xml:space="preserve">The times shown in the schedules are for guidance only and </w:t>
      </w:r>
      <w:r w:rsidR="00506179" w:rsidRPr="000538F8">
        <w:rPr>
          <w:rFonts w:ascii="Arial" w:hAnsi="Arial" w:cs="Arial"/>
          <w:sz w:val="22"/>
          <w:szCs w:val="22"/>
        </w:rPr>
        <w:t xml:space="preserve">may be </w:t>
      </w:r>
      <w:r w:rsidR="004523F5" w:rsidRPr="000538F8">
        <w:rPr>
          <w:rFonts w:ascii="Arial" w:hAnsi="Arial" w:cs="Arial"/>
          <w:sz w:val="22"/>
          <w:szCs w:val="22"/>
        </w:rPr>
        <w:t>subject to change.</w:t>
      </w:r>
    </w:p>
    <w:p w:rsidR="00DD744A" w:rsidRDefault="00506179" w:rsidP="008D77C2">
      <w:pPr>
        <w:spacing w:line="360" w:lineRule="auto"/>
        <w:jc w:val="both"/>
        <w:rPr>
          <w:rFonts w:ascii="Arial" w:hAnsi="Arial" w:cs="Arial"/>
          <w:sz w:val="22"/>
          <w:szCs w:val="22"/>
        </w:rPr>
      </w:pPr>
      <w:r>
        <w:rPr>
          <w:rFonts w:ascii="Arial" w:hAnsi="Arial" w:cs="Arial"/>
          <w:sz w:val="22"/>
          <w:szCs w:val="22"/>
        </w:rPr>
        <w:t>T</w:t>
      </w:r>
      <w:r w:rsidR="00DD744A">
        <w:rPr>
          <w:rFonts w:ascii="Arial" w:hAnsi="Arial" w:cs="Arial"/>
          <w:sz w:val="22"/>
          <w:szCs w:val="22"/>
        </w:rPr>
        <w:t xml:space="preserve">he </w:t>
      </w:r>
      <w:r w:rsidR="00A2769D">
        <w:rPr>
          <w:rFonts w:ascii="Arial" w:hAnsi="Arial" w:cs="Arial"/>
          <w:sz w:val="22"/>
          <w:szCs w:val="22"/>
        </w:rPr>
        <w:t>Tenby Pedestrianisation Scheme</w:t>
      </w:r>
      <w:r w:rsidR="00360F66">
        <w:rPr>
          <w:rFonts w:ascii="Arial" w:hAnsi="Arial" w:cs="Arial"/>
          <w:sz w:val="22"/>
          <w:szCs w:val="22"/>
        </w:rPr>
        <w:t xml:space="preserve"> </w:t>
      </w:r>
      <w:r w:rsidR="00DD744A">
        <w:rPr>
          <w:rFonts w:ascii="Arial" w:hAnsi="Arial" w:cs="Arial"/>
          <w:sz w:val="22"/>
          <w:szCs w:val="22"/>
        </w:rPr>
        <w:t xml:space="preserve">will be </w:t>
      </w:r>
      <w:r w:rsidR="00B900F0">
        <w:rPr>
          <w:rFonts w:ascii="Arial" w:hAnsi="Arial" w:cs="Arial"/>
          <w:sz w:val="22"/>
          <w:szCs w:val="22"/>
        </w:rPr>
        <w:t xml:space="preserve">temporarily </w:t>
      </w:r>
      <w:r w:rsidR="00DD744A">
        <w:rPr>
          <w:rFonts w:ascii="Arial" w:hAnsi="Arial" w:cs="Arial"/>
          <w:sz w:val="22"/>
          <w:szCs w:val="22"/>
        </w:rPr>
        <w:t>suspended</w:t>
      </w:r>
      <w:r w:rsidR="004523F5">
        <w:rPr>
          <w:rFonts w:ascii="Arial" w:hAnsi="Arial" w:cs="Arial"/>
          <w:sz w:val="22"/>
          <w:szCs w:val="22"/>
        </w:rPr>
        <w:t xml:space="preserve"> for the duration of this event</w:t>
      </w:r>
      <w:r w:rsidR="00DD744A">
        <w:rPr>
          <w:rFonts w:ascii="Arial" w:hAnsi="Arial" w:cs="Arial"/>
          <w:sz w:val="22"/>
          <w:szCs w:val="22"/>
        </w:rPr>
        <w:t xml:space="preserve"> to enable </w:t>
      </w:r>
      <w:r w:rsidR="004523F5">
        <w:rPr>
          <w:rFonts w:ascii="Arial" w:hAnsi="Arial" w:cs="Arial"/>
          <w:sz w:val="22"/>
          <w:szCs w:val="22"/>
        </w:rPr>
        <w:t>the roads within the Walled T</w:t>
      </w:r>
      <w:r w:rsidR="00E95137">
        <w:rPr>
          <w:rFonts w:ascii="Arial" w:hAnsi="Arial" w:cs="Arial"/>
          <w:sz w:val="22"/>
          <w:szCs w:val="22"/>
        </w:rPr>
        <w:t>own to be used as part of the event course.</w:t>
      </w:r>
    </w:p>
    <w:p w:rsidR="00012BC8" w:rsidRDefault="00012BC8" w:rsidP="008D77C2">
      <w:pPr>
        <w:spacing w:line="360" w:lineRule="auto"/>
        <w:jc w:val="both"/>
        <w:rPr>
          <w:rFonts w:ascii="Arial" w:hAnsi="Arial" w:cs="Arial"/>
          <w:sz w:val="22"/>
          <w:szCs w:val="22"/>
        </w:rPr>
      </w:pPr>
      <w:r>
        <w:rPr>
          <w:rFonts w:ascii="Arial" w:hAnsi="Arial" w:cs="Arial"/>
          <w:sz w:val="22"/>
          <w:szCs w:val="22"/>
        </w:rPr>
        <w:t>Pedestrian access will be maintained.</w:t>
      </w:r>
    </w:p>
    <w:p w:rsidR="008D77C2" w:rsidRDefault="008D77C2" w:rsidP="008D77C2">
      <w:pPr>
        <w:spacing w:line="360" w:lineRule="auto"/>
        <w:jc w:val="both"/>
        <w:rPr>
          <w:rFonts w:ascii="Arial" w:hAnsi="Arial" w:cs="Arial"/>
          <w:sz w:val="22"/>
          <w:szCs w:val="22"/>
        </w:rPr>
      </w:pPr>
    </w:p>
    <w:p w:rsidR="00C56161" w:rsidRDefault="00C56161" w:rsidP="008D77C2">
      <w:pPr>
        <w:spacing w:line="360" w:lineRule="auto"/>
        <w:jc w:val="both"/>
        <w:rPr>
          <w:rFonts w:ascii="Arial" w:hAnsi="Arial" w:cs="Arial"/>
          <w:sz w:val="22"/>
          <w:szCs w:val="22"/>
        </w:rPr>
      </w:pPr>
      <w:r>
        <w:rPr>
          <w:rFonts w:ascii="Arial" w:hAnsi="Arial" w:cs="Arial"/>
          <w:sz w:val="22"/>
          <w:szCs w:val="22"/>
        </w:rPr>
        <w:t xml:space="preserve">The </w:t>
      </w:r>
      <w:r w:rsidR="00F23EEB">
        <w:rPr>
          <w:rFonts w:ascii="Arial" w:hAnsi="Arial" w:cs="Arial"/>
          <w:sz w:val="22"/>
          <w:szCs w:val="22"/>
        </w:rPr>
        <w:t xml:space="preserve">Order will come into effect on </w:t>
      </w:r>
      <w:r w:rsidR="004249BA">
        <w:rPr>
          <w:rFonts w:ascii="Arial" w:hAnsi="Arial" w:cs="Arial"/>
          <w:sz w:val="22"/>
          <w:szCs w:val="22"/>
        </w:rPr>
        <w:t>5</w:t>
      </w:r>
      <w:r>
        <w:rPr>
          <w:rFonts w:ascii="Arial" w:hAnsi="Arial" w:cs="Arial"/>
          <w:sz w:val="22"/>
          <w:szCs w:val="22"/>
          <w:vertAlign w:val="superscript"/>
        </w:rPr>
        <w:t>th</w:t>
      </w:r>
      <w:r>
        <w:rPr>
          <w:rFonts w:ascii="Arial" w:hAnsi="Arial" w:cs="Arial"/>
          <w:sz w:val="22"/>
          <w:szCs w:val="22"/>
        </w:rPr>
        <w:t xml:space="preserve"> July 201</w:t>
      </w:r>
      <w:r w:rsidR="004249BA">
        <w:rPr>
          <w:rFonts w:ascii="Arial" w:hAnsi="Arial" w:cs="Arial"/>
          <w:sz w:val="22"/>
          <w:szCs w:val="22"/>
        </w:rPr>
        <w:t>9</w:t>
      </w:r>
      <w:r w:rsidR="00DF5502">
        <w:rPr>
          <w:rFonts w:ascii="Arial" w:hAnsi="Arial" w:cs="Arial"/>
          <w:sz w:val="22"/>
          <w:szCs w:val="22"/>
        </w:rPr>
        <w:t xml:space="preserve"> </w:t>
      </w:r>
      <w:r w:rsidR="008D77C2">
        <w:rPr>
          <w:rFonts w:ascii="Arial" w:hAnsi="Arial" w:cs="Arial"/>
          <w:sz w:val="22"/>
          <w:szCs w:val="22"/>
        </w:rPr>
        <w:t xml:space="preserve">and remain valid for </w:t>
      </w:r>
      <w:r w:rsidR="00DF5502">
        <w:rPr>
          <w:rFonts w:ascii="Arial" w:hAnsi="Arial" w:cs="Arial"/>
          <w:sz w:val="22"/>
          <w:szCs w:val="22"/>
        </w:rPr>
        <w:t>3</w:t>
      </w:r>
      <w:r w:rsidR="008D77C2">
        <w:rPr>
          <w:rFonts w:ascii="Arial" w:hAnsi="Arial" w:cs="Arial"/>
          <w:sz w:val="22"/>
          <w:szCs w:val="22"/>
        </w:rPr>
        <w:t xml:space="preserve"> days. </w:t>
      </w:r>
    </w:p>
    <w:p w:rsidR="00B66572" w:rsidRPr="00A616C4" w:rsidRDefault="00B66572">
      <w:pPr>
        <w:pStyle w:val="BodyText"/>
        <w:rPr>
          <w:rFonts w:ascii="Arial" w:hAnsi="Arial" w:cs="Arial"/>
          <w:lang w:val="en-GB"/>
        </w:rPr>
      </w:pPr>
    </w:p>
    <w:p w:rsidR="00EE71C4" w:rsidRDefault="000538F8">
      <w:pPr>
        <w:pStyle w:val="BodyText"/>
        <w:rPr>
          <w:rFonts w:ascii="Arial" w:hAnsi="Arial" w:cs="Arial"/>
          <w:lang w:val="en-GB"/>
        </w:rPr>
      </w:pPr>
      <w:r>
        <w:rPr>
          <w:rFonts w:ascii="Arial" w:hAnsi="Arial" w:cs="Arial"/>
          <w:lang w:val="en-GB"/>
        </w:rPr>
        <w:t>Dated this 24</w:t>
      </w:r>
      <w:r w:rsidRPr="000538F8">
        <w:rPr>
          <w:rFonts w:ascii="Arial" w:hAnsi="Arial" w:cs="Arial"/>
          <w:vertAlign w:val="superscript"/>
          <w:lang w:val="en-GB"/>
        </w:rPr>
        <w:t>th</w:t>
      </w:r>
      <w:r>
        <w:rPr>
          <w:rFonts w:ascii="Arial" w:hAnsi="Arial" w:cs="Arial"/>
          <w:lang w:val="en-GB"/>
        </w:rPr>
        <w:t xml:space="preserve"> day of May</w:t>
      </w:r>
      <w:r w:rsidR="005E386B">
        <w:rPr>
          <w:rFonts w:ascii="Arial" w:hAnsi="Arial" w:cs="Arial"/>
          <w:lang w:val="en-GB"/>
        </w:rPr>
        <w:t xml:space="preserve"> </w:t>
      </w:r>
      <w:r w:rsidR="00EE71C4" w:rsidRPr="00A616C4">
        <w:rPr>
          <w:rFonts w:ascii="Arial" w:hAnsi="Arial" w:cs="Arial"/>
          <w:lang w:val="en-GB"/>
        </w:rPr>
        <w:t>201</w:t>
      </w:r>
      <w:r w:rsidR="004249BA">
        <w:rPr>
          <w:rFonts w:ascii="Arial" w:hAnsi="Arial" w:cs="Arial"/>
          <w:lang w:val="en-GB"/>
        </w:rPr>
        <w:t>9</w:t>
      </w:r>
    </w:p>
    <w:p w:rsidR="008D77C2" w:rsidRPr="00A616C4" w:rsidRDefault="008D77C2">
      <w:pPr>
        <w:pStyle w:val="BodyText"/>
        <w:rPr>
          <w:rFonts w:ascii="Arial" w:hAnsi="Arial" w:cs="Arial"/>
          <w:lang w:val="en-GB"/>
        </w:rPr>
      </w:pPr>
    </w:p>
    <w:p w:rsidR="00DD744A" w:rsidRDefault="00F23EEB" w:rsidP="0072788F">
      <w:pPr>
        <w:pStyle w:val="BodyText"/>
        <w:spacing w:line="240" w:lineRule="auto"/>
        <w:rPr>
          <w:rFonts w:ascii="Arial" w:hAnsi="Arial" w:cs="Arial"/>
          <w:lang w:val="en-GB"/>
        </w:rPr>
      </w:pPr>
      <w:r>
        <w:rPr>
          <w:rFonts w:ascii="Arial" w:hAnsi="Arial" w:cs="Arial"/>
          <w:lang w:val="en-GB"/>
        </w:rPr>
        <w:t>Darren Thomas</w:t>
      </w:r>
    </w:p>
    <w:p w:rsidR="00EE71C4" w:rsidRDefault="004249BA" w:rsidP="0072788F">
      <w:pPr>
        <w:pStyle w:val="BodyText"/>
        <w:spacing w:line="240" w:lineRule="auto"/>
        <w:rPr>
          <w:rFonts w:ascii="Arial" w:hAnsi="Arial" w:cs="Arial"/>
          <w:lang w:val="en-GB"/>
        </w:rPr>
      </w:pPr>
      <w:r>
        <w:rPr>
          <w:rFonts w:ascii="Arial" w:hAnsi="Arial" w:cs="Arial"/>
          <w:lang w:val="en-GB"/>
        </w:rPr>
        <w:t>Head of Infrastructure</w:t>
      </w:r>
    </w:p>
    <w:p w:rsidR="00F23EEB" w:rsidRPr="00A616C4" w:rsidRDefault="00F23EEB" w:rsidP="0072788F">
      <w:pPr>
        <w:pStyle w:val="BodyText"/>
        <w:spacing w:line="240" w:lineRule="auto"/>
        <w:rPr>
          <w:rFonts w:ascii="Arial" w:hAnsi="Arial" w:cs="Arial"/>
          <w:lang w:val="en-GB"/>
        </w:rPr>
      </w:pPr>
      <w:r>
        <w:rPr>
          <w:rFonts w:ascii="Arial" w:hAnsi="Arial" w:cs="Arial"/>
          <w:lang w:val="en-GB"/>
        </w:rPr>
        <w:t>Pembrokeshire County Council</w:t>
      </w:r>
    </w:p>
    <w:p w:rsidR="00EE71C4" w:rsidRPr="00A616C4" w:rsidRDefault="00EE71C4" w:rsidP="0072788F">
      <w:pPr>
        <w:pStyle w:val="BodyText"/>
        <w:spacing w:line="240" w:lineRule="auto"/>
        <w:rPr>
          <w:rFonts w:ascii="Arial" w:hAnsi="Arial" w:cs="Arial"/>
          <w:lang w:val="en-GB"/>
        </w:rPr>
      </w:pPr>
      <w:r w:rsidRPr="00A616C4">
        <w:rPr>
          <w:rFonts w:ascii="Arial" w:hAnsi="Arial" w:cs="Arial"/>
          <w:lang w:val="en-GB"/>
        </w:rPr>
        <w:t>County Hall</w:t>
      </w:r>
    </w:p>
    <w:p w:rsidR="00EE71C4" w:rsidRDefault="00EE71C4" w:rsidP="00380DE3">
      <w:pPr>
        <w:pStyle w:val="BodyText"/>
        <w:spacing w:line="240" w:lineRule="auto"/>
        <w:jc w:val="left"/>
        <w:rPr>
          <w:rFonts w:ascii="Arial" w:hAnsi="Arial" w:cs="Arial"/>
          <w:lang w:val="en-GB"/>
        </w:rPr>
      </w:pPr>
      <w:r w:rsidRPr="00A616C4">
        <w:rPr>
          <w:rFonts w:ascii="Arial" w:hAnsi="Arial" w:cs="Arial"/>
          <w:lang w:val="en-GB"/>
        </w:rPr>
        <w:t>Haverfordwest</w:t>
      </w:r>
    </w:p>
    <w:p w:rsidR="00A2769D" w:rsidRDefault="00A2769D" w:rsidP="00380DE3">
      <w:pPr>
        <w:pStyle w:val="BodyText"/>
        <w:spacing w:line="240" w:lineRule="auto"/>
        <w:jc w:val="left"/>
        <w:rPr>
          <w:rFonts w:ascii="Arial" w:hAnsi="Arial" w:cs="Arial"/>
          <w:lang w:val="en-GB"/>
        </w:rPr>
      </w:pPr>
    </w:p>
    <w:p w:rsidR="00A2769D" w:rsidRDefault="00A2769D" w:rsidP="00380DE3">
      <w:pPr>
        <w:pStyle w:val="BodyText"/>
        <w:spacing w:line="240" w:lineRule="auto"/>
        <w:jc w:val="left"/>
        <w:rPr>
          <w:rFonts w:ascii="Arial" w:hAnsi="Arial" w:cs="Arial"/>
          <w:lang w:val="en-GB"/>
        </w:rPr>
      </w:pPr>
    </w:p>
    <w:p w:rsidR="0072788F" w:rsidRPr="003D295F" w:rsidRDefault="00380DE3" w:rsidP="00380DE3">
      <w:pPr>
        <w:pStyle w:val="BodyText"/>
        <w:spacing w:line="240" w:lineRule="auto"/>
        <w:jc w:val="left"/>
        <w:rPr>
          <w:rFonts w:ascii="Arial" w:hAnsi="Arial" w:cs="Arial"/>
          <w:b/>
          <w:sz w:val="24"/>
          <w:szCs w:val="24"/>
          <w:u w:val="single"/>
          <w:lang w:val="en-GB"/>
        </w:rPr>
      </w:pPr>
      <w:r w:rsidRPr="003D295F">
        <w:rPr>
          <w:rFonts w:ascii="Arial" w:hAnsi="Arial" w:cs="Arial"/>
          <w:b/>
          <w:sz w:val="24"/>
          <w:szCs w:val="24"/>
          <w:u w:val="single"/>
          <w:lang w:val="en-GB"/>
        </w:rPr>
        <w:lastRenderedPageBreak/>
        <w:t xml:space="preserve">The Wales Swim – Friday </w:t>
      </w:r>
      <w:r w:rsidR="007D4E63">
        <w:rPr>
          <w:rFonts w:ascii="Arial" w:hAnsi="Arial" w:cs="Arial"/>
          <w:b/>
          <w:sz w:val="24"/>
          <w:szCs w:val="24"/>
          <w:u w:val="single"/>
          <w:lang w:val="en-GB"/>
        </w:rPr>
        <w:t>5</w:t>
      </w:r>
      <w:r w:rsidR="007D4E63" w:rsidRPr="007D4E63">
        <w:rPr>
          <w:rFonts w:ascii="Arial" w:hAnsi="Arial" w:cs="Arial"/>
          <w:b/>
          <w:sz w:val="24"/>
          <w:szCs w:val="24"/>
          <w:u w:val="single"/>
          <w:vertAlign w:val="superscript"/>
          <w:lang w:val="en-GB"/>
        </w:rPr>
        <w:t>th</w:t>
      </w:r>
      <w:r w:rsidR="007D4E63">
        <w:rPr>
          <w:rFonts w:ascii="Arial" w:hAnsi="Arial" w:cs="Arial"/>
          <w:b/>
          <w:sz w:val="24"/>
          <w:szCs w:val="24"/>
          <w:u w:val="single"/>
          <w:lang w:val="en-GB"/>
        </w:rPr>
        <w:t xml:space="preserve"> July </w:t>
      </w:r>
    </w:p>
    <w:p w:rsidR="00380DE3" w:rsidRDefault="00380DE3" w:rsidP="00380DE3">
      <w:pPr>
        <w:pStyle w:val="BodyText"/>
        <w:spacing w:line="240" w:lineRule="auto"/>
        <w:jc w:val="left"/>
        <w:rPr>
          <w:rFonts w:ascii="Arial" w:hAnsi="Arial" w:cs="Arial"/>
          <w:b/>
          <w:sz w:val="24"/>
          <w:szCs w:val="24"/>
          <w:lang w:val="en-GB"/>
        </w:rPr>
      </w:pPr>
    </w:p>
    <w:p w:rsidR="00380DE3" w:rsidRPr="00380DE3" w:rsidRDefault="00380DE3" w:rsidP="00380DE3">
      <w:pPr>
        <w:pStyle w:val="BodyText"/>
        <w:spacing w:line="240" w:lineRule="auto"/>
        <w:jc w:val="left"/>
        <w:rPr>
          <w:rFonts w:ascii="Arial" w:hAnsi="Arial" w:cs="Arial"/>
          <w:sz w:val="20"/>
          <w:lang w:val="en-GB"/>
        </w:rPr>
      </w:pPr>
      <w:r w:rsidRPr="00380DE3">
        <w:rPr>
          <w:rFonts w:ascii="Arial" w:hAnsi="Arial" w:cs="Arial"/>
          <w:b/>
          <w:szCs w:val="22"/>
          <w:lang w:val="en-GB"/>
        </w:rPr>
        <w:t>Schedule 1</w:t>
      </w:r>
      <w:r w:rsidR="00165FCB">
        <w:rPr>
          <w:rFonts w:ascii="Arial" w:hAnsi="Arial" w:cs="Arial"/>
          <w:b/>
          <w:szCs w:val="22"/>
          <w:lang w:val="en-GB"/>
        </w:rPr>
        <w:t xml:space="preserve"> </w:t>
      </w:r>
      <w:r w:rsidR="00165FCB">
        <w:rPr>
          <w:rFonts w:ascii="Arial" w:hAnsi="Arial" w:cs="Arial"/>
          <w:sz w:val="20"/>
          <w:lang w:val="en-GB"/>
        </w:rPr>
        <w:t>(Temporary R</w:t>
      </w:r>
      <w:r w:rsidRPr="00380DE3">
        <w:rPr>
          <w:rFonts w:ascii="Arial" w:hAnsi="Arial" w:cs="Arial"/>
          <w:sz w:val="20"/>
          <w:lang w:val="en-GB"/>
        </w:rPr>
        <w:t>oad Closure)</w:t>
      </w:r>
    </w:p>
    <w:p w:rsidR="00380DE3" w:rsidRDefault="00380DE3" w:rsidP="0072788F">
      <w:pPr>
        <w:pStyle w:val="BodyText"/>
        <w:spacing w:line="240" w:lineRule="auto"/>
        <w:jc w:val="right"/>
        <w:rPr>
          <w:rFonts w:ascii="Arial" w:hAnsi="Arial" w:cs="Arial"/>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701"/>
      </w:tblGrid>
      <w:tr w:rsidR="00380DE3" w:rsidRPr="00DB0FED" w:rsidTr="007C642C">
        <w:trPr>
          <w:trHeight w:val="268"/>
        </w:trPr>
        <w:tc>
          <w:tcPr>
            <w:tcW w:w="7797" w:type="dxa"/>
            <w:shd w:val="clear" w:color="auto" w:fill="auto"/>
            <w:vAlign w:val="center"/>
          </w:tcPr>
          <w:p w:rsidR="00380DE3" w:rsidRPr="00DB0FED" w:rsidRDefault="00380DE3" w:rsidP="007C642C">
            <w:pPr>
              <w:pStyle w:val="NoSpacing"/>
              <w:rPr>
                <w:lang w:val="en-GB"/>
              </w:rPr>
            </w:pPr>
            <w:r w:rsidRPr="00DB0FED">
              <w:rPr>
                <w:lang w:val="en-GB"/>
              </w:rPr>
              <w:t>The Croft</w:t>
            </w:r>
            <w:r w:rsidR="009F19BD">
              <w:rPr>
                <w:lang w:val="en-GB"/>
              </w:rPr>
              <w:t>, Tenby</w:t>
            </w:r>
          </w:p>
        </w:tc>
        <w:tc>
          <w:tcPr>
            <w:tcW w:w="1701" w:type="dxa"/>
            <w:shd w:val="clear" w:color="auto" w:fill="auto"/>
            <w:vAlign w:val="center"/>
          </w:tcPr>
          <w:p w:rsidR="00380DE3" w:rsidRPr="00DB0FED" w:rsidRDefault="00371C5B" w:rsidP="007C642C">
            <w:pPr>
              <w:pStyle w:val="NoSpacing"/>
              <w:rPr>
                <w:lang w:val="en-GB"/>
              </w:rPr>
            </w:pPr>
            <w:r>
              <w:rPr>
                <w:lang w:val="en-GB"/>
              </w:rPr>
              <w:t>18:30 – 20:00</w:t>
            </w:r>
          </w:p>
        </w:tc>
      </w:tr>
    </w:tbl>
    <w:p w:rsidR="00380DE3" w:rsidRDefault="00380DE3" w:rsidP="0072788F">
      <w:pPr>
        <w:pStyle w:val="BodyText"/>
        <w:spacing w:line="240" w:lineRule="auto"/>
        <w:jc w:val="right"/>
        <w:rPr>
          <w:rFonts w:ascii="Arial" w:hAnsi="Arial" w:cs="Arial"/>
          <w:lang w:val="en-GB"/>
        </w:rPr>
      </w:pPr>
    </w:p>
    <w:p w:rsidR="00FA2860" w:rsidRPr="000F4ED3" w:rsidRDefault="00FA2860" w:rsidP="00FA2860">
      <w:pPr>
        <w:rPr>
          <w:rFonts w:ascii="Arial" w:hAnsi="Arial" w:cs="Arial"/>
          <w:b/>
          <w:bCs/>
          <w:snapToGrid/>
          <w:color w:val="000000"/>
          <w:sz w:val="24"/>
          <w:szCs w:val="24"/>
          <w:u w:val="single"/>
          <w:lang w:val="en-GB" w:eastAsia="en-GB"/>
        </w:rPr>
      </w:pPr>
      <w:r w:rsidRPr="00281779">
        <w:rPr>
          <w:rFonts w:ascii="Arial" w:hAnsi="Arial" w:cs="Arial"/>
          <w:b/>
          <w:bCs/>
          <w:snapToGrid/>
          <w:color w:val="000000"/>
          <w:sz w:val="24"/>
          <w:szCs w:val="24"/>
          <w:u w:val="single"/>
          <w:lang w:val="en-GB" w:eastAsia="en-GB"/>
        </w:rPr>
        <w:t xml:space="preserve">The Wales Sportive - Saturday </w:t>
      </w:r>
      <w:r w:rsidR="007D4E63">
        <w:rPr>
          <w:rFonts w:ascii="Arial" w:hAnsi="Arial" w:cs="Arial"/>
          <w:b/>
          <w:bCs/>
          <w:snapToGrid/>
          <w:color w:val="000000"/>
          <w:sz w:val="24"/>
          <w:szCs w:val="24"/>
          <w:u w:val="single"/>
          <w:lang w:val="en-GB" w:eastAsia="en-GB"/>
        </w:rPr>
        <w:t>6</w:t>
      </w:r>
      <w:r w:rsidRPr="00281779">
        <w:rPr>
          <w:rFonts w:ascii="Arial" w:hAnsi="Arial" w:cs="Arial"/>
          <w:b/>
          <w:bCs/>
          <w:snapToGrid/>
          <w:color w:val="000000"/>
          <w:sz w:val="24"/>
          <w:szCs w:val="24"/>
          <w:u w:val="single"/>
          <w:lang w:val="en-GB" w:eastAsia="en-GB"/>
        </w:rPr>
        <w:t xml:space="preserve">th July </w:t>
      </w:r>
    </w:p>
    <w:p w:rsidR="00FA2860" w:rsidRDefault="00FA2860" w:rsidP="00FA2860">
      <w:pPr>
        <w:rPr>
          <w:rFonts w:ascii="Arial" w:hAnsi="Arial" w:cs="Arial"/>
          <w:b/>
          <w:bCs/>
          <w:snapToGrid/>
          <w:color w:val="000000"/>
          <w:sz w:val="22"/>
          <w:szCs w:val="22"/>
          <w:lang w:val="en-GB" w:eastAsia="en-GB"/>
        </w:rPr>
      </w:pPr>
    </w:p>
    <w:p w:rsidR="00FA2860" w:rsidRDefault="00FA2860" w:rsidP="00FA2860">
      <w:pPr>
        <w:rPr>
          <w:rFonts w:ascii="Arial" w:hAnsi="Arial" w:cs="Arial"/>
        </w:rPr>
      </w:pPr>
      <w:r w:rsidRPr="000F4ED3">
        <w:rPr>
          <w:rFonts w:ascii="Arial" w:hAnsi="Arial" w:cs="Arial"/>
          <w:b/>
          <w:sz w:val="22"/>
          <w:szCs w:val="22"/>
        </w:rPr>
        <w:t xml:space="preserve">Schedule </w:t>
      </w:r>
      <w:r w:rsidR="00DF5502">
        <w:rPr>
          <w:rFonts w:ascii="Arial" w:hAnsi="Arial" w:cs="Arial"/>
          <w:b/>
          <w:sz w:val="22"/>
          <w:szCs w:val="22"/>
        </w:rPr>
        <w:t>2</w:t>
      </w:r>
      <w:r w:rsidR="00165FCB">
        <w:rPr>
          <w:rFonts w:ascii="Arial" w:hAnsi="Arial" w:cs="Arial"/>
          <w:b/>
          <w:sz w:val="22"/>
          <w:szCs w:val="22"/>
        </w:rPr>
        <w:t xml:space="preserve"> </w:t>
      </w:r>
      <w:r w:rsidRPr="00FA2860">
        <w:rPr>
          <w:rFonts w:ascii="Arial" w:hAnsi="Arial" w:cs="Arial"/>
        </w:rPr>
        <w:t>(Temporary Road Closures)</w:t>
      </w:r>
    </w:p>
    <w:p w:rsidR="00C17ED1" w:rsidRDefault="00C17ED1" w:rsidP="00FA2860">
      <w:pPr>
        <w:rPr>
          <w:rFonts w:ascii="Arial" w:hAnsi="Arial" w:cs="Arial"/>
        </w:rPr>
      </w:pPr>
    </w:p>
    <w:tbl>
      <w:tblPr>
        <w:tblW w:w="9493" w:type="dxa"/>
        <w:tblInd w:w="113" w:type="dxa"/>
        <w:tblLook w:val="04A0" w:firstRow="1" w:lastRow="0" w:firstColumn="1" w:lastColumn="0" w:noHBand="0" w:noVBand="1"/>
      </w:tblPr>
      <w:tblGrid>
        <w:gridCol w:w="7792"/>
        <w:gridCol w:w="1701"/>
      </w:tblGrid>
      <w:tr w:rsidR="00600765" w:rsidRPr="00600765" w:rsidTr="00F503AA">
        <w:trPr>
          <w:trHeight w:val="501"/>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765" w:rsidRPr="007C642C" w:rsidRDefault="00600765" w:rsidP="00F503AA">
            <w:pPr>
              <w:pStyle w:val="NoSpacing"/>
              <w:rPr>
                <w:snapToGrid/>
                <w:lang w:val="en-GB" w:eastAsia="en-GB"/>
              </w:rPr>
            </w:pPr>
            <w:r w:rsidRPr="007C642C">
              <w:rPr>
                <w:snapToGrid/>
                <w:lang w:val="en-GB" w:eastAsia="en-GB"/>
              </w:rPr>
              <w:t xml:space="preserve">High Street, </w:t>
            </w:r>
            <w:r w:rsidR="00F503AA" w:rsidRPr="007C642C">
              <w:rPr>
                <w:snapToGrid/>
                <w:lang w:val="en-GB" w:eastAsia="en-GB"/>
              </w:rPr>
              <w:t>Tudor Square, St Julian Street, Crackwell Street, Bridge Street (access to Harbour maintained), Church Street, T</w:t>
            </w:r>
            <w:r w:rsidRPr="007C642C">
              <w:rPr>
                <w:snapToGrid/>
                <w:lang w:val="en-GB" w:eastAsia="en-GB"/>
              </w:rPr>
              <w:t>enby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00765" w:rsidRPr="00600765" w:rsidRDefault="00600765" w:rsidP="00D80B40">
            <w:pPr>
              <w:pStyle w:val="NoSpacing"/>
              <w:rPr>
                <w:snapToGrid/>
                <w:lang w:val="en-GB" w:eastAsia="en-GB"/>
              </w:rPr>
            </w:pPr>
            <w:r w:rsidRPr="00600765">
              <w:rPr>
                <w:snapToGrid/>
                <w:lang w:val="en-GB" w:eastAsia="en-GB"/>
              </w:rPr>
              <w:t>05.00 - 20.00</w:t>
            </w:r>
          </w:p>
        </w:tc>
      </w:tr>
      <w:tr w:rsidR="00B0647B" w:rsidRPr="00600765" w:rsidTr="00B0647B">
        <w:trPr>
          <w:trHeight w:val="372"/>
        </w:trPr>
        <w:tc>
          <w:tcPr>
            <w:tcW w:w="7792" w:type="dxa"/>
            <w:tcBorders>
              <w:top w:val="nil"/>
              <w:left w:val="single" w:sz="4" w:space="0" w:color="auto"/>
              <w:bottom w:val="single" w:sz="4" w:space="0" w:color="auto"/>
              <w:right w:val="single" w:sz="4" w:space="0" w:color="auto"/>
            </w:tcBorders>
            <w:shd w:val="clear" w:color="auto" w:fill="auto"/>
            <w:vAlign w:val="center"/>
          </w:tcPr>
          <w:p w:rsidR="00B0647B" w:rsidRPr="00600765" w:rsidRDefault="00B0647B" w:rsidP="00B0647B">
            <w:pPr>
              <w:pStyle w:val="NoSpacing"/>
              <w:rPr>
                <w:snapToGrid/>
                <w:lang w:val="en-GB" w:eastAsia="en-GB"/>
              </w:rPr>
            </w:pPr>
            <w:r w:rsidRPr="00600765">
              <w:rPr>
                <w:snapToGrid/>
                <w:lang w:val="en-GB" w:eastAsia="en-GB"/>
              </w:rPr>
              <w:t>A4139 The Green, Tenby</w:t>
            </w:r>
          </w:p>
        </w:tc>
        <w:tc>
          <w:tcPr>
            <w:tcW w:w="1701" w:type="dxa"/>
            <w:tcBorders>
              <w:top w:val="nil"/>
              <w:left w:val="nil"/>
              <w:bottom w:val="single" w:sz="4" w:space="0" w:color="auto"/>
              <w:right w:val="single" w:sz="4" w:space="0" w:color="auto"/>
            </w:tcBorders>
            <w:shd w:val="clear" w:color="auto" w:fill="auto"/>
            <w:vAlign w:val="center"/>
          </w:tcPr>
          <w:p w:rsidR="00B0647B" w:rsidRPr="00600765" w:rsidRDefault="00B0647B" w:rsidP="00B0647B">
            <w:pPr>
              <w:pStyle w:val="NoSpacing"/>
              <w:rPr>
                <w:snapToGrid/>
                <w:lang w:val="en-GB" w:eastAsia="en-GB"/>
              </w:rPr>
            </w:pPr>
            <w:r w:rsidRPr="00600765">
              <w:rPr>
                <w:snapToGrid/>
                <w:lang w:val="en-GB" w:eastAsia="en-GB"/>
              </w:rPr>
              <w:t>05.30 - 13.30</w:t>
            </w:r>
          </w:p>
        </w:tc>
      </w:tr>
      <w:tr w:rsidR="00600765" w:rsidRPr="00600765" w:rsidTr="00B0647B">
        <w:trPr>
          <w:trHeight w:val="513"/>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600765" w:rsidRPr="00600765" w:rsidRDefault="00B0647B" w:rsidP="0009652E">
            <w:pPr>
              <w:pStyle w:val="NoSpacing"/>
              <w:rPr>
                <w:snapToGrid/>
                <w:lang w:val="en-GB" w:eastAsia="en-GB"/>
              </w:rPr>
            </w:pPr>
            <w:r>
              <w:rPr>
                <w:snapToGrid/>
                <w:lang w:val="en-GB" w:eastAsia="en-GB"/>
              </w:rPr>
              <w:t xml:space="preserve">A4139 – from the junction with the </w:t>
            </w:r>
            <w:r w:rsidR="0009652E">
              <w:rPr>
                <w:snapToGrid/>
                <w:lang w:val="en-GB" w:eastAsia="en-GB"/>
              </w:rPr>
              <w:t>wes</w:t>
            </w:r>
            <w:r>
              <w:rPr>
                <w:snapToGrid/>
                <w:lang w:val="en-GB" w:eastAsia="en-GB"/>
              </w:rPr>
              <w:t>t</w:t>
            </w:r>
            <w:r w:rsidR="0009652E">
              <w:rPr>
                <w:snapToGrid/>
                <w:lang w:val="en-GB" w:eastAsia="en-GB"/>
              </w:rPr>
              <w:t>ern access road to Penally (nr Penally Heights</w:t>
            </w:r>
            <w:r>
              <w:rPr>
                <w:snapToGrid/>
                <w:lang w:val="en-GB" w:eastAsia="en-GB"/>
              </w:rPr>
              <w:t>) west to the junction with the U</w:t>
            </w:r>
            <w:r w:rsidR="0009652E">
              <w:rPr>
                <w:snapToGrid/>
                <w:lang w:val="en-GB" w:eastAsia="en-GB"/>
              </w:rPr>
              <w:t>6348</w:t>
            </w:r>
            <w:r>
              <w:rPr>
                <w:snapToGrid/>
                <w:lang w:val="en-GB" w:eastAsia="en-GB"/>
              </w:rPr>
              <w:t xml:space="preserve"> north of Hodgeston.</w:t>
            </w:r>
          </w:p>
        </w:tc>
        <w:tc>
          <w:tcPr>
            <w:tcW w:w="1701" w:type="dxa"/>
            <w:tcBorders>
              <w:top w:val="nil"/>
              <w:left w:val="nil"/>
              <w:bottom w:val="single" w:sz="4" w:space="0" w:color="auto"/>
              <w:right w:val="single" w:sz="4" w:space="0" w:color="auto"/>
            </w:tcBorders>
            <w:shd w:val="clear" w:color="auto" w:fill="auto"/>
            <w:vAlign w:val="center"/>
            <w:hideMark/>
          </w:tcPr>
          <w:p w:rsidR="00600765" w:rsidRPr="00600765" w:rsidRDefault="00600765" w:rsidP="00D80B40">
            <w:pPr>
              <w:pStyle w:val="NoSpacing"/>
              <w:rPr>
                <w:snapToGrid/>
                <w:lang w:val="en-GB" w:eastAsia="en-GB"/>
              </w:rPr>
            </w:pPr>
            <w:r w:rsidRPr="00600765">
              <w:rPr>
                <w:snapToGrid/>
                <w:lang w:val="en-GB" w:eastAsia="en-GB"/>
              </w:rPr>
              <w:t>05.30 - 13.30</w:t>
            </w:r>
          </w:p>
        </w:tc>
      </w:tr>
      <w:tr w:rsidR="00B0647B" w:rsidRPr="00600765" w:rsidTr="00B0647B">
        <w:trPr>
          <w:trHeight w:val="300"/>
        </w:trPr>
        <w:tc>
          <w:tcPr>
            <w:tcW w:w="7792" w:type="dxa"/>
            <w:tcBorders>
              <w:top w:val="nil"/>
              <w:left w:val="single" w:sz="4" w:space="0" w:color="auto"/>
              <w:bottom w:val="single" w:sz="4" w:space="0" w:color="auto"/>
              <w:right w:val="single" w:sz="4" w:space="0" w:color="auto"/>
            </w:tcBorders>
            <w:shd w:val="clear" w:color="auto" w:fill="auto"/>
            <w:vAlign w:val="center"/>
          </w:tcPr>
          <w:p w:rsidR="00B0647B" w:rsidRPr="00600765" w:rsidRDefault="00B0647B" w:rsidP="00B0647B">
            <w:pPr>
              <w:pStyle w:val="NoSpacing"/>
              <w:rPr>
                <w:snapToGrid/>
                <w:lang w:val="en-GB" w:eastAsia="en-GB"/>
              </w:rPr>
            </w:pPr>
            <w:r>
              <w:rPr>
                <w:snapToGrid/>
                <w:lang w:val="en-GB" w:eastAsia="en-GB"/>
              </w:rPr>
              <w:t>A4139 La</w:t>
            </w:r>
            <w:r w:rsidR="00637D06">
              <w:rPr>
                <w:snapToGrid/>
                <w:lang w:val="en-GB" w:eastAsia="en-GB"/>
              </w:rPr>
              <w:t>mphey -</w:t>
            </w:r>
            <w:r w:rsidRPr="00600765">
              <w:rPr>
                <w:snapToGrid/>
                <w:lang w:val="en-GB" w:eastAsia="en-GB"/>
              </w:rPr>
              <w:t xml:space="preserve"> from </w:t>
            </w:r>
            <w:r w:rsidR="00637D06">
              <w:rPr>
                <w:snapToGrid/>
                <w:lang w:val="en-GB" w:eastAsia="en-GB"/>
              </w:rPr>
              <w:t xml:space="preserve">the </w:t>
            </w:r>
            <w:r>
              <w:rPr>
                <w:snapToGrid/>
                <w:lang w:val="en-GB" w:eastAsia="en-GB"/>
              </w:rPr>
              <w:t xml:space="preserve">jct with </w:t>
            </w:r>
            <w:r w:rsidRPr="00600765">
              <w:rPr>
                <w:snapToGrid/>
                <w:lang w:val="en-GB" w:eastAsia="en-GB"/>
              </w:rPr>
              <w:t xml:space="preserve">Lower Lamphey Road to </w:t>
            </w:r>
            <w:r w:rsidR="00637D06">
              <w:rPr>
                <w:snapToGrid/>
                <w:lang w:val="en-GB" w:eastAsia="en-GB"/>
              </w:rPr>
              <w:t xml:space="preserve">the </w:t>
            </w:r>
            <w:r>
              <w:rPr>
                <w:snapToGrid/>
                <w:lang w:val="en-GB" w:eastAsia="en-GB"/>
              </w:rPr>
              <w:t xml:space="preserve">jct with </w:t>
            </w:r>
            <w:r w:rsidRPr="00600765">
              <w:rPr>
                <w:snapToGrid/>
                <w:lang w:val="en-GB" w:eastAsia="en-GB"/>
              </w:rPr>
              <w:t>Upper Lamphey Road</w:t>
            </w:r>
          </w:p>
        </w:tc>
        <w:tc>
          <w:tcPr>
            <w:tcW w:w="1701" w:type="dxa"/>
            <w:tcBorders>
              <w:top w:val="nil"/>
              <w:left w:val="nil"/>
              <w:bottom w:val="single" w:sz="4" w:space="0" w:color="auto"/>
              <w:right w:val="single" w:sz="4" w:space="0" w:color="auto"/>
            </w:tcBorders>
            <w:shd w:val="clear" w:color="auto" w:fill="auto"/>
            <w:vAlign w:val="center"/>
          </w:tcPr>
          <w:p w:rsidR="00B0647B" w:rsidRPr="00600765" w:rsidRDefault="00B0647B" w:rsidP="00B0647B">
            <w:pPr>
              <w:pStyle w:val="NoSpacing"/>
              <w:rPr>
                <w:snapToGrid/>
                <w:lang w:val="en-GB" w:eastAsia="en-GB"/>
              </w:rPr>
            </w:pPr>
            <w:r w:rsidRPr="00600765">
              <w:rPr>
                <w:snapToGrid/>
                <w:lang w:val="en-GB" w:eastAsia="en-GB"/>
              </w:rPr>
              <w:t>05.30 - 13.30</w:t>
            </w:r>
          </w:p>
        </w:tc>
      </w:tr>
      <w:tr w:rsidR="00B0647B" w:rsidRPr="00600765" w:rsidTr="00B0647B">
        <w:trPr>
          <w:trHeight w:val="300"/>
        </w:trPr>
        <w:tc>
          <w:tcPr>
            <w:tcW w:w="7792" w:type="dxa"/>
            <w:tcBorders>
              <w:top w:val="nil"/>
              <w:left w:val="single" w:sz="4" w:space="0" w:color="auto"/>
              <w:bottom w:val="single" w:sz="4" w:space="0" w:color="auto"/>
              <w:right w:val="single" w:sz="4" w:space="0" w:color="auto"/>
            </w:tcBorders>
            <w:shd w:val="clear" w:color="auto" w:fill="auto"/>
            <w:vAlign w:val="center"/>
          </w:tcPr>
          <w:p w:rsidR="00B0647B" w:rsidRPr="00600765" w:rsidRDefault="00B0647B" w:rsidP="00B0647B">
            <w:pPr>
              <w:pStyle w:val="NoSpacing"/>
              <w:rPr>
                <w:snapToGrid/>
                <w:lang w:val="en-GB" w:eastAsia="en-GB"/>
              </w:rPr>
            </w:pPr>
            <w:r w:rsidRPr="00600765">
              <w:rPr>
                <w:snapToGrid/>
                <w:lang w:val="en-GB" w:eastAsia="en-GB"/>
              </w:rPr>
              <w:t>A</w:t>
            </w:r>
            <w:r>
              <w:rPr>
                <w:snapToGrid/>
                <w:lang w:val="en-GB" w:eastAsia="en-GB"/>
              </w:rPr>
              <w:t xml:space="preserve">4139 </w:t>
            </w:r>
            <w:r w:rsidR="00637D06">
              <w:rPr>
                <w:snapToGrid/>
                <w:lang w:val="en-GB" w:eastAsia="en-GB"/>
              </w:rPr>
              <w:t xml:space="preserve">- </w:t>
            </w:r>
            <w:r>
              <w:rPr>
                <w:snapToGrid/>
                <w:lang w:val="en-GB" w:eastAsia="en-GB"/>
              </w:rPr>
              <w:t>Upper Lamphey Road, Station Road, Well Hill, Orange Way</w:t>
            </w:r>
          </w:p>
        </w:tc>
        <w:tc>
          <w:tcPr>
            <w:tcW w:w="1701" w:type="dxa"/>
            <w:tcBorders>
              <w:top w:val="nil"/>
              <w:left w:val="nil"/>
              <w:bottom w:val="single" w:sz="4" w:space="0" w:color="auto"/>
              <w:right w:val="single" w:sz="4" w:space="0" w:color="auto"/>
            </w:tcBorders>
            <w:shd w:val="clear" w:color="auto" w:fill="auto"/>
            <w:vAlign w:val="center"/>
          </w:tcPr>
          <w:p w:rsidR="00B0647B" w:rsidRPr="00600765" w:rsidRDefault="00B0647B" w:rsidP="00B0647B">
            <w:pPr>
              <w:pStyle w:val="NoSpacing"/>
              <w:rPr>
                <w:snapToGrid/>
                <w:lang w:val="en-GB" w:eastAsia="en-GB"/>
              </w:rPr>
            </w:pPr>
            <w:r w:rsidRPr="00600765">
              <w:rPr>
                <w:snapToGrid/>
                <w:lang w:val="en-GB" w:eastAsia="en-GB"/>
              </w:rPr>
              <w:t>06.00 - 11.00</w:t>
            </w:r>
          </w:p>
        </w:tc>
      </w:tr>
      <w:tr w:rsidR="00B0647B" w:rsidRPr="00600765" w:rsidTr="00B0647B">
        <w:trPr>
          <w:trHeight w:val="300"/>
        </w:trPr>
        <w:tc>
          <w:tcPr>
            <w:tcW w:w="7792" w:type="dxa"/>
            <w:tcBorders>
              <w:top w:val="nil"/>
              <w:left w:val="single" w:sz="4" w:space="0" w:color="auto"/>
              <w:bottom w:val="single" w:sz="4" w:space="0" w:color="auto"/>
              <w:right w:val="single" w:sz="4" w:space="0" w:color="auto"/>
            </w:tcBorders>
            <w:shd w:val="clear" w:color="auto" w:fill="auto"/>
            <w:vAlign w:val="center"/>
          </w:tcPr>
          <w:p w:rsidR="00B0647B" w:rsidRPr="00600765" w:rsidRDefault="00B0647B" w:rsidP="00B0647B">
            <w:pPr>
              <w:pStyle w:val="NoSpacing"/>
              <w:rPr>
                <w:snapToGrid/>
                <w:lang w:val="en-GB" w:eastAsia="en-GB"/>
              </w:rPr>
            </w:pPr>
            <w:r w:rsidRPr="00600765">
              <w:rPr>
                <w:snapToGrid/>
                <w:lang w:val="en-GB" w:eastAsia="en-GB"/>
              </w:rPr>
              <w:t>B4319 St. Daniels Hill, Pembroke</w:t>
            </w:r>
          </w:p>
        </w:tc>
        <w:tc>
          <w:tcPr>
            <w:tcW w:w="1701" w:type="dxa"/>
            <w:tcBorders>
              <w:top w:val="nil"/>
              <w:left w:val="nil"/>
              <w:bottom w:val="single" w:sz="4" w:space="0" w:color="auto"/>
              <w:right w:val="single" w:sz="4" w:space="0" w:color="auto"/>
            </w:tcBorders>
            <w:shd w:val="clear" w:color="auto" w:fill="auto"/>
            <w:vAlign w:val="center"/>
          </w:tcPr>
          <w:p w:rsidR="00B0647B" w:rsidRPr="00600765" w:rsidRDefault="00637D06" w:rsidP="00B0647B">
            <w:pPr>
              <w:pStyle w:val="NoSpacing"/>
              <w:rPr>
                <w:snapToGrid/>
                <w:lang w:val="en-GB" w:eastAsia="en-GB"/>
              </w:rPr>
            </w:pPr>
            <w:r>
              <w:rPr>
                <w:snapToGrid/>
                <w:lang w:val="en-GB" w:eastAsia="en-GB"/>
              </w:rPr>
              <w:t>06.00 - 11.0</w:t>
            </w:r>
            <w:r w:rsidR="00B0647B" w:rsidRPr="00600765">
              <w:rPr>
                <w:snapToGrid/>
                <w:lang w:val="en-GB" w:eastAsia="en-GB"/>
              </w:rPr>
              <w:t>0</w:t>
            </w:r>
          </w:p>
        </w:tc>
      </w:tr>
      <w:tr w:rsidR="007C642C" w:rsidRPr="00600765" w:rsidTr="00637D06">
        <w:trPr>
          <w:trHeight w:val="525"/>
        </w:trPr>
        <w:tc>
          <w:tcPr>
            <w:tcW w:w="7792" w:type="dxa"/>
            <w:tcBorders>
              <w:top w:val="nil"/>
              <w:left w:val="single" w:sz="4" w:space="0" w:color="auto"/>
              <w:bottom w:val="single" w:sz="4" w:space="0" w:color="auto"/>
              <w:right w:val="single" w:sz="4" w:space="0" w:color="auto"/>
            </w:tcBorders>
            <w:shd w:val="clear" w:color="auto" w:fill="auto"/>
            <w:vAlign w:val="center"/>
          </w:tcPr>
          <w:p w:rsidR="007C642C" w:rsidRPr="00600765" w:rsidRDefault="007C642C" w:rsidP="007C642C">
            <w:pPr>
              <w:pStyle w:val="NoSpacing"/>
              <w:rPr>
                <w:snapToGrid/>
                <w:lang w:val="en-GB" w:eastAsia="en-GB"/>
              </w:rPr>
            </w:pPr>
            <w:r>
              <w:rPr>
                <w:snapToGrid/>
                <w:lang w:val="en-GB" w:eastAsia="en-GB"/>
              </w:rPr>
              <w:t xml:space="preserve">B4319 – from the junction with St Daniels Hill </w:t>
            </w:r>
            <w:r w:rsidR="0009652E">
              <w:rPr>
                <w:snapToGrid/>
                <w:lang w:val="en-GB" w:eastAsia="en-GB"/>
              </w:rPr>
              <w:t xml:space="preserve">south west </w:t>
            </w:r>
            <w:r>
              <w:rPr>
                <w:snapToGrid/>
                <w:lang w:val="en-GB" w:eastAsia="en-GB"/>
              </w:rPr>
              <w:t>to the junction with North Lane</w:t>
            </w:r>
            <w:r w:rsidR="0009652E">
              <w:rPr>
                <w:snapToGrid/>
                <w:lang w:val="en-GB" w:eastAsia="en-GB"/>
              </w:rPr>
              <w:t xml:space="preserve"> (U6324)</w:t>
            </w:r>
            <w:r>
              <w:rPr>
                <w:snapToGrid/>
                <w:lang w:val="en-GB" w:eastAsia="en-GB"/>
              </w:rPr>
              <w:t xml:space="preserve"> at Merrion Cross.</w:t>
            </w:r>
          </w:p>
        </w:tc>
        <w:tc>
          <w:tcPr>
            <w:tcW w:w="1701" w:type="dxa"/>
            <w:tcBorders>
              <w:top w:val="nil"/>
              <w:left w:val="nil"/>
              <w:bottom w:val="single" w:sz="4" w:space="0" w:color="auto"/>
              <w:right w:val="single" w:sz="4" w:space="0" w:color="auto"/>
            </w:tcBorders>
            <w:shd w:val="clear" w:color="auto" w:fill="auto"/>
            <w:vAlign w:val="center"/>
          </w:tcPr>
          <w:p w:rsidR="007C642C" w:rsidRPr="00600765" w:rsidRDefault="007C642C" w:rsidP="007C642C">
            <w:pPr>
              <w:pStyle w:val="NoSpacing"/>
              <w:rPr>
                <w:snapToGrid/>
                <w:lang w:val="en-GB" w:eastAsia="en-GB"/>
              </w:rPr>
            </w:pPr>
            <w:r>
              <w:rPr>
                <w:snapToGrid/>
                <w:lang w:val="en-GB" w:eastAsia="en-GB"/>
              </w:rPr>
              <w:t>0</w:t>
            </w:r>
            <w:r w:rsidR="00AB000C">
              <w:rPr>
                <w:snapToGrid/>
                <w:lang w:val="en-GB" w:eastAsia="en-GB"/>
              </w:rPr>
              <w:t>6.0</w:t>
            </w:r>
            <w:r>
              <w:rPr>
                <w:snapToGrid/>
                <w:lang w:val="en-GB" w:eastAsia="en-GB"/>
              </w:rPr>
              <w:t xml:space="preserve">0 </w:t>
            </w:r>
            <w:r w:rsidR="00AB000C">
              <w:rPr>
                <w:snapToGrid/>
                <w:lang w:val="en-GB" w:eastAsia="en-GB"/>
              </w:rPr>
              <w:t>- 11</w:t>
            </w:r>
            <w:r>
              <w:rPr>
                <w:snapToGrid/>
                <w:lang w:val="en-GB" w:eastAsia="en-GB"/>
              </w:rPr>
              <w:t>.00</w:t>
            </w:r>
          </w:p>
        </w:tc>
      </w:tr>
      <w:tr w:rsidR="008B5E42" w:rsidRPr="00600765" w:rsidTr="00637D06">
        <w:trPr>
          <w:trHeight w:val="525"/>
        </w:trPr>
        <w:tc>
          <w:tcPr>
            <w:tcW w:w="7792" w:type="dxa"/>
            <w:tcBorders>
              <w:top w:val="nil"/>
              <w:left w:val="single" w:sz="4" w:space="0" w:color="auto"/>
              <w:bottom w:val="single" w:sz="4" w:space="0" w:color="auto"/>
              <w:right w:val="single" w:sz="4" w:space="0" w:color="auto"/>
            </w:tcBorders>
            <w:shd w:val="clear" w:color="auto" w:fill="auto"/>
            <w:vAlign w:val="center"/>
          </w:tcPr>
          <w:p w:rsidR="008B5E42" w:rsidRPr="00600765" w:rsidRDefault="008B5E42" w:rsidP="008B5E42">
            <w:pPr>
              <w:pStyle w:val="NoSpacing"/>
              <w:rPr>
                <w:snapToGrid/>
                <w:lang w:val="en-GB" w:eastAsia="en-GB"/>
              </w:rPr>
            </w:pPr>
            <w:r>
              <w:rPr>
                <w:snapToGrid/>
                <w:lang w:val="en-GB" w:eastAsia="en-GB"/>
              </w:rPr>
              <w:t>U6324 &amp; C3033 – from the junction with the B4319 north via St Twynells to junction with Clay Lane at Maidenwells.</w:t>
            </w:r>
          </w:p>
        </w:tc>
        <w:tc>
          <w:tcPr>
            <w:tcW w:w="1701" w:type="dxa"/>
            <w:tcBorders>
              <w:top w:val="nil"/>
              <w:left w:val="nil"/>
              <w:bottom w:val="single" w:sz="4" w:space="0" w:color="auto"/>
              <w:right w:val="single" w:sz="4" w:space="0" w:color="auto"/>
            </w:tcBorders>
            <w:shd w:val="clear" w:color="auto" w:fill="auto"/>
            <w:vAlign w:val="center"/>
          </w:tcPr>
          <w:p w:rsidR="008B5E42" w:rsidRPr="00600765" w:rsidRDefault="008B5E42" w:rsidP="008B5E42">
            <w:pPr>
              <w:pStyle w:val="NoSpacing"/>
              <w:rPr>
                <w:snapToGrid/>
                <w:lang w:val="en-GB" w:eastAsia="en-GB"/>
              </w:rPr>
            </w:pPr>
            <w:r>
              <w:rPr>
                <w:snapToGrid/>
                <w:lang w:val="en-GB" w:eastAsia="en-GB"/>
              </w:rPr>
              <w:t>06.0</w:t>
            </w:r>
            <w:r w:rsidRPr="00600765">
              <w:rPr>
                <w:snapToGrid/>
                <w:lang w:val="en-GB" w:eastAsia="en-GB"/>
              </w:rPr>
              <w:t>0 - 1</w:t>
            </w:r>
            <w:r>
              <w:rPr>
                <w:snapToGrid/>
                <w:lang w:val="en-GB" w:eastAsia="en-GB"/>
              </w:rPr>
              <w:t>1</w:t>
            </w:r>
            <w:r w:rsidRPr="00600765">
              <w:rPr>
                <w:snapToGrid/>
                <w:lang w:val="en-GB" w:eastAsia="en-GB"/>
              </w:rPr>
              <w:t>.00</w:t>
            </w:r>
          </w:p>
        </w:tc>
      </w:tr>
      <w:tr w:rsidR="0009652E" w:rsidRPr="00600765" w:rsidTr="00637D06">
        <w:trPr>
          <w:trHeight w:val="525"/>
        </w:trPr>
        <w:tc>
          <w:tcPr>
            <w:tcW w:w="7792" w:type="dxa"/>
            <w:tcBorders>
              <w:top w:val="nil"/>
              <w:left w:val="single" w:sz="4" w:space="0" w:color="auto"/>
              <w:bottom w:val="single" w:sz="4" w:space="0" w:color="auto"/>
              <w:right w:val="single" w:sz="4" w:space="0" w:color="auto"/>
            </w:tcBorders>
            <w:shd w:val="clear" w:color="auto" w:fill="auto"/>
            <w:vAlign w:val="center"/>
          </w:tcPr>
          <w:p w:rsidR="0009652E" w:rsidRDefault="0009652E" w:rsidP="0009652E">
            <w:pPr>
              <w:pStyle w:val="NoSpacing"/>
              <w:rPr>
                <w:snapToGrid/>
                <w:lang w:val="en-GB" w:eastAsia="en-GB"/>
              </w:rPr>
            </w:pPr>
            <w:r>
              <w:rPr>
                <w:snapToGrid/>
                <w:lang w:val="en-GB" w:eastAsia="en-GB"/>
              </w:rPr>
              <w:t xml:space="preserve">C3183 / Clay Lane – from jct with St Daniels Hill </w:t>
            </w:r>
            <w:r w:rsidR="00AB000C">
              <w:rPr>
                <w:snapToGrid/>
                <w:lang w:val="en-GB" w:eastAsia="en-GB"/>
              </w:rPr>
              <w:t xml:space="preserve">west </w:t>
            </w:r>
            <w:r>
              <w:rPr>
                <w:snapToGrid/>
                <w:lang w:val="en-GB" w:eastAsia="en-GB"/>
              </w:rPr>
              <w:t>via Maidenwells and Clay Lane to jct with the B4319 leading to Hundleton</w:t>
            </w:r>
          </w:p>
        </w:tc>
        <w:tc>
          <w:tcPr>
            <w:tcW w:w="1701" w:type="dxa"/>
            <w:tcBorders>
              <w:top w:val="nil"/>
              <w:left w:val="nil"/>
              <w:bottom w:val="single" w:sz="4" w:space="0" w:color="auto"/>
              <w:right w:val="single" w:sz="4" w:space="0" w:color="auto"/>
            </w:tcBorders>
            <w:shd w:val="clear" w:color="auto" w:fill="auto"/>
            <w:vAlign w:val="center"/>
          </w:tcPr>
          <w:p w:rsidR="0009652E" w:rsidRPr="00600765" w:rsidRDefault="00AB000C" w:rsidP="0009652E">
            <w:pPr>
              <w:pStyle w:val="NoSpacing"/>
              <w:rPr>
                <w:snapToGrid/>
                <w:lang w:val="en-GB" w:eastAsia="en-GB"/>
              </w:rPr>
            </w:pPr>
            <w:r>
              <w:rPr>
                <w:snapToGrid/>
                <w:lang w:val="en-GB" w:eastAsia="en-GB"/>
              </w:rPr>
              <w:t>06.00 - 11</w:t>
            </w:r>
            <w:r w:rsidR="0009652E">
              <w:rPr>
                <w:snapToGrid/>
                <w:lang w:val="en-GB" w:eastAsia="en-GB"/>
              </w:rPr>
              <w:t>.00</w:t>
            </w:r>
          </w:p>
        </w:tc>
      </w:tr>
      <w:tr w:rsidR="00E02251" w:rsidRPr="00600765" w:rsidTr="00B0647B">
        <w:trPr>
          <w:trHeight w:val="300"/>
        </w:trPr>
        <w:tc>
          <w:tcPr>
            <w:tcW w:w="7792" w:type="dxa"/>
            <w:tcBorders>
              <w:top w:val="nil"/>
              <w:left w:val="single" w:sz="4" w:space="0" w:color="auto"/>
              <w:bottom w:val="single" w:sz="4" w:space="0" w:color="auto"/>
              <w:right w:val="single" w:sz="4" w:space="0" w:color="auto"/>
            </w:tcBorders>
            <w:shd w:val="clear" w:color="auto" w:fill="auto"/>
            <w:vAlign w:val="center"/>
          </w:tcPr>
          <w:p w:rsidR="00E02251" w:rsidRPr="00600765" w:rsidRDefault="00E02251" w:rsidP="00E02251">
            <w:pPr>
              <w:pStyle w:val="NoSpacing"/>
              <w:rPr>
                <w:snapToGrid/>
                <w:lang w:val="en-GB" w:eastAsia="en-GB"/>
              </w:rPr>
            </w:pPr>
            <w:r>
              <w:rPr>
                <w:snapToGrid/>
                <w:lang w:val="en-GB" w:eastAsia="en-GB"/>
              </w:rPr>
              <w:t>B4320 Angle Road</w:t>
            </w:r>
            <w:r w:rsidRPr="00600765">
              <w:rPr>
                <w:snapToGrid/>
                <w:lang w:val="en-GB" w:eastAsia="en-GB"/>
              </w:rPr>
              <w:t xml:space="preserve"> – from </w:t>
            </w:r>
            <w:r>
              <w:rPr>
                <w:snapToGrid/>
                <w:lang w:val="en-GB" w:eastAsia="en-GB"/>
              </w:rPr>
              <w:t xml:space="preserve">jct with </w:t>
            </w:r>
            <w:r w:rsidRPr="00600765">
              <w:rPr>
                <w:snapToGrid/>
                <w:lang w:val="en-GB" w:eastAsia="en-GB"/>
              </w:rPr>
              <w:t xml:space="preserve">Clay Lane to </w:t>
            </w:r>
            <w:r>
              <w:rPr>
                <w:snapToGrid/>
                <w:lang w:val="en-GB" w:eastAsia="en-GB"/>
              </w:rPr>
              <w:t xml:space="preserve">jct with the </w:t>
            </w:r>
            <w:r w:rsidRPr="00600765">
              <w:rPr>
                <w:snapToGrid/>
                <w:lang w:val="en-GB" w:eastAsia="en-GB"/>
              </w:rPr>
              <w:t>B4319</w:t>
            </w:r>
          </w:p>
        </w:tc>
        <w:tc>
          <w:tcPr>
            <w:tcW w:w="1701" w:type="dxa"/>
            <w:tcBorders>
              <w:top w:val="nil"/>
              <w:left w:val="nil"/>
              <w:bottom w:val="single" w:sz="4" w:space="0" w:color="auto"/>
              <w:right w:val="single" w:sz="4" w:space="0" w:color="auto"/>
            </w:tcBorders>
            <w:shd w:val="clear" w:color="auto" w:fill="auto"/>
            <w:vAlign w:val="center"/>
          </w:tcPr>
          <w:p w:rsidR="00E02251" w:rsidRPr="00600765" w:rsidRDefault="00E02251" w:rsidP="00E02251">
            <w:pPr>
              <w:pStyle w:val="NoSpacing"/>
              <w:rPr>
                <w:snapToGrid/>
                <w:lang w:val="en-GB" w:eastAsia="en-GB"/>
              </w:rPr>
            </w:pPr>
            <w:r w:rsidRPr="00600765">
              <w:rPr>
                <w:snapToGrid/>
                <w:lang w:val="en-GB" w:eastAsia="en-GB"/>
              </w:rPr>
              <w:t>06.30 - 11.00</w:t>
            </w:r>
          </w:p>
        </w:tc>
      </w:tr>
      <w:tr w:rsidR="002116E6" w:rsidRPr="00600765" w:rsidTr="00B0647B">
        <w:trPr>
          <w:trHeight w:val="300"/>
        </w:trPr>
        <w:tc>
          <w:tcPr>
            <w:tcW w:w="7792" w:type="dxa"/>
            <w:tcBorders>
              <w:top w:val="nil"/>
              <w:left w:val="single" w:sz="4" w:space="0" w:color="auto"/>
              <w:bottom w:val="single" w:sz="4" w:space="0" w:color="auto"/>
              <w:right w:val="single" w:sz="4" w:space="0" w:color="auto"/>
            </w:tcBorders>
            <w:shd w:val="clear" w:color="auto" w:fill="auto"/>
            <w:vAlign w:val="center"/>
          </w:tcPr>
          <w:p w:rsidR="002116E6" w:rsidRPr="00600765" w:rsidRDefault="002116E6" w:rsidP="00AB000C">
            <w:pPr>
              <w:pStyle w:val="NoSpacing"/>
              <w:rPr>
                <w:snapToGrid/>
                <w:lang w:val="en-GB" w:eastAsia="en-GB"/>
              </w:rPr>
            </w:pPr>
            <w:r w:rsidRPr="00600765">
              <w:rPr>
                <w:snapToGrid/>
                <w:lang w:val="en-GB" w:eastAsia="en-GB"/>
              </w:rPr>
              <w:t>B4319</w:t>
            </w:r>
            <w:r w:rsidR="00AB000C">
              <w:rPr>
                <w:snapToGrid/>
                <w:lang w:val="en-GB" w:eastAsia="en-GB"/>
              </w:rPr>
              <w:t xml:space="preserve"> – from jct with roundabout at Castlemartin to junction with B</w:t>
            </w:r>
            <w:r w:rsidRPr="00600765">
              <w:rPr>
                <w:snapToGrid/>
                <w:lang w:val="en-GB" w:eastAsia="en-GB"/>
              </w:rPr>
              <w:t>4320 Angle Road</w:t>
            </w:r>
          </w:p>
        </w:tc>
        <w:tc>
          <w:tcPr>
            <w:tcW w:w="1701" w:type="dxa"/>
            <w:tcBorders>
              <w:top w:val="nil"/>
              <w:left w:val="nil"/>
              <w:bottom w:val="single" w:sz="4" w:space="0" w:color="auto"/>
              <w:right w:val="single" w:sz="4" w:space="0" w:color="auto"/>
            </w:tcBorders>
            <w:shd w:val="clear" w:color="auto" w:fill="auto"/>
            <w:vAlign w:val="center"/>
          </w:tcPr>
          <w:p w:rsidR="002116E6" w:rsidRPr="00600765" w:rsidRDefault="002116E6" w:rsidP="002116E6">
            <w:pPr>
              <w:pStyle w:val="NoSpacing"/>
              <w:rPr>
                <w:snapToGrid/>
                <w:lang w:val="en-GB" w:eastAsia="en-GB"/>
              </w:rPr>
            </w:pPr>
            <w:r w:rsidRPr="00600765">
              <w:rPr>
                <w:snapToGrid/>
                <w:lang w:val="en-GB" w:eastAsia="en-GB"/>
              </w:rPr>
              <w:t>06.30 - 11.00</w:t>
            </w:r>
          </w:p>
        </w:tc>
      </w:tr>
      <w:tr w:rsidR="002116E6" w:rsidRPr="00600765" w:rsidTr="00E02251">
        <w:trPr>
          <w:trHeight w:val="300"/>
        </w:trPr>
        <w:tc>
          <w:tcPr>
            <w:tcW w:w="7792" w:type="dxa"/>
            <w:tcBorders>
              <w:top w:val="nil"/>
              <w:left w:val="single" w:sz="4" w:space="0" w:color="auto"/>
              <w:bottom w:val="single" w:sz="4" w:space="0" w:color="auto"/>
              <w:right w:val="single" w:sz="4" w:space="0" w:color="auto"/>
            </w:tcBorders>
            <w:shd w:val="clear" w:color="auto" w:fill="auto"/>
            <w:vAlign w:val="center"/>
          </w:tcPr>
          <w:p w:rsidR="002116E6" w:rsidRPr="00600765" w:rsidRDefault="002116E6" w:rsidP="002116E6">
            <w:pPr>
              <w:pStyle w:val="NoSpacing"/>
              <w:rPr>
                <w:snapToGrid/>
                <w:lang w:val="en-GB" w:eastAsia="en-GB"/>
              </w:rPr>
            </w:pPr>
            <w:r w:rsidRPr="00600765">
              <w:rPr>
                <w:snapToGrid/>
                <w:lang w:val="en-GB" w:eastAsia="en-GB"/>
              </w:rPr>
              <w:t>Redford Hill</w:t>
            </w:r>
            <w:r w:rsidR="008B5E42">
              <w:rPr>
                <w:snapToGrid/>
                <w:lang w:val="en-GB" w:eastAsia="en-GB"/>
              </w:rPr>
              <w:t xml:space="preserve">, </w:t>
            </w:r>
            <w:r w:rsidR="00B23A59">
              <w:rPr>
                <w:snapToGrid/>
                <w:lang w:val="en-GB" w:eastAsia="en-GB"/>
              </w:rPr>
              <w:t>Axton Hill</w:t>
            </w:r>
            <w:r w:rsidRPr="00600765">
              <w:rPr>
                <w:snapToGrid/>
                <w:lang w:val="en-GB" w:eastAsia="en-GB"/>
              </w:rPr>
              <w:t xml:space="preserve">, </w:t>
            </w:r>
            <w:r w:rsidR="008B5E42">
              <w:rPr>
                <w:snapToGrid/>
                <w:lang w:val="en-GB" w:eastAsia="en-GB"/>
              </w:rPr>
              <w:t xml:space="preserve">C3003 Axton Hill to </w:t>
            </w:r>
            <w:r w:rsidRPr="00600765">
              <w:rPr>
                <w:snapToGrid/>
                <w:lang w:val="en-GB" w:eastAsia="en-GB"/>
              </w:rPr>
              <w:t>Castlemartin</w:t>
            </w:r>
          </w:p>
        </w:tc>
        <w:tc>
          <w:tcPr>
            <w:tcW w:w="1701" w:type="dxa"/>
            <w:tcBorders>
              <w:top w:val="nil"/>
              <w:left w:val="nil"/>
              <w:bottom w:val="single" w:sz="4" w:space="0" w:color="auto"/>
              <w:right w:val="single" w:sz="4" w:space="0" w:color="auto"/>
            </w:tcBorders>
            <w:shd w:val="clear" w:color="auto" w:fill="auto"/>
            <w:vAlign w:val="center"/>
          </w:tcPr>
          <w:p w:rsidR="002116E6" w:rsidRPr="00600765" w:rsidRDefault="002116E6" w:rsidP="002116E6">
            <w:pPr>
              <w:pStyle w:val="NoSpacing"/>
              <w:rPr>
                <w:snapToGrid/>
                <w:lang w:val="en-GB" w:eastAsia="en-GB"/>
              </w:rPr>
            </w:pPr>
            <w:r w:rsidRPr="00600765">
              <w:rPr>
                <w:snapToGrid/>
                <w:lang w:val="en-GB" w:eastAsia="en-GB"/>
              </w:rPr>
              <w:t>06.00 - 10.00</w:t>
            </w:r>
          </w:p>
        </w:tc>
      </w:tr>
      <w:tr w:rsidR="00B23A59" w:rsidRPr="00600765" w:rsidTr="00E02251">
        <w:trPr>
          <w:trHeight w:val="300"/>
        </w:trPr>
        <w:tc>
          <w:tcPr>
            <w:tcW w:w="7792" w:type="dxa"/>
            <w:tcBorders>
              <w:top w:val="nil"/>
              <w:left w:val="single" w:sz="4" w:space="0" w:color="auto"/>
              <w:bottom w:val="single" w:sz="4" w:space="0" w:color="auto"/>
              <w:right w:val="single" w:sz="4" w:space="0" w:color="auto"/>
            </w:tcBorders>
            <w:shd w:val="clear" w:color="auto" w:fill="auto"/>
            <w:vAlign w:val="center"/>
          </w:tcPr>
          <w:p w:rsidR="00B23A59" w:rsidRPr="00600765" w:rsidRDefault="00B23A59" w:rsidP="00B23A59">
            <w:pPr>
              <w:pStyle w:val="NoSpacing"/>
              <w:rPr>
                <w:snapToGrid/>
                <w:lang w:val="en-GB" w:eastAsia="en-GB"/>
              </w:rPr>
            </w:pPr>
            <w:r>
              <w:rPr>
                <w:snapToGrid/>
                <w:lang w:val="en-GB" w:eastAsia="en-GB"/>
              </w:rPr>
              <w:t>The Ridgeway, Lamphey – from jct Upper Lamphey Road to jct Coal Lane</w:t>
            </w:r>
          </w:p>
        </w:tc>
        <w:tc>
          <w:tcPr>
            <w:tcW w:w="1701" w:type="dxa"/>
            <w:tcBorders>
              <w:top w:val="nil"/>
              <w:left w:val="nil"/>
              <w:bottom w:val="single" w:sz="4" w:space="0" w:color="auto"/>
              <w:right w:val="single" w:sz="4" w:space="0" w:color="auto"/>
            </w:tcBorders>
            <w:shd w:val="clear" w:color="auto" w:fill="auto"/>
            <w:vAlign w:val="center"/>
          </w:tcPr>
          <w:p w:rsidR="00B23A59" w:rsidRPr="00600765" w:rsidRDefault="00B23A59" w:rsidP="00B23A59">
            <w:pPr>
              <w:pStyle w:val="NoSpacing"/>
              <w:rPr>
                <w:snapToGrid/>
                <w:lang w:val="en-GB" w:eastAsia="en-GB"/>
              </w:rPr>
            </w:pPr>
            <w:r w:rsidRPr="00600765">
              <w:rPr>
                <w:snapToGrid/>
                <w:lang w:val="en-GB" w:eastAsia="en-GB"/>
              </w:rPr>
              <w:t>07.30 - 14.00</w:t>
            </w:r>
          </w:p>
        </w:tc>
      </w:tr>
      <w:tr w:rsidR="00B23A59" w:rsidRPr="00600765" w:rsidTr="00E02251">
        <w:trPr>
          <w:trHeight w:val="300"/>
        </w:trPr>
        <w:tc>
          <w:tcPr>
            <w:tcW w:w="7792" w:type="dxa"/>
            <w:tcBorders>
              <w:top w:val="nil"/>
              <w:left w:val="single" w:sz="4" w:space="0" w:color="auto"/>
              <w:bottom w:val="single" w:sz="4" w:space="0" w:color="auto"/>
              <w:right w:val="single" w:sz="4" w:space="0" w:color="auto"/>
            </w:tcBorders>
            <w:shd w:val="clear" w:color="auto" w:fill="auto"/>
            <w:vAlign w:val="center"/>
          </w:tcPr>
          <w:p w:rsidR="00B23A59" w:rsidRPr="00600765" w:rsidRDefault="008B5E42" w:rsidP="00B23A59">
            <w:pPr>
              <w:pStyle w:val="NoSpacing"/>
              <w:rPr>
                <w:snapToGrid/>
                <w:lang w:val="en-GB" w:eastAsia="en-GB"/>
              </w:rPr>
            </w:pPr>
            <w:r>
              <w:rPr>
                <w:snapToGrid/>
                <w:lang w:val="en-GB" w:eastAsia="en-GB"/>
              </w:rPr>
              <w:t>Coal Lane</w:t>
            </w:r>
            <w:r w:rsidR="009F19BD">
              <w:rPr>
                <w:snapToGrid/>
                <w:lang w:val="en-GB" w:eastAsia="en-GB"/>
              </w:rPr>
              <w:t>, St Florence</w:t>
            </w:r>
            <w:bookmarkStart w:id="0" w:name="_GoBack"/>
            <w:bookmarkEnd w:id="0"/>
          </w:p>
        </w:tc>
        <w:tc>
          <w:tcPr>
            <w:tcW w:w="1701" w:type="dxa"/>
            <w:tcBorders>
              <w:top w:val="nil"/>
              <w:left w:val="nil"/>
              <w:bottom w:val="single" w:sz="4" w:space="0" w:color="auto"/>
              <w:right w:val="single" w:sz="4" w:space="0" w:color="auto"/>
            </w:tcBorders>
            <w:shd w:val="clear" w:color="auto" w:fill="auto"/>
            <w:vAlign w:val="center"/>
          </w:tcPr>
          <w:p w:rsidR="00B23A59" w:rsidRPr="00600765" w:rsidRDefault="00B23A59" w:rsidP="00B23A59">
            <w:pPr>
              <w:pStyle w:val="NoSpacing"/>
              <w:rPr>
                <w:snapToGrid/>
                <w:lang w:val="en-GB" w:eastAsia="en-GB"/>
              </w:rPr>
            </w:pPr>
            <w:r w:rsidRPr="00600765">
              <w:rPr>
                <w:snapToGrid/>
                <w:lang w:val="en-GB" w:eastAsia="en-GB"/>
              </w:rPr>
              <w:t>07.30 - 14.30</w:t>
            </w:r>
          </w:p>
        </w:tc>
      </w:tr>
      <w:tr w:rsidR="00B23A59" w:rsidRPr="00600765" w:rsidTr="00E02251">
        <w:trPr>
          <w:trHeight w:val="300"/>
        </w:trPr>
        <w:tc>
          <w:tcPr>
            <w:tcW w:w="7792" w:type="dxa"/>
            <w:tcBorders>
              <w:top w:val="nil"/>
              <w:left w:val="single" w:sz="4" w:space="0" w:color="auto"/>
              <w:bottom w:val="single" w:sz="4" w:space="0" w:color="auto"/>
              <w:right w:val="single" w:sz="4" w:space="0" w:color="auto"/>
            </w:tcBorders>
            <w:shd w:val="clear" w:color="auto" w:fill="auto"/>
            <w:vAlign w:val="center"/>
          </w:tcPr>
          <w:p w:rsidR="00B23A59" w:rsidRPr="00600765" w:rsidRDefault="00B23A59" w:rsidP="00B23A59">
            <w:pPr>
              <w:pStyle w:val="NoSpacing"/>
              <w:rPr>
                <w:snapToGrid/>
                <w:lang w:val="en-GB" w:eastAsia="en-GB"/>
              </w:rPr>
            </w:pPr>
            <w:r w:rsidRPr="00600765">
              <w:rPr>
                <w:snapToGrid/>
                <w:lang w:val="en-GB" w:eastAsia="en-GB"/>
              </w:rPr>
              <w:t xml:space="preserve">C3075 </w:t>
            </w:r>
            <w:r w:rsidR="000530B9">
              <w:rPr>
                <w:snapToGrid/>
                <w:lang w:val="en-GB" w:eastAsia="en-GB"/>
              </w:rPr>
              <w:t>–</w:t>
            </w:r>
            <w:r>
              <w:rPr>
                <w:snapToGrid/>
                <w:lang w:val="en-GB" w:eastAsia="en-GB"/>
              </w:rPr>
              <w:t xml:space="preserve"> jct with </w:t>
            </w:r>
            <w:r w:rsidRPr="00600765">
              <w:rPr>
                <w:snapToGrid/>
                <w:lang w:val="en-GB" w:eastAsia="en-GB"/>
              </w:rPr>
              <w:t xml:space="preserve">Coal Lane to jct </w:t>
            </w:r>
            <w:r>
              <w:rPr>
                <w:snapToGrid/>
                <w:lang w:val="en-GB" w:eastAsia="en-GB"/>
              </w:rPr>
              <w:t xml:space="preserve">with the </w:t>
            </w:r>
            <w:r w:rsidRPr="00600765">
              <w:rPr>
                <w:snapToGrid/>
                <w:lang w:val="en-GB" w:eastAsia="en-GB"/>
              </w:rPr>
              <w:t xml:space="preserve">C3040 </w:t>
            </w:r>
            <w:r>
              <w:rPr>
                <w:snapToGrid/>
                <w:lang w:val="en-GB" w:eastAsia="en-GB"/>
              </w:rPr>
              <w:t xml:space="preserve">at </w:t>
            </w:r>
            <w:r w:rsidRPr="00600765">
              <w:rPr>
                <w:snapToGrid/>
                <w:lang w:val="en-GB" w:eastAsia="en-GB"/>
              </w:rPr>
              <w:t>St Florence</w:t>
            </w:r>
          </w:p>
        </w:tc>
        <w:tc>
          <w:tcPr>
            <w:tcW w:w="1701" w:type="dxa"/>
            <w:tcBorders>
              <w:top w:val="nil"/>
              <w:left w:val="nil"/>
              <w:bottom w:val="single" w:sz="4" w:space="0" w:color="auto"/>
              <w:right w:val="single" w:sz="4" w:space="0" w:color="auto"/>
            </w:tcBorders>
            <w:shd w:val="clear" w:color="auto" w:fill="auto"/>
            <w:vAlign w:val="center"/>
          </w:tcPr>
          <w:p w:rsidR="00B23A59" w:rsidRPr="00600765" w:rsidRDefault="00B23A59" w:rsidP="00B23A59">
            <w:pPr>
              <w:pStyle w:val="NoSpacing"/>
              <w:rPr>
                <w:snapToGrid/>
                <w:lang w:val="en-GB" w:eastAsia="en-GB"/>
              </w:rPr>
            </w:pPr>
            <w:r w:rsidRPr="00600765">
              <w:rPr>
                <w:snapToGrid/>
                <w:lang w:val="en-GB" w:eastAsia="en-GB"/>
              </w:rPr>
              <w:t>07.30 - 14.30</w:t>
            </w:r>
          </w:p>
        </w:tc>
      </w:tr>
      <w:tr w:rsidR="00B23A59" w:rsidRPr="00600765" w:rsidTr="00E02251">
        <w:trPr>
          <w:trHeight w:val="300"/>
        </w:trPr>
        <w:tc>
          <w:tcPr>
            <w:tcW w:w="7792" w:type="dxa"/>
            <w:tcBorders>
              <w:top w:val="nil"/>
              <w:left w:val="single" w:sz="4" w:space="0" w:color="auto"/>
              <w:bottom w:val="single" w:sz="4" w:space="0" w:color="auto"/>
              <w:right w:val="single" w:sz="4" w:space="0" w:color="auto"/>
            </w:tcBorders>
            <w:shd w:val="clear" w:color="auto" w:fill="auto"/>
            <w:vAlign w:val="center"/>
          </w:tcPr>
          <w:p w:rsidR="00B23A59" w:rsidRPr="00600765" w:rsidRDefault="00B23A59" w:rsidP="00B23A59">
            <w:pPr>
              <w:pStyle w:val="NoSpacing"/>
              <w:rPr>
                <w:snapToGrid/>
                <w:lang w:val="en-GB" w:eastAsia="en-GB"/>
              </w:rPr>
            </w:pPr>
            <w:r w:rsidRPr="00600765">
              <w:rPr>
                <w:snapToGrid/>
                <w:lang w:val="en-GB" w:eastAsia="en-GB"/>
              </w:rPr>
              <w:t xml:space="preserve">C3040 </w:t>
            </w:r>
            <w:r w:rsidR="00C10665">
              <w:rPr>
                <w:snapToGrid/>
                <w:lang w:val="en-GB" w:eastAsia="en-GB"/>
              </w:rPr>
              <w:t xml:space="preserve">St Florence </w:t>
            </w:r>
            <w:r w:rsidRPr="00600765">
              <w:rPr>
                <w:snapToGrid/>
                <w:lang w:val="en-GB" w:eastAsia="en-GB"/>
              </w:rPr>
              <w:t xml:space="preserve">- from jct C3075 to </w:t>
            </w:r>
            <w:r w:rsidR="003F7CE2">
              <w:rPr>
                <w:snapToGrid/>
                <w:lang w:val="en-GB" w:eastAsia="en-GB"/>
              </w:rPr>
              <w:t>jct with B4318</w:t>
            </w:r>
          </w:p>
        </w:tc>
        <w:tc>
          <w:tcPr>
            <w:tcW w:w="1701" w:type="dxa"/>
            <w:tcBorders>
              <w:top w:val="nil"/>
              <w:left w:val="nil"/>
              <w:bottom w:val="single" w:sz="4" w:space="0" w:color="auto"/>
              <w:right w:val="single" w:sz="4" w:space="0" w:color="auto"/>
            </w:tcBorders>
            <w:shd w:val="clear" w:color="auto" w:fill="auto"/>
            <w:vAlign w:val="center"/>
          </w:tcPr>
          <w:p w:rsidR="00B23A59" w:rsidRPr="00600765" w:rsidRDefault="00B23A59" w:rsidP="00B23A59">
            <w:pPr>
              <w:pStyle w:val="NoSpacing"/>
              <w:rPr>
                <w:snapToGrid/>
                <w:lang w:val="en-GB" w:eastAsia="en-GB"/>
              </w:rPr>
            </w:pPr>
            <w:r w:rsidRPr="00600765">
              <w:rPr>
                <w:snapToGrid/>
                <w:lang w:val="en-GB" w:eastAsia="en-GB"/>
              </w:rPr>
              <w:t>07.30 - 14.30</w:t>
            </w:r>
          </w:p>
        </w:tc>
      </w:tr>
      <w:tr w:rsidR="00C10665" w:rsidRPr="00600765" w:rsidTr="002116E6">
        <w:trPr>
          <w:trHeight w:val="300"/>
        </w:trPr>
        <w:tc>
          <w:tcPr>
            <w:tcW w:w="7792" w:type="dxa"/>
            <w:tcBorders>
              <w:top w:val="nil"/>
              <w:left w:val="single" w:sz="4" w:space="0" w:color="auto"/>
              <w:bottom w:val="single" w:sz="4" w:space="0" w:color="auto"/>
              <w:right w:val="single" w:sz="4" w:space="0" w:color="auto"/>
            </w:tcBorders>
            <w:shd w:val="clear" w:color="auto" w:fill="auto"/>
            <w:vAlign w:val="center"/>
          </w:tcPr>
          <w:p w:rsidR="00C10665" w:rsidRPr="00600765" w:rsidRDefault="00C10665" w:rsidP="00C10665">
            <w:pPr>
              <w:pStyle w:val="NoSpacing"/>
              <w:rPr>
                <w:snapToGrid/>
                <w:lang w:val="en-GB" w:eastAsia="en-GB"/>
              </w:rPr>
            </w:pPr>
            <w:r w:rsidRPr="00600765">
              <w:rPr>
                <w:snapToGrid/>
                <w:lang w:val="en-GB" w:eastAsia="en-GB"/>
              </w:rPr>
              <w:t xml:space="preserve">B4318 </w:t>
            </w:r>
            <w:r>
              <w:rPr>
                <w:snapToGrid/>
                <w:lang w:val="en-GB" w:eastAsia="en-GB"/>
              </w:rPr>
              <w:t xml:space="preserve">- jct </w:t>
            </w:r>
            <w:r w:rsidRPr="00600765">
              <w:rPr>
                <w:snapToGrid/>
                <w:lang w:val="en-GB" w:eastAsia="en-GB"/>
              </w:rPr>
              <w:t>A477</w:t>
            </w:r>
            <w:r>
              <w:rPr>
                <w:snapToGrid/>
                <w:lang w:val="en-GB" w:eastAsia="en-GB"/>
              </w:rPr>
              <w:t>(T)</w:t>
            </w:r>
            <w:r w:rsidRPr="00600765">
              <w:rPr>
                <w:snapToGrid/>
                <w:lang w:val="en-GB" w:eastAsia="en-GB"/>
              </w:rPr>
              <w:t xml:space="preserve"> to jct with Devonshire Drive, St Florence</w:t>
            </w:r>
          </w:p>
        </w:tc>
        <w:tc>
          <w:tcPr>
            <w:tcW w:w="1701" w:type="dxa"/>
            <w:tcBorders>
              <w:top w:val="nil"/>
              <w:left w:val="nil"/>
              <w:bottom w:val="single" w:sz="4" w:space="0" w:color="auto"/>
              <w:right w:val="single" w:sz="4" w:space="0" w:color="auto"/>
            </w:tcBorders>
            <w:shd w:val="clear" w:color="auto" w:fill="auto"/>
            <w:vAlign w:val="center"/>
          </w:tcPr>
          <w:p w:rsidR="00C10665" w:rsidRPr="00600765" w:rsidRDefault="00C10665" w:rsidP="00C10665">
            <w:pPr>
              <w:pStyle w:val="NoSpacing"/>
              <w:rPr>
                <w:snapToGrid/>
                <w:lang w:val="en-GB" w:eastAsia="en-GB"/>
              </w:rPr>
            </w:pPr>
            <w:r w:rsidRPr="00600765">
              <w:rPr>
                <w:snapToGrid/>
                <w:lang w:val="en-GB" w:eastAsia="en-GB"/>
              </w:rPr>
              <w:t>08.00 - 14.30</w:t>
            </w:r>
          </w:p>
        </w:tc>
      </w:tr>
      <w:tr w:rsidR="00C10665" w:rsidRPr="00600765" w:rsidTr="002116E6">
        <w:trPr>
          <w:trHeight w:val="300"/>
        </w:trPr>
        <w:tc>
          <w:tcPr>
            <w:tcW w:w="7792" w:type="dxa"/>
            <w:tcBorders>
              <w:top w:val="nil"/>
              <w:left w:val="single" w:sz="4" w:space="0" w:color="auto"/>
              <w:bottom w:val="single" w:sz="4" w:space="0" w:color="auto"/>
              <w:right w:val="single" w:sz="4" w:space="0" w:color="auto"/>
            </w:tcBorders>
            <w:shd w:val="clear" w:color="auto" w:fill="auto"/>
            <w:vAlign w:val="center"/>
          </w:tcPr>
          <w:p w:rsidR="00C10665" w:rsidRPr="00600765" w:rsidRDefault="00C10665" w:rsidP="00C10665">
            <w:pPr>
              <w:pStyle w:val="NoSpacing"/>
              <w:rPr>
                <w:snapToGrid/>
                <w:lang w:val="en-GB" w:eastAsia="en-GB"/>
              </w:rPr>
            </w:pPr>
            <w:r w:rsidRPr="00600765">
              <w:rPr>
                <w:snapToGrid/>
                <w:lang w:val="en-GB" w:eastAsia="en-GB"/>
              </w:rPr>
              <w:t xml:space="preserve">Little Wedlock Farm Lane </w:t>
            </w:r>
            <w:r>
              <w:rPr>
                <w:snapToGrid/>
                <w:lang w:val="en-GB" w:eastAsia="en-GB"/>
              </w:rPr>
              <w:t xml:space="preserve">(U6336) </w:t>
            </w:r>
            <w:r w:rsidRPr="00600765">
              <w:rPr>
                <w:snapToGrid/>
                <w:lang w:val="en-GB" w:eastAsia="en-GB"/>
              </w:rPr>
              <w:t xml:space="preserve">- from jct B4318 to </w:t>
            </w:r>
            <w:r w:rsidR="000530B9">
              <w:rPr>
                <w:snapToGrid/>
                <w:lang w:val="en-GB" w:eastAsia="en-GB"/>
              </w:rPr>
              <w:t xml:space="preserve">jct with </w:t>
            </w:r>
            <w:r w:rsidRPr="00600765">
              <w:rPr>
                <w:snapToGrid/>
                <w:lang w:val="en-GB" w:eastAsia="en-GB"/>
              </w:rPr>
              <w:t>Devonshire Drive (Access Residents Only)</w:t>
            </w:r>
          </w:p>
        </w:tc>
        <w:tc>
          <w:tcPr>
            <w:tcW w:w="1701" w:type="dxa"/>
            <w:tcBorders>
              <w:top w:val="nil"/>
              <w:left w:val="nil"/>
              <w:bottom w:val="single" w:sz="4" w:space="0" w:color="auto"/>
              <w:right w:val="single" w:sz="4" w:space="0" w:color="auto"/>
            </w:tcBorders>
            <w:shd w:val="clear" w:color="auto" w:fill="auto"/>
            <w:vAlign w:val="center"/>
          </w:tcPr>
          <w:p w:rsidR="00C10665" w:rsidRPr="00600765" w:rsidRDefault="00C10665" w:rsidP="00C10665">
            <w:pPr>
              <w:pStyle w:val="NoSpacing"/>
              <w:rPr>
                <w:snapToGrid/>
                <w:lang w:val="en-GB" w:eastAsia="en-GB"/>
              </w:rPr>
            </w:pPr>
            <w:r w:rsidRPr="00600765">
              <w:rPr>
                <w:snapToGrid/>
                <w:lang w:val="en-GB" w:eastAsia="en-GB"/>
              </w:rPr>
              <w:t>09.00 - 16.30</w:t>
            </w:r>
          </w:p>
        </w:tc>
      </w:tr>
      <w:tr w:rsidR="003F7CE2" w:rsidRPr="00600765" w:rsidTr="002116E6">
        <w:trPr>
          <w:trHeight w:val="300"/>
        </w:trPr>
        <w:tc>
          <w:tcPr>
            <w:tcW w:w="7792" w:type="dxa"/>
            <w:tcBorders>
              <w:top w:val="nil"/>
              <w:left w:val="single" w:sz="4" w:space="0" w:color="auto"/>
              <w:bottom w:val="single" w:sz="4" w:space="0" w:color="auto"/>
              <w:right w:val="single" w:sz="4" w:space="0" w:color="auto"/>
            </w:tcBorders>
            <w:shd w:val="clear" w:color="auto" w:fill="auto"/>
            <w:vAlign w:val="center"/>
          </w:tcPr>
          <w:p w:rsidR="003F7CE2" w:rsidRPr="00600765" w:rsidRDefault="005B092D" w:rsidP="000530B9">
            <w:pPr>
              <w:pStyle w:val="NoSpacing"/>
              <w:rPr>
                <w:snapToGrid/>
                <w:lang w:val="en-GB" w:eastAsia="en-GB"/>
              </w:rPr>
            </w:pPr>
            <w:r>
              <w:rPr>
                <w:snapToGrid/>
                <w:lang w:val="en-GB" w:eastAsia="en-GB"/>
              </w:rPr>
              <w:t>U6645</w:t>
            </w:r>
            <w:r w:rsidR="000530B9">
              <w:rPr>
                <w:snapToGrid/>
                <w:lang w:val="en-GB" w:eastAsia="en-GB"/>
              </w:rPr>
              <w:t xml:space="preserve"> - </w:t>
            </w:r>
            <w:r w:rsidR="003F7CE2" w:rsidRPr="00600765">
              <w:rPr>
                <w:snapToGrid/>
                <w:lang w:val="en-GB" w:eastAsia="en-GB"/>
              </w:rPr>
              <w:t>Redberth to Sageston</w:t>
            </w:r>
          </w:p>
        </w:tc>
        <w:tc>
          <w:tcPr>
            <w:tcW w:w="1701" w:type="dxa"/>
            <w:tcBorders>
              <w:top w:val="nil"/>
              <w:left w:val="nil"/>
              <w:bottom w:val="single" w:sz="4" w:space="0" w:color="auto"/>
              <w:right w:val="single" w:sz="4" w:space="0" w:color="auto"/>
            </w:tcBorders>
            <w:shd w:val="clear" w:color="auto" w:fill="auto"/>
            <w:vAlign w:val="center"/>
          </w:tcPr>
          <w:p w:rsidR="003F7CE2" w:rsidRPr="00600765" w:rsidRDefault="003F7CE2" w:rsidP="003F7CE2">
            <w:pPr>
              <w:pStyle w:val="NoSpacing"/>
              <w:rPr>
                <w:snapToGrid/>
                <w:lang w:val="en-GB" w:eastAsia="en-GB"/>
              </w:rPr>
            </w:pPr>
            <w:r w:rsidRPr="00600765">
              <w:rPr>
                <w:snapToGrid/>
                <w:lang w:val="en-GB" w:eastAsia="en-GB"/>
              </w:rPr>
              <w:t>07:30 - 14.30</w:t>
            </w:r>
          </w:p>
        </w:tc>
      </w:tr>
      <w:tr w:rsidR="003F7CE2" w:rsidRPr="00600765" w:rsidTr="002116E6">
        <w:trPr>
          <w:trHeight w:val="300"/>
        </w:trPr>
        <w:tc>
          <w:tcPr>
            <w:tcW w:w="7792" w:type="dxa"/>
            <w:tcBorders>
              <w:top w:val="nil"/>
              <w:left w:val="single" w:sz="4" w:space="0" w:color="auto"/>
              <w:bottom w:val="single" w:sz="4" w:space="0" w:color="auto"/>
              <w:right w:val="single" w:sz="4" w:space="0" w:color="auto"/>
            </w:tcBorders>
            <w:shd w:val="clear" w:color="auto" w:fill="auto"/>
            <w:vAlign w:val="center"/>
          </w:tcPr>
          <w:p w:rsidR="003F7CE2" w:rsidRPr="00600765" w:rsidRDefault="003F7CE2" w:rsidP="003F7CE2">
            <w:pPr>
              <w:pStyle w:val="NoSpacing"/>
              <w:rPr>
                <w:snapToGrid/>
                <w:lang w:val="en-GB" w:eastAsia="en-GB"/>
              </w:rPr>
            </w:pPr>
            <w:r w:rsidRPr="00600765">
              <w:rPr>
                <w:snapToGrid/>
                <w:lang w:val="en-GB" w:eastAsia="en-GB"/>
              </w:rPr>
              <w:t>Birds Lane, Sageston</w:t>
            </w:r>
          </w:p>
        </w:tc>
        <w:tc>
          <w:tcPr>
            <w:tcW w:w="1701" w:type="dxa"/>
            <w:tcBorders>
              <w:top w:val="nil"/>
              <w:left w:val="nil"/>
              <w:bottom w:val="single" w:sz="4" w:space="0" w:color="auto"/>
              <w:right w:val="single" w:sz="4" w:space="0" w:color="auto"/>
            </w:tcBorders>
            <w:shd w:val="clear" w:color="auto" w:fill="auto"/>
            <w:vAlign w:val="center"/>
          </w:tcPr>
          <w:p w:rsidR="003F7CE2" w:rsidRPr="00600765" w:rsidRDefault="003F7CE2" w:rsidP="003F7CE2">
            <w:pPr>
              <w:pStyle w:val="NoSpacing"/>
              <w:rPr>
                <w:snapToGrid/>
                <w:lang w:val="en-GB" w:eastAsia="en-GB"/>
              </w:rPr>
            </w:pPr>
            <w:r w:rsidRPr="00600765">
              <w:rPr>
                <w:snapToGrid/>
                <w:lang w:val="en-GB" w:eastAsia="en-GB"/>
              </w:rPr>
              <w:t>07:30 - 14.30</w:t>
            </w:r>
          </w:p>
        </w:tc>
      </w:tr>
      <w:tr w:rsidR="00E02251" w:rsidRPr="00600765" w:rsidTr="00D80B40">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E02251" w:rsidRPr="00A93A6B" w:rsidRDefault="000530B9" w:rsidP="000530B9">
            <w:pPr>
              <w:pStyle w:val="NoSpacing"/>
              <w:rPr>
                <w:snapToGrid/>
                <w:lang w:val="en-GB" w:eastAsia="en-GB"/>
              </w:rPr>
            </w:pPr>
            <w:r w:rsidRPr="00A93A6B">
              <w:rPr>
                <w:snapToGrid/>
                <w:lang w:val="en-GB" w:eastAsia="en-GB"/>
              </w:rPr>
              <w:t>C3206</w:t>
            </w:r>
            <w:r w:rsidR="00E02251" w:rsidRPr="00A93A6B">
              <w:rPr>
                <w:snapToGrid/>
                <w:lang w:val="en-GB" w:eastAsia="en-GB"/>
              </w:rPr>
              <w:t xml:space="preserve"> Sageston </w:t>
            </w:r>
            <w:r w:rsidR="005B092D" w:rsidRPr="00A93A6B">
              <w:rPr>
                <w:snapToGrid/>
                <w:lang w:val="en-GB" w:eastAsia="en-GB"/>
              </w:rPr>
              <w:t xml:space="preserve">/ Carew </w:t>
            </w:r>
            <w:r w:rsidRPr="00A93A6B">
              <w:rPr>
                <w:snapToGrid/>
                <w:lang w:val="en-GB" w:eastAsia="en-GB"/>
              </w:rPr>
              <w:t xml:space="preserve">– jct </w:t>
            </w:r>
            <w:r w:rsidR="005B092D" w:rsidRPr="00A93A6B">
              <w:rPr>
                <w:snapToGrid/>
                <w:lang w:val="en-GB" w:eastAsia="en-GB"/>
              </w:rPr>
              <w:t xml:space="preserve">U6645 west via </w:t>
            </w:r>
            <w:r w:rsidRPr="00A93A6B">
              <w:rPr>
                <w:snapToGrid/>
                <w:lang w:val="en-GB" w:eastAsia="en-GB"/>
              </w:rPr>
              <w:t>Birds Lane to jct A4075</w:t>
            </w:r>
          </w:p>
        </w:tc>
        <w:tc>
          <w:tcPr>
            <w:tcW w:w="1701" w:type="dxa"/>
            <w:tcBorders>
              <w:top w:val="nil"/>
              <w:left w:val="nil"/>
              <w:bottom w:val="single" w:sz="4" w:space="0" w:color="auto"/>
              <w:right w:val="single" w:sz="4" w:space="0" w:color="auto"/>
            </w:tcBorders>
            <w:shd w:val="clear" w:color="auto" w:fill="auto"/>
            <w:vAlign w:val="center"/>
            <w:hideMark/>
          </w:tcPr>
          <w:p w:rsidR="00E02251" w:rsidRPr="00600765" w:rsidRDefault="00E02251" w:rsidP="00E02251">
            <w:pPr>
              <w:pStyle w:val="NoSpacing"/>
              <w:rPr>
                <w:snapToGrid/>
                <w:lang w:val="en-GB" w:eastAsia="en-GB"/>
              </w:rPr>
            </w:pPr>
            <w:r w:rsidRPr="00600765">
              <w:rPr>
                <w:snapToGrid/>
                <w:lang w:val="en-GB" w:eastAsia="en-GB"/>
              </w:rPr>
              <w:t>08.00 - 15.00</w:t>
            </w:r>
          </w:p>
        </w:tc>
      </w:tr>
      <w:tr w:rsidR="00E02251" w:rsidRPr="00600765" w:rsidTr="00D80B40">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E02251" w:rsidRPr="00A93A6B" w:rsidRDefault="00E02251" w:rsidP="000530B9">
            <w:pPr>
              <w:pStyle w:val="NoSpacing"/>
              <w:rPr>
                <w:snapToGrid/>
                <w:lang w:val="en-GB" w:eastAsia="en-GB"/>
              </w:rPr>
            </w:pPr>
            <w:r w:rsidRPr="00A93A6B">
              <w:rPr>
                <w:snapToGrid/>
                <w:lang w:val="en-GB" w:eastAsia="en-GB"/>
              </w:rPr>
              <w:t>A4075</w:t>
            </w:r>
            <w:r w:rsidR="000530B9" w:rsidRPr="00A93A6B">
              <w:rPr>
                <w:snapToGrid/>
                <w:lang w:val="en-GB" w:eastAsia="en-GB"/>
              </w:rPr>
              <w:t xml:space="preserve"> – jct C3206 </w:t>
            </w:r>
            <w:r w:rsidRPr="00A93A6B">
              <w:rPr>
                <w:snapToGrid/>
                <w:lang w:val="en-GB" w:eastAsia="en-GB"/>
              </w:rPr>
              <w:t xml:space="preserve">Carew to </w:t>
            </w:r>
            <w:r w:rsidR="005B092D" w:rsidRPr="00A93A6B">
              <w:rPr>
                <w:snapToGrid/>
                <w:lang w:val="en-GB" w:eastAsia="en-GB"/>
              </w:rPr>
              <w:t>jct C3026 at</w:t>
            </w:r>
            <w:r w:rsidR="000530B9" w:rsidRPr="00A93A6B">
              <w:rPr>
                <w:snapToGrid/>
                <w:lang w:val="en-GB" w:eastAsia="en-GB"/>
              </w:rPr>
              <w:t xml:space="preserve"> </w:t>
            </w:r>
            <w:r w:rsidRPr="00A93A6B">
              <w:rPr>
                <w:snapToGrid/>
                <w:lang w:val="en-GB" w:eastAsia="en-GB"/>
              </w:rPr>
              <w:t>Yerbeston</w:t>
            </w:r>
            <w:r w:rsidR="005B092D" w:rsidRPr="00A93A6B">
              <w:rPr>
                <w:snapToGrid/>
                <w:lang w:val="en-GB" w:eastAsia="en-GB"/>
              </w:rPr>
              <w:t xml:space="preserve"> Cross</w:t>
            </w:r>
            <w:r w:rsidRPr="00A93A6B">
              <w:rPr>
                <w:snapToGrid/>
                <w:lang w:val="en-GB" w:eastAsia="en-GB"/>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02251" w:rsidRPr="00600765" w:rsidRDefault="00E02251" w:rsidP="00E02251">
            <w:pPr>
              <w:pStyle w:val="NoSpacing"/>
              <w:rPr>
                <w:snapToGrid/>
                <w:lang w:val="en-GB" w:eastAsia="en-GB"/>
              </w:rPr>
            </w:pPr>
            <w:r w:rsidRPr="00600765">
              <w:rPr>
                <w:snapToGrid/>
                <w:lang w:val="en-GB" w:eastAsia="en-GB"/>
              </w:rPr>
              <w:t>08.00 - 15.00</w:t>
            </w:r>
          </w:p>
        </w:tc>
      </w:tr>
      <w:tr w:rsidR="000530B9" w:rsidRPr="00600765" w:rsidTr="00D80B40">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0530B9" w:rsidRPr="00A93A6B" w:rsidRDefault="00A93A6B" w:rsidP="00A93A6B">
            <w:pPr>
              <w:pStyle w:val="NoSpacing"/>
              <w:rPr>
                <w:snapToGrid/>
                <w:lang w:val="en-GB" w:eastAsia="en-GB"/>
              </w:rPr>
            </w:pPr>
            <w:r w:rsidRPr="00A93A6B">
              <w:rPr>
                <w:snapToGrid/>
                <w:lang w:val="en-GB" w:eastAsia="en-GB"/>
              </w:rPr>
              <w:t>C3026 – jct B4546 at Yerbeston Cross</w:t>
            </w:r>
            <w:r w:rsidR="000530B9" w:rsidRPr="00A93A6B">
              <w:rPr>
                <w:snapToGrid/>
                <w:lang w:val="en-GB" w:eastAsia="en-GB"/>
              </w:rPr>
              <w:t xml:space="preserve"> to jct A478 Templeton</w:t>
            </w:r>
          </w:p>
        </w:tc>
        <w:tc>
          <w:tcPr>
            <w:tcW w:w="1701" w:type="dxa"/>
            <w:tcBorders>
              <w:top w:val="nil"/>
              <w:left w:val="nil"/>
              <w:bottom w:val="single" w:sz="4" w:space="0" w:color="auto"/>
              <w:right w:val="single" w:sz="4" w:space="0" w:color="auto"/>
            </w:tcBorders>
            <w:shd w:val="clear" w:color="auto" w:fill="auto"/>
            <w:vAlign w:val="center"/>
            <w:hideMark/>
          </w:tcPr>
          <w:p w:rsidR="000530B9" w:rsidRPr="00600765" w:rsidRDefault="000530B9" w:rsidP="000530B9">
            <w:pPr>
              <w:pStyle w:val="NoSpacing"/>
              <w:rPr>
                <w:snapToGrid/>
                <w:lang w:val="en-GB" w:eastAsia="en-GB"/>
              </w:rPr>
            </w:pPr>
            <w:r w:rsidRPr="00600765">
              <w:rPr>
                <w:snapToGrid/>
                <w:lang w:val="en-GB" w:eastAsia="en-GB"/>
              </w:rPr>
              <w:t>08.00 - 15.30</w:t>
            </w:r>
          </w:p>
        </w:tc>
      </w:tr>
      <w:tr w:rsidR="000530B9" w:rsidRPr="00600765" w:rsidTr="00D80B40">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0530B9" w:rsidRPr="00A93A6B" w:rsidRDefault="000530B9" w:rsidP="00A93A6B">
            <w:pPr>
              <w:pStyle w:val="NoSpacing"/>
              <w:rPr>
                <w:snapToGrid/>
                <w:lang w:val="en-GB" w:eastAsia="en-GB"/>
              </w:rPr>
            </w:pPr>
            <w:r w:rsidRPr="00A93A6B">
              <w:rPr>
                <w:snapToGrid/>
                <w:lang w:val="en-GB" w:eastAsia="en-GB"/>
              </w:rPr>
              <w:t xml:space="preserve">A478 Templeton, from jct with </w:t>
            </w:r>
            <w:r w:rsidR="00A93A6B" w:rsidRPr="00A93A6B">
              <w:rPr>
                <w:snapToGrid/>
                <w:lang w:val="en-GB" w:eastAsia="en-GB"/>
              </w:rPr>
              <w:t xml:space="preserve">C3026 north to jct </w:t>
            </w:r>
            <w:r w:rsidRPr="00A93A6B">
              <w:rPr>
                <w:snapToGrid/>
                <w:lang w:val="en-GB" w:eastAsia="en-GB"/>
              </w:rPr>
              <w:t>A4115</w:t>
            </w:r>
          </w:p>
        </w:tc>
        <w:tc>
          <w:tcPr>
            <w:tcW w:w="1701" w:type="dxa"/>
            <w:tcBorders>
              <w:top w:val="nil"/>
              <w:left w:val="nil"/>
              <w:bottom w:val="single" w:sz="4" w:space="0" w:color="auto"/>
              <w:right w:val="single" w:sz="4" w:space="0" w:color="auto"/>
            </w:tcBorders>
            <w:shd w:val="clear" w:color="auto" w:fill="auto"/>
            <w:vAlign w:val="center"/>
            <w:hideMark/>
          </w:tcPr>
          <w:p w:rsidR="000530B9" w:rsidRPr="00600765" w:rsidRDefault="000530B9" w:rsidP="000530B9">
            <w:pPr>
              <w:pStyle w:val="NoSpacing"/>
              <w:rPr>
                <w:snapToGrid/>
                <w:lang w:val="en-GB" w:eastAsia="en-GB"/>
              </w:rPr>
            </w:pPr>
            <w:r w:rsidRPr="00600765">
              <w:rPr>
                <w:snapToGrid/>
                <w:lang w:val="en-GB" w:eastAsia="en-GB"/>
              </w:rPr>
              <w:t>08.00 - 15.30</w:t>
            </w:r>
          </w:p>
        </w:tc>
      </w:tr>
      <w:tr w:rsidR="000530B9" w:rsidRPr="00600765" w:rsidTr="00D80B40">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0530B9" w:rsidRPr="00600765" w:rsidRDefault="000530B9" w:rsidP="000530B9">
            <w:pPr>
              <w:pStyle w:val="NoSpacing"/>
              <w:rPr>
                <w:snapToGrid/>
                <w:lang w:val="en-GB" w:eastAsia="en-GB"/>
              </w:rPr>
            </w:pPr>
            <w:r w:rsidRPr="00600765">
              <w:rPr>
                <w:snapToGrid/>
                <w:lang w:val="en-GB" w:eastAsia="en-GB"/>
              </w:rPr>
              <w:t>Tanner’s Lane</w:t>
            </w:r>
            <w:r w:rsidR="00A93A6B">
              <w:rPr>
                <w:snapToGrid/>
                <w:lang w:val="en-GB" w:eastAsia="en-GB"/>
              </w:rPr>
              <w:t xml:space="preserve"> (C3026)</w:t>
            </w:r>
            <w:r w:rsidRPr="00600765">
              <w:rPr>
                <w:snapToGrid/>
                <w:lang w:val="en-GB" w:eastAsia="en-GB"/>
              </w:rPr>
              <w:t>, Templeton</w:t>
            </w:r>
          </w:p>
        </w:tc>
        <w:tc>
          <w:tcPr>
            <w:tcW w:w="1701" w:type="dxa"/>
            <w:tcBorders>
              <w:top w:val="nil"/>
              <w:left w:val="nil"/>
              <w:bottom w:val="single" w:sz="4" w:space="0" w:color="auto"/>
              <w:right w:val="single" w:sz="4" w:space="0" w:color="auto"/>
            </w:tcBorders>
            <w:shd w:val="clear" w:color="auto" w:fill="auto"/>
            <w:vAlign w:val="center"/>
            <w:hideMark/>
          </w:tcPr>
          <w:p w:rsidR="000530B9" w:rsidRPr="00600765" w:rsidRDefault="000530B9" w:rsidP="000530B9">
            <w:pPr>
              <w:pStyle w:val="NoSpacing"/>
              <w:rPr>
                <w:snapToGrid/>
                <w:lang w:val="en-GB" w:eastAsia="en-GB"/>
              </w:rPr>
            </w:pPr>
            <w:r w:rsidRPr="00600765">
              <w:rPr>
                <w:snapToGrid/>
                <w:lang w:val="en-GB" w:eastAsia="en-GB"/>
              </w:rPr>
              <w:t>08.00 - 15.30</w:t>
            </w:r>
          </w:p>
        </w:tc>
      </w:tr>
      <w:tr w:rsidR="000530B9" w:rsidRPr="00600765" w:rsidTr="00D80B40">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0530B9" w:rsidRPr="00600765" w:rsidRDefault="00AF2FD2" w:rsidP="00A93A6B">
            <w:pPr>
              <w:pStyle w:val="NoSpacing"/>
              <w:rPr>
                <w:snapToGrid/>
                <w:lang w:val="en-GB" w:eastAsia="en-GB"/>
              </w:rPr>
            </w:pPr>
            <w:r>
              <w:rPr>
                <w:snapToGrid/>
                <w:lang w:val="en-GB" w:eastAsia="en-GB"/>
              </w:rPr>
              <w:t xml:space="preserve">C3070 road at </w:t>
            </w:r>
            <w:r w:rsidR="00A93A6B">
              <w:rPr>
                <w:snapToGrid/>
                <w:lang w:val="en-GB" w:eastAsia="en-GB"/>
              </w:rPr>
              <w:t>Ludchurch Cross</w:t>
            </w:r>
            <w:r>
              <w:rPr>
                <w:snapToGrid/>
                <w:lang w:val="en-GB" w:eastAsia="en-GB"/>
              </w:rPr>
              <w:t xml:space="preserve"> -</w:t>
            </w:r>
            <w:r w:rsidR="000530B9" w:rsidRPr="00600765">
              <w:rPr>
                <w:snapToGrid/>
                <w:lang w:val="en-GB" w:eastAsia="en-GB"/>
              </w:rPr>
              <w:t xml:space="preserve"> from </w:t>
            </w:r>
            <w:r>
              <w:rPr>
                <w:snapToGrid/>
                <w:lang w:val="en-GB" w:eastAsia="en-GB"/>
              </w:rPr>
              <w:t xml:space="preserve">jct with </w:t>
            </w:r>
            <w:r w:rsidR="000530B9" w:rsidRPr="00600765">
              <w:rPr>
                <w:snapToGrid/>
                <w:lang w:val="en-GB" w:eastAsia="en-GB"/>
              </w:rPr>
              <w:t xml:space="preserve">Tanner’s Lane to </w:t>
            </w:r>
            <w:r>
              <w:rPr>
                <w:snapToGrid/>
                <w:lang w:val="en-GB" w:eastAsia="en-GB"/>
              </w:rPr>
              <w:t xml:space="preserve">jct with </w:t>
            </w:r>
            <w:r w:rsidR="000530B9" w:rsidRPr="00600765">
              <w:rPr>
                <w:snapToGrid/>
                <w:lang w:val="en-GB" w:eastAsia="en-GB"/>
              </w:rPr>
              <w:t>B4314</w:t>
            </w:r>
          </w:p>
        </w:tc>
        <w:tc>
          <w:tcPr>
            <w:tcW w:w="1701" w:type="dxa"/>
            <w:tcBorders>
              <w:top w:val="nil"/>
              <w:left w:val="nil"/>
              <w:bottom w:val="single" w:sz="4" w:space="0" w:color="auto"/>
              <w:right w:val="single" w:sz="4" w:space="0" w:color="auto"/>
            </w:tcBorders>
            <w:shd w:val="clear" w:color="auto" w:fill="auto"/>
            <w:vAlign w:val="center"/>
            <w:hideMark/>
          </w:tcPr>
          <w:p w:rsidR="000530B9" w:rsidRPr="00600765" w:rsidRDefault="000530B9" w:rsidP="000530B9">
            <w:pPr>
              <w:pStyle w:val="NoSpacing"/>
              <w:rPr>
                <w:snapToGrid/>
                <w:lang w:val="en-GB" w:eastAsia="en-GB"/>
              </w:rPr>
            </w:pPr>
            <w:r w:rsidRPr="00600765">
              <w:rPr>
                <w:snapToGrid/>
                <w:lang w:val="en-GB" w:eastAsia="en-GB"/>
              </w:rPr>
              <w:t>08.00 - 16.00</w:t>
            </w:r>
          </w:p>
        </w:tc>
      </w:tr>
      <w:tr w:rsidR="000530B9" w:rsidRPr="00600765" w:rsidTr="00D80B40">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0530B9" w:rsidRPr="00A93A6B" w:rsidRDefault="000530B9" w:rsidP="00AF2FD2">
            <w:pPr>
              <w:pStyle w:val="NoSpacing"/>
              <w:rPr>
                <w:snapToGrid/>
                <w:color w:val="FF0000"/>
                <w:lang w:val="en-GB" w:eastAsia="en-GB"/>
              </w:rPr>
            </w:pPr>
            <w:r w:rsidRPr="00600765">
              <w:rPr>
                <w:snapToGrid/>
                <w:lang w:val="en-GB" w:eastAsia="en-GB"/>
              </w:rPr>
              <w:t>B4314</w:t>
            </w:r>
            <w:r w:rsidR="00AF2FD2">
              <w:rPr>
                <w:snapToGrid/>
                <w:lang w:val="en-GB" w:eastAsia="en-GB"/>
              </w:rPr>
              <w:t xml:space="preserve"> - from jct</w:t>
            </w:r>
            <w:r w:rsidRPr="00600765">
              <w:rPr>
                <w:snapToGrid/>
                <w:lang w:val="en-GB" w:eastAsia="en-GB"/>
              </w:rPr>
              <w:t xml:space="preserve"> with B4315 to its junction with B4328</w:t>
            </w:r>
            <w:r w:rsidR="00AF2FD2">
              <w:rPr>
                <w:snapToGrid/>
                <w:lang w:val="en-GB" w:eastAsia="en-GB"/>
              </w:rPr>
              <w:t xml:space="preserve"> at</w:t>
            </w:r>
            <w:r w:rsidRPr="00600765">
              <w:rPr>
                <w:snapToGrid/>
                <w:lang w:val="en-GB" w:eastAsia="en-GB"/>
              </w:rPr>
              <w:t xml:space="preserve"> Tavernspite</w:t>
            </w:r>
          </w:p>
        </w:tc>
        <w:tc>
          <w:tcPr>
            <w:tcW w:w="1701" w:type="dxa"/>
            <w:tcBorders>
              <w:top w:val="nil"/>
              <w:left w:val="nil"/>
              <w:bottom w:val="single" w:sz="4" w:space="0" w:color="auto"/>
              <w:right w:val="single" w:sz="4" w:space="0" w:color="auto"/>
            </w:tcBorders>
            <w:shd w:val="clear" w:color="auto" w:fill="auto"/>
            <w:vAlign w:val="center"/>
            <w:hideMark/>
          </w:tcPr>
          <w:p w:rsidR="000530B9" w:rsidRPr="00600765" w:rsidRDefault="000530B9" w:rsidP="000530B9">
            <w:pPr>
              <w:pStyle w:val="NoSpacing"/>
              <w:rPr>
                <w:snapToGrid/>
                <w:lang w:val="en-GB" w:eastAsia="en-GB"/>
              </w:rPr>
            </w:pPr>
            <w:r w:rsidRPr="00600765">
              <w:rPr>
                <w:snapToGrid/>
                <w:lang w:val="en-GB" w:eastAsia="en-GB"/>
              </w:rPr>
              <w:t>08.00 - 16.00</w:t>
            </w:r>
          </w:p>
        </w:tc>
      </w:tr>
      <w:tr w:rsidR="000530B9" w:rsidRPr="00600765" w:rsidTr="00D80B40">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0530B9" w:rsidRPr="00600765" w:rsidRDefault="000530B9" w:rsidP="000530B9">
            <w:pPr>
              <w:pStyle w:val="NoSpacing"/>
              <w:rPr>
                <w:snapToGrid/>
                <w:lang w:val="en-GB" w:eastAsia="en-GB"/>
              </w:rPr>
            </w:pPr>
            <w:r w:rsidRPr="00600765">
              <w:rPr>
                <w:snapToGrid/>
                <w:lang w:val="en-GB" w:eastAsia="en-GB"/>
              </w:rPr>
              <w:t>Ash Lane, Tavernspite</w:t>
            </w:r>
          </w:p>
        </w:tc>
        <w:tc>
          <w:tcPr>
            <w:tcW w:w="1701" w:type="dxa"/>
            <w:tcBorders>
              <w:top w:val="nil"/>
              <w:left w:val="nil"/>
              <w:bottom w:val="single" w:sz="4" w:space="0" w:color="auto"/>
              <w:right w:val="single" w:sz="4" w:space="0" w:color="auto"/>
            </w:tcBorders>
            <w:shd w:val="clear" w:color="auto" w:fill="auto"/>
            <w:vAlign w:val="center"/>
            <w:hideMark/>
          </w:tcPr>
          <w:p w:rsidR="000530B9" w:rsidRPr="00600765" w:rsidRDefault="000530B9" w:rsidP="000530B9">
            <w:pPr>
              <w:pStyle w:val="NoSpacing"/>
              <w:rPr>
                <w:snapToGrid/>
                <w:lang w:val="en-GB" w:eastAsia="en-GB"/>
              </w:rPr>
            </w:pPr>
            <w:r w:rsidRPr="00600765">
              <w:rPr>
                <w:snapToGrid/>
                <w:lang w:val="en-GB" w:eastAsia="en-GB"/>
              </w:rPr>
              <w:t>08.00 - 16.00</w:t>
            </w:r>
          </w:p>
        </w:tc>
      </w:tr>
      <w:tr w:rsidR="000530B9" w:rsidRPr="00600765" w:rsidTr="00D80B40">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0530B9" w:rsidRPr="00600765" w:rsidRDefault="000530B9" w:rsidP="000530B9">
            <w:pPr>
              <w:pStyle w:val="NoSpacing"/>
              <w:rPr>
                <w:snapToGrid/>
                <w:lang w:val="en-GB" w:eastAsia="en-GB"/>
              </w:rPr>
            </w:pPr>
            <w:r w:rsidRPr="00600765">
              <w:rPr>
                <w:snapToGrid/>
                <w:lang w:val="en-GB" w:eastAsia="en-GB"/>
              </w:rPr>
              <w:t xml:space="preserve">C3026 </w:t>
            </w:r>
            <w:r w:rsidR="00AF2FD2">
              <w:rPr>
                <w:snapToGrid/>
                <w:lang w:val="en-GB" w:eastAsia="en-GB"/>
              </w:rPr>
              <w:t xml:space="preserve">– from jct B4314 at </w:t>
            </w:r>
            <w:r w:rsidRPr="00600765">
              <w:rPr>
                <w:snapToGrid/>
                <w:lang w:val="en-GB" w:eastAsia="en-GB"/>
              </w:rPr>
              <w:t>Tavernspite to Ludchurch Cross</w:t>
            </w:r>
          </w:p>
        </w:tc>
        <w:tc>
          <w:tcPr>
            <w:tcW w:w="1701" w:type="dxa"/>
            <w:tcBorders>
              <w:top w:val="nil"/>
              <w:left w:val="nil"/>
              <w:bottom w:val="single" w:sz="4" w:space="0" w:color="auto"/>
              <w:right w:val="single" w:sz="4" w:space="0" w:color="auto"/>
            </w:tcBorders>
            <w:shd w:val="clear" w:color="auto" w:fill="auto"/>
            <w:vAlign w:val="center"/>
            <w:hideMark/>
          </w:tcPr>
          <w:p w:rsidR="000530B9" w:rsidRPr="00600765" w:rsidRDefault="000530B9" w:rsidP="000530B9">
            <w:pPr>
              <w:pStyle w:val="NoSpacing"/>
              <w:rPr>
                <w:snapToGrid/>
                <w:lang w:val="en-GB" w:eastAsia="en-GB"/>
              </w:rPr>
            </w:pPr>
            <w:r w:rsidRPr="00600765">
              <w:rPr>
                <w:snapToGrid/>
                <w:lang w:val="en-GB" w:eastAsia="en-GB"/>
              </w:rPr>
              <w:t>08.00 - 16.00</w:t>
            </w:r>
          </w:p>
        </w:tc>
      </w:tr>
      <w:tr w:rsidR="00B80C48" w:rsidRPr="00600765" w:rsidTr="00D80B40">
        <w:trPr>
          <w:trHeight w:val="300"/>
        </w:trPr>
        <w:tc>
          <w:tcPr>
            <w:tcW w:w="7792" w:type="dxa"/>
            <w:tcBorders>
              <w:top w:val="nil"/>
              <w:left w:val="single" w:sz="4" w:space="0" w:color="auto"/>
              <w:bottom w:val="single" w:sz="4" w:space="0" w:color="auto"/>
              <w:right w:val="single" w:sz="4" w:space="0" w:color="auto"/>
            </w:tcBorders>
            <w:shd w:val="clear" w:color="auto" w:fill="auto"/>
            <w:vAlign w:val="center"/>
          </w:tcPr>
          <w:p w:rsidR="00B80C48" w:rsidRPr="00801DC4" w:rsidRDefault="00B80C48" w:rsidP="00B80C48">
            <w:pPr>
              <w:pStyle w:val="NoSpacing"/>
              <w:rPr>
                <w:snapToGrid/>
                <w:lang w:val="en-GB" w:eastAsia="en-GB"/>
              </w:rPr>
            </w:pPr>
            <w:r>
              <w:rPr>
                <w:snapToGrid/>
                <w:lang w:val="en-GB" w:eastAsia="en-GB"/>
              </w:rPr>
              <w:t xml:space="preserve">C3123 – jct C3026 south via Blaencilgoed Farm to jct C3070 at Longstone </w:t>
            </w:r>
          </w:p>
        </w:tc>
        <w:tc>
          <w:tcPr>
            <w:tcW w:w="1701" w:type="dxa"/>
            <w:tcBorders>
              <w:top w:val="nil"/>
              <w:left w:val="nil"/>
              <w:bottom w:val="single" w:sz="4" w:space="0" w:color="auto"/>
              <w:right w:val="single" w:sz="4" w:space="0" w:color="auto"/>
            </w:tcBorders>
            <w:shd w:val="clear" w:color="auto" w:fill="auto"/>
            <w:vAlign w:val="center"/>
          </w:tcPr>
          <w:p w:rsidR="00B80C48" w:rsidRPr="00600765" w:rsidRDefault="00B80C48" w:rsidP="00B80C48">
            <w:pPr>
              <w:pStyle w:val="NoSpacing"/>
              <w:rPr>
                <w:snapToGrid/>
                <w:lang w:val="en-GB" w:eastAsia="en-GB"/>
              </w:rPr>
            </w:pPr>
            <w:r w:rsidRPr="00600765">
              <w:rPr>
                <w:snapToGrid/>
                <w:lang w:val="en-GB" w:eastAsia="en-GB"/>
              </w:rPr>
              <w:t>08.30 - 16.30</w:t>
            </w:r>
          </w:p>
        </w:tc>
      </w:tr>
      <w:tr w:rsidR="00B80C48" w:rsidRPr="00600765" w:rsidTr="00D80B40">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B80C48" w:rsidRPr="00801DC4" w:rsidRDefault="00B80C48" w:rsidP="00B80C48">
            <w:pPr>
              <w:pStyle w:val="NoSpacing"/>
              <w:rPr>
                <w:snapToGrid/>
                <w:lang w:val="en-GB" w:eastAsia="en-GB"/>
              </w:rPr>
            </w:pPr>
            <w:r w:rsidRPr="00801DC4">
              <w:rPr>
                <w:snapToGrid/>
                <w:lang w:val="en-GB" w:eastAsia="en-GB"/>
              </w:rPr>
              <w:t>C3070 – from Ludchurch Cross to jct with C3070 at Kilanow</w:t>
            </w:r>
          </w:p>
        </w:tc>
        <w:tc>
          <w:tcPr>
            <w:tcW w:w="1701" w:type="dxa"/>
            <w:tcBorders>
              <w:top w:val="nil"/>
              <w:left w:val="nil"/>
              <w:bottom w:val="single" w:sz="4" w:space="0" w:color="auto"/>
              <w:right w:val="single" w:sz="4" w:space="0" w:color="auto"/>
            </w:tcBorders>
            <w:shd w:val="clear" w:color="auto" w:fill="auto"/>
            <w:vAlign w:val="center"/>
            <w:hideMark/>
          </w:tcPr>
          <w:p w:rsidR="00B80C48" w:rsidRPr="00600765" w:rsidRDefault="00B80C48" w:rsidP="00B80C48">
            <w:pPr>
              <w:pStyle w:val="NoSpacing"/>
              <w:rPr>
                <w:snapToGrid/>
                <w:lang w:val="en-GB" w:eastAsia="en-GB"/>
              </w:rPr>
            </w:pPr>
            <w:r w:rsidRPr="00600765">
              <w:rPr>
                <w:snapToGrid/>
                <w:lang w:val="en-GB" w:eastAsia="en-GB"/>
              </w:rPr>
              <w:t>08.30 - 16.30</w:t>
            </w:r>
          </w:p>
        </w:tc>
      </w:tr>
      <w:tr w:rsidR="00B80C48" w:rsidRPr="00600765" w:rsidTr="00D80B40">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B80C48" w:rsidRPr="00600765" w:rsidRDefault="00B80C48" w:rsidP="00B80C48">
            <w:pPr>
              <w:pStyle w:val="NoSpacing"/>
              <w:rPr>
                <w:snapToGrid/>
                <w:lang w:val="en-GB" w:eastAsia="en-GB"/>
              </w:rPr>
            </w:pPr>
            <w:r>
              <w:rPr>
                <w:snapToGrid/>
                <w:lang w:val="en-GB" w:eastAsia="en-GB"/>
              </w:rPr>
              <w:t xml:space="preserve">C3185 – </w:t>
            </w:r>
            <w:r w:rsidRPr="00600765">
              <w:rPr>
                <w:snapToGrid/>
                <w:lang w:val="en-GB" w:eastAsia="en-GB"/>
              </w:rPr>
              <w:t>from</w:t>
            </w:r>
            <w:r>
              <w:rPr>
                <w:snapToGrid/>
                <w:lang w:val="en-GB" w:eastAsia="en-GB"/>
              </w:rPr>
              <w:t xml:space="preserve"> jct with C3070 at </w:t>
            </w:r>
            <w:r w:rsidRPr="00600765">
              <w:rPr>
                <w:snapToGrid/>
                <w:lang w:val="en-GB" w:eastAsia="en-GB"/>
              </w:rPr>
              <w:t>Kilanow to jct C3</w:t>
            </w:r>
            <w:r>
              <w:rPr>
                <w:snapToGrid/>
                <w:lang w:val="en-GB" w:eastAsia="en-GB"/>
              </w:rPr>
              <w:t>014</w:t>
            </w:r>
          </w:p>
        </w:tc>
        <w:tc>
          <w:tcPr>
            <w:tcW w:w="1701" w:type="dxa"/>
            <w:tcBorders>
              <w:top w:val="nil"/>
              <w:left w:val="nil"/>
              <w:bottom w:val="single" w:sz="4" w:space="0" w:color="auto"/>
              <w:right w:val="single" w:sz="4" w:space="0" w:color="auto"/>
            </w:tcBorders>
            <w:shd w:val="clear" w:color="auto" w:fill="auto"/>
            <w:vAlign w:val="center"/>
            <w:hideMark/>
          </w:tcPr>
          <w:p w:rsidR="00B80C48" w:rsidRPr="00600765" w:rsidRDefault="00B80C48" w:rsidP="00B80C48">
            <w:pPr>
              <w:pStyle w:val="NoSpacing"/>
              <w:rPr>
                <w:snapToGrid/>
                <w:lang w:val="en-GB" w:eastAsia="en-GB"/>
              </w:rPr>
            </w:pPr>
            <w:r w:rsidRPr="00600765">
              <w:rPr>
                <w:snapToGrid/>
                <w:lang w:val="en-GB" w:eastAsia="en-GB"/>
              </w:rPr>
              <w:t>08.30 - 16.30</w:t>
            </w:r>
          </w:p>
        </w:tc>
      </w:tr>
      <w:tr w:rsidR="00B80C48" w:rsidRPr="00600765" w:rsidTr="00D80B40">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B80C48" w:rsidRPr="00801DC4" w:rsidRDefault="00B80C48" w:rsidP="00B80C48">
            <w:pPr>
              <w:pStyle w:val="NoSpacing"/>
              <w:rPr>
                <w:snapToGrid/>
                <w:lang w:val="en-GB" w:eastAsia="en-GB"/>
              </w:rPr>
            </w:pPr>
            <w:r w:rsidRPr="00801DC4">
              <w:rPr>
                <w:snapToGrid/>
                <w:lang w:val="en-GB" w:eastAsia="en-GB"/>
              </w:rPr>
              <w:t>C3014 – from jct C3185 at Merrixton Cross to jct with C3015 at Summerhill</w:t>
            </w:r>
          </w:p>
        </w:tc>
        <w:tc>
          <w:tcPr>
            <w:tcW w:w="1701" w:type="dxa"/>
            <w:tcBorders>
              <w:top w:val="nil"/>
              <w:left w:val="nil"/>
              <w:bottom w:val="single" w:sz="4" w:space="0" w:color="auto"/>
              <w:right w:val="single" w:sz="4" w:space="0" w:color="auto"/>
            </w:tcBorders>
            <w:shd w:val="clear" w:color="auto" w:fill="auto"/>
            <w:vAlign w:val="center"/>
            <w:hideMark/>
          </w:tcPr>
          <w:p w:rsidR="00B80C48" w:rsidRPr="00600765" w:rsidRDefault="00B80C48" w:rsidP="00B80C48">
            <w:pPr>
              <w:pStyle w:val="NoSpacing"/>
              <w:rPr>
                <w:snapToGrid/>
                <w:lang w:val="en-GB" w:eastAsia="en-GB"/>
              </w:rPr>
            </w:pPr>
            <w:r w:rsidRPr="00600765">
              <w:rPr>
                <w:snapToGrid/>
                <w:lang w:val="en-GB" w:eastAsia="en-GB"/>
              </w:rPr>
              <w:t>08.30 - 16.30</w:t>
            </w:r>
          </w:p>
        </w:tc>
      </w:tr>
      <w:tr w:rsidR="00B80C48" w:rsidRPr="00600765" w:rsidTr="00D80B40">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B80C48" w:rsidRPr="00801DC4" w:rsidRDefault="00B80C48" w:rsidP="00B80C48">
            <w:pPr>
              <w:pStyle w:val="NoSpacing"/>
              <w:rPr>
                <w:snapToGrid/>
                <w:lang w:val="en-GB" w:eastAsia="en-GB"/>
              </w:rPr>
            </w:pPr>
            <w:r w:rsidRPr="00801DC4">
              <w:rPr>
                <w:snapToGrid/>
                <w:lang w:val="en-GB" w:eastAsia="en-GB"/>
              </w:rPr>
              <w:t>C3015 – jct with C3014 at Summerhill south via Wisemans Bridge to jct Frances Road, Saundersfoot</w:t>
            </w:r>
          </w:p>
        </w:tc>
        <w:tc>
          <w:tcPr>
            <w:tcW w:w="1701" w:type="dxa"/>
            <w:tcBorders>
              <w:top w:val="nil"/>
              <w:left w:val="nil"/>
              <w:bottom w:val="single" w:sz="4" w:space="0" w:color="auto"/>
              <w:right w:val="single" w:sz="4" w:space="0" w:color="auto"/>
            </w:tcBorders>
            <w:shd w:val="clear" w:color="auto" w:fill="auto"/>
            <w:vAlign w:val="center"/>
            <w:hideMark/>
          </w:tcPr>
          <w:p w:rsidR="00B80C48" w:rsidRPr="00600765" w:rsidRDefault="00B80C48" w:rsidP="00B80C48">
            <w:pPr>
              <w:pStyle w:val="NoSpacing"/>
              <w:rPr>
                <w:snapToGrid/>
                <w:lang w:val="en-GB" w:eastAsia="en-GB"/>
              </w:rPr>
            </w:pPr>
            <w:r w:rsidRPr="00600765">
              <w:rPr>
                <w:snapToGrid/>
                <w:lang w:val="en-GB" w:eastAsia="en-GB"/>
              </w:rPr>
              <w:t>08.30 - 16.30</w:t>
            </w:r>
          </w:p>
        </w:tc>
      </w:tr>
      <w:tr w:rsidR="00B80C48" w:rsidRPr="00600765" w:rsidTr="00D80B40">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B80C48" w:rsidRPr="00600765" w:rsidRDefault="00B80C48" w:rsidP="00B80C48">
            <w:pPr>
              <w:pStyle w:val="NoSpacing"/>
              <w:rPr>
                <w:snapToGrid/>
                <w:lang w:val="en-GB" w:eastAsia="en-GB"/>
              </w:rPr>
            </w:pPr>
            <w:r w:rsidRPr="00600765">
              <w:rPr>
                <w:snapToGrid/>
                <w:lang w:val="en-GB" w:eastAsia="en-GB"/>
              </w:rPr>
              <w:t xml:space="preserve">Frances Road, </w:t>
            </w:r>
            <w:r>
              <w:rPr>
                <w:snapToGrid/>
                <w:lang w:val="en-GB" w:eastAsia="en-GB"/>
              </w:rPr>
              <w:t xml:space="preserve">Wogan Terrace, Cambrian Place, </w:t>
            </w:r>
            <w:r w:rsidRPr="00600765">
              <w:rPr>
                <w:snapToGrid/>
                <w:lang w:val="en-GB" w:eastAsia="en-GB"/>
              </w:rPr>
              <w:t>Saundersfoot</w:t>
            </w:r>
          </w:p>
        </w:tc>
        <w:tc>
          <w:tcPr>
            <w:tcW w:w="1701" w:type="dxa"/>
            <w:tcBorders>
              <w:top w:val="nil"/>
              <w:left w:val="nil"/>
              <w:bottom w:val="single" w:sz="4" w:space="0" w:color="auto"/>
              <w:right w:val="single" w:sz="4" w:space="0" w:color="auto"/>
            </w:tcBorders>
            <w:shd w:val="clear" w:color="auto" w:fill="auto"/>
            <w:vAlign w:val="center"/>
            <w:hideMark/>
          </w:tcPr>
          <w:p w:rsidR="00B80C48" w:rsidRPr="00600765" w:rsidRDefault="00B80C48" w:rsidP="00B80C48">
            <w:pPr>
              <w:pStyle w:val="NoSpacing"/>
              <w:rPr>
                <w:snapToGrid/>
                <w:lang w:val="en-GB" w:eastAsia="en-GB"/>
              </w:rPr>
            </w:pPr>
            <w:r w:rsidRPr="00600765">
              <w:rPr>
                <w:snapToGrid/>
                <w:lang w:val="en-GB" w:eastAsia="en-GB"/>
              </w:rPr>
              <w:t>08.30 - 16.30</w:t>
            </w:r>
          </w:p>
        </w:tc>
      </w:tr>
      <w:tr w:rsidR="00B80C48" w:rsidRPr="00600765" w:rsidTr="00006A95">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B80C48" w:rsidRPr="00600765" w:rsidRDefault="00B80C48" w:rsidP="00B80C48">
            <w:pPr>
              <w:pStyle w:val="NoSpacing"/>
              <w:rPr>
                <w:snapToGrid/>
                <w:lang w:val="en-GB" w:eastAsia="en-GB"/>
              </w:rPr>
            </w:pPr>
            <w:r w:rsidRPr="00600765">
              <w:rPr>
                <w:snapToGrid/>
                <w:lang w:val="en-GB" w:eastAsia="en-GB"/>
              </w:rPr>
              <w:t xml:space="preserve">B4316 Stammers Road, </w:t>
            </w:r>
            <w:r>
              <w:rPr>
                <w:snapToGrid/>
                <w:lang w:val="en-GB" w:eastAsia="en-GB"/>
              </w:rPr>
              <w:t xml:space="preserve">St Brides Hill, Broadfield Hill, </w:t>
            </w:r>
            <w:r w:rsidRPr="00600765">
              <w:rPr>
                <w:snapToGrid/>
                <w:lang w:val="en-GB" w:eastAsia="en-GB"/>
              </w:rPr>
              <w:t>Saundersfoot</w:t>
            </w:r>
          </w:p>
        </w:tc>
        <w:tc>
          <w:tcPr>
            <w:tcW w:w="1701" w:type="dxa"/>
            <w:tcBorders>
              <w:top w:val="nil"/>
              <w:left w:val="nil"/>
              <w:bottom w:val="single" w:sz="4" w:space="0" w:color="auto"/>
              <w:right w:val="single" w:sz="4" w:space="0" w:color="auto"/>
            </w:tcBorders>
            <w:shd w:val="clear" w:color="auto" w:fill="auto"/>
            <w:vAlign w:val="center"/>
            <w:hideMark/>
          </w:tcPr>
          <w:p w:rsidR="00B80C48" w:rsidRPr="00600765" w:rsidRDefault="00B80C48" w:rsidP="00B80C48">
            <w:pPr>
              <w:pStyle w:val="NoSpacing"/>
              <w:rPr>
                <w:snapToGrid/>
                <w:lang w:val="en-GB" w:eastAsia="en-GB"/>
              </w:rPr>
            </w:pPr>
            <w:r w:rsidRPr="00600765">
              <w:rPr>
                <w:snapToGrid/>
                <w:lang w:val="en-GB" w:eastAsia="en-GB"/>
              </w:rPr>
              <w:t>08.30 - 16.30</w:t>
            </w:r>
          </w:p>
        </w:tc>
      </w:tr>
      <w:tr w:rsidR="00B80C48" w:rsidRPr="00600765" w:rsidTr="00006A95">
        <w:trPr>
          <w:trHeight w:val="300"/>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C48" w:rsidRPr="00600765" w:rsidRDefault="00B80C48" w:rsidP="00B80C48">
            <w:pPr>
              <w:pStyle w:val="NoSpacing"/>
              <w:rPr>
                <w:snapToGrid/>
                <w:lang w:val="en-GB" w:eastAsia="en-GB"/>
              </w:rPr>
            </w:pPr>
            <w:r w:rsidRPr="00600765">
              <w:rPr>
                <w:snapToGrid/>
                <w:lang w:val="en-GB" w:eastAsia="en-GB"/>
              </w:rPr>
              <w:lastRenderedPageBreak/>
              <w:t>B4316, Twy Cross from Highgrove to Broadfield Hill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80C48" w:rsidRPr="00600765" w:rsidRDefault="00B80C48" w:rsidP="00B80C48">
            <w:pPr>
              <w:pStyle w:val="NoSpacing"/>
              <w:rPr>
                <w:snapToGrid/>
                <w:lang w:val="en-GB" w:eastAsia="en-GB"/>
              </w:rPr>
            </w:pPr>
            <w:r w:rsidRPr="00600765">
              <w:rPr>
                <w:snapToGrid/>
                <w:lang w:val="en-GB" w:eastAsia="en-GB"/>
              </w:rPr>
              <w:t>08.30 - 16.30</w:t>
            </w:r>
          </w:p>
        </w:tc>
      </w:tr>
      <w:tr w:rsidR="00B80C48" w:rsidRPr="00600765" w:rsidTr="00D80B40">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B80C48" w:rsidRPr="00600765" w:rsidRDefault="00B80C48" w:rsidP="00B80C48">
            <w:pPr>
              <w:pStyle w:val="NoSpacing"/>
              <w:rPr>
                <w:snapToGrid/>
                <w:lang w:val="en-GB" w:eastAsia="en-GB"/>
              </w:rPr>
            </w:pPr>
            <w:r w:rsidRPr="00600765">
              <w:rPr>
                <w:snapToGrid/>
                <w:lang w:val="en-GB" w:eastAsia="en-GB"/>
              </w:rPr>
              <w:t>A478 Norton, Tenby</w:t>
            </w:r>
          </w:p>
        </w:tc>
        <w:tc>
          <w:tcPr>
            <w:tcW w:w="1701" w:type="dxa"/>
            <w:tcBorders>
              <w:top w:val="nil"/>
              <w:left w:val="nil"/>
              <w:bottom w:val="single" w:sz="4" w:space="0" w:color="auto"/>
              <w:right w:val="single" w:sz="4" w:space="0" w:color="auto"/>
            </w:tcBorders>
            <w:shd w:val="clear" w:color="auto" w:fill="auto"/>
            <w:vAlign w:val="center"/>
            <w:hideMark/>
          </w:tcPr>
          <w:p w:rsidR="00B80C48" w:rsidRPr="00600765" w:rsidRDefault="00B80C48" w:rsidP="00B80C48">
            <w:pPr>
              <w:pStyle w:val="NoSpacing"/>
              <w:rPr>
                <w:snapToGrid/>
                <w:lang w:val="en-GB" w:eastAsia="en-GB"/>
              </w:rPr>
            </w:pPr>
            <w:r w:rsidRPr="00600765">
              <w:rPr>
                <w:snapToGrid/>
                <w:lang w:val="en-GB" w:eastAsia="en-GB"/>
              </w:rPr>
              <w:t>09.00 - 16.30</w:t>
            </w:r>
          </w:p>
        </w:tc>
      </w:tr>
      <w:tr w:rsidR="00B80C48" w:rsidRPr="00600765" w:rsidTr="00D80B40">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B80C48" w:rsidRPr="00600765" w:rsidRDefault="00B80C48" w:rsidP="00B80C48">
            <w:pPr>
              <w:pStyle w:val="NoSpacing"/>
              <w:rPr>
                <w:snapToGrid/>
                <w:lang w:val="en-GB" w:eastAsia="en-GB"/>
              </w:rPr>
            </w:pPr>
            <w:r w:rsidRPr="00600765">
              <w:rPr>
                <w:snapToGrid/>
                <w:lang w:val="en-GB" w:eastAsia="en-GB"/>
              </w:rPr>
              <w:t xml:space="preserve">White Lion Street, Tenby </w:t>
            </w:r>
          </w:p>
        </w:tc>
        <w:tc>
          <w:tcPr>
            <w:tcW w:w="1701" w:type="dxa"/>
            <w:tcBorders>
              <w:top w:val="nil"/>
              <w:left w:val="nil"/>
              <w:bottom w:val="single" w:sz="4" w:space="0" w:color="auto"/>
              <w:right w:val="single" w:sz="4" w:space="0" w:color="auto"/>
            </w:tcBorders>
            <w:shd w:val="clear" w:color="auto" w:fill="auto"/>
            <w:vAlign w:val="center"/>
            <w:hideMark/>
          </w:tcPr>
          <w:p w:rsidR="00B80C48" w:rsidRPr="00600765" w:rsidRDefault="00B80C48" w:rsidP="00B80C48">
            <w:pPr>
              <w:pStyle w:val="NoSpacing"/>
              <w:rPr>
                <w:snapToGrid/>
                <w:lang w:val="en-GB" w:eastAsia="en-GB"/>
              </w:rPr>
            </w:pPr>
            <w:r w:rsidRPr="00600765">
              <w:rPr>
                <w:snapToGrid/>
                <w:lang w:val="en-GB" w:eastAsia="en-GB"/>
              </w:rPr>
              <w:t>09.00 - 13.00</w:t>
            </w:r>
          </w:p>
        </w:tc>
      </w:tr>
      <w:tr w:rsidR="00B80C48" w:rsidRPr="00600765" w:rsidTr="00D80B40">
        <w:trPr>
          <w:trHeight w:val="300"/>
        </w:trPr>
        <w:tc>
          <w:tcPr>
            <w:tcW w:w="7792" w:type="dxa"/>
            <w:tcBorders>
              <w:top w:val="nil"/>
              <w:left w:val="single" w:sz="4" w:space="0" w:color="auto"/>
              <w:bottom w:val="single" w:sz="4" w:space="0" w:color="auto"/>
              <w:right w:val="single" w:sz="4" w:space="0" w:color="auto"/>
            </w:tcBorders>
            <w:shd w:val="clear" w:color="auto" w:fill="auto"/>
            <w:vAlign w:val="center"/>
            <w:hideMark/>
          </w:tcPr>
          <w:p w:rsidR="00B80C48" w:rsidRPr="00600765" w:rsidRDefault="00B80C48" w:rsidP="00B80C48">
            <w:pPr>
              <w:pStyle w:val="NoSpacing"/>
              <w:rPr>
                <w:snapToGrid/>
                <w:lang w:val="en-GB" w:eastAsia="en-GB"/>
              </w:rPr>
            </w:pPr>
            <w:r w:rsidRPr="00600765">
              <w:rPr>
                <w:snapToGrid/>
                <w:lang w:val="en-GB" w:eastAsia="en-GB"/>
              </w:rPr>
              <w:t>South Parade, Tenby – from White Lion Street to Upper Park Road</w:t>
            </w:r>
          </w:p>
        </w:tc>
        <w:tc>
          <w:tcPr>
            <w:tcW w:w="1701" w:type="dxa"/>
            <w:tcBorders>
              <w:top w:val="nil"/>
              <w:left w:val="nil"/>
              <w:bottom w:val="single" w:sz="4" w:space="0" w:color="auto"/>
              <w:right w:val="single" w:sz="4" w:space="0" w:color="auto"/>
            </w:tcBorders>
            <w:shd w:val="clear" w:color="auto" w:fill="auto"/>
            <w:vAlign w:val="center"/>
            <w:hideMark/>
          </w:tcPr>
          <w:p w:rsidR="00B80C48" w:rsidRPr="00600765" w:rsidRDefault="00B80C48" w:rsidP="00B80C48">
            <w:pPr>
              <w:pStyle w:val="NoSpacing"/>
              <w:rPr>
                <w:snapToGrid/>
                <w:lang w:val="en-GB" w:eastAsia="en-GB"/>
              </w:rPr>
            </w:pPr>
            <w:r w:rsidRPr="00600765">
              <w:rPr>
                <w:snapToGrid/>
                <w:lang w:val="en-GB" w:eastAsia="en-GB"/>
              </w:rPr>
              <w:t>09.00 - 13.00</w:t>
            </w:r>
          </w:p>
        </w:tc>
      </w:tr>
    </w:tbl>
    <w:p w:rsidR="0057208E" w:rsidRDefault="0057208E" w:rsidP="00FA2860">
      <w:pPr>
        <w:rPr>
          <w:rFonts w:ascii="Arial" w:hAnsi="Arial" w:cs="Arial"/>
        </w:rPr>
      </w:pPr>
    </w:p>
    <w:p w:rsidR="005A0FF0" w:rsidRDefault="005A0FF0" w:rsidP="00FA2860">
      <w:pPr>
        <w:rPr>
          <w:rFonts w:ascii="Arial" w:hAnsi="Arial" w:cs="Arial"/>
        </w:rPr>
      </w:pPr>
    </w:p>
    <w:p w:rsidR="0057208E" w:rsidRDefault="0057208E" w:rsidP="00FA2860">
      <w:pPr>
        <w:rPr>
          <w:rFonts w:ascii="Arial" w:hAnsi="Arial" w:cs="Arial"/>
        </w:rPr>
      </w:pPr>
      <w:r w:rsidRPr="00D80B40">
        <w:rPr>
          <w:rFonts w:ascii="Arial" w:hAnsi="Arial" w:cs="Arial"/>
          <w:b/>
          <w:sz w:val="22"/>
        </w:rPr>
        <w:t>Schedule 3</w:t>
      </w:r>
      <w:r w:rsidR="005A0FF0">
        <w:rPr>
          <w:rFonts w:ascii="Arial" w:hAnsi="Arial" w:cs="Arial"/>
          <w:b/>
          <w:sz w:val="22"/>
        </w:rPr>
        <w:t xml:space="preserve"> </w:t>
      </w:r>
      <w:r>
        <w:rPr>
          <w:rFonts w:ascii="Arial" w:hAnsi="Arial" w:cs="Arial"/>
        </w:rPr>
        <w:t>(Temporary One Way Flow)</w:t>
      </w:r>
    </w:p>
    <w:p w:rsidR="00D80B40" w:rsidRDefault="00D80B40" w:rsidP="00FA2860">
      <w:pPr>
        <w:rPr>
          <w:rFonts w:ascii="Arial" w:hAnsi="Arial" w:cs="Arial"/>
        </w:rPr>
      </w:pPr>
    </w:p>
    <w:tbl>
      <w:tblPr>
        <w:tblW w:w="9493" w:type="dxa"/>
        <w:tblInd w:w="113" w:type="dxa"/>
        <w:tblLook w:val="04A0" w:firstRow="1" w:lastRow="0" w:firstColumn="1" w:lastColumn="0" w:noHBand="0" w:noVBand="1"/>
      </w:tblPr>
      <w:tblGrid>
        <w:gridCol w:w="6545"/>
        <w:gridCol w:w="1247"/>
        <w:gridCol w:w="1701"/>
      </w:tblGrid>
      <w:tr w:rsidR="00D80B40" w:rsidRPr="00D80B40" w:rsidTr="009D21E9">
        <w:trPr>
          <w:trHeight w:val="300"/>
        </w:trPr>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b/>
                <w:bCs/>
                <w:snapToGrid/>
                <w:sz w:val="16"/>
                <w:szCs w:val="16"/>
                <w:lang w:val="en-GB" w:eastAsia="en-GB"/>
              </w:rPr>
            </w:pPr>
            <w:r w:rsidRPr="00D80B40">
              <w:rPr>
                <w:rFonts w:ascii="Arial" w:hAnsi="Arial" w:cs="Arial"/>
                <w:b/>
                <w:bCs/>
                <w:snapToGrid/>
                <w:sz w:val="16"/>
                <w:szCs w:val="16"/>
                <w:lang w:val="en-GB" w:eastAsia="en-GB"/>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b/>
                <w:bCs/>
                <w:snapToGrid/>
                <w:sz w:val="16"/>
                <w:szCs w:val="16"/>
                <w:lang w:val="en-GB" w:eastAsia="en-GB"/>
              </w:rPr>
            </w:pPr>
            <w:r w:rsidRPr="00D80B40">
              <w:rPr>
                <w:rFonts w:ascii="Arial" w:hAnsi="Arial" w:cs="Arial"/>
                <w:b/>
                <w:bCs/>
                <w:snapToGrid/>
                <w:sz w:val="16"/>
                <w:szCs w:val="16"/>
                <w:lang w:val="en-GB" w:eastAsia="en-GB"/>
              </w:rPr>
              <w:t>Direction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b/>
                <w:bCs/>
                <w:snapToGrid/>
                <w:sz w:val="16"/>
                <w:szCs w:val="16"/>
                <w:lang w:val="en-GB" w:eastAsia="en-GB"/>
              </w:rPr>
            </w:pPr>
            <w:r w:rsidRPr="00D80B40">
              <w:rPr>
                <w:rFonts w:ascii="Arial" w:hAnsi="Arial" w:cs="Arial"/>
                <w:b/>
                <w:bCs/>
                <w:snapToGrid/>
                <w:sz w:val="16"/>
                <w:szCs w:val="16"/>
                <w:lang w:val="en-GB" w:eastAsia="en-GB"/>
              </w:rPr>
              <w:t> </w:t>
            </w:r>
          </w:p>
        </w:tc>
      </w:tr>
      <w:tr w:rsidR="00D80B40" w:rsidRPr="00D80B40" w:rsidTr="009D21E9">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 xml:space="preserve">B4318 Heywood Lane, Tenby </w:t>
            </w:r>
          </w:p>
        </w:tc>
        <w:tc>
          <w:tcPr>
            <w:tcW w:w="1247"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Westbound</w:t>
            </w:r>
          </w:p>
        </w:tc>
        <w:tc>
          <w:tcPr>
            <w:tcW w:w="1701"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05.30 - 13.00</w:t>
            </w:r>
          </w:p>
        </w:tc>
      </w:tr>
      <w:tr w:rsidR="00D80B40" w:rsidRPr="00D80B40" w:rsidTr="009D21E9">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 xml:space="preserve">A4139 Marsh Road, Tenby – Penally </w:t>
            </w:r>
          </w:p>
        </w:tc>
        <w:tc>
          <w:tcPr>
            <w:tcW w:w="1247"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Westbound</w:t>
            </w:r>
          </w:p>
        </w:tc>
        <w:tc>
          <w:tcPr>
            <w:tcW w:w="1701"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05.30 - 13.00</w:t>
            </w:r>
          </w:p>
        </w:tc>
      </w:tr>
      <w:tr w:rsidR="00D80B40" w:rsidRPr="00D80B40" w:rsidTr="009D21E9">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A4139 Hodgeston, from jct U6348 to jct B4584 Freshwater East, Lamphey</w:t>
            </w:r>
          </w:p>
        </w:tc>
        <w:tc>
          <w:tcPr>
            <w:tcW w:w="1247"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Eastbound</w:t>
            </w:r>
          </w:p>
        </w:tc>
        <w:tc>
          <w:tcPr>
            <w:tcW w:w="1701"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05.30 - 13.30</w:t>
            </w:r>
          </w:p>
        </w:tc>
      </w:tr>
      <w:tr w:rsidR="00D80B40" w:rsidRPr="00D80B40" w:rsidTr="009D21E9">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 xml:space="preserve">U6349 </w:t>
            </w:r>
            <w:r w:rsidR="00704136">
              <w:rPr>
                <w:rFonts w:ascii="Arial" w:hAnsi="Arial" w:cs="Arial"/>
                <w:snapToGrid/>
                <w:sz w:val="16"/>
                <w:szCs w:val="16"/>
                <w:lang w:val="en-GB" w:eastAsia="en-GB"/>
              </w:rPr>
              <w:t xml:space="preserve">&amp; U6348 </w:t>
            </w:r>
            <w:r w:rsidRPr="00D80B40">
              <w:rPr>
                <w:rFonts w:ascii="Arial" w:hAnsi="Arial" w:cs="Arial"/>
                <w:snapToGrid/>
                <w:sz w:val="16"/>
                <w:szCs w:val="16"/>
                <w:lang w:val="en-GB" w:eastAsia="en-GB"/>
              </w:rPr>
              <w:t>Hodgeston (leading to/from A4139 to Manorbier Newton</w:t>
            </w:r>
          </w:p>
        </w:tc>
        <w:tc>
          <w:tcPr>
            <w:tcW w:w="1247"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Eastbound</w:t>
            </w:r>
          </w:p>
        </w:tc>
        <w:tc>
          <w:tcPr>
            <w:tcW w:w="1701"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05.30 - 13.30</w:t>
            </w:r>
          </w:p>
        </w:tc>
      </w:tr>
      <w:tr w:rsidR="00D80B40" w:rsidRPr="00D80B40" w:rsidTr="009D21E9">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A4075 Holyland Road, Pembroke – from Twopenny Hay Close to A4139 Station Road</w:t>
            </w:r>
          </w:p>
        </w:tc>
        <w:tc>
          <w:tcPr>
            <w:tcW w:w="1247"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Northbound</w:t>
            </w:r>
          </w:p>
        </w:tc>
        <w:tc>
          <w:tcPr>
            <w:tcW w:w="1701"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05.30 - 13.30</w:t>
            </w:r>
          </w:p>
        </w:tc>
      </w:tr>
      <w:tr w:rsidR="00D80B40" w:rsidRPr="00D80B40" w:rsidTr="009D21E9">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C3040 from jct C3075 to B4318, St Florence</w:t>
            </w:r>
          </w:p>
        </w:tc>
        <w:tc>
          <w:tcPr>
            <w:tcW w:w="1247"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Northbound</w:t>
            </w:r>
          </w:p>
        </w:tc>
        <w:tc>
          <w:tcPr>
            <w:tcW w:w="1701"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06.00 - 11.00</w:t>
            </w:r>
          </w:p>
        </w:tc>
      </w:tr>
      <w:tr w:rsidR="00D80B40" w:rsidRPr="00D80B40" w:rsidTr="009D21E9">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9D21E9">
            <w:pPr>
              <w:widowControl/>
              <w:rPr>
                <w:rFonts w:ascii="Arial" w:hAnsi="Arial" w:cs="Arial"/>
                <w:snapToGrid/>
                <w:sz w:val="16"/>
                <w:szCs w:val="16"/>
                <w:lang w:val="en-GB" w:eastAsia="en-GB"/>
              </w:rPr>
            </w:pPr>
            <w:r w:rsidRPr="00D80B40">
              <w:rPr>
                <w:rFonts w:ascii="Arial" w:hAnsi="Arial" w:cs="Arial"/>
                <w:snapToGrid/>
                <w:sz w:val="16"/>
                <w:szCs w:val="16"/>
                <w:lang w:val="en-GB" w:eastAsia="en-GB"/>
              </w:rPr>
              <w:t xml:space="preserve">Devonshire Drive, St Florence – from jct B4318 to jct </w:t>
            </w:r>
            <w:r w:rsidR="009D21E9">
              <w:rPr>
                <w:rFonts w:ascii="Arial" w:hAnsi="Arial" w:cs="Arial"/>
                <w:snapToGrid/>
                <w:sz w:val="16"/>
                <w:szCs w:val="16"/>
                <w:lang w:val="en-GB" w:eastAsia="en-GB"/>
              </w:rPr>
              <w:t>Little Wedlock Farm Lane (</w:t>
            </w:r>
            <w:r w:rsidRPr="00D80B40">
              <w:rPr>
                <w:rFonts w:ascii="Arial" w:hAnsi="Arial" w:cs="Arial"/>
                <w:snapToGrid/>
                <w:sz w:val="16"/>
                <w:szCs w:val="16"/>
                <w:lang w:val="en-GB" w:eastAsia="en-GB"/>
              </w:rPr>
              <w:t>U6336</w:t>
            </w:r>
            <w:r w:rsidR="009D21E9">
              <w:rPr>
                <w:rFonts w:ascii="Arial" w:hAnsi="Arial" w:cs="Arial"/>
                <w:snapToGrid/>
                <w:sz w:val="16"/>
                <w:szCs w:val="16"/>
                <w:lang w:val="en-GB" w:eastAsia="en-GB"/>
              </w:rPr>
              <w:t>)</w:t>
            </w:r>
          </w:p>
        </w:tc>
        <w:tc>
          <w:tcPr>
            <w:tcW w:w="1247"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Southbound</w:t>
            </w:r>
          </w:p>
        </w:tc>
        <w:tc>
          <w:tcPr>
            <w:tcW w:w="1701"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09.00 - 16.30</w:t>
            </w:r>
          </w:p>
        </w:tc>
      </w:tr>
      <w:tr w:rsidR="00D80B40" w:rsidRPr="00D80B40" w:rsidTr="009D21E9">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B4316 Station Road, Saundersfoot - from jct Frances Lane to Whitlow</w:t>
            </w:r>
          </w:p>
        </w:tc>
        <w:tc>
          <w:tcPr>
            <w:tcW w:w="1247"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Northbound</w:t>
            </w:r>
          </w:p>
        </w:tc>
        <w:tc>
          <w:tcPr>
            <w:tcW w:w="1701"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08.30 - 16.30</w:t>
            </w:r>
          </w:p>
        </w:tc>
      </w:tr>
      <w:tr w:rsidR="00D80B40" w:rsidRPr="00D80B40" w:rsidTr="009D21E9">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 xml:space="preserve">A478 Narberth Road - from </w:t>
            </w:r>
            <w:r w:rsidR="00704136">
              <w:rPr>
                <w:rFonts w:ascii="Arial" w:hAnsi="Arial" w:cs="Arial"/>
                <w:snapToGrid/>
                <w:sz w:val="16"/>
                <w:szCs w:val="16"/>
                <w:lang w:val="en-GB" w:eastAsia="en-GB"/>
              </w:rPr>
              <w:t xml:space="preserve">jct </w:t>
            </w:r>
            <w:r w:rsidRPr="00D80B40">
              <w:rPr>
                <w:rFonts w:ascii="Arial" w:hAnsi="Arial" w:cs="Arial"/>
                <w:snapToGrid/>
                <w:sz w:val="16"/>
                <w:szCs w:val="16"/>
                <w:lang w:val="en-GB" w:eastAsia="en-GB"/>
              </w:rPr>
              <w:t xml:space="preserve">B4316 to </w:t>
            </w:r>
            <w:r w:rsidR="00704136">
              <w:rPr>
                <w:rFonts w:ascii="Arial" w:hAnsi="Arial" w:cs="Arial"/>
                <w:snapToGrid/>
                <w:sz w:val="16"/>
                <w:szCs w:val="16"/>
                <w:lang w:val="en-GB" w:eastAsia="en-GB"/>
              </w:rPr>
              <w:t xml:space="preserve">jct </w:t>
            </w:r>
            <w:r w:rsidRPr="00D80B40">
              <w:rPr>
                <w:rFonts w:ascii="Arial" w:hAnsi="Arial" w:cs="Arial"/>
                <w:snapToGrid/>
                <w:sz w:val="16"/>
                <w:szCs w:val="16"/>
                <w:lang w:val="en-GB" w:eastAsia="en-GB"/>
              </w:rPr>
              <w:t>A4218 Serpentine Road</w:t>
            </w:r>
            <w:r w:rsidR="00704136">
              <w:rPr>
                <w:rFonts w:ascii="Arial" w:hAnsi="Arial" w:cs="Arial"/>
                <w:snapToGrid/>
                <w:sz w:val="16"/>
                <w:szCs w:val="16"/>
                <w:lang w:val="en-GB" w:eastAsia="en-GB"/>
              </w:rPr>
              <w:t xml:space="preserve"> to jct Norton</w:t>
            </w:r>
          </w:p>
        </w:tc>
        <w:tc>
          <w:tcPr>
            <w:tcW w:w="1247"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Northbound</w:t>
            </w:r>
          </w:p>
        </w:tc>
        <w:tc>
          <w:tcPr>
            <w:tcW w:w="1701"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09.00 - 16.30</w:t>
            </w:r>
          </w:p>
        </w:tc>
      </w:tr>
      <w:tr w:rsidR="00D80B40" w:rsidRPr="00D80B40" w:rsidTr="009D21E9">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Warren Street, Tenby - from Greenhill Avenue to Station Road</w:t>
            </w:r>
          </w:p>
        </w:tc>
        <w:tc>
          <w:tcPr>
            <w:tcW w:w="1247"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Eastbound</w:t>
            </w:r>
          </w:p>
        </w:tc>
        <w:tc>
          <w:tcPr>
            <w:tcW w:w="1701"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09.00 - 13.00</w:t>
            </w:r>
          </w:p>
        </w:tc>
      </w:tr>
      <w:tr w:rsidR="00D80B40" w:rsidRPr="00D80B40" w:rsidTr="009D21E9">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 xml:space="preserve">Station Road, </w:t>
            </w:r>
            <w:r w:rsidR="00A36473">
              <w:rPr>
                <w:rFonts w:ascii="Arial" w:hAnsi="Arial" w:cs="Arial"/>
                <w:snapToGrid/>
                <w:sz w:val="16"/>
                <w:szCs w:val="16"/>
                <w:lang w:val="en-GB" w:eastAsia="en-GB"/>
              </w:rPr>
              <w:t xml:space="preserve">Queens Parade, </w:t>
            </w:r>
            <w:r w:rsidRPr="00D80B40">
              <w:rPr>
                <w:rFonts w:ascii="Arial" w:hAnsi="Arial" w:cs="Arial"/>
                <w:snapToGrid/>
                <w:sz w:val="16"/>
                <w:szCs w:val="16"/>
                <w:lang w:val="en-GB" w:eastAsia="en-GB"/>
              </w:rPr>
              <w:t>Tenby</w:t>
            </w:r>
          </w:p>
        </w:tc>
        <w:tc>
          <w:tcPr>
            <w:tcW w:w="1247"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Southbound</w:t>
            </w:r>
          </w:p>
        </w:tc>
        <w:tc>
          <w:tcPr>
            <w:tcW w:w="1701"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09.00 - 13.00</w:t>
            </w:r>
          </w:p>
        </w:tc>
      </w:tr>
      <w:tr w:rsidR="00D80B40" w:rsidRPr="00D80B40" w:rsidTr="009D21E9">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 xml:space="preserve">Church Park, </w:t>
            </w:r>
            <w:r w:rsidR="00A36473">
              <w:rPr>
                <w:rFonts w:ascii="Arial" w:hAnsi="Arial" w:cs="Arial"/>
                <w:snapToGrid/>
                <w:sz w:val="16"/>
                <w:szCs w:val="16"/>
                <w:lang w:val="en-GB" w:eastAsia="en-GB"/>
              </w:rPr>
              <w:t xml:space="preserve">Trafalgar Road, </w:t>
            </w:r>
            <w:r w:rsidRPr="00D80B40">
              <w:rPr>
                <w:rFonts w:ascii="Arial" w:hAnsi="Arial" w:cs="Arial"/>
                <w:snapToGrid/>
                <w:sz w:val="16"/>
                <w:szCs w:val="16"/>
                <w:lang w:val="en-GB" w:eastAsia="en-GB"/>
              </w:rPr>
              <w:t xml:space="preserve">Tenby </w:t>
            </w:r>
          </w:p>
        </w:tc>
        <w:tc>
          <w:tcPr>
            <w:tcW w:w="1247"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Eastbound</w:t>
            </w:r>
          </w:p>
        </w:tc>
        <w:tc>
          <w:tcPr>
            <w:tcW w:w="1701"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D80B40">
            <w:pPr>
              <w:widowControl/>
              <w:rPr>
                <w:rFonts w:ascii="Arial" w:hAnsi="Arial" w:cs="Arial"/>
                <w:snapToGrid/>
                <w:sz w:val="16"/>
                <w:szCs w:val="16"/>
                <w:lang w:val="en-GB" w:eastAsia="en-GB"/>
              </w:rPr>
            </w:pPr>
            <w:r w:rsidRPr="00D80B40">
              <w:rPr>
                <w:rFonts w:ascii="Arial" w:hAnsi="Arial" w:cs="Arial"/>
                <w:snapToGrid/>
                <w:sz w:val="16"/>
                <w:szCs w:val="16"/>
                <w:lang w:val="en-GB" w:eastAsia="en-GB"/>
              </w:rPr>
              <w:t>09.00 - 13.00</w:t>
            </w:r>
          </w:p>
        </w:tc>
      </w:tr>
    </w:tbl>
    <w:p w:rsidR="000826D3" w:rsidRDefault="000826D3" w:rsidP="002F7047">
      <w:pPr>
        <w:rPr>
          <w:rFonts w:ascii="Arial" w:hAnsi="Arial" w:cs="Arial"/>
          <w:b/>
          <w:sz w:val="22"/>
          <w:szCs w:val="22"/>
        </w:rPr>
      </w:pPr>
    </w:p>
    <w:p w:rsidR="002F7047" w:rsidRDefault="002F7047" w:rsidP="002F7047">
      <w:pPr>
        <w:rPr>
          <w:rFonts w:ascii="Arial" w:hAnsi="Arial" w:cs="Arial"/>
        </w:rPr>
      </w:pPr>
      <w:r w:rsidRPr="00F23EEB">
        <w:rPr>
          <w:rFonts w:ascii="Arial" w:hAnsi="Arial" w:cs="Arial"/>
          <w:b/>
          <w:sz w:val="22"/>
          <w:szCs w:val="22"/>
        </w:rPr>
        <w:t xml:space="preserve">Schedule </w:t>
      </w:r>
      <w:r>
        <w:rPr>
          <w:rFonts w:ascii="Arial" w:hAnsi="Arial" w:cs="Arial"/>
          <w:b/>
          <w:sz w:val="22"/>
          <w:szCs w:val="22"/>
        </w:rPr>
        <w:t>4</w:t>
      </w:r>
      <w:r w:rsidR="005A0FF0">
        <w:rPr>
          <w:rFonts w:ascii="Arial" w:hAnsi="Arial" w:cs="Arial"/>
          <w:b/>
          <w:sz w:val="22"/>
          <w:szCs w:val="22"/>
        </w:rPr>
        <w:t xml:space="preserve"> </w:t>
      </w:r>
      <w:r>
        <w:rPr>
          <w:rFonts w:ascii="Arial" w:hAnsi="Arial" w:cs="Arial"/>
        </w:rPr>
        <w:t>(One Way Flow Reversed)</w:t>
      </w:r>
    </w:p>
    <w:p w:rsidR="005A0FF0" w:rsidRDefault="005A0FF0" w:rsidP="002F7047">
      <w:pPr>
        <w:rPr>
          <w:rFonts w:ascii="Arial" w:hAnsi="Arial" w:cs="Arial"/>
        </w:rPr>
      </w:pPr>
    </w:p>
    <w:tbl>
      <w:tblPr>
        <w:tblW w:w="9493" w:type="dxa"/>
        <w:tblInd w:w="113" w:type="dxa"/>
        <w:tblLook w:val="04A0" w:firstRow="1" w:lastRow="0" w:firstColumn="1" w:lastColumn="0" w:noHBand="0" w:noVBand="1"/>
      </w:tblPr>
      <w:tblGrid>
        <w:gridCol w:w="6545"/>
        <w:gridCol w:w="2948"/>
      </w:tblGrid>
      <w:tr w:rsidR="002F7047" w:rsidRPr="00651284" w:rsidTr="00006A95">
        <w:trPr>
          <w:trHeight w:val="300"/>
        </w:trPr>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047" w:rsidRPr="00651284" w:rsidRDefault="002F7047" w:rsidP="00AB3E73">
            <w:pPr>
              <w:widowControl/>
              <w:rPr>
                <w:rFonts w:ascii="Arial" w:hAnsi="Arial" w:cs="Arial"/>
                <w:snapToGrid/>
                <w:sz w:val="16"/>
                <w:szCs w:val="16"/>
                <w:lang w:val="en-GB" w:eastAsia="en-GB"/>
              </w:rPr>
            </w:pPr>
            <w:r w:rsidRPr="00651284">
              <w:rPr>
                <w:rFonts w:ascii="Arial" w:hAnsi="Arial" w:cs="Arial"/>
                <w:snapToGrid/>
                <w:sz w:val="16"/>
                <w:szCs w:val="16"/>
                <w:lang w:val="en-GB" w:eastAsia="en-GB"/>
              </w:rPr>
              <w:t>B4318 St John's Hill, Tenby</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2F7047" w:rsidRPr="00651284" w:rsidRDefault="002F7047" w:rsidP="00AB3E73">
            <w:pPr>
              <w:widowControl/>
              <w:rPr>
                <w:rFonts w:ascii="Arial" w:hAnsi="Arial" w:cs="Arial"/>
                <w:snapToGrid/>
                <w:sz w:val="16"/>
                <w:szCs w:val="16"/>
                <w:lang w:val="en-GB" w:eastAsia="en-GB"/>
              </w:rPr>
            </w:pPr>
            <w:r w:rsidRPr="00651284">
              <w:rPr>
                <w:rFonts w:ascii="Arial" w:hAnsi="Arial" w:cs="Arial"/>
                <w:snapToGrid/>
                <w:sz w:val="16"/>
                <w:szCs w:val="16"/>
                <w:lang w:val="en-GB" w:eastAsia="en-GB"/>
              </w:rPr>
              <w:t>09.00 - 16.30</w:t>
            </w:r>
          </w:p>
        </w:tc>
      </w:tr>
    </w:tbl>
    <w:p w:rsidR="00D80B40" w:rsidRDefault="00D80B40" w:rsidP="00FA2860">
      <w:pPr>
        <w:rPr>
          <w:rFonts w:ascii="Arial" w:hAnsi="Arial" w:cs="Arial"/>
        </w:rPr>
      </w:pPr>
    </w:p>
    <w:p w:rsidR="00D80B40" w:rsidRPr="00D80B40" w:rsidRDefault="00D80B40" w:rsidP="00D80B40">
      <w:pPr>
        <w:rPr>
          <w:rFonts w:ascii="Arial" w:hAnsi="Arial" w:cs="Arial"/>
        </w:rPr>
      </w:pPr>
      <w:r w:rsidRPr="00D80B40">
        <w:rPr>
          <w:rFonts w:ascii="Arial" w:hAnsi="Arial" w:cs="Arial"/>
        </w:rPr>
        <w:tab/>
      </w:r>
      <w:r w:rsidRPr="00D80B40">
        <w:rPr>
          <w:rFonts w:ascii="Arial" w:hAnsi="Arial" w:cs="Arial"/>
        </w:rPr>
        <w:tab/>
      </w:r>
      <w:r w:rsidRPr="00D80B40">
        <w:rPr>
          <w:rFonts w:ascii="Arial" w:hAnsi="Arial" w:cs="Arial"/>
        </w:rPr>
        <w:tab/>
      </w:r>
    </w:p>
    <w:p w:rsidR="00D80B40" w:rsidRPr="00165FCB" w:rsidRDefault="00D80B40" w:rsidP="00D80B40">
      <w:pPr>
        <w:rPr>
          <w:rFonts w:ascii="Arial" w:hAnsi="Arial" w:cs="Arial"/>
          <w:b/>
          <w:sz w:val="22"/>
          <w:u w:val="single"/>
        </w:rPr>
      </w:pPr>
      <w:r w:rsidRPr="00165FCB">
        <w:rPr>
          <w:rFonts w:ascii="Arial" w:hAnsi="Arial" w:cs="Arial"/>
          <w:b/>
          <w:sz w:val="22"/>
          <w:u w:val="single"/>
        </w:rPr>
        <w:t xml:space="preserve">The Wales Marathon - Sunday 7th July </w:t>
      </w:r>
    </w:p>
    <w:p w:rsidR="00D80B40" w:rsidRPr="00D80B40" w:rsidRDefault="00D80B40" w:rsidP="00D80B40">
      <w:pPr>
        <w:rPr>
          <w:rFonts w:ascii="Arial" w:hAnsi="Arial" w:cs="Arial"/>
        </w:rPr>
      </w:pPr>
    </w:p>
    <w:p w:rsidR="00D80B40" w:rsidRPr="00D80B40" w:rsidRDefault="00D80B40" w:rsidP="00D80B40">
      <w:pPr>
        <w:rPr>
          <w:rFonts w:ascii="Arial" w:hAnsi="Arial" w:cs="Arial"/>
        </w:rPr>
      </w:pPr>
      <w:r w:rsidRPr="00D80B40">
        <w:rPr>
          <w:rFonts w:ascii="Arial" w:hAnsi="Arial" w:cs="Arial"/>
          <w:b/>
          <w:sz w:val="22"/>
        </w:rPr>
        <w:t xml:space="preserve">Schedule </w:t>
      </w:r>
      <w:r w:rsidR="002F7047">
        <w:rPr>
          <w:rFonts w:ascii="Arial" w:hAnsi="Arial" w:cs="Arial"/>
          <w:b/>
          <w:sz w:val="22"/>
        </w:rPr>
        <w:t>5</w:t>
      </w:r>
      <w:r w:rsidR="005A0FF0">
        <w:rPr>
          <w:rFonts w:ascii="Arial" w:hAnsi="Arial" w:cs="Arial"/>
          <w:b/>
          <w:sz w:val="22"/>
        </w:rPr>
        <w:t xml:space="preserve"> </w:t>
      </w:r>
      <w:r w:rsidRPr="00D80B40">
        <w:rPr>
          <w:rFonts w:ascii="Arial" w:hAnsi="Arial" w:cs="Arial"/>
        </w:rPr>
        <w:t>(Temporary Road Closures)</w:t>
      </w:r>
    </w:p>
    <w:p w:rsidR="00D80B40" w:rsidRPr="00D80B40" w:rsidRDefault="00D80B40" w:rsidP="00D80B40">
      <w:pPr>
        <w:rPr>
          <w:rFonts w:ascii="Arial" w:hAnsi="Arial" w:cs="Arial"/>
        </w:rPr>
      </w:pPr>
      <w:r w:rsidRPr="00D80B40">
        <w:rPr>
          <w:rFonts w:ascii="Arial" w:hAnsi="Arial" w:cs="Arial"/>
        </w:rPr>
        <w:tab/>
      </w:r>
      <w:r w:rsidRPr="00D80B40">
        <w:rPr>
          <w:rFonts w:ascii="Arial" w:hAnsi="Arial" w:cs="Arial"/>
        </w:rPr>
        <w:tab/>
        <w:t xml:space="preserve"> </w:t>
      </w:r>
      <w:r w:rsidRPr="00D80B40">
        <w:rPr>
          <w:rFonts w:ascii="Arial" w:hAnsi="Arial" w:cs="Arial"/>
        </w:rPr>
        <w:tab/>
      </w:r>
    </w:p>
    <w:p w:rsidR="00D80B40" w:rsidRPr="00A36473" w:rsidRDefault="00D80B40" w:rsidP="00D80B40">
      <w:pPr>
        <w:rPr>
          <w:rFonts w:ascii="Arial" w:hAnsi="Arial" w:cs="Arial"/>
          <w:sz w:val="18"/>
          <w:szCs w:val="18"/>
        </w:rPr>
      </w:pPr>
      <w:r w:rsidRPr="00A36473">
        <w:rPr>
          <w:rFonts w:ascii="Arial" w:hAnsi="Arial" w:cs="Arial"/>
          <w:sz w:val="18"/>
          <w:szCs w:val="18"/>
        </w:rPr>
        <w:t>Roads to be closed that are indicated by RC will commence from 09:30hrs and implemented/removed on a rolling basis as the marathon progresses.</w:t>
      </w:r>
    </w:p>
    <w:p w:rsidR="00D80B40" w:rsidRDefault="00D80B40" w:rsidP="00D80B40">
      <w:pPr>
        <w:rPr>
          <w:rFonts w:ascii="Arial" w:hAnsi="Arial" w:cs="Arial"/>
        </w:rPr>
      </w:pPr>
    </w:p>
    <w:tbl>
      <w:tblPr>
        <w:tblW w:w="9493" w:type="dxa"/>
        <w:tblInd w:w="113" w:type="dxa"/>
        <w:tblLook w:val="04A0" w:firstRow="1" w:lastRow="0" w:firstColumn="1" w:lastColumn="0" w:noHBand="0" w:noVBand="1"/>
      </w:tblPr>
      <w:tblGrid>
        <w:gridCol w:w="6545"/>
        <w:gridCol w:w="2948"/>
      </w:tblGrid>
      <w:tr w:rsidR="00D80B40" w:rsidRPr="00D80B40" w:rsidTr="00006A95">
        <w:trPr>
          <w:trHeight w:val="300"/>
        </w:trPr>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B40" w:rsidRPr="005A0FF0" w:rsidRDefault="00D80B40" w:rsidP="00226C88">
            <w:pPr>
              <w:widowControl/>
              <w:rPr>
                <w:rFonts w:ascii="Arial" w:hAnsi="Arial" w:cs="Arial"/>
                <w:b/>
                <w:bCs/>
                <w:snapToGrid/>
                <w:lang w:val="en-GB" w:eastAsia="en-GB"/>
              </w:rPr>
            </w:pPr>
            <w:r w:rsidRPr="005A0FF0">
              <w:rPr>
                <w:rFonts w:ascii="Arial" w:hAnsi="Arial" w:cs="Arial"/>
                <w:b/>
                <w:bCs/>
                <w:snapToGrid/>
                <w:lang w:val="en-GB" w:eastAsia="en-GB"/>
              </w:rPr>
              <w:t>Roads affected</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D80B40" w:rsidRPr="00D80B40" w:rsidRDefault="00D80B40" w:rsidP="00226C88">
            <w:pPr>
              <w:widowControl/>
              <w:rPr>
                <w:rFonts w:ascii="Arial" w:hAnsi="Arial" w:cs="Arial"/>
                <w:b/>
                <w:bCs/>
                <w:i/>
                <w:iCs/>
                <w:snapToGrid/>
                <w:sz w:val="16"/>
                <w:szCs w:val="16"/>
                <w:lang w:val="en-GB" w:eastAsia="en-GB"/>
              </w:rPr>
            </w:pPr>
            <w:r w:rsidRPr="00D80B40">
              <w:rPr>
                <w:rFonts w:ascii="Arial" w:hAnsi="Arial" w:cs="Arial"/>
                <w:b/>
                <w:bCs/>
                <w:i/>
                <w:iCs/>
                <w:snapToGrid/>
                <w:sz w:val="16"/>
                <w:szCs w:val="16"/>
                <w:lang w:val="en-GB" w:eastAsia="en-GB"/>
              </w:rPr>
              <w:t> </w:t>
            </w:r>
          </w:p>
        </w:tc>
      </w:tr>
      <w:tr w:rsidR="00D80B40" w:rsidRPr="00D80B40" w:rsidTr="00006A95">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5A0FF0" w:rsidRDefault="00D80B40" w:rsidP="00226C88">
            <w:pPr>
              <w:widowControl/>
              <w:rPr>
                <w:rFonts w:ascii="Arial" w:hAnsi="Arial" w:cs="Arial"/>
                <w:b/>
                <w:bCs/>
                <w:snapToGrid/>
                <w:lang w:val="en-GB" w:eastAsia="en-GB"/>
              </w:rPr>
            </w:pPr>
            <w:r w:rsidRPr="005A0FF0">
              <w:rPr>
                <w:rFonts w:ascii="Arial" w:hAnsi="Arial" w:cs="Arial"/>
                <w:b/>
                <w:bCs/>
                <w:snapToGrid/>
                <w:lang w:val="en-GB" w:eastAsia="en-GB"/>
              </w:rPr>
              <w:t>Tenby area</w:t>
            </w:r>
          </w:p>
        </w:tc>
        <w:tc>
          <w:tcPr>
            <w:tcW w:w="2948" w:type="dxa"/>
            <w:tcBorders>
              <w:top w:val="nil"/>
              <w:left w:val="nil"/>
              <w:bottom w:val="single" w:sz="4" w:space="0" w:color="auto"/>
              <w:right w:val="single" w:sz="4" w:space="0" w:color="auto"/>
            </w:tcBorders>
            <w:shd w:val="clear" w:color="auto" w:fill="auto"/>
            <w:noWrap/>
            <w:vAlign w:val="center"/>
            <w:hideMark/>
          </w:tcPr>
          <w:p w:rsidR="00D80B40" w:rsidRPr="00D80B40" w:rsidRDefault="00D80B40" w:rsidP="00226C88">
            <w:pPr>
              <w:widowControl/>
              <w:rPr>
                <w:rFonts w:ascii="Arial" w:hAnsi="Arial" w:cs="Arial"/>
                <w:b/>
                <w:bCs/>
                <w:snapToGrid/>
                <w:sz w:val="16"/>
                <w:szCs w:val="16"/>
                <w:lang w:val="en-GB" w:eastAsia="en-GB"/>
              </w:rPr>
            </w:pPr>
            <w:r w:rsidRPr="00D80B40">
              <w:rPr>
                <w:rFonts w:ascii="Arial" w:hAnsi="Arial" w:cs="Arial"/>
                <w:b/>
                <w:bCs/>
                <w:snapToGrid/>
                <w:sz w:val="16"/>
                <w:szCs w:val="16"/>
                <w:lang w:val="en-GB" w:eastAsia="en-GB"/>
              </w:rPr>
              <w:t> </w:t>
            </w:r>
          </w:p>
        </w:tc>
      </w:tr>
      <w:tr w:rsidR="00D80B40" w:rsidRPr="00D80B40" w:rsidTr="00006A95">
        <w:trPr>
          <w:trHeight w:val="728"/>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B05D0F">
            <w:pPr>
              <w:widowControl/>
              <w:spacing w:line="360" w:lineRule="auto"/>
              <w:rPr>
                <w:rFonts w:ascii="Arial" w:hAnsi="Arial" w:cs="Arial"/>
                <w:snapToGrid/>
                <w:sz w:val="16"/>
                <w:szCs w:val="16"/>
                <w:lang w:val="en-GB" w:eastAsia="en-GB"/>
              </w:rPr>
            </w:pPr>
            <w:r w:rsidRPr="00D80B40">
              <w:rPr>
                <w:rFonts w:ascii="Arial" w:hAnsi="Arial" w:cs="Arial"/>
                <w:snapToGrid/>
                <w:sz w:val="16"/>
                <w:szCs w:val="16"/>
                <w:lang w:val="en-GB" w:eastAsia="en-GB"/>
              </w:rPr>
              <w:t>A478 Norton (St John’s Hill to White Lion Street)</w:t>
            </w:r>
            <w:r w:rsidR="00B05D0F">
              <w:rPr>
                <w:rFonts w:ascii="Arial" w:hAnsi="Arial" w:cs="Arial"/>
                <w:snapToGrid/>
                <w:sz w:val="16"/>
                <w:szCs w:val="16"/>
                <w:lang w:val="en-GB" w:eastAsia="en-GB"/>
              </w:rPr>
              <w:t>, White Lion Street, Tudor Square, High Street, St Julians Street, Crackwell Street / Bridge Street (access to Harbour maintained), Cob / Tor Lane, Church Street</w:t>
            </w:r>
          </w:p>
        </w:tc>
        <w:tc>
          <w:tcPr>
            <w:tcW w:w="2948" w:type="dxa"/>
            <w:tcBorders>
              <w:top w:val="nil"/>
              <w:left w:val="nil"/>
              <w:bottom w:val="single" w:sz="4" w:space="0" w:color="auto"/>
              <w:right w:val="single" w:sz="4" w:space="0" w:color="auto"/>
            </w:tcBorders>
            <w:shd w:val="clear" w:color="auto" w:fill="auto"/>
            <w:noWrap/>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05:00 – 20:00hrs</w:t>
            </w:r>
          </w:p>
        </w:tc>
      </w:tr>
      <w:tr w:rsidR="00D80B40" w:rsidRPr="00D80B40" w:rsidTr="00006A95">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1214F9">
            <w:pPr>
              <w:widowControl/>
              <w:spacing w:line="360" w:lineRule="auto"/>
              <w:rPr>
                <w:rFonts w:ascii="Arial" w:hAnsi="Arial" w:cs="Arial"/>
                <w:snapToGrid/>
                <w:sz w:val="16"/>
                <w:szCs w:val="16"/>
                <w:lang w:val="en-GB" w:eastAsia="en-GB"/>
              </w:rPr>
            </w:pPr>
            <w:r w:rsidRPr="00D80B40">
              <w:rPr>
                <w:rFonts w:ascii="Arial" w:hAnsi="Arial" w:cs="Arial"/>
                <w:snapToGrid/>
                <w:sz w:val="16"/>
                <w:szCs w:val="16"/>
                <w:lang w:val="en-GB" w:eastAsia="en-GB"/>
              </w:rPr>
              <w:t>Upper Frog Street</w:t>
            </w:r>
            <w:r w:rsidR="00B05D0F">
              <w:rPr>
                <w:rFonts w:ascii="Arial" w:hAnsi="Arial" w:cs="Arial"/>
                <w:snapToGrid/>
                <w:sz w:val="16"/>
                <w:szCs w:val="16"/>
                <w:lang w:val="en-GB" w:eastAsia="en-GB"/>
              </w:rPr>
              <w:t>, St George St</w:t>
            </w:r>
            <w:r w:rsidR="001214F9">
              <w:rPr>
                <w:rFonts w:ascii="Arial" w:hAnsi="Arial" w:cs="Arial"/>
                <w:snapToGrid/>
                <w:sz w:val="16"/>
                <w:szCs w:val="16"/>
                <w:lang w:val="en-GB" w:eastAsia="en-GB"/>
              </w:rPr>
              <w:t>,</w:t>
            </w:r>
            <w:r w:rsidR="00B05D0F">
              <w:rPr>
                <w:rFonts w:ascii="Arial" w:hAnsi="Arial" w:cs="Arial"/>
                <w:snapToGrid/>
                <w:sz w:val="16"/>
                <w:szCs w:val="16"/>
                <w:lang w:val="en-GB" w:eastAsia="en-GB"/>
              </w:rPr>
              <w:t xml:space="preserve"> Cresswell St, The Paragon, St Florence Parade, Picton Road</w:t>
            </w:r>
            <w:r w:rsidR="001214F9">
              <w:rPr>
                <w:rFonts w:ascii="Arial" w:hAnsi="Arial" w:cs="Arial"/>
                <w:snapToGrid/>
                <w:sz w:val="16"/>
                <w:szCs w:val="16"/>
                <w:lang w:val="en-GB" w:eastAsia="en-GB"/>
              </w:rPr>
              <w:t xml:space="preserve"> /</w:t>
            </w:r>
            <w:r w:rsidR="00B05D0F">
              <w:rPr>
                <w:rFonts w:ascii="Arial" w:hAnsi="Arial" w:cs="Arial"/>
                <w:snapToGrid/>
                <w:sz w:val="16"/>
                <w:szCs w:val="16"/>
                <w:lang w:val="en-GB" w:eastAsia="en-GB"/>
              </w:rPr>
              <w:t xml:space="preserve"> Terrace, The Esplanade, Victoria St, South Cliff St, South Parade, Culver Park, Trafalgar Road, Church Park, Queens Parade, Station Rd, Warren Street, Penally R, Greenhill Ave, Greenhill Rd, Park Rd, Lower Park Rd, The </w:t>
            </w:r>
            <w:r w:rsidR="007B7B96">
              <w:rPr>
                <w:rFonts w:ascii="Arial" w:hAnsi="Arial" w:cs="Arial"/>
                <w:snapToGrid/>
                <w:sz w:val="16"/>
                <w:szCs w:val="16"/>
                <w:lang w:val="en-GB" w:eastAsia="en-GB"/>
              </w:rPr>
              <w:t>Green</w:t>
            </w:r>
          </w:p>
        </w:tc>
        <w:tc>
          <w:tcPr>
            <w:tcW w:w="2948" w:type="dxa"/>
            <w:tcBorders>
              <w:top w:val="nil"/>
              <w:left w:val="nil"/>
              <w:bottom w:val="single" w:sz="4" w:space="0" w:color="auto"/>
              <w:right w:val="single" w:sz="4" w:space="0" w:color="auto"/>
            </w:tcBorders>
            <w:shd w:val="clear" w:color="auto" w:fill="auto"/>
            <w:noWrap/>
            <w:vAlign w:val="center"/>
            <w:hideMark/>
          </w:tcPr>
          <w:p w:rsidR="007B7B96" w:rsidRDefault="007B7B96" w:rsidP="00226C88">
            <w:pPr>
              <w:widowControl/>
              <w:rPr>
                <w:rFonts w:ascii="Arial" w:hAnsi="Arial" w:cs="Arial"/>
                <w:snapToGrid/>
                <w:sz w:val="16"/>
                <w:szCs w:val="16"/>
                <w:lang w:val="en-GB" w:eastAsia="en-GB"/>
              </w:rPr>
            </w:pPr>
          </w:p>
          <w:p w:rsid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RC</w:t>
            </w:r>
          </w:p>
          <w:p w:rsidR="007B7B96" w:rsidRDefault="007B7B96" w:rsidP="00226C88">
            <w:pPr>
              <w:widowControl/>
              <w:rPr>
                <w:rFonts w:ascii="Arial" w:hAnsi="Arial" w:cs="Arial"/>
                <w:snapToGrid/>
                <w:sz w:val="16"/>
                <w:szCs w:val="16"/>
                <w:lang w:val="en-GB" w:eastAsia="en-GB"/>
              </w:rPr>
            </w:pPr>
          </w:p>
          <w:p w:rsidR="007B7B96" w:rsidRDefault="007B7B96" w:rsidP="00226C88">
            <w:pPr>
              <w:widowControl/>
              <w:rPr>
                <w:rFonts w:ascii="Arial" w:hAnsi="Arial" w:cs="Arial"/>
                <w:snapToGrid/>
                <w:sz w:val="16"/>
                <w:szCs w:val="16"/>
                <w:lang w:val="en-GB" w:eastAsia="en-GB"/>
              </w:rPr>
            </w:pPr>
          </w:p>
          <w:p w:rsidR="007B7B96" w:rsidRPr="00D80B40" w:rsidRDefault="007B7B96" w:rsidP="00226C88">
            <w:pPr>
              <w:widowControl/>
              <w:rPr>
                <w:rFonts w:ascii="Arial" w:hAnsi="Arial" w:cs="Arial"/>
                <w:snapToGrid/>
                <w:sz w:val="16"/>
                <w:szCs w:val="16"/>
                <w:lang w:val="en-GB" w:eastAsia="en-GB"/>
              </w:rPr>
            </w:pPr>
          </w:p>
        </w:tc>
      </w:tr>
      <w:tr w:rsidR="00D80B40" w:rsidRPr="00D80B40" w:rsidTr="00006A95">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Marsh Road</w:t>
            </w:r>
          </w:p>
        </w:tc>
        <w:tc>
          <w:tcPr>
            <w:tcW w:w="2948" w:type="dxa"/>
            <w:tcBorders>
              <w:top w:val="nil"/>
              <w:left w:val="nil"/>
              <w:bottom w:val="single" w:sz="4" w:space="0" w:color="auto"/>
              <w:right w:val="single" w:sz="4" w:space="0" w:color="auto"/>
            </w:tcBorders>
            <w:shd w:val="clear" w:color="auto" w:fill="auto"/>
            <w:noWrap/>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RC - west &amp; east bound lane closures only</w:t>
            </w:r>
          </w:p>
        </w:tc>
      </w:tr>
      <w:tr w:rsidR="00D80B40" w:rsidRPr="00D80B40" w:rsidTr="00006A95">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Clickett Lane</w:t>
            </w:r>
          </w:p>
        </w:tc>
        <w:tc>
          <w:tcPr>
            <w:tcW w:w="2948" w:type="dxa"/>
            <w:tcBorders>
              <w:top w:val="nil"/>
              <w:left w:val="nil"/>
              <w:bottom w:val="single" w:sz="4" w:space="0" w:color="auto"/>
              <w:right w:val="single" w:sz="4" w:space="0" w:color="auto"/>
            </w:tcBorders>
            <w:shd w:val="clear" w:color="auto" w:fill="auto"/>
            <w:noWrap/>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RC - south bound lane closure only</w:t>
            </w:r>
          </w:p>
        </w:tc>
      </w:tr>
      <w:tr w:rsidR="00D80B40" w:rsidRPr="00D80B40" w:rsidTr="00006A95">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C3184 Penally Village Road</w:t>
            </w:r>
          </w:p>
        </w:tc>
        <w:tc>
          <w:tcPr>
            <w:tcW w:w="2948" w:type="dxa"/>
            <w:tcBorders>
              <w:top w:val="nil"/>
              <w:left w:val="nil"/>
              <w:bottom w:val="single" w:sz="4" w:space="0" w:color="auto"/>
              <w:right w:val="single" w:sz="4" w:space="0" w:color="auto"/>
            </w:tcBorders>
            <w:shd w:val="clear" w:color="auto" w:fill="auto"/>
            <w:noWrap/>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RC</w:t>
            </w:r>
          </w:p>
        </w:tc>
      </w:tr>
      <w:tr w:rsidR="00D80B40" w:rsidRPr="00D80B40" w:rsidTr="00006A95">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The Ridgeway/Holloway Hill</w:t>
            </w:r>
          </w:p>
        </w:tc>
        <w:tc>
          <w:tcPr>
            <w:tcW w:w="2948" w:type="dxa"/>
            <w:tcBorders>
              <w:top w:val="nil"/>
              <w:left w:val="nil"/>
              <w:bottom w:val="single" w:sz="4" w:space="0" w:color="auto"/>
              <w:right w:val="single" w:sz="4" w:space="0" w:color="auto"/>
            </w:tcBorders>
            <w:shd w:val="clear" w:color="auto" w:fill="auto"/>
            <w:noWrap/>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RC</w:t>
            </w:r>
          </w:p>
        </w:tc>
      </w:tr>
      <w:tr w:rsidR="005A0FF0" w:rsidRPr="00D80B40" w:rsidTr="00006A95">
        <w:trPr>
          <w:trHeight w:val="124"/>
        </w:trPr>
        <w:tc>
          <w:tcPr>
            <w:tcW w:w="6545" w:type="dxa"/>
            <w:tcBorders>
              <w:top w:val="nil"/>
              <w:left w:val="single" w:sz="4" w:space="0" w:color="auto"/>
              <w:bottom w:val="single" w:sz="4" w:space="0" w:color="auto"/>
              <w:right w:val="single" w:sz="4" w:space="0" w:color="auto"/>
            </w:tcBorders>
            <w:shd w:val="clear" w:color="auto" w:fill="auto"/>
            <w:vAlign w:val="center"/>
          </w:tcPr>
          <w:p w:rsidR="005A0FF0" w:rsidRPr="00D80B40" w:rsidRDefault="005A0FF0" w:rsidP="00226C88">
            <w:pPr>
              <w:widowControl/>
              <w:rPr>
                <w:rFonts w:ascii="Arial" w:hAnsi="Arial" w:cs="Arial"/>
                <w:b/>
                <w:bCs/>
                <w:snapToGrid/>
                <w:sz w:val="16"/>
                <w:szCs w:val="16"/>
                <w:lang w:val="en-GB" w:eastAsia="en-GB"/>
              </w:rPr>
            </w:pPr>
          </w:p>
        </w:tc>
        <w:tc>
          <w:tcPr>
            <w:tcW w:w="2948" w:type="dxa"/>
            <w:tcBorders>
              <w:top w:val="nil"/>
              <w:left w:val="nil"/>
              <w:bottom w:val="single" w:sz="4" w:space="0" w:color="auto"/>
              <w:right w:val="single" w:sz="4" w:space="0" w:color="auto"/>
            </w:tcBorders>
            <w:shd w:val="clear" w:color="auto" w:fill="auto"/>
            <w:noWrap/>
            <w:vAlign w:val="center"/>
          </w:tcPr>
          <w:p w:rsidR="005A0FF0" w:rsidRPr="00D80B40" w:rsidRDefault="005A0FF0" w:rsidP="00226C88">
            <w:pPr>
              <w:widowControl/>
              <w:rPr>
                <w:rFonts w:ascii="Arial" w:hAnsi="Arial" w:cs="Arial"/>
                <w:snapToGrid/>
                <w:sz w:val="16"/>
                <w:szCs w:val="16"/>
                <w:lang w:val="en-GB" w:eastAsia="en-GB"/>
              </w:rPr>
            </w:pPr>
          </w:p>
        </w:tc>
      </w:tr>
      <w:tr w:rsidR="00D80B40" w:rsidRPr="00D80B40" w:rsidTr="00006A95">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5A0FF0" w:rsidRDefault="00D80B40" w:rsidP="00226C88">
            <w:pPr>
              <w:widowControl/>
              <w:rPr>
                <w:rFonts w:ascii="Arial" w:hAnsi="Arial" w:cs="Arial"/>
                <w:b/>
                <w:bCs/>
                <w:snapToGrid/>
                <w:sz w:val="18"/>
                <w:szCs w:val="18"/>
                <w:lang w:val="en-GB" w:eastAsia="en-GB"/>
              </w:rPr>
            </w:pPr>
            <w:r w:rsidRPr="005A0FF0">
              <w:rPr>
                <w:rFonts w:ascii="Arial" w:hAnsi="Arial" w:cs="Arial"/>
                <w:b/>
                <w:bCs/>
                <w:snapToGrid/>
                <w:sz w:val="18"/>
                <w:szCs w:val="18"/>
                <w:lang w:val="en-GB" w:eastAsia="en-GB"/>
              </w:rPr>
              <w:t>Pembroke &amp; Manorbier areas</w:t>
            </w:r>
          </w:p>
        </w:tc>
        <w:tc>
          <w:tcPr>
            <w:tcW w:w="2948" w:type="dxa"/>
            <w:tcBorders>
              <w:top w:val="nil"/>
              <w:left w:val="nil"/>
              <w:bottom w:val="single" w:sz="4" w:space="0" w:color="auto"/>
              <w:right w:val="single" w:sz="4" w:space="0" w:color="auto"/>
            </w:tcBorders>
            <w:shd w:val="clear" w:color="auto" w:fill="auto"/>
            <w:noWrap/>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 </w:t>
            </w:r>
          </w:p>
        </w:tc>
      </w:tr>
      <w:tr w:rsidR="00D80B40" w:rsidRPr="00D80B40" w:rsidTr="00006A95">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Stephens Green Lane</w:t>
            </w:r>
            <w:r w:rsidR="00B50045">
              <w:rPr>
                <w:rFonts w:ascii="Arial" w:hAnsi="Arial" w:cs="Arial"/>
                <w:snapToGrid/>
                <w:sz w:val="16"/>
                <w:szCs w:val="16"/>
                <w:lang w:val="en-GB" w:eastAsia="en-GB"/>
              </w:rPr>
              <w:t xml:space="preserve"> </w:t>
            </w:r>
            <w:r w:rsidRPr="00D80B40">
              <w:rPr>
                <w:rFonts w:ascii="Arial" w:hAnsi="Arial" w:cs="Arial"/>
                <w:snapToGrid/>
                <w:sz w:val="16"/>
                <w:szCs w:val="16"/>
                <w:lang w:val="en-GB" w:eastAsia="en-GB"/>
              </w:rPr>
              <w:t>/</w:t>
            </w:r>
            <w:r w:rsidR="00B50045">
              <w:rPr>
                <w:rFonts w:ascii="Arial" w:hAnsi="Arial" w:cs="Arial"/>
                <w:snapToGrid/>
                <w:sz w:val="16"/>
                <w:szCs w:val="16"/>
                <w:lang w:val="en-GB" w:eastAsia="en-GB"/>
              </w:rPr>
              <w:t xml:space="preserve"> </w:t>
            </w:r>
            <w:r w:rsidRPr="00D80B40">
              <w:rPr>
                <w:rFonts w:ascii="Arial" w:hAnsi="Arial" w:cs="Arial"/>
                <w:snapToGrid/>
                <w:sz w:val="16"/>
                <w:szCs w:val="16"/>
                <w:lang w:val="en-GB" w:eastAsia="en-GB"/>
              </w:rPr>
              <w:t>Norchard Cross</w:t>
            </w:r>
            <w:r w:rsidR="00B50045">
              <w:rPr>
                <w:rFonts w:ascii="Arial" w:hAnsi="Arial" w:cs="Arial"/>
                <w:snapToGrid/>
                <w:sz w:val="16"/>
                <w:szCs w:val="16"/>
                <w:lang w:val="en-GB" w:eastAsia="en-GB"/>
              </w:rPr>
              <w:t>, Deer Park Lane, Dill Road</w:t>
            </w:r>
          </w:p>
        </w:tc>
        <w:tc>
          <w:tcPr>
            <w:tcW w:w="2948" w:type="dxa"/>
            <w:tcBorders>
              <w:top w:val="nil"/>
              <w:left w:val="nil"/>
              <w:bottom w:val="single" w:sz="4" w:space="0" w:color="auto"/>
              <w:right w:val="single" w:sz="4" w:space="0" w:color="auto"/>
            </w:tcBorders>
            <w:shd w:val="clear" w:color="auto" w:fill="auto"/>
            <w:noWrap/>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RC</w:t>
            </w:r>
          </w:p>
        </w:tc>
      </w:tr>
      <w:tr w:rsidR="00D80B40" w:rsidRPr="00D80B40" w:rsidTr="00006A95">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A4075 junction A477 (T) to Eastend Square</w:t>
            </w:r>
          </w:p>
        </w:tc>
        <w:tc>
          <w:tcPr>
            <w:tcW w:w="2948" w:type="dxa"/>
            <w:tcBorders>
              <w:top w:val="nil"/>
              <w:left w:val="nil"/>
              <w:bottom w:val="single" w:sz="4" w:space="0" w:color="auto"/>
              <w:right w:val="single" w:sz="4" w:space="0" w:color="auto"/>
            </w:tcBorders>
            <w:shd w:val="clear" w:color="auto" w:fill="auto"/>
            <w:noWrap/>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RC</w:t>
            </w:r>
          </w:p>
        </w:tc>
      </w:tr>
      <w:tr w:rsidR="00D80B40" w:rsidRPr="00D80B40" w:rsidTr="00006A95">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Golden Lane</w:t>
            </w:r>
          </w:p>
        </w:tc>
        <w:tc>
          <w:tcPr>
            <w:tcW w:w="2948" w:type="dxa"/>
            <w:tcBorders>
              <w:top w:val="nil"/>
              <w:left w:val="nil"/>
              <w:bottom w:val="single" w:sz="4" w:space="0" w:color="auto"/>
              <w:right w:val="single" w:sz="4" w:space="0" w:color="auto"/>
            </w:tcBorders>
            <w:shd w:val="clear" w:color="auto" w:fill="auto"/>
            <w:noWrap/>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RC</w:t>
            </w:r>
          </w:p>
        </w:tc>
      </w:tr>
      <w:tr w:rsidR="00D80B40" w:rsidRPr="00D80B40" w:rsidTr="00006A95">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Footpath from old school to Mill Pond</w:t>
            </w:r>
          </w:p>
        </w:tc>
        <w:tc>
          <w:tcPr>
            <w:tcW w:w="2948" w:type="dxa"/>
            <w:tcBorders>
              <w:top w:val="nil"/>
              <w:left w:val="nil"/>
              <w:bottom w:val="single" w:sz="4" w:space="0" w:color="auto"/>
              <w:right w:val="single" w:sz="4" w:space="0" w:color="auto"/>
            </w:tcBorders>
            <w:shd w:val="clear" w:color="auto" w:fill="auto"/>
            <w:noWrap/>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M</w:t>
            </w:r>
          </w:p>
        </w:tc>
      </w:tr>
      <w:tr w:rsidR="00D80B40" w:rsidRPr="00D80B40" w:rsidTr="00006A95">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lastRenderedPageBreak/>
              <w:t xml:space="preserve">Northgate Street, Pembroke </w:t>
            </w:r>
          </w:p>
        </w:tc>
        <w:tc>
          <w:tcPr>
            <w:tcW w:w="2948" w:type="dxa"/>
            <w:tcBorders>
              <w:top w:val="nil"/>
              <w:left w:val="nil"/>
              <w:bottom w:val="single" w:sz="4" w:space="0" w:color="auto"/>
              <w:right w:val="single" w:sz="4" w:space="0" w:color="auto"/>
            </w:tcBorders>
            <w:shd w:val="clear" w:color="auto" w:fill="auto"/>
            <w:noWrap/>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RC - south bound lane closure only</w:t>
            </w:r>
          </w:p>
        </w:tc>
      </w:tr>
      <w:tr w:rsidR="00D80B40" w:rsidRPr="00D80B40" w:rsidTr="00006A95">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Westgate Hill, Pembroke</w:t>
            </w:r>
          </w:p>
        </w:tc>
        <w:tc>
          <w:tcPr>
            <w:tcW w:w="2948" w:type="dxa"/>
            <w:tcBorders>
              <w:top w:val="nil"/>
              <w:left w:val="nil"/>
              <w:bottom w:val="single" w:sz="4" w:space="0" w:color="auto"/>
              <w:right w:val="single" w:sz="4" w:space="0" w:color="auto"/>
            </w:tcBorders>
            <w:shd w:val="clear" w:color="auto" w:fill="auto"/>
            <w:noWrap/>
            <w:vAlign w:val="center"/>
            <w:hideMark/>
          </w:tcPr>
          <w:p w:rsidR="00D80B40" w:rsidRPr="00D80B40" w:rsidRDefault="005A0FF0" w:rsidP="00226C88">
            <w:pPr>
              <w:widowControl/>
              <w:rPr>
                <w:rFonts w:ascii="Arial" w:hAnsi="Arial" w:cs="Arial"/>
                <w:snapToGrid/>
                <w:sz w:val="16"/>
                <w:szCs w:val="16"/>
                <w:lang w:val="en-GB" w:eastAsia="en-GB"/>
              </w:rPr>
            </w:pPr>
            <w:r>
              <w:rPr>
                <w:rFonts w:ascii="Arial" w:hAnsi="Arial" w:cs="Arial"/>
                <w:snapToGrid/>
                <w:sz w:val="16"/>
                <w:szCs w:val="16"/>
                <w:lang w:val="en-GB" w:eastAsia="en-GB"/>
              </w:rPr>
              <w:t>RC – south bound</w:t>
            </w:r>
            <w:r w:rsidR="00D80B40" w:rsidRPr="00D80B40">
              <w:rPr>
                <w:rFonts w:ascii="Arial" w:hAnsi="Arial" w:cs="Arial"/>
                <w:snapToGrid/>
                <w:sz w:val="16"/>
                <w:szCs w:val="16"/>
                <w:lang w:val="en-GB" w:eastAsia="en-GB"/>
              </w:rPr>
              <w:t xml:space="preserve"> lane closure only</w:t>
            </w:r>
          </w:p>
        </w:tc>
      </w:tr>
      <w:tr w:rsidR="00D80B40" w:rsidRPr="00D80B40" w:rsidTr="00006A95">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Main Street, Pembroke</w:t>
            </w:r>
          </w:p>
        </w:tc>
        <w:tc>
          <w:tcPr>
            <w:tcW w:w="2948" w:type="dxa"/>
            <w:tcBorders>
              <w:top w:val="nil"/>
              <w:left w:val="nil"/>
              <w:bottom w:val="single" w:sz="4" w:space="0" w:color="auto"/>
              <w:right w:val="single" w:sz="4" w:space="0" w:color="auto"/>
            </w:tcBorders>
            <w:shd w:val="clear" w:color="auto" w:fill="auto"/>
            <w:noWrap/>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RC</w:t>
            </w:r>
          </w:p>
        </w:tc>
      </w:tr>
      <w:tr w:rsidR="00D80B40" w:rsidRPr="00D80B40" w:rsidTr="00006A95">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Upper Lamphey Road</w:t>
            </w:r>
          </w:p>
        </w:tc>
        <w:tc>
          <w:tcPr>
            <w:tcW w:w="2948" w:type="dxa"/>
            <w:tcBorders>
              <w:top w:val="nil"/>
              <w:left w:val="nil"/>
              <w:bottom w:val="single" w:sz="4" w:space="0" w:color="auto"/>
              <w:right w:val="single" w:sz="4" w:space="0" w:color="auto"/>
            </w:tcBorders>
            <w:shd w:val="clear" w:color="auto" w:fill="auto"/>
            <w:noWrap/>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RC - west bound lane closure only</w:t>
            </w:r>
          </w:p>
        </w:tc>
      </w:tr>
      <w:tr w:rsidR="00D80B40" w:rsidRPr="00D80B40" w:rsidTr="00006A95">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Eastend Square</w:t>
            </w:r>
            <w:r w:rsidR="00B50045">
              <w:rPr>
                <w:rFonts w:ascii="Arial" w:hAnsi="Arial" w:cs="Arial"/>
                <w:snapToGrid/>
                <w:sz w:val="16"/>
                <w:szCs w:val="16"/>
                <w:lang w:val="en-GB" w:eastAsia="en-GB"/>
              </w:rPr>
              <w:t>, Well Hill, Lower Lamphey Road</w:t>
            </w:r>
          </w:p>
        </w:tc>
        <w:tc>
          <w:tcPr>
            <w:tcW w:w="2948" w:type="dxa"/>
            <w:tcBorders>
              <w:top w:val="nil"/>
              <w:left w:val="nil"/>
              <w:bottom w:val="single" w:sz="4" w:space="0" w:color="auto"/>
              <w:right w:val="single" w:sz="4" w:space="0" w:color="auto"/>
            </w:tcBorders>
            <w:shd w:val="clear" w:color="auto" w:fill="auto"/>
            <w:noWrap/>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RC</w:t>
            </w:r>
          </w:p>
        </w:tc>
      </w:tr>
      <w:tr w:rsidR="00D80B40" w:rsidRPr="00D80B40" w:rsidTr="00006A95">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B4584 Lamphey to Freshwater East</w:t>
            </w:r>
          </w:p>
        </w:tc>
        <w:tc>
          <w:tcPr>
            <w:tcW w:w="2948" w:type="dxa"/>
            <w:tcBorders>
              <w:top w:val="nil"/>
              <w:left w:val="nil"/>
              <w:bottom w:val="single" w:sz="4" w:space="0" w:color="auto"/>
              <w:right w:val="single" w:sz="4" w:space="0" w:color="auto"/>
            </w:tcBorders>
            <w:shd w:val="clear" w:color="auto" w:fill="auto"/>
            <w:noWrap/>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RC</w:t>
            </w:r>
          </w:p>
        </w:tc>
      </w:tr>
      <w:tr w:rsidR="00D80B40" w:rsidRPr="00D80B40" w:rsidTr="00006A95">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U6340 Freshwater East to junction A4139</w:t>
            </w:r>
          </w:p>
        </w:tc>
        <w:tc>
          <w:tcPr>
            <w:tcW w:w="2948" w:type="dxa"/>
            <w:tcBorders>
              <w:top w:val="nil"/>
              <w:left w:val="nil"/>
              <w:bottom w:val="single" w:sz="4" w:space="0" w:color="auto"/>
              <w:right w:val="single" w:sz="4" w:space="0" w:color="auto"/>
            </w:tcBorders>
            <w:shd w:val="clear" w:color="auto" w:fill="auto"/>
            <w:noWrap/>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RC</w:t>
            </w:r>
          </w:p>
        </w:tc>
      </w:tr>
      <w:tr w:rsidR="00D80B40" w:rsidRPr="00D80B40" w:rsidTr="00006A95">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A4139 junction U6340 to junction U6339 Swan Lake</w:t>
            </w:r>
          </w:p>
        </w:tc>
        <w:tc>
          <w:tcPr>
            <w:tcW w:w="2948" w:type="dxa"/>
            <w:tcBorders>
              <w:top w:val="nil"/>
              <w:left w:val="nil"/>
              <w:bottom w:val="single" w:sz="4" w:space="0" w:color="auto"/>
              <w:right w:val="single" w:sz="4" w:space="0" w:color="auto"/>
            </w:tcBorders>
            <w:shd w:val="clear" w:color="auto" w:fill="auto"/>
            <w:noWrap/>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RC - west bound lane closure only</w:t>
            </w:r>
          </w:p>
        </w:tc>
      </w:tr>
      <w:tr w:rsidR="00D80B40" w:rsidRPr="00D80B40" w:rsidTr="00006A95">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U6339 Swan Lake to junction U6338 at Cobb Lane Cross roads</w:t>
            </w:r>
          </w:p>
        </w:tc>
        <w:tc>
          <w:tcPr>
            <w:tcW w:w="2948" w:type="dxa"/>
            <w:tcBorders>
              <w:top w:val="nil"/>
              <w:left w:val="nil"/>
              <w:bottom w:val="single" w:sz="4" w:space="0" w:color="auto"/>
              <w:right w:val="single" w:sz="4" w:space="0" w:color="auto"/>
            </w:tcBorders>
            <w:shd w:val="clear" w:color="auto" w:fill="auto"/>
            <w:noWrap/>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RC</w:t>
            </w:r>
          </w:p>
        </w:tc>
      </w:tr>
      <w:tr w:rsidR="00D80B40" w:rsidRPr="00D80B40" w:rsidTr="00006A95">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U6338 at Cobb Lane crossroads to Manorbier village</w:t>
            </w:r>
          </w:p>
        </w:tc>
        <w:tc>
          <w:tcPr>
            <w:tcW w:w="2948" w:type="dxa"/>
            <w:tcBorders>
              <w:top w:val="nil"/>
              <w:left w:val="nil"/>
              <w:bottom w:val="single" w:sz="4" w:space="0" w:color="auto"/>
              <w:right w:val="single" w:sz="4" w:space="0" w:color="auto"/>
            </w:tcBorders>
            <w:shd w:val="clear" w:color="auto" w:fill="auto"/>
            <w:noWrap/>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RC</w:t>
            </w:r>
          </w:p>
        </w:tc>
      </w:tr>
      <w:tr w:rsidR="00D80B40" w:rsidRPr="00D80B40" w:rsidTr="00006A95">
        <w:trPr>
          <w:trHeight w:val="704"/>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B4585 Manorbier Village to Baldwins Moor</w:t>
            </w:r>
          </w:p>
        </w:tc>
        <w:tc>
          <w:tcPr>
            <w:tcW w:w="2948" w:type="dxa"/>
            <w:tcBorders>
              <w:top w:val="nil"/>
              <w:left w:val="nil"/>
              <w:bottom w:val="single" w:sz="4" w:space="0" w:color="auto"/>
              <w:right w:val="single" w:sz="4" w:space="0" w:color="auto"/>
            </w:tcBorders>
            <w:shd w:val="clear" w:color="auto" w:fill="auto"/>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RC - traffic permitted anticlockwise along B4585 from Bier Cross via Manorbier village to Baldwins Moor</w:t>
            </w:r>
          </w:p>
        </w:tc>
      </w:tr>
      <w:tr w:rsidR="00D80B40" w:rsidRPr="00D80B40" w:rsidTr="00006A95">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C3040 Norchard Lane</w:t>
            </w:r>
          </w:p>
        </w:tc>
        <w:tc>
          <w:tcPr>
            <w:tcW w:w="2948" w:type="dxa"/>
            <w:tcBorders>
              <w:top w:val="nil"/>
              <w:left w:val="nil"/>
              <w:bottom w:val="single" w:sz="4" w:space="0" w:color="auto"/>
              <w:right w:val="single" w:sz="4" w:space="0" w:color="auto"/>
            </w:tcBorders>
            <w:shd w:val="clear" w:color="auto" w:fill="auto"/>
            <w:noWrap/>
            <w:vAlign w:val="center"/>
            <w:hideMark/>
          </w:tcPr>
          <w:p w:rsidR="00D80B40" w:rsidRPr="00D80B40" w:rsidRDefault="00D80B40" w:rsidP="00226C88">
            <w:pPr>
              <w:widowControl/>
              <w:rPr>
                <w:rFonts w:ascii="Arial" w:hAnsi="Arial" w:cs="Arial"/>
                <w:snapToGrid/>
                <w:sz w:val="16"/>
                <w:szCs w:val="16"/>
                <w:lang w:val="en-GB" w:eastAsia="en-GB"/>
              </w:rPr>
            </w:pPr>
            <w:r w:rsidRPr="00D80B40">
              <w:rPr>
                <w:rFonts w:ascii="Arial" w:hAnsi="Arial" w:cs="Arial"/>
                <w:snapToGrid/>
                <w:sz w:val="16"/>
                <w:szCs w:val="16"/>
                <w:lang w:val="en-GB" w:eastAsia="en-GB"/>
              </w:rPr>
              <w:t>RC</w:t>
            </w:r>
          </w:p>
        </w:tc>
      </w:tr>
    </w:tbl>
    <w:p w:rsidR="00651284" w:rsidRDefault="00651284" w:rsidP="000F4ED3">
      <w:pPr>
        <w:rPr>
          <w:rFonts w:ascii="Arial" w:hAnsi="Arial" w:cs="Arial"/>
          <w:b/>
          <w:sz w:val="22"/>
          <w:szCs w:val="22"/>
        </w:rPr>
      </w:pPr>
    </w:p>
    <w:p w:rsidR="000F4ED3" w:rsidRDefault="000F4ED3" w:rsidP="000F4ED3">
      <w:pPr>
        <w:jc w:val="center"/>
        <w:rPr>
          <w:rFonts w:ascii="Arial" w:hAnsi="Arial" w:cs="Arial"/>
          <w:sz w:val="24"/>
          <w:szCs w:val="24"/>
        </w:rPr>
      </w:pPr>
    </w:p>
    <w:p w:rsidR="0001450F" w:rsidRPr="0001450F" w:rsidRDefault="0001450F" w:rsidP="0001450F">
      <w:pPr>
        <w:rPr>
          <w:rFonts w:ascii="Arial" w:hAnsi="Arial" w:cs="Arial"/>
          <w:b/>
          <w:sz w:val="22"/>
          <w:szCs w:val="22"/>
          <w:u w:val="single"/>
        </w:rPr>
      </w:pPr>
      <w:r w:rsidRPr="0001450F">
        <w:rPr>
          <w:rFonts w:ascii="Arial" w:hAnsi="Arial" w:cs="Arial"/>
          <w:b/>
          <w:sz w:val="22"/>
          <w:szCs w:val="22"/>
          <w:u w:val="single"/>
        </w:rPr>
        <w:t>Temporary Traffic Restrictions</w:t>
      </w:r>
      <w:r>
        <w:rPr>
          <w:rFonts w:ascii="Arial" w:hAnsi="Arial" w:cs="Arial"/>
          <w:b/>
          <w:sz w:val="22"/>
          <w:szCs w:val="22"/>
          <w:u w:val="single"/>
        </w:rPr>
        <w:t xml:space="preserve"> &amp; Prohibition</w:t>
      </w:r>
      <w:r w:rsidR="009D21E9">
        <w:rPr>
          <w:rFonts w:ascii="Arial" w:hAnsi="Arial" w:cs="Arial"/>
          <w:b/>
          <w:sz w:val="22"/>
          <w:szCs w:val="22"/>
          <w:u w:val="single"/>
        </w:rPr>
        <w:t>s</w:t>
      </w:r>
      <w:r w:rsidR="00BF7206">
        <w:rPr>
          <w:rFonts w:ascii="Arial" w:hAnsi="Arial" w:cs="Arial"/>
          <w:b/>
          <w:sz w:val="22"/>
          <w:szCs w:val="22"/>
          <w:u w:val="single"/>
        </w:rPr>
        <w:t xml:space="preserve"> – </w:t>
      </w:r>
      <w:r w:rsidR="00B51B2F">
        <w:rPr>
          <w:rFonts w:ascii="Arial" w:hAnsi="Arial" w:cs="Arial"/>
          <w:b/>
          <w:sz w:val="22"/>
          <w:szCs w:val="22"/>
          <w:u w:val="single"/>
        </w:rPr>
        <w:t>Friday 5</w:t>
      </w:r>
      <w:r w:rsidR="00B51B2F" w:rsidRPr="00B51B2F">
        <w:rPr>
          <w:rFonts w:ascii="Arial" w:hAnsi="Arial" w:cs="Arial"/>
          <w:b/>
          <w:sz w:val="22"/>
          <w:szCs w:val="22"/>
          <w:u w:val="single"/>
          <w:vertAlign w:val="superscript"/>
        </w:rPr>
        <w:t>th</w:t>
      </w:r>
      <w:r w:rsidR="00B51B2F">
        <w:rPr>
          <w:rFonts w:ascii="Arial" w:hAnsi="Arial" w:cs="Arial"/>
          <w:b/>
          <w:sz w:val="22"/>
          <w:szCs w:val="22"/>
          <w:u w:val="single"/>
        </w:rPr>
        <w:t xml:space="preserve"> / </w:t>
      </w:r>
      <w:r w:rsidR="00BF7206">
        <w:rPr>
          <w:rFonts w:ascii="Arial" w:hAnsi="Arial" w:cs="Arial"/>
          <w:b/>
          <w:sz w:val="22"/>
          <w:szCs w:val="22"/>
          <w:u w:val="single"/>
        </w:rPr>
        <w:t>Saturday 6</w:t>
      </w:r>
      <w:r w:rsidRPr="0001450F">
        <w:rPr>
          <w:rFonts w:ascii="Arial" w:hAnsi="Arial" w:cs="Arial"/>
          <w:b/>
          <w:sz w:val="22"/>
          <w:szCs w:val="22"/>
          <w:u w:val="single"/>
          <w:vertAlign w:val="superscript"/>
        </w:rPr>
        <w:t>th</w:t>
      </w:r>
      <w:r w:rsidR="00BF7206">
        <w:rPr>
          <w:rFonts w:ascii="Arial" w:hAnsi="Arial" w:cs="Arial"/>
          <w:b/>
          <w:sz w:val="22"/>
          <w:szCs w:val="22"/>
          <w:u w:val="single"/>
        </w:rPr>
        <w:t xml:space="preserve"> </w:t>
      </w:r>
      <w:r w:rsidR="000C5ADE">
        <w:rPr>
          <w:rFonts w:ascii="Arial" w:hAnsi="Arial" w:cs="Arial"/>
          <w:b/>
          <w:sz w:val="22"/>
          <w:szCs w:val="22"/>
          <w:u w:val="single"/>
        </w:rPr>
        <w:t>/</w:t>
      </w:r>
      <w:r w:rsidR="00BF7206">
        <w:rPr>
          <w:rFonts w:ascii="Arial" w:hAnsi="Arial" w:cs="Arial"/>
          <w:b/>
          <w:sz w:val="22"/>
          <w:szCs w:val="22"/>
          <w:u w:val="single"/>
        </w:rPr>
        <w:t xml:space="preserve"> Sunday 7</w:t>
      </w:r>
      <w:r w:rsidRPr="0001450F">
        <w:rPr>
          <w:rFonts w:ascii="Arial" w:hAnsi="Arial" w:cs="Arial"/>
          <w:b/>
          <w:sz w:val="22"/>
          <w:szCs w:val="22"/>
          <w:u w:val="single"/>
          <w:vertAlign w:val="superscript"/>
        </w:rPr>
        <w:t>th</w:t>
      </w:r>
      <w:r w:rsidRPr="0001450F">
        <w:rPr>
          <w:rFonts w:ascii="Arial" w:hAnsi="Arial" w:cs="Arial"/>
          <w:b/>
          <w:sz w:val="22"/>
          <w:szCs w:val="22"/>
          <w:u w:val="single"/>
        </w:rPr>
        <w:t xml:space="preserve"> July</w:t>
      </w:r>
    </w:p>
    <w:p w:rsidR="0001450F" w:rsidRPr="0001450F" w:rsidRDefault="0001450F" w:rsidP="0001450F">
      <w:pPr>
        <w:rPr>
          <w:rFonts w:ascii="Arial" w:hAnsi="Arial" w:cs="Arial"/>
          <w:b/>
          <w:sz w:val="22"/>
          <w:szCs w:val="22"/>
        </w:rPr>
      </w:pPr>
    </w:p>
    <w:p w:rsidR="000C5ADE" w:rsidRDefault="0001450F" w:rsidP="0001450F">
      <w:pPr>
        <w:rPr>
          <w:rFonts w:ascii="Arial" w:hAnsi="Arial" w:cs="Arial"/>
          <w:b/>
          <w:sz w:val="22"/>
          <w:szCs w:val="22"/>
        </w:rPr>
      </w:pPr>
      <w:r w:rsidRPr="00EC7FD0">
        <w:rPr>
          <w:rFonts w:ascii="Arial" w:hAnsi="Arial" w:cs="Arial"/>
          <w:b/>
          <w:sz w:val="22"/>
          <w:szCs w:val="22"/>
        </w:rPr>
        <w:t>Schedule</w:t>
      </w:r>
      <w:r>
        <w:rPr>
          <w:rFonts w:ascii="Arial" w:hAnsi="Arial" w:cs="Arial"/>
          <w:b/>
          <w:sz w:val="22"/>
          <w:szCs w:val="22"/>
        </w:rPr>
        <w:t xml:space="preserve"> 6</w:t>
      </w:r>
      <w:r w:rsidR="005A0FF0">
        <w:rPr>
          <w:rFonts w:ascii="Arial" w:hAnsi="Arial" w:cs="Arial"/>
          <w:b/>
          <w:sz w:val="22"/>
          <w:szCs w:val="22"/>
        </w:rPr>
        <w:t xml:space="preserve"> </w:t>
      </w:r>
      <w:r w:rsidR="00226C88">
        <w:rPr>
          <w:rFonts w:ascii="Arial" w:hAnsi="Arial" w:cs="Arial"/>
        </w:rPr>
        <w:t>(One Way Flow Revoked)</w:t>
      </w:r>
    </w:p>
    <w:p w:rsidR="000C5ADE" w:rsidRDefault="000C5ADE" w:rsidP="0001450F">
      <w:pPr>
        <w:rPr>
          <w:rFonts w:ascii="Arial" w:hAnsi="Arial" w:cs="Arial"/>
          <w:b/>
          <w:sz w:val="22"/>
          <w:szCs w:val="22"/>
        </w:rPr>
      </w:pPr>
    </w:p>
    <w:tbl>
      <w:tblPr>
        <w:tblW w:w="9513" w:type="dxa"/>
        <w:tblInd w:w="113" w:type="dxa"/>
        <w:tblLook w:val="04A0" w:firstRow="1" w:lastRow="0" w:firstColumn="1" w:lastColumn="0" w:noHBand="0" w:noVBand="1"/>
      </w:tblPr>
      <w:tblGrid>
        <w:gridCol w:w="6374"/>
        <w:gridCol w:w="1305"/>
        <w:gridCol w:w="1834"/>
      </w:tblGrid>
      <w:tr w:rsidR="00226C88" w:rsidRPr="00226C88" w:rsidTr="00B51B2F">
        <w:trPr>
          <w:trHeight w:val="300"/>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C88" w:rsidRPr="00226C88" w:rsidRDefault="00226C88" w:rsidP="00226C88">
            <w:pPr>
              <w:widowControl/>
              <w:rPr>
                <w:rFonts w:ascii="Arial" w:hAnsi="Arial" w:cs="Arial"/>
                <w:snapToGrid/>
                <w:sz w:val="16"/>
                <w:szCs w:val="16"/>
                <w:lang w:val="en-GB" w:eastAsia="en-GB"/>
              </w:rPr>
            </w:pPr>
            <w:r w:rsidRPr="00226C88">
              <w:rPr>
                <w:rFonts w:ascii="Arial" w:hAnsi="Arial" w:cs="Arial"/>
                <w:snapToGrid/>
                <w:sz w:val="16"/>
                <w:szCs w:val="16"/>
                <w:lang w:eastAsia="en-GB"/>
              </w:rPr>
              <w:t>Crackwell St</w:t>
            </w:r>
            <w:r w:rsidR="009D21E9">
              <w:rPr>
                <w:rFonts w:ascii="Arial" w:hAnsi="Arial" w:cs="Arial"/>
                <w:snapToGrid/>
                <w:sz w:val="16"/>
                <w:szCs w:val="16"/>
                <w:lang w:eastAsia="en-GB"/>
              </w:rPr>
              <w:t xml:space="preserve"> </w:t>
            </w:r>
            <w:r w:rsidRPr="00226C88">
              <w:rPr>
                <w:rFonts w:ascii="Arial" w:hAnsi="Arial" w:cs="Arial"/>
                <w:snapToGrid/>
                <w:sz w:val="16"/>
                <w:szCs w:val="16"/>
                <w:lang w:eastAsia="en-GB"/>
              </w:rPr>
              <w:t>/</w:t>
            </w:r>
            <w:r w:rsidR="009D21E9">
              <w:rPr>
                <w:rFonts w:ascii="Arial" w:hAnsi="Arial" w:cs="Arial"/>
                <w:snapToGrid/>
                <w:sz w:val="16"/>
                <w:szCs w:val="16"/>
                <w:lang w:eastAsia="en-GB"/>
              </w:rPr>
              <w:t xml:space="preserve"> </w:t>
            </w:r>
            <w:r w:rsidRPr="00226C88">
              <w:rPr>
                <w:rFonts w:ascii="Arial" w:hAnsi="Arial" w:cs="Arial"/>
                <w:snapToGrid/>
                <w:sz w:val="16"/>
                <w:szCs w:val="16"/>
                <w:lang w:eastAsia="en-GB"/>
              </w:rPr>
              <w:t>Bridge St, Tenby</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226C88" w:rsidRPr="00226C88" w:rsidRDefault="009D21E9" w:rsidP="009D21E9">
            <w:pPr>
              <w:widowControl/>
              <w:rPr>
                <w:rFonts w:ascii="Arial" w:hAnsi="Arial" w:cs="Arial"/>
                <w:snapToGrid/>
                <w:sz w:val="16"/>
                <w:szCs w:val="16"/>
                <w:lang w:val="en-GB" w:eastAsia="en-GB"/>
              </w:rPr>
            </w:pPr>
            <w:r>
              <w:rPr>
                <w:rFonts w:ascii="Arial" w:hAnsi="Arial" w:cs="Arial"/>
                <w:snapToGrid/>
                <w:sz w:val="16"/>
                <w:szCs w:val="16"/>
                <w:lang w:eastAsia="en-GB"/>
              </w:rPr>
              <w:t>6</w:t>
            </w:r>
            <w:r w:rsidRPr="009D21E9">
              <w:rPr>
                <w:rFonts w:ascii="Arial" w:hAnsi="Arial" w:cs="Arial"/>
                <w:snapToGrid/>
                <w:sz w:val="16"/>
                <w:szCs w:val="16"/>
                <w:vertAlign w:val="superscript"/>
                <w:lang w:eastAsia="en-GB"/>
              </w:rPr>
              <w:t>th</w:t>
            </w:r>
            <w:r>
              <w:rPr>
                <w:rFonts w:ascii="Arial" w:hAnsi="Arial" w:cs="Arial"/>
                <w:snapToGrid/>
                <w:sz w:val="16"/>
                <w:szCs w:val="16"/>
                <w:lang w:eastAsia="en-GB"/>
              </w:rPr>
              <w:t xml:space="preserve"> &amp; 7</w:t>
            </w:r>
            <w:r w:rsidRPr="009D21E9">
              <w:rPr>
                <w:rFonts w:ascii="Arial" w:hAnsi="Arial" w:cs="Arial"/>
                <w:snapToGrid/>
                <w:sz w:val="16"/>
                <w:szCs w:val="16"/>
                <w:vertAlign w:val="superscript"/>
                <w:lang w:eastAsia="en-GB"/>
              </w:rPr>
              <w:t>th</w:t>
            </w:r>
            <w:r>
              <w:rPr>
                <w:rFonts w:ascii="Arial" w:hAnsi="Arial" w:cs="Arial"/>
                <w:snapToGrid/>
                <w:sz w:val="16"/>
                <w:szCs w:val="16"/>
                <w:lang w:eastAsia="en-GB"/>
              </w:rPr>
              <w:t xml:space="preserve"> </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226C88" w:rsidRPr="00226C88" w:rsidRDefault="00226C88" w:rsidP="00226C88">
            <w:pPr>
              <w:widowControl/>
              <w:rPr>
                <w:rFonts w:ascii="Arial" w:hAnsi="Arial" w:cs="Arial"/>
                <w:snapToGrid/>
                <w:sz w:val="16"/>
                <w:szCs w:val="16"/>
                <w:lang w:val="en-GB" w:eastAsia="en-GB"/>
              </w:rPr>
            </w:pPr>
            <w:r w:rsidRPr="00226C88">
              <w:rPr>
                <w:rFonts w:ascii="Arial" w:hAnsi="Arial" w:cs="Arial"/>
                <w:snapToGrid/>
                <w:sz w:val="16"/>
                <w:szCs w:val="16"/>
                <w:lang w:eastAsia="en-GB"/>
              </w:rPr>
              <w:t>05.00</w:t>
            </w:r>
            <w:r w:rsidR="00B51B2F">
              <w:rPr>
                <w:rFonts w:ascii="Arial" w:hAnsi="Arial" w:cs="Arial"/>
                <w:snapToGrid/>
                <w:sz w:val="16"/>
                <w:szCs w:val="16"/>
                <w:lang w:eastAsia="en-GB"/>
              </w:rPr>
              <w:t xml:space="preserve"> hrs</w:t>
            </w:r>
            <w:r w:rsidRPr="00226C88">
              <w:rPr>
                <w:rFonts w:ascii="Arial" w:hAnsi="Arial" w:cs="Arial"/>
                <w:snapToGrid/>
                <w:sz w:val="16"/>
                <w:szCs w:val="16"/>
                <w:lang w:eastAsia="en-GB"/>
              </w:rPr>
              <w:t xml:space="preserve"> – 20.00</w:t>
            </w:r>
            <w:r w:rsidR="00B51B2F">
              <w:rPr>
                <w:rFonts w:ascii="Arial" w:hAnsi="Arial" w:cs="Arial"/>
                <w:snapToGrid/>
                <w:sz w:val="16"/>
                <w:szCs w:val="16"/>
                <w:lang w:eastAsia="en-GB"/>
              </w:rPr>
              <w:t xml:space="preserve"> hrs</w:t>
            </w:r>
          </w:p>
        </w:tc>
      </w:tr>
      <w:tr w:rsidR="00226C88" w:rsidRPr="00226C88" w:rsidTr="00B51B2F">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26C88" w:rsidRPr="00226C88" w:rsidRDefault="00226C88" w:rsidP="00226C88">
            <w:pPr>
              <w:widowControl/>
              <w:rPr>
                <w:rFonts w:ascii="Arial" w:hAnsi="Arial" w:cs="Arial"/>
                <w:snapToGrid/>
                <w:sz w:val="16"/>
                <w:szCs w:val="16"/>
                <w:lang w:val="en-GB" w:eastAsia="en-GB"/>
              </w:rPr>
            </w:pPr>
            <w:r w:rsidRPr="00226C88">
              <w:rPr>
                <w:rFonts w:ascii="Arial" w:hAnsi="Arial" w:cs="Arial"/>
                <w:snapToGrid/>
                <w:sz w:val="16"/>
                <w:szCs w:val="16"/>
                <w:lang w:eastAsia="en-GB"/>
              </w:rPr>
              <w:t>Westgate Hill, Pembroke</w:t>
            </w:r>
          </w:p>
        </w:tc>
        <w:tc>
          <w:tcPr>
            <w:tcW w:w="1305" w:type="dxa"/>
            <w:tcBorders>
              <w:top w:val="nil"/>
              <w:left w:val="nil"/>
              <w:bottom w:val="single" w:sz="4" w:space="0" w:color="auto"/>
              <w:right w:val="single" w:sz="4" w:space="0" w:color="auto"/>
            </w:tcBorders>
            <w:shd w:val="clear" w:color="auto" w:fill="auto"/>
            <w:vAlign w:val="center"/>
            <w:hideMark/>
          </w:tcPr>
          <w:p w:rsidR="00226C88" w:rsidRPr="00226C88" w:rsidRDefault="009D21E9" w:rsidP="00226C88">
            <w:pPr>
              <w:widowControl/>
              <w:rPr>
                <w:rFonts w:ascii="Arial" w:hAnsi="Arial" w:cs="Arial"/>
                <w:snapToGrid/>
                <w:sz w:val="16"/>
                <w:szCs w:val="16"/>
                <w:lang w:val="en-GB" w:eastAsia="en-GB"/>
              </w:rPr>
            </w:pPr>
            <w:r>
              <w:rPr>
                <w:rFonts w:ascii="Arial" w:hAnsi="Arial" w:cs="Arial"/>
                <w:snapToGrid/>
                <w:sz w:val="16"/>
                <w:szCs w:val="16"/>
                <w:lang w:eastAsia="en-GB"/>
              </w:rPr>
              <w:t>6</w:t>
            </w:r>
            <w:r w:rsidRPr="009D21E9">
              <w:rPr>
                <w:rFonts w:ascii="Arial" w:hAnsi="Arial" w:cs="Arial"/>
                <w:snapToGrid/>
                <w:sz w:val="16"/>
                <w:szCs w:val="16"/>
                <w:vertAlign w:val="superscript"/>
                <w:lang w:eastAsia="en-GB"/>
              </w:rPr>
              <w:t>th</w:t>
            </w:r>
          </w:p>
        </w:tc>
        <w:tc>
          <w:tcPr>
            <w:tcW w:w="1834" w:type="dxa"/>
            <w:tcBorders>
              <w:top w:val="nil"/>
              <w:left w:val="nil"/>
              <w:bottom w:val="single" w:sz="4" w:space="0" w:color="auto"/>
              <w:right w:val="single" w:sz="4" w:space="0" w:color="auto"/>
            </w:tcBorders>
            <w:shd w:val="clear" w:color="auto" w:fill="auto"/>
            <w:vAlign w:val="center"/>
            <w:hideMark/>
          </w:tcPr>
          <w:p w:rsidR="00226C88" w:rsidRPr="00226C88" w:rsidRDefault="00226C88" w:rsidP="00226C88">
            <w:pPr>
              <w:widowControl/>
              <w:rPr>
                <w:rFonts w:ascii="Arial" w:hAnsi="Arial" w:cs="Arial"/>
                <w:snapToGrid/>
                <w:sz w:val="16"/>
                <w:szCs w:val="16"/>
                <w:lang w:val="en-GB" w:eastAsia="en-GB"/>
              </w:rPr>
            </w:pPr>
            <w:r w:rsidRPr="00226C88">
              <w:rPr>
                <w:rFonts w:ascii="Arial" w:hAnsi="Arial" w:cs="Arial"/>
                <w:snapToGrid/>
                <w:sz w:val="16"/>
                <w:szCs w:val="16"/>
                <w:lang w:eastAsia="en-GB"/>
              </w:rPr>
              <w:t>06:00 – 11:00</w:t>
            </w:r>
          </w:p>
        </w:tc>
      </w:tr>
      <w:tr w:rsidR="00226C88" w:rsidRPr="00226C88" w:rsidTr="00B51B2F">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26C88" w:rsidRPr="00226C88" w:rsidRDefault="00226C88" w:rsidP="00226C88">
            <w:pPr>
              <w:widowControl/>
              <w:rPr>
                <w:rFonts w:ascii="Arial" w:hAnsi="Arial" w:cs="Arial"/>
                <w:snapToGrid/>
                <w:sz w:val="16"/>
                <w:szCs w:val="16"/>
                <w:lang w:val="en-GB" w:eastAsia="en-GB"/>
              </w:rPr>
            </w:pPr>
            <w:r w:rsidRPr="00226C88">
              <w:rPr>
                <w:rFonts w:ascii="Arial" w:hAnsi="Arial" w:cs="Arial"/>
                <w:snapToGrid/>
                <w:sz w:val="16"/>
                <w:szCs w:val="16"/>
                <w:lang w:eastAsia="en-GB"/>
              </w:rPr>
              <w:t>Westgate Hill, Pembroke</w:t>
            </w:r>
          </w:p>
        </w:tc>
        <w:tc>
          <w:tcPr>
            <w:tcW w:w="1305" w:type="dxa"/>
            <w:tcBorders>
              <w:top w:val="nil"/>
              <w:left w:val="nil"/>
              <w:bottom w:val="single" w:sz="4" w:space="0" w:color="auto"/>
              <w:right w:val="single" w:sz="4" w:space="0" w:color="auto"/>
            </w:tcBorders>
            <w:shd w:val="clear" w:color="auto" w:fill="auto"/>
            <w:vAlign w:val="center"/>
            <w:hideMark/>
          </w:tcPr>
          <w:p w:rsidR="00226C88" w:rsidRPr="00226C88" w:rsidRDefault="009D21E9" w:rsidP="009D21E9">
            <w:pPr>
              <w:widowControl/>
              <w:rPr>
                <w:rFonts w:ascii="Arial" w:hAnsi="Arial" w:cs="Arial"/>
                <w:snapToGrid/>
                <w:sz w:val="16"/>
                <w:szCs w:val="16"/>
                <w:lang w:val="en-GB" w:eastAsia="en-GB"/>
              </w:rPr>
            </w:pPr>
            <w:r>
              <w:rPr>
                <w:rFonts w:ascii="Arial" w:hAnsi="Arial" w:cs="Arial"/>
                <w:snapToGrid/>
                <w:sz w:val="16"/>
                <w:szCs w:val="16"/>
                <w:lang w:eastAsia="en-GB"/>
              </w:rPr>
              <w:t>7</w:t>
            </w:r>
            <w:r w:rsidRPr="009D21E9">
              <w:rPr>
                <w:rFonts w:ascii="Arial" w:hAnsi="Arial" w:cs="Arial"/>
                <w:snapToGrid/>
                <w:sz w:val="16"/>
                <w:szCs w:val="16"/>
                <w:vertAlign w:val="superscript"/>
                <w:lang w:eastAsia="en-GB"/>
              </w:rPr>
              <w:t>th</w:t>
            </w:r>
            <w:r>
              <w:rPr>
                <w:rFonts w:ascii="Arial" w:hAnsi="Arial" w:cs="Arial"/>
                <w:snapToGrid/>
                <w:sz w:val="16"/>
                <w:szCs w:val="16"/>
                <w:lang w:eastAsia="en-GB"/>
              </w:rPr>
              <w:t xml:space="preserve"> </w:t>
            </w:r>
          </w:p>
        </w:tc>
        <w:tc>
          <w:tcPr>
            <w:tcW w:w="1834" w:type="dxa"/>
            <w:tcBorders>
              <w:top w:val="nil"/>
              <w:left w:val="nil"/>
              <w:bottom w:val="single" w:sz="4" w:space="0" w:color="auto"/>
              <w:right w:val="single" w:sz="4" w:space="0" w:color="auto"/>
            </w:tcBorders>
            <w:shd w:val="clear" w:color="auto" w:fill="auto"/>
            <w:vAlign w:val="center"/>
            <w:hideMark/>
          </w:tcPr>
          <w:p w:rsidR="00226C88" w:rsidRPr="00226C88" w:rsidRDefault="00226C88" w:rsidP="00226C88">
            <w:pPr>
              <w:widowControl/>
              <w:rPr>
                <w:rFonts w:ascii="Arial" w:hAnsi="Arial" w:cs="Arial"/>
                <w:snapToGrid/>
                <w:sz w:val="16"/>
                <w:szCs w:val="16"/>
                <w:lang w:val="en-GB" w:eastAsia="en-GB"/>
              </w:rPr>
            </w:pPr>
            <w:r w:rsidRPr="00226C88">
              <w:rPr>
                <w:rFonts w:ascii="Arial" w:hAnsi="Arial" w:cs="Arial"/>
                <w:snapToGrid/>
                <w:sz w:val="16"/>
                <w:szCs w:val="16"/>
                <w:lang w:eastAsia="en-GB"/>
              </w:rPr>
              <w:t>09.30 – 13.00</w:t>
            </w:r>
          </w:p>
        </w:tc>
      </w:tr>
      <w:tr w:rsidR="00226C88" w:rsidRPr="00226C88" w:rsidTr="00B51B2F">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26C88" w:rsidRPr="00226C88" w:rsidRDefault="00226C88" w:rsidP="00226C88">
            <w:pPr>
              <w:widowControl/>
              <w:rPr>
                <w:rFonts w:ascii="Arial" w:hAnsi="Arial" w:cs="Arial"/>
                <w:snapToGrid/>
                <w:sz w:val="16"/>
                <w:szCs w:val="16"/>
                <w:lang w:val="en-GB" w:eastAsia="en-GB"/>
              </w:rPr>
            </w:pPr>
            <w:r w:rsidRPr="00226C88">
              <w:rPr>
                <w:rFonts w:ascii="Arial" w:hAnsi="Arial" w:cs="Arial"/>
                <w:snapToGrid/>
                <w:sz w:val="16"/>
                <w:szCs w:val="16"/>
                <w:lang w:eastAsia="en-GB"/>
              </w:rPr>
              <w:t>St Johns Hill, Tenby</w:t>
            </w:r>
          </w:p>
        </w:tc>
        <w:tc>
          <w:tcPr>
            <w:tcW w:w="1305" w:type="dxa"/>
            <w:tcBorders>
              <w:top w:val="nil"/>
              <w:left w:val="nil"/>
              <w:bottom w:val="single" w:sz="4" w:space="0" w:color="auto"/>
              <w:right w:val="single" w:sz="4" w:space="0" w:color="auto"/>
            </w:tcBorders>
            <w:shd w:val="clear" w:color="auto" w:fill="auto"/>
            <w:vAlign w:val="center"/>
            <w:hideMark/>
          </w:tcPr>
          <w:p w:rsidR="00226C88" w:rsidRPr="00226C88" w:rsidRDefault="009D21E9" w:rsidP="00226C88">
            <w:pPr>
              <w:widowControl/>
              <w:rPr>
                <w:rFonts w:ascii="Arial" w:hAnsi="Arial" w:cs="Arial"/>
                <w:snapToGrid/>
                <w:sz w:val="16"/>
                <w:szCs w:val="16"/>
                <w:lang w:val="en-GB" w:eastAsia="en-GB"/>
              </w:rPr>
            </w:pPr>
            <w:r>
              <w:rPr>
                <w:rFonts w:ascii="Arial" w:hAnsi="Arial" w:cs="Arial"/>
                <w:snapToGrid/>
                <w:sz w:val="16"/>
                <w:szCs w:val="16"/>
                <w:lang w:eastAsia="en-GB"/>
              </w:rPr>
              <w:t>6</w:t>
            </w:r>
            <w:r w:rsidRPr="009D21E9">
              <w:rPr>
                <w:rFonts w:ascii="Arial" w:hAnsi="Arial" w:cs="Arial"/>
                <w:snapToGrid/>
                <w:sz w:val="16"/>
                <w:szCs w:val="16"/>
                <w:vertAlign w:val="superscript"/>
                <w:lang w:eastAsia="en-GB"/>
              </w:rPr>
              <w:t>th</w:t>
            </w:r>
          </w:p>
        </w:tc>
        <w:tc>
          <w:tcPr>
            <w:tcW w:w="1834" w:type="dxa"/>
            <w:tcBorders>
              <w:top w:val="nil"/>
              <w:left w:val="nil"/>
              <w:bottom w:val="single" w:sz="4" w:space="0" w:color="auto"/>
              <w:right w:val="single" w:sz="4" w:space="0" w:color="auto"/>
            </w:tcBorders>
            <w:shd w:val="clear" w:color="auto" w:fill="auto"/>
            <w:vAlign w:val="center"/>
            <w:hideMark/>
          </w:tcPr>
          <w:p w:rsidR="00226C88" w:rsidRPr="00226C88" w:rsidRDefault="00226C88" w:rsidP="00226C88">
            <w:pPr>
              <w:widowControl/>
              <w:rPr>
                <w:rFonts w:ascii="Arial" w:hAnsi="Arial" w:cs="Arial"/>
                <w:snapToGrid/>
                <w:sz w:val="16"/>
                <w:szCs w:val="16"/>
                <w:lang w:val="en-GB" w:eastAsia="en-GB"/>
              </w:rPr>
            </w:pPr>
            <w:r w:rsidRPr="00226C88">
              <w:rPr>
                <w:rFonts w:ascii="Arial" w:hAnsi="Arial" w:cs="Arial"/>
                <w:snapToGrid/>
                <w:sz w:val="16"/>
                <w:szCs w:val="16"/>
                <w:lang w:eastAsia="en-GB"/>
              </w:rPr>
              <w:t>09:00 – 16.30</w:t>
            </w:r>
          </w:p>
        </w:tc>
      </w:tr>
      <w:tr w:rsidR="00226C88" w:rsidRPr="00226C88" w:rsidTr="00B51B2F">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26C88" w:rsidRPr="00226C88" w:rsidRDefault="00226C88" w:rsidP="00226C88">
            <w:pPr>
              <w:widowControl/>
              <w:rPr>
                <w:rFonts w:ascii="Arial" w:hAnsi="Arial" w:cs="Arial"/>
                <w:snapToGrid/>
                <w:sz w:val="16"/>
                <w:szCs w:val="16"/>
                <w:lang w:val="en-GB" w:eastAsia="en-GB"/>
              </w:rPr>
            </w:pPr>
            <w:r w:rsidRPr="00226C88">
              <w:rPr>
                <w:rFonts w:ascii="Arial" w:hAnsi="Arial" w:cs="Arial"/>
                <w:snapToGrid/>
                <w:sz w:val="16"/>
                <w:szCs w:val="16"/>
                <w:lang w:eastAsia="en-GB"/>
              </w:rPr>
              <w:t>Milford Street, Saundersfoot, from Cambrian Place to High St</w:t>
            </w:r>
          </w:p>
        </w:tc>
        <w:tc>
          <w:tcPr>
            <w:tcW w:w="1305" w:type="dxa"/>
            <w:tcBorders>
              <w:top w:val="nil"/>
              <w:left w:val="nil"/>
              <w:bottom w:val="single" w:sz="4" w:space="0" w:color="auto"/>
              <w:right w:val="single" w:sz="4" w:space="0" w:color="auto"/>
            </w:tcBorders>
            <w:shd w:val="clear" w:color="auto" w:fill="auto"/>
            <w:vAlign w:val="center"/>
            <w:hideMark/>
          </w:tcPr>
          <w:p w:rsidR="00226C88" w:rsidRPr="00226C88" w:rsidRDefault="00226C88" w:rsidP="009D21E9">
            <w:pPr>
              <w:widowControl/>
              <w:rPr>
                <w:rFonts w:ascii="Arial" w:hAnsi="Arial" w:cs="Arial"/>
                <w:snapToGrid/>
                <w:sz w:val="16"/>
                <w:szCs w:val="16"/>
                <w:lang w:val="en-GB" w:eastAsia="en-GB"/>
              </w:rPr>
            </w:pPr>
            <w:r w:rsidRPr="00226C88">
              <w:rPr>
                <w:rFonts w:ascii="Arial" w:hAnsi="Arial" w:cs="Arial"/>
                <w:snapToGrid/>
                <w:sz w:val="16"/>
                <w:szCs w:val="16"/>
                <w:lang w:eastAsia="en-GB"/>
              </w:rPr>
              <w:t>6</w:t>
            </w:r>
            <w:r w:rsidRPr="009D21E9">
              <w:rPr>
                <w:rFonts w:ascii="Arial" w:hAnsi="Arial" w:cs="Arial"/>
                <w:snapToGrid/>
                <w:sz w:val="16"/>
                <w:szCs w:val="16"/>
                <w:vertAlign w:val="superscript"/>
                <w:lang w:eastAsia="en-GB"/>
              </w:rPr>
              <w:t>th</w:t>
            </w:r>
          </w:p>
        </w:tc>
        <w:tc>
          <w:tcPr>
            <w:tcW w:w="1834" w:type="dxa"/>
            <w:tcBorders>
              <w:top w:val="nil"/>
              <w:left w:val="nil"/>
              <w:bottom w:val="single" w:sz="4" w:space="0" w:color="auto"/>
              <w:right w:val="single" w:sz="4" w:space="0" w:color="auto"/>
            </w:tcBorders>
            <w:shd w:val="clear" w:color="auto" w:fill="auto"/>
            <w:vAlign w:val="center"/>
            <w:hideMark/>
          </w:tcPr>
          <w:p w:rsidR="00226C88" w:rsidRPr="00226C88" w:rsidRDefault="00226C88" w:rsidP="00226C88">
            <w:pPr>
              <w:widowControl/>
              <w:rPr>
                <w:rFonts w:ascii="Arial" w:hAnsi="Arial" w:cs="Arial"/>
                <w:snapToGrid/>
                <w:sz w:val="16"/>
                <w:szCs w:val="16"/>
                <w:lang w:val="en-GB" w:eastAsia="en-GB"/>
              </w:rPr>
            </w:pPr>
            <w:r w:rsidRPr="00226C88">
              <w:rPr>
                <w:rFonts w:ascii="Arial" w:hAnsi="Arial" w:cs="Arial"/>
                <w:snapToGrid/>
                <w:sz w:val="16"/>
                <w:szCs w:val="16"/>
                <w:lang w:eastAsia="en-GB"/>
              </w:rPr>
              <w:t>08:30 – 16.30</w:t>
            </w:r>
          </w:p>
        </w:tc>
      </w:tr>
      <w:tr w:rsidR="00226C88" w:rsidRPr="00226C88" w:rsidTr="00B51B2F">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26C88" w:rsidRPr="00226C88" w:rsidRDefault="00226C88" w:rsidP="00226C88">
            <w:pPr>
              <w:widowControl/>
              <w:rPr>
                <w:rFonts w:ascii="Arial" w:hAnsi="Arial" w:cs="Arial"/>
                <w:snapToGrid/>
                <w:sz w:val="16"/>
                <w:szCs w:val="16"/>
                <w:lang w:val="en-GB" w:eastAsia="en-GB"/>
              </w:rPr>
            </w:pPr>
            <w:r w:rsidRPr="00226C88">
              <w:rPr>
                <w:rFonts w:ascii="Arial" w:hAnsi="Arial" w:cs="Arial"/>
                <w:snapToGrid/>
                <w:sz w:val="16"/>
                <w:szCs w:val="16"/>
                <w:lang w:eastAsia="en-GB"/>
              </w:rPr>
              <w:t xml:space="preserve">High Street, </w:t>
            </w:r>
            <w:r w:rsidR="009D21E9">
              <w:rPr>
                <w:rFonts w:ascii="Arial" w:hAnsi="Arial" w:cs="Arial"/>
                <w:snapToGrid/>
                <w:sz w:val="16"/>
                <w:szCs w:val="16"/>
                <w:lang w:eastAsia="en-GB"/>
              </w:rPr>
              <w:t xml:space="preserve">Francis Lane , Church Terrace, </w:t>
            </w:r>
            <w:r w:rsidRPr="00226C88">
              <w:rPr>
                <w:rFonts w:ascii="Arial" w:hAnsi="Arial" w:cs="Arial"/>
                <w:snapToGrid/>
                <w:sz w:val="16"/>
                <w:szCs w:val="16"/>
                <w:lang w:eastAsia="en-GB"/>
              </w:rPr>
              <w:t>Saundersfoot</w:t>
            </w:r>
          </w:p>
        </w:tc>
        <w:tc>
          <w:tcPr>
            <w:tcW w:w="1305" w:type="dxa"/>
            <w:tcBorders>
              <w:top w:val="nil"/>
              <w:left w:val="nil"/>
              <w:bottom w:val="single" w:sz="4" w:space="0" w:color="auto"/>
              <w:right w:val="single" w:sz="4" w:space="0" w:color="auto"/>
            </w:tcBorders>
            <w:shd w:val="clear" w:color="auto" w:fill="auto"/>
            <w:vAlign w:val="center"/>
            <w:hideMark/>
          </w:tcPr>
          <w:p w:rsidR="00226C88" w:rsidRPr="00226C88" w:rsidRDefault="00226C88" w:rsidP="009D21E9">
            <w:pPr>
              <w:widowControl/>
              <w:rPr>
                <w:rFonts w:ascii="Arial" w:hAnsi="Arial" w:cs="Arial"/>
                <w:snapToGrid/>
                <w:sz w:val="16"/>
                <w:szCs w:val="16"/>
                <w:lang w:val="en-GB" w:eastAsia="en-GB"/>
              </w:rPr>
            </w:pPr>
            <w:r w:rsidRPr="00226C88">
              <w:rPr>
                <w:rFonts w:ascii="Arial" w:hAnsi="Arial" w:cs="Arial"/>
                <w:snapToGrid/>
                <w:sz w:val="16"/>
                <w:szCs w:val="16"/>
                <w:lang w:eastAsia="en-GB"/>
              </w:rPr>
              <w:t>6</w:t>
            </w:r>
            <w:r w:rsidRPr="009D21E9">
              <w:rPr>
                <w:rFonts w:ascii="Arial" w:hAnsi="Arial" w:cs="Arial"/>
                <w:snapToGrid/>
                <w:sz w:val="16"/>
                <w:szCs w:val="16"/>
                <w:vertAlign w:val="superscript"/>
                <w:lang w:eastAsia="en-GB"/>
              </w:rPr>
              <w:t>th</w:t>
            </w:r>
          </w:p>
        </w:tc>
        <w:tc>
          <w:tcPr>
            <w:tcW w:w="1834" w:type="dxa"/>
            <w:tcBorders>
              <w:top w:val="nil"/>
              <w:left w:val="nil"/>
              <w:bottom w:val="single" w:sz="4" w:space="0" w:color="auto"/>
              <w:right w:val="single" w:sz="4" w:space="0" w:color="auto"/>
            </w:tcBorders>
            <w:shd w:val="clear" w:color="auto" w:fill="auto"/>
            <w:vAlign w:val="center"/>
            <w:hideMark/>
          </w:tcPr>
          <w:p w:rsidR="00226C88" w:rsidRPr="00226C88" w:rsidRDefault="00226C88" w:rsidP="00226C88">
            <w:pPr>
              <w:widowControl/>
              <w:rPr>
                <w:rFonts w:ascii="Arial" w:hAnsi="Arial" w:cs="Arial"/>
                <w:snapToGrid/>
                <w:sz w:val="16"/>
                <w:szCs w:val="16"/>
                <w:lang w:val="en-GB" w:eastAsia="en-GB"/>
              </w:rPr>
            </w:pPr>
            <w:r w:rsidRPr="00226C88">
              <w:rPr>
                <w:rFonts w:ascii="Arial" w:hAnsi="Arial" w:cs="Arial"/>
                <w:snapToGrid/>
                <w:sz w:val="16"/>
                <w:szCs w:val="16"/>
                <w:lang w:eastAsia="en-GB"/>
              </w:rPr>
              <w:t>08:30 – 16.30</w:t>
            </w:r>
          </w:p>
        </w:tc>
      </w:tr>
    </w:tbl>
    <w:p w:rsidR="000C5ADE" w:rsidRDefault="000C5ADE" w:rsidP="00BF7206">
      <w:pPr>
        <w:rPr>
          <w:rFonts w:ascii="Arial" w:hAnsi="Arial" w:cs="Arial"/>
          <w:sz w:val="24"/>
          <w:szCs w:val="24"/>
        </w:rPr>
      </w:pPr>
    </w:p>
    <w:p w:rsidR="000F4ED3" w:rsidRDefault="000F4ED3" w:rsidP="000F4ED3">
      <w:pPr>
        <w:rPr>
          <w:rFonts w:ascii="Arial" w:hAnsi="Arial" w:cs="Arial"/>
          <w:b/>
          <w:sz w:val="22"/>
          <w:szCs w:val="22"/>
        </w:rPr>
      </w:pPr>
      <w:r w:rsidRPr="00F23EEB">
        <w:rPr>
          <w:rFonts w:ascii="Arial" w:hAnsi="Arial" w:cs="Arial"/>
          <w:b/>
          <w:sz w:val="22"/>
          <w:szCs w:val="22"/>
        </w:rPr>
        <w:t xml:space="preserve">Schedule </w:t>
      </w:r>
      <w:r w:rsidR="0001450F">
        <w:rPr>
          <w:rFonts w:ascii="Arial" w:hAnsi="Arial" w:cs="Arial"/>
          <w:b/>
          <w:sz w:val="22"/>
          <w:szCs w:val="22"/>
        </w:rPr>
        <w:t>7</w:t>
      </w:r>
      <w:r w:rsidR="005A0FF0">
        <w:rPr>
          <w:rFonts w:ascii="Arial" w:hAnsi="Arial" w:cs="Arial"/>
          <w:b/>
          <w:sz w:val="22"/>
          <w:szCs w:val="22"/>
        </w:rPr>
        <w:t xml:space="preserve"> </w:t>
      </w:r>
      <w:r w:rsidR="005A0FF0" w:rsidRPr="005A0FF0">
        <w:rPr>
          <w:rFonts w:ascii="Arial" w:hAnsi="Arial" w:cs="Arial"/>
        </w:rPr>
        <w:t>(Prohibition of waiting, loading or unloading)</w:t>
      </w:r>
    </w:p>
    <w:p w:rsidR="00D80B40" w:rsidRDefault="00D80B40" w:rsidP="00D80B40">
      <w:pPr>
        <w:rPr>
          <w:rFonts w:ascii="Arial" w:hAnsi="Arial" w:cs="Arial"/>
        </w:rPr>
      </w:pPr>
    </w:p>
    <w:tbl>
      <w:tblPr>
        <w:tblW w:w="9493" w:type="dxa"/>
        <w:tblInd w:w="113" w:type="dxa"/>
        <w:tblLook w:val="04A0" w:firstRow="1" w:lastRow="0" w:firstColumn="1" w:lastColumn="0" w:noHBand="0" w:noVBand="1"/>
      </w:tblPr>
      <w:tblGrid>
        <w:gridCol w:w="6374"/>
        <w:gridCol w:w="3119"/>
      </w:tblGrid>
      <w:tr w:rsidR="00651284" w:rsidRPr="00651284" w:rsidTr="00CC2104">
        <w:trPr>
          <w:trHeight w:val="300"/>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84" w:rsidRPr="00651284" w:rsidRDefault="00651284" w:rsidP="00CC2104">
            <w:pPr>
              <w:widowControl/>
              <w:rPr>
                <w:rFonts w:ascii="Arial" w:hAnsi="Arial" w:cs="Arial"/>
                <w:snapToGrid/>
                <w:sz w:val="16"/>
                <w:szCs w:val="16"/>
                <w:lang w:val="en-GB" w:eastAsia="en-GB"/>
              </w:rPr>
            </w:pPr>
            <w:r w:rsidRPr="00651284">
              <w:rPr>
                <w:rFonts w:ascii="Arial" w:hAnsi="Arial" w:cs="Arial"/>
                <w:snapToGrid/>
                <w:sz w:val="16"/>
                <w:szCs w:val="16"/>
                <w:lang w:val="en-GB" w:eastAsia="en-GB"/>
              </w:rPr>
              <w:t xml:space="preserve">High Street, </w:t>
            </w:r>
            <w:r w:rsidR="00B50045">
              <w:rPr>
                <w:rFonts w:ascii="Arial" w:hAnsi="Arial" w:cs="Arial"/>
                <w:snapToGrid/>
                <w:sz w:val="16"/>
                <w:szCs w:val="16"/>
                <w:lang w:val="en-GB" w:eastAsia="en-GB"/>
              </w:rPr>
              <w:t>Tudor Square, St Julian</w:t>
            </w:r>
            <w:r w:rsidR="00CC2104">
              <w:rPr>
                <w:rFonts w:ascii="Arial" w:hAnsi="Arial" w:cs="Arial"/>
                <w:snapToGrid/>
                <w:sz w:val="16"/>
                <w:szCs w:val="16"/>
                <w:lang w:val="en-GB" w:eastAsia="en-GB"/>
              </w:rPr>
              <w:t xml:space="preserve">’s Street, Church Street, </w:t>
            </w:r>
            <w:r w:rsidRPr="00651284">
              <w:rPr>
                <w:rFonts w:ascii="Arial" w:hAnsi="Arial" w:cs="Arial"/>
                <w:snapToGrid/>
                <w:sz w:val="16"/>
                <w:szCs w:val="16"/>
                <w:lang w:val="en-GB" w:eastAsia="en-GB"/>
              </w:rPr>
              <w:t xml:space="preserve">Tenby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51284" w:rsidRPr="00651284" w:rsidRDefault="00B51B2F" w:rsidP="00372A22">
            <w:pPr>
              <w:widowControl/>
              <w:rPr>
                <w:rFonts w:ascii="Arial" w:hAnsi="Arial" w:cs="Arial"/>
                <w:snapToGrid/>
                <w:sz w:val="16"/>
                <w:szCs w:val="16"/>
                <w:lang w:val="en-GB" w:eastAsia="en-GB"/>
              </w:rPr>
            </w:pPr>
            <w:r>
              <w:rPr>
                <w:rFonts w:ascii="Arial" w:hAnsi="Arial" w:cs="Arial"/>
                <w:snapToGrid/>
                <w:sz w:val="16"/>
                <w:szCs w:val="16"/>
                <w:lang w:eastAsia="en-GB"/>
              </w:rPr>
              <w:t>5</w:t>
            </w:r>
            <w:r w:rsidRPr="00B51B2F">
              <w:rPr>
                <w:rFonts w:ascii="Arial" w:hAnsi="Arial" w:cs="Arial"/>
                <w:snapToGrid/>
                <w:sz w:val="16"/>
                <w:szCs w:val="16"/>
                <w:vertAlign w:val="superscript"/>
                <w:lang w:eastAsia="en-GB"/>
              </w:rPr>
              <w:t>th</w:t>
            </w:r>
            <w:r>
              <w:rPr>
                <w:rFonts w:ascii="Arial" w:hAnsi="Arial" w:cs="Arial"/>
                <w:snapToGrid/>
                <w:sz w:val="16"/>
                <w:szCs w:val="16"/>
                <w:lang w:eastAsia="en-GB"/>
              </w:rPr>
              <w:t xml:space="preserve"> 23.00 hrs - 7</w:t>
            </w:r>
            <w:r w:rsidRPr="00B51B2F">
              <w:rPr>
                <w:rFonts w:ascii="Arial" w:hAnsi="Arial" w:cs="Arial"/>
                <w:snapToGrid/>
                <w:sz w:val="16"/>
                <w:szCs w:val="16"/>
                <w:vertAlign w:val="superscript"/>
                <w:lang w:eastAsia="en-GB"/>
              </w:rPr>
              <w:t>th</w:t>
            </w:r>
            <w:r>
              <w:rPr>
                <w:rFonts w:ascii="Arial" w:hAnsi="Arial" w:cs="Arial"/>
                <w:snapToGrid/>
                <w:sz w:val="16"/>
                <w:szCs w:val="16"/>
                <w:lang w:eastAsia="en-GB"/>
              </w:rPr>
              <w:t xml:space="preserve"> </w:t>
            </w:r>
            <w:r w:rsidR="00651284" w:rsidRPr="00651284">
              <w:rPr>
                <w:rFonts w:ascii="Arial" w:hAnsi="Arial" w:cs="Arial"/>
                <w:snapToGrid/>
                <w:sz w:val="16"/>
                <w:szCs w:val="16"/>
                <w:lang w:eastAsia="en-GB"/>
              </w:rPr>
              <w:t>20.00</w:t>
            </w:r>
            <w:r w:rsidR="00372A22">
              <w:rPr>
                <w:rFonts w:ascii="Arial" w:hAnsi="Arial" w:cs="Arial"/>
                <w:snapToGrid/>
                <w:sz w:val="16"/>
                <w:szCs w:val="16"/>
                <w:lang w:eastAsia="en-GB"/>
              </w:rPr>
              <w:t xml:space="preserve"> </w:t>
            </w:r>
            <w:r>
              <w:rPr>
                <w:rFonts w:ascii="Arial" w:hAnsi="Arial" w:cs="Arial"/>
                <w:snapToGrid/>
                <w:sz w:val="16"/>
                <w:szCs w:val="16"/>
                <w:lang w:eastAsia="en-GB"/>
              </w:rPr>
              <w:t>hrs</w:t>
            </w:r>
          </w:p>
        </w:tc>
      </w:tr>
      <w:tr w:rsidR="00651284" w:rsidRPr="00651284" w:rsidTr="00651284">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651284" w:rsidRPr="00651284" w:rsidRDefault="00651284" w:rsidP="00651284">
            <w:pPr>
              <w:widowControl/>
              <w:rPr>
                <w:rFonts w:ascii="Arial" w:hAnsi="Arial" w:cs="Arial"/>
                <w:snapToGrid/>
                <w:sz w:val="16"/>
                <w:szCs w:val="16"/>
                <w:lang w:val="en-GB" w:eastAsia="en-GB"/>
              </w:rPr>
            </w:pPr>
            <w:r w:rsidRPr="00651284">
              <w:rPr>
                <w:rFonts w:ascii="Arial" w:hAnsi="Arial" w:cs="Arial"/>
                <w:snapToGrid/>
                <w:sz w:val="16"/>
                <w:szCs w:val="16"/>
                <w:lang w:val="en-GB" w:eastAsia="en-GB"/>
              </w:rPr>
              <w:t>White Lion Street, Tenby</w:t>
            </w:r>
          </w:p>
        </w:tc>
        <w:tc>
          <w:tcPr>
            <w:tcW w:w="3119" w:type="dxa"/>
            <w:tcBorders>
              <w:top w:val="nil"/>
              <w:left w:val="nil"/>
              <w:bottom w:val="single" w:sz="4" w:space="0" w:color="auto"/>
              <w:right w:val="single" w:sz="4" w:space="0" w:color="auto"/>
            </w:tcBorders>
            <w:shd w:val="clear" w:color="auto" w:fill="auto"/>
            <w:vAlign w:val="center"/>
            <w:hideMark/>
          </w:tcPr>
          <w:p w:rsidR="00651284" w:rsidRPr="00651284" w:rsidRDefault="00B51B2F" w:rsidP="00B51B2F">
            <w:pPr>
              <w:widowControl/>
              <w:rPr>
                <w:rFonts w:ascii="Arial" w:hAnsi="Arial" w:cs="Arial"/>
                <w:snapToGrid/>
                <w:sz w:val="16"/>
                <w:szCs w:val="16"/>
                <w:lang w:val="en-GB" w:eastAsia="en-GB"/>
              </w:rPr>
            </w:pPr>
            <w:r>
              <w:rPr>
                <w:rFonts w:ascii="Arial" w:hAnsi="Arial" w:cs="Arial"/>
                <w:snapToGrid/>
                <w:sz w:val="16"/>
                <w:szCs w:val="16"/>
                <w:lang w:eastAsia="en-GB"/>
              </w:rPr>
              <w:t>5</w:t>
            </w:r>
            <w:r w:rsidRPr="00B51B2F">
              <w:rPr>
                <w:rFonts w:ascii="Arial" w:hAnsi="Arial" w:cs="Arial"/>
                <w:snapToGrid/>
                <w:sz w:val="16"/>
                <w:szCs w:val="16"/>
                <w:vertAlign w:val="superscript"/>
                <w:lang w:eastAsia="en-GB"/>
              </w:rPr>
              <w:t>th</w:t>
            </w:r>
            <w:r>
              <w:rPr>
                <w:rFonts w:ascii="Arial" w:hAnsi="Arial" w:cs="Arial"/>
                <w:snapToGrid/>
                <w:sz w:val="16"/>
                <w:szCs w:val="16"/>
                <w:lang w:eastAsia="en-GB"/>
              </w:rPr>
              <w:t xml:space="preserve"> </w:t>
            </w:r>
            <w:r w:rsidR="00651284" w:rsidRPr="00651284">
              <w:rPr>
                <w:rFonts w:ascii="Arial" w:hAnsi="Arial" w:cs="Arial"/>
                <w:snapToGrid/>
                <w:sz w:val="16"/>
                <w:szCs w:val="16"/>
                <w:lang w:eastAsia="en-GB"/>
              </w:rPr>
              <w:t xml:space="preserve">23.00 </w:t>
            </w:r>
            <w:r>
              <w:rPr>
                <w:rFonts w:ascii="Arial" w:hAnsi="Arial" w:cs="Arial"/>
                <w:snapToGrid/>
                <w:sz w:val="16"/>
                <w:szCs w:val="16"/>
                <w:lang w:eastAsia="en-GB"/>
              </w:rPr>
              <w:t>–</w:t>
            </w:r>
            <w:r w:rsidR="00651284" w:rsidRPr="00651284">
              <w:rPr>
                <w:rFonts w:ascii="Arial" w:hAnsi="Arial" w:cs="Arial"/>
                <w:snapToGrid/>
                <w:sz w:val="16"/>
                <w:szCs w:val="16"/>
                <w:lang w:eastAsia="en-GB"/>
              </w:rPr>
              <w:t xml:space="preserve"> 7</w:t>
            </w:r>
            <w:r w:rsidRPr="00B51B2F">
              <w:rPr>
                <w:rFonts w:ascii="Arial" w:hAnsi="Arial" w:cs="Arial"/>
                <w:snapToGrid/>
                <w:sz w:val="16"/>
                <w:szCs w:val="16"/>
                <w:vertAlign w:val="superscript"/>
                <w:lang w:eastAsia="en-GB"/>
              </w:rPr>
              <w:t>th</w:t>
            </w:r>
            <w:r>
              <w:rPr>
                <w:rFonts w:ascii="Arial" w:hAnsi="Arial" w:cs="Arial"/>
                <w:snapToGrid/>
                <w:sz w:val="16"/>
                <w:szCs w:val="16"/>
                <w:lang w:eastAsia="en-GB"/>
              </w:rPr>
              <w:t xml:space="preserve"> </w:t>
            </w:r>
            <w:r w:rsidR="00651284" w:rsidRPr="00651284">
              <w:rPr>
                <w:rFonts w:ascii="Arial" w:hAnsi="Arial" w:cs="Arial"/>
                <w:snapToGrid/>
                <w:sz w:val="16"/>
                <w:szCs w:val="16"/>
                <w:lang w:eastAsia="en-GB"/>
              </w:rPr>
              <w:t>17.00</w:t>
            </w:r>
          </w:p>
        </w:tc>
      </w:tr>
      <w:tr w:rsidR="00651284" w:rsidRPr="00651284" w:rsidTr="00651284">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651284" w:rsidRPr="00651284" w:rsidRDefault="00651284" w:rsidP="00651284">
            <w:pPr>
              <w:widowControl/>
              <w:rPr>
                <w:rFonts w:ascii="Arial" w:hAnsi="Arial" w:cs="Arial"/>
                <w:snapToGrid/>
                <w:sz w:val="16"/>
                <w:szCs w:val="16"/>
                <w:lang w:val="en-GB" w:eastAsia="en-GB"/>
              </w:rPr>
            </w:pPr>
            <w:r w:rsidRPr="00651284">
              <w:rPr>
                <w:rFonts w:ascii="Arial" w:hAnsi="Arial" w:cs="Arial"/>
                <w:snapToGrid/>
                <w:sz w:val="16"/>
                <w:szCs w:val="16"/>
                <w:lang w:val="en-GB" w:eastAsia="en-GB"/>
              </w:rPr>
              <w:t>Heywood Lane, Tenby</w:t>
            </w:r>
          </w:p>
        </w:tc>
        <w:tc>
          <w:tcPr>
            <w:tcW w:w="3119" w:type="dxa"/>
            <w:tcBorders>
              <w:top w:val="nil"/>
              <w:left w:val="nil"/>
              <w:bottom w:val="single" w:sz="4" w:space="0" w:color="auto"/>
              <w:right w:val="single" w:sz="4" w:space="0" w:color="auto"/>
            </w:tcBorders>
            <w:shd w:val="clear" w:color="auto" w:fill="auto"/>
            <w:vAlign w:val="center"/>
            <w:hideMark/>
          </w:tcPr>
          <w:p w:rsidR="00651284" w:rsidRPr="00651284" w:rsidRDefault="00651284" w:rsidP="00372A22">
            <w:pPr>
              <w:widowControl/>
              <w:rPr>
                <w:rFonts w:ascii="Arial" w:hAnsi="Arial" w:cs="Arial"/>
                <w:snapToGrid/>
                <w:sz w:val="16"/>
                <w:szCs w:val="16"/>
                <w:lang w:val="en-GB" w:eastAsia="en-GB"/>
              </w:rPr>
            </w:pPr>
            <w:r w:rsidRPr="00651284">
              <w:rPr>
                <w:rFonts w:ascii="Arial" w:hAnsi="Arial" w:cs="Arial"/>
                <w:snapToGrid/>
                <w:sz w:val="16"/>
                <w:szCs w:val="16"/>
                <w:lang w:eastAsia="en-GB"/>
              </w:rPr>
              <w:t>5</w:t>
            </w:r>
            <w:r w:rsidR="00372A22" w:rsidRPr="00372A22">
              <w:rPr>
                <w:rFonts w:ascii="Arial" w:hAnsi="Arial" w:cs="Arial"/>
                <w:snapToGrid/>
                <w:sz w:val="16"/>
                <w:szCs w:val="16"/>
                <w:vertAlign w:val="superscript"/>
                <w:lang w:eastAsia="en-GB"/>
              </w:rPr>
              <w:t>th</w:t>
            </w:r>
            <w:r w:rsidR="00372A22">
              <w:rPr>
                <w:rFonts w:ascii="Arial" w:hAnsi="Arial" w:cs="Arial"/>
                <w:snapToGrid/>
                <w:sz w:val="16"/>
                <w:szCs w:val="16"/>
                <w:lang w:eastAsia="en-GB"/>
              </w:rPr>
              <w:t xml:space="preserve"> 23.00 - 7</w:t>
            </w:r>
            <w:r w:rsidR="00372A22" w:rsidRPr="00372A22">
              <w:rPr>
                <w:rFonts w:ascii="Arial" w:hAnsi="Arial" w:cs="Arial"/>
                <w:snapToGrid/>
                <w:sz w:val="16"/>
                <w:szCs w:val="16"/>
                <w:vertAlign w:val="superscript"/>
                <w:lang w:eastAsia="en-GB"/>
              </w:rPr>
              <w:t>th</w:t>
            </w:r>
            <w:r w:rsidR="00372A22">
              <w:rPr>
                <w:rFonts w:ascii="Arial" w:hAnsi="Arial" w:cs="Arial"/>
                <w:snapToGrid/>
                <w:sz w:val="16"/>
                <w:szCs w:val="16"/>
                <w:lang w:eastAsia="en-GB"/>
              </w:rPr>
              <w:t xml:space="preserve"> 1</w:t>
            </w:r>
            <w:r w:rsidRPr="00651284">
              <w:rPr>
                <w:rFonts w:ascii="Arial" w:hAnsi="Arial" w:cs="Arial"/>
                <w:snapToGrid/>
                <w:sz w:val="16"/>
                <w:szCs w:val="16"/>
                <w:lang w:eastAsia="en-GB"/>
              </w:rPr>
              <w:t>6.00</w:t>
            </w:r>
          </w:p>
        </w:tc>
      </w:tr>
      <w:tr w:rsidR="00651284" w:rsidRPr="00651284" w:rsidTr="00651284">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651284" w:rsidRPr="00651284" w:rsidRDefault="00651284" w:rsidP="00372A22">
            <w:pPr>
              <w:widowControl/>
              <w:rPr>
                <w:rFonts w:ascii="Arial" w:hAnsi="Arial" w:cs="Arial"/>
                <w:snapToGrid/>
                <w:sz w:val="16"/>
                <w:szCs w:val="16"/>
                <w:lang w:val="en-GB" w:eastAsia="en-GB"/>
              </w:rPr>
            </w:pPr>
            <w:r w:rsidRPr="00651284">
              <w:rPr>
                <w:rFonts w:ascii="Arial" w:hAnsi="Arial" w:cs="Arial"/>
                <w:snapToGrid/>
                <w:sz w:val="16"/>
                <w:szCs w:val="16"/>
                <w:lang w:val="en-GB" w:eastAsia="en-GB"/>
              </w:rPr>
              <w:t xml:space="preserve">A4139 Marsh Road, Tenby </w:t>
            </w:r>
            <w:r w:rsidR="00704136">
              <w:rPr>
                <w:rFonts w:ascii="Arial" w:hAnsi="Arial" w:cs="Arial"/>
                <w:snapToGrid/>
                <w:sz w:val="16"/>
                <w:szCs w:val="16"/>
                <w:lang w:val="en-GB" w:eastAsia="en-GB"/>
              </w:rPr>
              <w:t xml:space="preserve">extending </w:t>
            </w:r>
            <w:r w:rsidR="00372A22">
              <w:rPr>
                <w:rFonts w:ascii="Arial" w:hAnsi="Arial" w:cs="Arial"/>
                <w:snapToGrid/>
                <w:sz w:val="16"/>
                <w:szCs w:val="16"/>
                <w:lang w:val="en-GB" w:eastAsia="en-GB"/>
              </w:rPr>
              <w:t xml:space="preserve">to </w:t>
            </w:r>
            <w:r w:rsidR="00704136">
              <w:rPr>
                <w:rFonts w:ascii="Arial" w:hAnsi="Arial" w:cs="Arial"/>
                <w:snapToGrid/>
                <w:sz w:val="16"/>
                <w:szCs w:val="16"/>
                <w:lang w:val="en-GB" w:eastAsia="en-GB"/>
              </w:rPr>
              <w:t xml:space="preserve">the </w:t>
            </w:r>
            <w:r w:rsidR="00372A22">
              <w:rPr>
                <w:rFonts w:ascii="Arial" w:hAnsi="Arial" w:cs="Arial"/>
                <w:snapToGrid/>
                <w:sz w:val="16"/>
                <w:szCs w:val="16"/>
                <w:lang w:val="en-GB" w:eastAsia="en-GB"/>
              </w:rPr>
              <w:t>western access road to</w:t>
            </w:r>
            <w:r w:rsidRPr="00651284">
              <w:rPr>
                <w:rFonts w:ascii="Arial" w:hAnsi="Arial" w:cs="Arial"/>
                <w:snapToGrid/>
                <w:sz w:val="16"/>
                <w:szCs w:val="16"/>
                <w:lang w:val="en-GB" w:eastAsia="en-GB"/>
              </w:rPr>
              <w:t xml:space="preserve"> Penally</w:t>
            </w:r>
          </w:p>
        </w:tc>
        <w:tc>
          <w:tcPr>
            <w:tcW w:w="3119" w:type="dxa"/>
            <w:tcBorders>
              <w:top w:val="nil"/>
              <w:left w:val="nil"/>
              <w:bottom w:val="single" w:sz="4" w:space="0" w:color="auto"/>
              <w:right w:val="single" w:sz="4" w:space="0" w:color="auto"/>
            </w:tcBorders>
            <w:shd w:val="clear" w:color="auto" w:fill="auto"/>
            <w:vAlign w:val="center"/>
            <w:hideMark/>
          </w:tcPr>
          <w:p w:rsidR="00651284" w:rsidRPr="00651284" w:rsidRDefault="00372A22" w:rsidP="00372A22">
            <w:pPr>
              <w:widowControl/>
              <w:rPr>
                <w:rFonts w:ascii="Arial" w:hAnsi="Arial" w:cs="Arial"/>
                <w:snapToGrid/>
                <w:sz w:val="16"/>
                <w:szCs w:val="16"/>
                <w:lang w:val="en-GB" w:eastAsia="en-GB"/>
              </w:rPr>
            </w:pPr>
            <w:r>
              <w:rPr>
                <w:rFonts w:ascii="Arial" w:hAnsi="Arial" w:cs="Arial"/>
                <w:snapToGrid/>
                <w:sz w:val="16"/>
                <w:szCs w:val="16"/>
                <w:lang w:eastAsia="en-GB"/>
              </w:rPr>
              <w:t>5</w:t>
            </w:r>
            <w:r w:rsidRPr="00372A22">
              <w:rPr>
                <w:rFonts w:ascii="Arial" w:hAnsi="Arial" w:cs="Arial"/>
                <w:snapToGrid/>
                <w:sz w:val="16"/>
                <w:szCs w:val="16"/>
                <w:vertAlign w:val="superscript"/>
                <w:lang w:eastAsia="en-GB"/>
              </w:rPr>
              <w:t>th</w:t>
            </w:r>
            <w:r>
              <w:rPr>
                <w:rFonts w:ascii="Arial" w:hAnsi="Arial" w:cs="Arial"/>
                <w:snapToGrid/>
                <w:sz w:val="16"/>
                <w:szCs w:val="16"/>
                <w:lang w:eastAsia="en-GB"/>
              </w:rPr>
              <w:t xml:space="preserve"> </w:t>
            </w:r>
            <w:r w:rsidR="00651284" w:rsidRPr="00651284">
              <w:rPr>
                <w:rFonts w:ascii="Arial" w:hAnsi="Arial" w:cs="Arial"/>
                <w:snapToGrid/>
                <w:sz w:val="16"/>
                <w:szCs w:val="16"/>
                <w:lang w:eastAsia="en-GB"/>
              </w:rPr>
              <w:t xml:space="preserve">23.00 </w:t>
            </w:r>
            <w:r>
              <w:rPr>
                <w:rFonts w:ascii="Arial" w:hAnsi="Arial" w:cs="Arial"/>
                <w:snapToGrid/>
                <w:sz w:val="16"/>
                <w:szCs w:val="16"/>
                <w:lang w:eastAsia="en-GB"/>
              </w:rPr>
              <w:t>–</w:t>
            </w:r>
            <w:r w:rsidR="00651284" w:rsidRPr="00651284">
              <w:rPr>
                <w:rFonts w:ascii="Arial" w:hAnsi="Arial" w:cs="Arial"/>
                <w:snapToGrid/>
                <w:sz w:val="16"/>
                <w:szCs w:val="16"/>
                <w:lang w:eastAsia="en-GB"/>
              </w:rPr>
              <w:t xml:space="preserve"> 7</w:t>
            </w:r>
            <w:r w:rsidRPr="00372A22">
              <w:rPr>
                <w:rFonts w:ascii="Arial" w:hAnsi="Arial" w:cs="Arial"/>
                <w:snapToGrid/>
                <w:sz w:val="16"/>
                <w:szCs w:val="16"/>
                <w:vertAlign w:val="superscript"/>
                <w:lang w:eastAsia="en-GB"/>
              </w:rPr>
              <w:t>th</w:t>
            </w:r>
            <w:r>
              <w:rPr>
                <w:rFonts w:ascii="Arial" w:hAnsi="Arial" w:cs="Arial"/>
                <w:snapToGrid/>
                <w:sz w:val="16"/>
                <w:szCs w:val="16"/>
                <w:lang w:eastAsia="en-GB"/>
              </w:rPr>
              <w:t xml:space="preserve"> </w:t>
            </w:r>
            <w:r w:rsidR="00651284" w:rsidRPr="00651284">
              <w:rPr>
                <w:rFonts w:ascii="Arial" w:hAnsi="Arial" w:cs="Arial"/>
                <w:snapToGrid/>
                <w:sz w:val="16"/>
                <w:szCs w:val="16"/>
                <w:lang w:eastAsia="en-GB"/>
              </w:rPr>
              <w:t>16.00</w:t>
            </w:r>
          </w:p>
        </w:tc>
      </w:tr>
      <w:tr w:rsidR="00651284" w:rsidRPr="00651284" w:rsidTr="00651284">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651284" w:rsidRPr="00651284" w:rsidRDefault="00651284" w:rsidP="00651284">
            <w:pPr>
              <w:widowControl/>
              <w:rPr>
                <w:rFonts w:ascii="Arial" w:hAnsi="Arial" w:cs="Arial"/>
                <w:snapToGrid/>
                <w:sz w:val="16"/>
                <w:szCs w:val="16"/>
                <w:lang w:val="en-GB" w:eastAsia="en-GB"/>
              </w:rPr>
            </w:pPr>
            <w:r w:rsidRPr="00651284">
              <w:rPr>
                <w:rFonts w:ascii="Arial" w:hAnsi="Arial" w:cs="Arial"/>
                <w:snapToGrid/>
                <w:sz w:val="16"/>
                <w:szCs w:val="16"/>
                <w:lang w:val="en-GB" w:eastAsia="en-GB"/>
              </w:rPr>
              <w:t>South Parade, Tenby – White Lion Street to Upper Park Road</w:t>
            </w:r>
          </w:p>
        </w:tc>
        <w:tc>
          <w:tcPr>
            <w:tcW w:w="3119" w:type="dxa"/>
            <w:tcBorders>
              <w:top w:val="nil"/>
              <w:left w:val="nil"/>
              <w:bottom w:val="single" w:sz="4" w:space="0" w:color="auto"/>
              <w:right w:val="single" w:sz="4" w:space="0" w:color="auto"/>
            </w:tcBorders>
            <w:shd w:val="clear" w:color="auto" w:fill="auto"/>
            <w:vAlign w:val="center"/>
            <w:hideMark/>
          </w:tcPr>
          <w:p w:rsidR="00651284" w:rsidRPr="00651284" w:rsidRDefault="00651284" w:rsidP="00AD725E">
            <w:pPr>
              <w:widowControl/>
              <w:rPr>
                <w:rFonts w:ascii="Arial" w:hAnsi="Arial" w:cs="Arial"/>
                <w:snapToGrid/>
                <w:sz w:val="16"/>
                <w:szCs w:val="16"/>
                <w:lang w:val="en-GB" w:eastAsia="en-GB"/>
              </w:rPr>
            </w:pPr>
            <w:r w:rsidRPr="00651284">
              <w:rPr>
                <w:rFonts w:ascii="Arial" w:hAnsi="Arial" w:cs="Arial"/>
                <w:snapToGrid/>
                <w:sz w:val="16"/>
                <w:szCs w:val="16"/>
                <w:lang w:eastAsia="en-GB"/>
              </w:rPr>
              <w:t>5</w:t>
            </w:r>
            <w:r w:rsidR="00AD725E" w:rsidRPr="00AD725E">
              <w:rPr>
                <w:rFonts w:ascii="Arial" w:hAnsi="Arial" w:cs="Arial"/>
                <w:snapToGrid/>
                <w:sz w:val="16"/>
                <w:szCs w:val="16"/>
                <w:vertAlign w:val="superscript"/>
                <w:lang w:eastAsia="en-GB"/>
              </w:rPr>
              <w:t>th</w:t>
            </w:r>
            <w:r w:rsidR="00AD725E">
              <w:rPr>
                <w:rFonts w:ascii="Arial" w:hAnsi="Arial" w:cs="Arial"/>
                <w:snapToGrid/>
                <w:sz w:val="16"/>
                <w:szCs w:val="16"/>
                <w:lang w:eastAsia="en-GB"/>
              </w:rPr>
              <w:t xml:space="preserve"> </w:t>
            </w:r>
            <w:r w:rsidRPr="00651284">
              <w:rPr>
                <w:rFonts w:ascii="Arial" w:hAnsi="Arial" w:cs="Arial"/>
                <w:snapToGrid/>
                <w:sz w:val="16"/>
                <w:szCs w:val="16"/>
                <w:lang w:eastAsia="en-GB"/>
              </w:rPr>
              <w:t xml:space="preserve">23.00 </w:t>
            </w:r>
            <w:r w:rsidR="00AD725E">
              <w:rPr>
                <w:rFonts w:ascii="Arial" w:hAnsi="Arial" w:cs="Arial"/>
                <w:snapToGrid/>
                <w:sz w:val="16"/>
                <w:szCs w:val="16"/>
                <w:lang w:eastAsia="en-GB"/>
              </w:rPr>
              <w:t xml:space="preserve">– </w:t>
            </w:r>
            <w:r w:rsidRPr="00651284">
              <w:rPr>
                <w:rFonts w:ascii="Arial" w:hAnsi="Arial" w:cs="Arial"/>
                <w:snapToGrid/>
                <w:sz w:val="16"/>
                <w:szCs w:val="16"/>
                <w:lang w:eastAsia="en-GB"/>
              </w:rPr>
              <w:t>6</w:t>
            </w:r>
            <w:r w:rsidR="00AD725E" w:rsidRPr="00AD725E">
              <w:rPr>
                <w:rFonts w:ascii="Arial" w:hAnsi="Arial" w:cs="Arial"/>
                <w:snapToGrid/>
                <w:sz w:val="16"/>
                <w:szCs w:val="16"/>
                <w:vertAlign w:val="superscript"/>
                <w:lang w:eastAsia="en-GB"/>
              </w:rPr>
              <w:t>th</w:t>
            </w:r>
            <w:r w:rsidR="00AD725E">
              <w:rPr>
                <w:rFonts w:ascii="Arial" w:hAnsi="Arial" w:cs="Arial"/>
                <w:snapToGrid/>
                <w:sz w:val="16"/>
                <w:szCs w:val="16"/>
                <w:lang w:eastAsia="en-GB"/>
              </w:rPr>
              <w:t xml:space="preserve"> </w:t>
            </w:r>
            <w:r w:rsidRPr="00651284">
              <w:rPr>
                <w:rFonts w:ascii="Arial" w:hAnsi="Arial" w:cs="Arial"/>
                <w:snapToGrid/>
                <w:sz w:val="16"/>
                <w:szCs w:val="16"/>
                <w:lang w:eastAsia="en-GB"/>
              </w:rPr>
              <w:t>13.00</w:t>
            </w:r>
          </w:p>
        </w:tc>
      </w:tr>
      <w:tr w:rsidR="00651284" w:rsidRPr="00651284" w:rsidTr="00704136">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651284" w:rsidRPr="00651284" w:rsidRDefault="00704136" w:rsidP="00651284">
            <w:pPr>
              <w:widowControl/>
              <w:rPr>
                <w:rFonts w:ascii="Arial" w:hAnsi="Arial" w:cs="Arial"/>
                <w:snapToGrid/>
                <w:sz w:val="16"/>
                <w:szCs w:val="16"/>
                <w:lang w:val="en-GB" w:eastAsia="en-GB"/>
              </w:rPr>
            </w:pPr>
            <w:r>
              <w:rPr>
                <w:rFonts w:ascii="Arial" w:hAnsi="Arial" w:cs="Arial"/>
                <w:snapToGrid/>
                <w:sz w:val="16"/>
                <w:szCs w:val="16"/>
                <w:lang w:val="en-GB" w:eastAsia="en-GB"/>
              </w:rPr>
              <w:t xml:space="preserve">A4139 Hodgeston – </w:t>
            </w:r>
            <w:r w:rsidR="00651284" w:rsidRPr="00651284">
              <w:rPr>
                <w:rFonts w:ascii="Arial" w:hAnsi="Arial" w:cs="Arial"/>
                <w:snapToGrid/>
                <w:sz w:val="16"/>
                <w:szCs w:val="16"/>
                <w:lang w:val="en-GB" w:eastAsia="en-GB"/>
              </w:rPr>
              <w:t>jct with U6348 to jct with B4584 Freshwater East Road, Lamphey</w:t>
            </w:r>
          </w:p>
        </w:tc>
        <w:tc>
          <w:tcPr>
            <w:tcW w:w="3119" w:type="dxa"/>
            <w:tcBorders>
              <w:top w:val="nil"/>
              <w:left w:val="nil"/>
              <w:bottom w:val="single" w:sz="4" w:space="0" w:color="auto"/>
              <w:right w:val="single" w:sz="4" w:space="0" w:color="auto"/>
            </w:tcBorders>
            <w:shd w:val="clear" w:color="auto" w:fill="auto"/>
            <w:vAlign w:val="center"/>
            <w:hideMark/>
          </w:tcPr>
          <w:p w:rsidR="00651284" w:rsidRPr="00651284" w:rsidRDefault="00651284" w:rsidP="00AD725E">
            <w:pPr>
              <w:widowControl/>
              <w:rPr>
                <w:rFonts w:ascii="Arial" w:hAnsi="Arial" w:cs="Arial"/>
                <w:snapToGrid/>
                <w:sz w:val="16"/>
                <w:szCs w:val="16"/>
                <w:lang w:val="en-GB" w:eastAsia="en-GB"/>
              </w:rPr>
            </w:pPr>
            <w:r w:rsidRPr="00651284">
              <w:rPr>
                <w:rFonts w:ascii="Arial" w:hAnsi="Arial" w:cs="Arial"/>
                <w:snapToGrid/>
                <w:sz w:val="16"/>
                <w:szCs w:val="16"/>
                <w:lang w:eastAsia="en-GB"/>
              </w:rPr>
              <w:t>5</w:t>
            </w:r>
            <w:r w:rsidR="00AD725E" w:rsidRPr="00AD725E">
              <w:rPr>
                <w:rFonts w:ascii="Arial" w:hAnsi="Arial" w:cs="Arial"/>
                <w:snapToGrid/>
                <w:sz w:val="16"/>
                <w:szCs w:val="16"/>
                <w:vertAlign w:val="superscript"/>
                <w:lang w:eastAsia="en-GB"/>
              </w:rPr>
              <w:t>th</w:t>
            </w:r>
            <w:r w:rsidR="00AD725E">
              <w:rPr>
                <w:rFonts w:ascii="Arial" w:hAnsi="Arial" w:cs="Arial"/>
                <w:snapToGrid/>
                <w:sz w:val="16"/>
                <w:szCs w:val="16"/>
                <w:lang w:eastAsia="en-GB"/>
              </w:rPr>
              <w:t xml:space="preserve"> </w:t>
            </w:r>
            <w:r w:rsidRPr="00651284">
              <w:rPr>
                <w:rFonts w:ascii="Arial" w:hAnsi="Arial" w:cs="Arial"/>
                <w:snapToGrid/>
                <w:sz w:val="16"/>
                <w:szCs w:val="16"/>
                <w:lang w:eastAsia="en-GB"/>
              </w:rPr>
              <w:t xml:space="preserve">23.00 </w:t>
            </w:r>
            <w:r w:rsidR="00AD725E">
              <w:rPr>
                <w:rFonts w:ascii="Arial" w:hAnsi="Arial" w:cs="Arial"/>
                <w:snapToGrid/>
                <w:sz w:val="16"/>
                <w:szCs w:val="16"/>
                <w:lang w:eastAsia="en-GB"/>
              </w:rPr>
              <w:t xml:space="preserve">– </w:t>
            </w:r>
            <w:r w:rsidRPr="00651284">
              <w:rPr>
                <w:rFonts w:ascii="Arial" w:hAnsi="Arial" w:cs="Arial"/>
                <w:snapToGrid/>
                <w:sz w:val="16"/>
                <w:szCs w:val="16"/>
                <w:lang w:eastAsia="en-GB"/>
              </w:rPr>
              <w:t>6</w:t>
            </w:r>
            <w:r w:rsidR="00AD725E" w:rsidRPr="00AD725E">
              <w:rPr>
                <w:rFonts w:ascii="Arial" w:hAnsi="Arial" w:cs="Arial"/>
                <w:snapToGrid/>
                <w:sz w:val="16"/>
                <w:szCs w:val="16"/>
                <w:vertAlign w:val="superscript"/>
                <w:lang w:eastAsia="en-GB"/>
              </w:rPr>
              <w:t>th</w:t>
            </w:r>
            <w:r w:rsidR="00AD725E">
              <w:rPr>
                <w:rFonts w:ascii="Arial" w:hAnsi="Arial" w:cs="Arial"/>
                <w:snapToGrid/>
                <w:sz w:val="16"/>
                <w:szCs w:val="16"/>
                <w:lang w:eastAsia="en-GB"/>
              </w:rPr>
              <w:t xml:space="preserve"> </w:t>
            </w:r>
            <w:r w:rsidRPr="00651284">
              <w:rPr>
                <w:rFonts w:ascii="Arial" w:hAnsi="Arial" w:cs="Arial"/>
                <w:snapToGrid/>
                <w:sz w:val="16"/>
                <w:szCs w:val="16"/>
                <w:lang w:eastAsia="en-GB"/>
              </w:rPr>
              <w:t>13.30</w:t>
            </w:r>
          </w:p>
        </w:tc>
      </w:tr>
      <w:tr w:rsidR="00651284" w:rsidRPr="00651284" w:rsidTr="00651284">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651284" w:rsidRPr="00651284" w:rsidRDefault="00651284" w:rsidP="00372A22">
            <w:pPr>
              <w:widowControl/>
              <w:rPr>
                <w:rFonts w:ascii="Arial" w:hAnsi="Arial" w:cs="Arial"/>
                <w:snapToGrid/>
                <w:sz w:val="16"/>
                <w:szCs w:val="16"/>
                <w:lang w:val="en-GB" w:eastAsia="en-GB"/>
              </w:rPr>
            </w:pPr>
            <w:r w:rsidRPr="00651284">
              <w:rPr>
                <w:rFonts w:ascii="Arial" w:hAnsi="Arial" w:cs="Arial"/>
                <w:snapToGrid/>
                <w:sz w:val="16"/>
                <w:szCs w:val="16"/>
                <w:lang w:val="en-GB" w:eastAsia="en-GB"/>
              </w:rPr>
              <w:t>A4139 Lamphey – from Lower Lamphey Road to Upper Lamphey Road</w:t>
            </w:r>
          </w:p>
        </w:tc>
        <w:tc>
          <w:tcPr>
            <w:tcW w:w="3119" w:type="dxa"/>
            <w:tcBorders>
              <w:top w:val="nil"/>
              <w:left w:val="nil"/>
              <w:bottom w:val="single" w:sz="4" w:space="0" w:color="auto"/>
              <w:right w:val="single" w:sz="4" w:space="0" w:color="auto"/>
            </w:tcBorders>
            <w:shd w:val="clear" w:color="auto" w:fill="auto"/>
            <w:vAlign w:val="center"/>
            <w:hideMark/>
          </w:tcPr>
          <w:p w:rsidR="00651284" w:rsidRPr="00651284" w:rsidRDefault="00651284" w:rsidP="00AD725E">
            <w:pPr>
              <w:widowControl/>
              <w:rPr>
                <w:rFonts w:ascii="Arial" w:hAnsi="Arial" w:cs="Arial"/>
                <w:snapToGrid/>
                <w:sz w:val="16"/>
                <w:szCs w:val="16"/>
                <w:lang w:val="en-GB" w:eastAsia="en-GB"/>
              </w:rPr>
            </w:pPr>
            <w:r w:rsidRPr="00651284">
              <w:rPr>
                <w:rFonts w:ascii="Arial" w:hAnsi="Arial" w:cs="Arial"/>
                <w:snapToGrid/>
                <w:sz w:val="16"/>
                <w:szCs w:val="16"/>
                <w:lang w:eastAsia="en-GB"/>
              </w:rPr>
              <w:t>5</w:t>
            </w:r>
            <w:r w:rsidR="00AD725E" w:rsidRPr="00AD725E">
              <w:rPr>
                <w:rFonts w:ascii="Arial" w:hAnsi="Arial" w:cs="Arial"/>
                <w:snapToGrid/>
                <w:sz w:val="16"/>
                <w:szCs w:val="16"/>
                <w:vertAlign w:val="superscript"/>
                <w:lang w:eastAsia="en-GB"/>
              </w:rPr>
              <w:t>th</w:t>
            </w:r>
            <w:r w:rsidR="00AD725E">
              <w:rPr>
                <w:rFonts w:ascii="Arial" w:hAnsi="Arial" w:cs="Arial"/>
                <w:snapToGrid/>
                <w:sz w:val="16"/>
                <w:szCs w:val="16"/>
                <w:lang w:eastAsia="en-GB"/>
              </w:rPr>
              <w:t xml:space="preserve"> </w:t>
            </w:r>
            <w:r w:rsidRPr="00651284">
              <w:rPr>
                <w:rFonts w:ascii="Arial" w:hAnsi="Arial" w:cs="Arial"/>
                <w:snapToGrid/>
                <w:sz w:val="16"/>
                <w:szCs w:val="16"/>
                <w:lang w:eastAsia="en-GB"/>
              </w:rPr>
              <w:t xml:space="preserve">23.00 </w:t>
            </w:r>
            <w:r w:rsidR="00AD725E">
              <w:rPr>
                <w:rFonts w:ascii="Arial" w:hAnsi="Arial" w:cs="Arial"/>
                <w:snapToGrid/>
                <w:sz w:val="16"/>
                <w:szCs w:val="16"/>
                <w:lang w:eastAsia="en-GB"/>
              </w:rPr>
              <w:t>–</w:t>
            </w:r>
            <w:r w:rsidRPr="00651284">
              <w:rPr>
                <w:rFonts w:ascii="Arial" w:hAnsi="Arial" w:cs="Arial"/>
                <w:snapToGrid/>
                <w:sz w:val="16"/>
                <w:szCs w:val="16"/>
                <w:lang w:eastAsia="en-GB"/>
              </w:rPr>
              <w:t xml:space="preserve"> 6</w:t>
            </w:r>
            <w:r w:rsidR="00AD725E" w:rsidRPr="00AD725E">
              <w:rPr>
                <w:rFonts w:ascii="Arial" w:hAnsi="Arial" w:cs="Arial"/>
                <w:snapToGrid/>
                <w:sz w:val="16"/>
                <w:szCs w:val="16"/>
                <w:vertAlign w:val="superscript"/>
                <w:lang w:eastAsia="en-GB"/>
              </w:rPr>
              <w:t>th</w:t>
            </w:r>
            <w:r w:rsidR="00AD725E">
              <w:rPr>
                <w:rFonts w:ascii="Arial" w:hAnsi="Arial" w:cs="Arial"/>
                <w:snapToGrid/>
                <w:sz w:val="16"/>
                <w:szCs w:val="16"/>
                <w:lang w:eastAsia="en-GB"/>
              </w:rPr>
              <w:t xml:space="preserve"> </w:t>
            </w:r>
            <w:r w:rsidRPr="00651284">
              <w:rPr>
                <w:rFonts w:ascii="Arial" w:hAnsi="Arial" w:cs="Arial"/>
                <w:snapToGrid/>
                <w:sz w:val="16"/>
                <w:szCs w:val="16"/>
                <w:lang w:eastAsia="en-GB"/>
              </w:rPr>
              <w:t>13.30</w:t>
            </w:r>
          </w:p>
        </w:tc>
      </w:tr>
      <w:tr w:rsidR="00651284" w:rsidRPr="00651284" w:rsidTr="00651284">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651284" w:rsidRPr="00651284" w:rsidRDefault="00372A22" w:rsidP="00372A22">
            <w:pPr>
              <w:widowControl/>
              <w:rPr>
                <w:rFonts w:ascii="Arial" w:hAnsi="Arial" w:cs="Arial"/>
                <w:snapToGrid/>
                <w:sz w:val="16"/>
                <w:szCs w:val="16"/>
                <w:lang w:val="en-GB" w:eastAsia="en-GB"/>
              </w:rPr>
            </w:pPr>
            <w:r>
              <w:rPr>
                <w:rFonts w:ascii="Arial" w:hAnsi="Arial" w:cs="Arial"/>
                <w:snapToGrid/>
                <w:sz w:val="16"/>
                <w:szCs w:val="16"/>
                <w:lang w:val="en-GB" w:eastAsia="en-GB"/>
              </w:rPr>
              <w:t>A4139 Upper Lamphey Road &amp;</w:t>
            </w:r>
            <w:r w:rsidR="00651284" w:rsidRPr="00651284">
              <w:rPr>
                <w:rFonts w:ascii="Arial" w:hAnsi="Arial" w:cs="Arial"/>
                <w:snapToGrid/>
                <w:sz w:val="16"/>
                <w:szCs w:val="16"/>
                <w:lang w:val="en-GB" w:eastAsia="en-GB"/>
              </w:rPr>
              <w:t xml:space="preserve"> </w:t>
            </w:r>
            <w:r>
              <w:rPr>
                <w:rFonts w:ascii="Arial" w:hAnsi="Arial" w:cs="Arial"/>
                <w:snapToGrid/>
                <w:sz w:val="16"/>
                <w:szCs w:val="16"/>
                <w:lang w:val="en-GB" w:eastAsia="en-GB"/>
              </w:rPr>
              <w:t>Station Road</w:t>
            </w:r>
          </w:p>
        </w:tc>
        <w:tc>
          <w:tcPr>
            <w:tcW w:w="3119" w:type="dxa"/>
            <w:tcBorders>
              <w:top w:val="nil"/>
              <w:left w:val="nil"/>
              <w:bottom w:val="single" w:sz="4" w:space="0" w:color="auto"/>
              <w:right w:val="single" w:sz="4" w:space="0" w:color="auto"/>
            </w:tcBorders>
            <w:shd w:val="clear" w:color="auto" w:fill="auto"/>
            <w:vAlign w:val="center"/>
            <w:hideMark/>
          </w:tcPr>
          <w:p w:rsidR="00651284" w:rsidRPr="00651284" w:rsidRDefault="00651284" w:rsidP="00AD725E">
            <w:pPr>
              <w:widowControl/>
              <w:rPr>
                <w:rFonts w:ascii="Arial" w:hAnsi="Arial" w:cs="Arial"/>
                <w:snapToGrid/>
                <w:sz w:val="16"/>
                <w:szCs w:val="16"/>
                <w:lang w:val="en-GB" w:eastAsia="en-GB"/>
              </w:rPr>
            </w:pPr>
            <w:r w:rsidRPr="00651284">
              <w:rPr>
                <w:rFonts w:ascii="Arial" w:hAnsi="Arial" w:cs="Arial"/>
                <w:snapToGrid/>
                <w:sz w:val="16"/>
                <w:szCs w:val="16"/>
                <w:lang w:eastAsia="en-GB"/>
              </w:rPr>
              <w:t>5</w:t>
            </w:r>
            <w:r w:rsidR="00AD725E" w:rsidRPr="00AD725E">
              <w:rPr>
                <w:rFonts w:ascii="Arial" w:hAnsi="Arial" w:cs="Arial"/>
                <w:snapToGrid/>
                <w:sz w:val="16"/>
                <w:szCs w:val="16"/>
                <w:vertAlign w:val="superscript"/>
                <w:lang w:eastAsia="en-GB"/>
              </w:rPr>
              <w:t>th</w:t>
            </w:r>
            <w:r w:rsidR="00AD725E">
              <w:rPr>
                <w:rFonts w:ascii="Arial" w:hAnsi="Arial" w:cs="Arial"/>
                <w:snapToGrid/>
                <w:sz w:val="16"/>
                <w:szCs w:val="16"/>
                <w:lang w:eastAsia="en-GB"/>
              </w:rPr>
              <w:t xml:space="preserve"> </w:t>
            </w:r>
            <w:r w:rsidRPr="00651284">
              <w:rPr>
                <w:rFonts w:ascii="Arial" w:hAnsi="Arial" w:cs="Arial"/>
                <w:snapToGrid/>
                <w:sz w:val="16"/>
                <w:szCs w:val="16"/>
                <w:lang w:eastAsia="en-GB"/>
              </w:rPr>
              <w:t xml:space="preserve">23.00 </w:t>
            </w:r>
            <w:r w:rsidR="00AD725E">
              <w:rPr>
                <w:rFonts w:ascii="Arial" w:hAnsi="Arial" w:cs="Arial"/>
                <w:snapToGrid/>
                <w:sz w:val="16"/>
                <w:szCs w:val="16"/>
                <w:lang w:eastAsia="en-GB"/>
              </w:rPr>
              <w:t xml:space="preserve">– </w:t>
            </w:r>
            <w:r w:rsidRPr="00651284">
              <w:rPr>
                <w:rFonts w:ascii="Arial" w:hAnsi="Arial" w:cs="Arial"/>
                <w:snapToGrid/>
                <w:sz w:val="16"/>
                <w:szCs w:val="16"/>
                <w:lang w:eastAsia="en-GB"/>
              </w:rPr>
              <w:t>6</w:t>
            </w:r>
            <w:r w:rsidR="00AD725E" w:rsidRPr="00AD725E">
              <w:rPr>
                <w:rFonts w:ascii="Arial" w:hAnsi="Arial" w:cs="Arial"/>
                <w:snapToGrid/>
                <w:sz w:val="16"/>
                <w:szCs w:val="16"/>
                <w:vertAlign w:val="superscript"/>
                <w:lang w:eastAsia="en-GB"/>
              </w:rPr>
              <w:t>th</w:t>
            </w:r>
            <w:r w:rsidR="00AD725E">
              <w:rPr>
                <w:rFonts w:ascii="Arial" w:hAnsi="Arial" w:cs="Arial"/>
                <w:snapToGrid/>
                <w:sz w:val="16"/>
                <w:szCs w:val="16"/>
                <w:lang w:eastAsia="en-GB"/>
              </w:rPr>
              <w:t xml:space="preserve"> </w:t>
            </w:r>
            <w:r w:rsidRPr="00651284">
              <w:rPr>
                <w:rFonts w:ascii="Arial" w:hAnsi="Arial" w:cs="Arial"/>
                <w:snapToGrid/>
                <w:sz w:val="16"/>
                <w:szCs w:val="16"/>
                <w:lang w:eastAsia="en-GB"/>
              </w:rPr>
              <w:t>11.00</w:t>
            </w:r>
          </w:p>
        </w:tc>
      </w:tr>
      <w:tr w:rsidR="00651284" w:rsidRPr="00651284" w:rsidTr="00651284">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651284" w:rsidRPr="00651284" w:rsidRDefault="00651284" w:rsidP="00651284">
            <w:pPr>
              <w:widowControl/>
              <w:rPr>
                <w:rFonts w:ascii="Arial" w:hAnsi="Arial" w:cs="Arial"/>
                <w:snapToGrid/>
                <w:sz w:val="16"/>
                <w:szCs w:val="16"/>
                <w:lang w:val="en-GB" w:eastAsia="en-GB"/>
              </w:rPr>
            </w:pPr>
            <w:r w:rsidRPr="00651284">
              <w:rPr>
                <w:rFonts w:ascii="Arial" w:hAnsi="Arial" w:cs="Arial"/>
                <w:snapToGrid/>
                <w:sz w:val="16"/>
                <w:szCs w:val="16"/>
                <w:lang w:val="en-GB" w:eastAsia="en-GB"/>
              </w:rPr>
              <w:t>C3124 Redberth – from Redberth to Sageston</w:t>
            </w:r>
          </w:p>
        </w:tc>
        <w:tc>
          <w:tcPr>
            <w:tcW w:w="3119" w:type="dxa"/>
            <w:tcBorders>
              <w:top w:val="nil"/>
              <w:left w:val="nil"/>
              <w:bottom w:val="single" w:sz="4" w:space="0" w:color="auto"/>
              <w:right w:val="single" w:sz="4" w:space="0" w:color="auto"/>
            </w:tcBorders>
            <w:shd w:val="clear" w:color="auto" w:fill="auto"/>
            <w:vAlign w:val="center"/>
            <w:hideMark/>
          </w:tcPr>
          <w:p w:rsidR="00651284" w:rsidRPr="00651284" w:rsidRDefault="00651284" w:rsidP="00AD725E">
            <w:pPr>
              <w:widowControl/>
              <w:rPr>
                <w:rFonts w:ascii="Arial" w:hAnsi="Arial" w:cs="Arial"/>
                <w:snapToGrid/>
                <w:sz w:val="16"/>
                <w:szCs w:val="16"/>
                <w:lang w:val="en-GB" w:eastAsia="en-GB"/>
              </w:rPr>
            </w:pPr>
            <w:r w:rsidRPr="00651284">
              <w:rPr>
                <w:rFonts w:ascii="Arial" w:hAnsi="Arial" w:cs="Arial"/>
                <w:snapToGrid/>
                <w:sz w:val="16"/>
                <w:szCs w:val="16"/>
                <w:lang w:eastAsia="en-GB"/>
              </w:rPr>
              <w:t>5</w:t>
            </w:r>
            <w:r w:rsidR="00AD725E" w:rsidRPr="00AD725E">
              <w:rPr>
                <w:rFonts w:ascii="Arial" w:hAnsi="Arial" w:cs="Arial"/>
                <w:snapToGrid/>
                <w:sz w:val="16"/>
                <w:szCs w:val="16"/>
                <w:vertAlign w:val="superscript"/>
                <w:lang w:eastAsia="en-GB"/>
              </w:rPr>
              <w:t>th</w:t>
            </w:r>
            <w:r w:rsidR="00AD725E">
              <w:rPr>
                <w:rFonts w:ascii="Arial" w:hAnsi="Arial" w:cs="Arial"/>
                <w:snapToGrid/>
                <w:sz w:val="16"/>
                <w:szCs w:val="16"/>
                <w:lang w:eastAsia="en-GB"/>
              </w:rPr>
              <w:t xml:space="preserve"> </w:t>
            </w:r>
            <w:r w:rsidRPr="00651284">
              <w:rPr>
                <w:rFonts w:ascii="Arial" w:hAnsi="Arial" w:cs="Arial"/>
                <w:snapToGrid/>
                <w:sz w:val="16"/>
                <w:szCs w:val="16"/>
                <w:lang w:eastAsia="en-GB"/>
              </w:rPr>
              <w:t xml:space="preserve">23.00 </w:t>
            </w:r>
            <w:r w:rsidR="00AD725E">
              <w:rPr>
                <w:rFonts w:ascii="Arial" w:hAnsi="Arial" w:cs="Arial"/>
                <w:snapToGrid/>
                <w:sz w:val="16"/>
                <w:szCs w:val="16"/>
                <w:lang w:eastAsia="en-GB"/>
              </w:rPr>
              <w:t xml:space="preserve">– </w:t>
            </w:r>
            <w:r w:rsidRPr="00651284">
              <w:rPr>
                <w:rFonts w:ascii="Arial" w:hAnsi="Arial" w:cs="Arial"/>
                <w:snapToGrid/>
                <w:sz w:val="16"/>
                <w:szCs w:val="16"/>
                <w:lang w:eastAsia="en-GB"/>
              </w:rPr>
              <w:t>6</w:t>
            </w:r>
            <w:r w:rsidR="00AD725E" w:rsidRPr="00AD725E">
              <w:rPr>
                <w:rFonts w:ascii="Arial" w:hAnsi="Arial" w:cs="Arial"/>
                <w:snapToGrid/>
                <w:sz w:val="16"/>
                <w:szCs w:val="16"/>
                <w:vertAlign w:val="superscript"/>
                <w:lang w:eastAsia="en-GB"/>
              </w:rPr>
              <w:t>th</w:t>
            </w:r>
            <w:r w:rsidR="00AD725E">
              <w:rPr>
                <w:rFonts w:ascii="Arial" w:hAnsi="Arial" w:cs="Arial"/>
                <w:snapToGrid/>
                <w:sz w:val="16"/>
                <w:szCs w:val="16"/>
                <w:lang w:eastAsia="en-GB"/>
              </w:rPr>
              <w:t xml:space="preserve"> </w:t>
            </w:r>
            <w:r w:rsidRPr="00651284">
              <w:rPr>
                <w:rFonts w:ascii="Arial" w:hAnsi="Arial" w:cs="Arial"/>
                <w:snapToGrid/>
                <w:sz w:val="16"/>
                <w:szCs w:val="16"/>
                <w:lang w:eastAsia="en-GB"/>
              </w:rPr>
              <w:t>14.30</w:t>
            </w:r>
          </w:p>
        </w:tc>
      </w:tr>
      <w:tr w:rsidR="00651284" w:rsidRPr="00651284" w:rsidTr="00651284">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651284" w:rsidRPr="00651284" w:rsidRDefault="00651284" w:rsidP="00651284">
            <w:pPr>
              <w:widowControl/>
              <w:rPr>
                <w:rFonts w:ascii="Arial" w:hAnsi="Arial" w:cs="Arial"/>
                <w:snapToGrid/>
                <w:sz w:val="16"/>
                <w:szCs w:val="16"/>
                <w:lang w:val="en-GB" w:eastAsia="en-GB"/>
              </w:rPr>
            </w:pPr>
            <w:r w:rsidRPr="00651284">
              <w:rPr>
                <w:rFonts w:ascii="Arial" w:hAnsi="Arial" w:cs="Arial"/>
                <w:snapToGrid/>
                <w:sz w:val="16"/>
                <w:szCs w:val="16"/>
                <w:lang w:val="en-GB" w:eastAsia="en-GB"/>
              </w:rPr>
              <w:t>Birds Lane</w:t>
            </w:r>
            <w:r w:rsidR="00165543">
              <w:rPr>
                <w:rFonts w:ascii="Arial" w:hAnsi="Arial" w:cs="Arial"/>
                <w:snapToGrid/>
                <w:sz w:val="16"/>
                <w:szCs w:val="16"/>
                <w:lang w:val="en-GB" w:eastAsia="en-GB"/>
              </w:rPr>
              <w:t xml:space="preserve"> &amp; C3206 (entire lengths)</w:t>
            </w:r>
            <w:r w:rsidRPr="00651284">
              <w:rPr>
                <w:rFonts w:ascii="Arial" w:hAnsi="Arial" w:cs="Arial"/>
                <w:snapToGrid/>
                <w:sz w:val="16"/>
                <w:szCs w:val="16"/>
                <w:lang w:val="en-GB" w:eastAsia="en-GB"/>
              </w:rPr>
              <w:t>, Sageston</w:t>
            </w:r>
          </w:p>
        </w:tc>
        <w:tc>
          <w:tcPr>
            <w:tcW w:w="3119" w:type="dxa"/>
            <w:tcBorders>
              <w:top w:val="nil"/>
              <w:left w:val="nil"/>
              <w:bottom w:val="single" w:sz="4" w:space="0" w:color="auto"/>
              <w:right w:val="single" w:sz="4" w:space="0" w:color="auto"/>
            </w:tcBorders>
            <w:shd w:val="clear" w:color="auto" w:fill="auto"/>
            <w:vAlign w:val="center"/>
            <w:hideMark/>
          </w:tcPr>
          <w:p w:rsidR="00651284" w:rsidRPr="00651284" w:rsidRDefault="00651284" w:rsidP="00AD725E">
            <w:pPr>
              <w:widowControl/>
              <w:rPr>
                <w:rFonts w:ascii="Arial" w:hAnsi="Arial" w:cs="Arial"/>
                <w:snapToGrid/>
                <w:sz w:val="16"/>
                <w:szCs w:val="16"/>
                <w:lang w:val="en-GB" w:eastAsia="en-GB"/>
              </w:rPr>
            </w:pPr>
            <w:r w:rsidRPr="00651284">
              <w:rPr>
                <w:rFonts w:ascii="Arial" w:hAnsi="Arial" w:cs="Arial"/>
                <w:snapToGrid/>
                <w:sz w:val="16"/>
                <w:szCs w:val="16"/>
                <w:lang w:eastAsia="en-GB"/>
              </w:rPr>
              <w:t>5</w:t>
            </w:r>
            <w:r w:rsidR="00AD725E" w:rsidRPr="00AD725E">
              <w:rPr>
                <w:rFonts w:ascii="Arial" w:hAnsi="Arial" w:cs="Arial"/>
                <w:snapToGrid/>
                <w:sz w:val="16"/>
                <w:szCs w:val="16"/>
                <w:vertAlign w:val="superscript"/>
                <w:lang w:eastAsia="en-GB"/>
              </w:rPr>
              <w:t>th</w:t>
            </w:r>
            <w:r w:rsidR="00AD725E">
              <w:rPr>
                <w:rFonts w:ascii="Arial" w:hAnsi="Arial" w:cs="Arial"/>
                <w:snapToGrid/>
                <w:sz w:val="16"/>
                <w:szCs w:val="16"/>
                <w:lang w:eastAsia="en-GB"/>
              </w:rPr>
              <w:t xml:space="preserve"> </w:t>
            </w:r>
            <w:r w:rsidRPr="00651284">
              <w:rPr>
                <w:rFonts w:ascii="Arial" w:hAnsi="Arial" w:cs="Arial"/>
                <w:snapToGrid/>
                <w:sz w:val="16"/>
                <w:szCs w:val="16"/>
                <w:lang w:eastAsia="en-GB"/>
              </w:rPr>
              <w:t xml:space="preserve">23.00 </w:t>
            </w:r>
            <w:r w:rsidR="00AD725E">
              <w:rPr>
                <w:rFonts w:ascii="Arial" w:hAnsi="Arial" w:cs="Arial"/>
                <w:snapToGrid/>
                <w:sz w:val="16"/>
                <w:szCs w:val="16"/>
                <w:lang w:eastAsia="en-GB"/>
              </w:rPr>
              <w:t xml:space="preserve">– </w:t>
            </w:r>
            <w:r w:rsidRPr="00651284">
              <w:rPr>
                <w:rFonts w:ascii="Arial" w:hAnsi="Arial" w:cs="Arial"/>
                <w:snapToGrid/>
                <w:sz w:val="16"/>
                <w:szCs w:val="16"/>
                <w:lang w:eastAsia="en-GB"/>
              </w:rPr>
              <w:t>6</w:t>
            </w:r>
            <w:r w:rsidR="00AD725E" w:rsidRPr="00AD725E">
              <w:rPr>
                <w:rFonts w:ascii="Arial" w:hAnsi="Arial" w:cs="Arial"/>
                <w:snapToGrid/>
                <w:sz w:val="16"/>
                <w:szCs w:val="16"/>
                <w:vertAlign w:val="superscript"/>
                <w:lang w:eastAsia="en-GB"/>
              </w:rPr>
              <w:t>th</w:t>
            </w:r>
            <w:r w:rsidR="00AD725E">
              <w:rPr>
                <w:rFonts w:ascii="Arial" w:hAnsi="Arial" w:cs="Arial"/>
                <w:snapToGrid/>
                <w:sz w:val="16"/>
                <w:szCs w:val="16"/>
                <w:lang w:eastAsia="en-GB"/>
              </w:rPr>
              <w:t xml:space="preserve"> </w:t>
            </w:r>
            <w:r w:rsidRPr="00651284">
              <w:rPr>
                <w:rFonts w:ascii="Arial" w:hAnsi="Arial" w:cs="Arial"/>
                <w:snapToGrid/>
                <w:sz w:val="16"/>
                <w:szCs w:val="16"/>
                <w:lang w:eastAsia="en-GB"/>
              </w:rPr>
              <w:t>15.00</w:t>
            </w:r>
          </w:p>
        </w:tc>
      </w:tr>
      <w:tr w:rsidR="00651284" w:rsidRPr="00651284" w:rsidTr="00651284">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651284" w:rsidRPr="00651284" w:rsidRDefault="00651284" w:rsidP="00651284">
            <w:pPr>
              <w:widowControl/>
              <w:rPr>
                <w:rFonts w:ascii="Arial" w:hAnsi="Arial" w:cs="Arial"/>
                <w:snapToGrid/>
                <w:sz w:val="16"/>
                <w:szCs w:val="16"/>
                <w:lang w:val="en-GB" w:eastAsia="en-GB"/>
              </w:rPr>
            </w:pPr>
            <w:r w:rsidRPr="00651284">
              <w:rPr>
                <w:rFonts w:ascii="Arial" w:hAnsi="Arial" w:cs="Arial"/>
                <w:snapToGrid/>
                <w:sz w:val="16"/>
                <w:szCs w:val="16"/>
                <w:lang w:val="en-GB" w:eastAsia="en-GB"/>
              </w:rPr>
              <w:t xml:space="preserve">Wogan Terrace, </w:t>
            </w:r>
            <w:r w:rsidR="00372A22">
              <w:rPr>
                <w:rFonts w:ascii="Arial" w:hAnsi="Arial" w:cs="Arial"/>
                <w:snapToGrid/>
                <w:sz w:val="16"/>
                <w:szCs w:val="16"/>
                <w:lang w:val="en-GB" w:eastAsia="en-GB"/>
              </w:rPr>
              <w:t xml:space="preserve">Cambrian Place, </w:t>
            </w:r>
            <w:r w:rsidRPr="00651284">
              <w:rPr>
                <w:rFonts w:ascii="Arial" w:hAnsi="Arial" w:cs="Arial"/>
                <w:snapToGrid/>
                <w:sz w:val="16"/>
                <w:szCs w:val="16"/>
                <w:lang w:val="en-GB" w:eastAsia="en-GB"/>
              </w:rPr>
              <w:t>Saundersfoot</w:t>
            </w:r>
          </w:p>
        </w:tc>
        <w:tc>
          <w:tcPr>
            <w:tcW w:w="3119" w:type="dxa"/>
            <w:tcBorders>
              <w:top w:val="nil"/>
              <w:left w:val="nil"/>
              <w:bottom w:val="single" w:sz="4" w:space="0" w:color="auto"/>
              <w:right w:val="single" w:sz="4" w:space="0" w:color="auto"/>
            </w:tcBorders>
            <w:shd w:val="clear" w:color="auto" w:fill="auto"/>
            <w:vAlign w:val="center"/>
            <w:hideMark/>
          </w:tcPr>
          <w:p w:rsidR="00651284" w:rsidRPr="00651284" w:rsidRDefault="00651284" w:rsidP="00AD725E">
            <w:pPr>
              <w:widowControl/>
              <w:rPr>
                <w:rFonts w:ascii="Arial" w:hAnsi="Arial" w:cs="Arial"/>
                <w:snapToGrid/>
                <w:sz w:val="16"/>
                <w:szCs w:val="16"/>
                <w:lang w:val="en-GB" w:eastAsia="en-GB"/>
              </w:rPr>
            </w:pPr>
            <w:r w:rsidRPr="00651284">
              <w:rPr>
                <w:rFonts w:ascii="Arial" w:hAnsi="Arial" w:cs="Arial"/>
                <w:snapToGrid/>
                <w:sz w:val="16"/>
                <w:szCs w:val="16"/>
                <w:lang w:eastAsia="en-GB"/>
              </w:rPr>
              <w:t>5</w:t>
            </w:r>
            <w:r w:rsidR="00AD725E" w:rsidRPr="00AD725E">
              <w:rPr>
                <w:rFonts w:ascii="Arial" w:hAnsi="Arial" w:cs="Arial"/>
                <w:snapToGrid/>
                <w:sz w:val="16"/>
                <w:szCs w:val="16"/>
                <w:vertAlign w:val="superscript"/>
                <w:lang w:eastAsia="en-GB"/>
              </w:rPr>
              <w:t>th</w:t>
            </w:r>
            <w:r w:rsidR="00AD725E">
              <w:rPr>
                <w:rFonts w:ascii="Arial" w:hAnsi="Arial" w:cs="Arial"/>
                <w:snapToGrid/>
                <w:sz w:val="16"/>
                <w:szCs w:val="16"/>
                <w:lang w:eastAsia="en-GB"/>
              </w:rPr>
              <w:t xml:space="preserve"> </w:t>
            </w:r>
            <w:r w:rsidRPr="00651284">
              <w:rPr>
                <w:rFonts w:ascii="Arial" w:hAnsi="Arial" w:cs="Arial"/>
                <w:snapToGrid/>
                <w:sz w:val="16"/>
                <w:szCs w:val="16"/>
                <w:lang w:eastAsia="en-GB"/>
              </w:rPr>
              <w:t xml:space="preserve">23.00 </w:t>
            </w:r>
            <w:r w:rsidR="00AD725E">
              <w:rPr>
                <w:rFonts w:ascii="Arial" w:hAnsi="Arial" w:cs="Arial"/>
                <w:snapToGrid/>
                <w:sz w:val="16"/>
                <w:szCs w:val="16"/>
                <w:lang w:eastAsia="en-GB"/>
              </w:rPr>
              <w:t>–</w:t>
            </w:r>
            <w:r w:rsidRPr="00651284">
              <w:rPr>
                <w:rFonts w:ascii="Arial" w:hAnsi="Arial" w:cs="Arial"/>
                <w:snapToGrid/>
                <w:sz w:val="16"/>
                <w:szCs w:val="16"/>
                <w:lang w:eastAsia="en-GB"/>
              </w:rPr>
              <w:t xml:space="preserve"> 6</w:t>
            </w:r>
            <w:r w:rsidR="00AD725E" w:rsidRPr="00AD725E">
              <w:rPr>
                <w:rFonts w:ascii="Arial" w:hAnsi="Arial" w:cs="Arial"/>
                <w:snapToGrid/>
                <w:sz w:val="16"/>
                <w:szCs w:val="16"/>
                <w:vertAlign w:val="superscript"/>
                <w:lang w:eastAsia="en-GB"/>
              </w:rPr>
              <w:t>th</w:t>
            </w:r>
            <w:r w:rsidR="00AD725E">
              <w:rPr>
                <w:rFonts w:ascii="Arial" w:hAnsi="Arial" w:cs="Arial"/>
                <w:snapToGrid/>
                <w:sz w:val="16"/>
                <w:szCs w:val="16"/>
                <w:lang w:eastAsia="en-GB"/>
              </w:rPr>
              <w:t xml:space="preserve"> </w:t>
            </w:r>
            <w:r w:rsidRPr="00651284">
              <w:rPr>
                <w:rFonts w:ascii="Arial" w:hAnsi="Arial" w:cs="Arial"/>
                <w:snapToGrid/>
                <w:sz w:val="16"/>
                <w:szCs w:val="16"/>
                <w:lang w:eastAsia="en-GB"/>
              </w:rPr>
              <w:t>16.30</w:t>
            </w:r>
          </w:p>
        </w:tc>
      </w:tr>
      <w:tr w:rsidR="00AD725E" w:rsidRPr="00651284" w:rsidTr="00651284">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AD725E" w:rsidRPr="00651284" w:rsidRDefault="00AD725E" w:rsidP="00AD725E">
            <w:pPr>
              <w:widowControl/>
              <w:rPr>
                <w:rFonts w:ascii="Arial" w:hAnsi="Arial" w:cs="Arial"/>
                <w:snapToGrid/>
                <w:sz w:val="16"/>
                <w:szCs w:val="16"/>
                <w:lang w:val="en-GB" w:eastAsia="en-GB"/>
              </w:rPr>
            </w:pPr>
            <w:r w:rsidRPr="00651284">
              <w:rPr>
                <w:rFonts w:ascii="Arial" w:hAnsi="Arial" w:cs="Arial"/>
                <w:snapToGrid/>
                <w:sz w:val="16"/>
                <w:szCs w:val="16"/>
                <w:lang w:val="en-GB" w:eastAsia="en-GB"/>
              </w:rPr>
              <w:t>B4316 Station Road, Saundersfoot – from jct with Frances Lane to jct with Whitlow</w:t>
            </w:r>
          </w:p>
        </w:tc>
        <w:tc>
          <w:tcPr>
            <w:tcW w:w="3119" w:type="dxa"/>
            <w:tcBorders>
              <w:top w:val="nil"/>
              <w:left w:val="nil"/>
              <w:bottom w:val="single" w:sz="4" w:space="0" w:color="auto"/>
              <w:right w:val="single" w:sz="4" w:space="0" w:color="auto"/>
            </w:tcBorders>
            <w:shd w:val="clear" w:color="auto" w:fill="auto"/>
            <w:vAlign w:val="center"/>
            <w:hideMark/>
          </w:tcPr>
          <w:p w:rsidR="00AD725E" w:rsidRPr="00651284" w:rsidRDefault="00AD725E" w:rsidP="00AD725E">
            <w:pPr>
              <w:widowControl/>
              <w:rPr>
                <w:rFonts w:ascii="Arial" w:hAnsi="Arial" w:cs="Arial"/>
                <w:snapToGrid/>
                <w:sz w:val="16"/>
                <w:szCs w:val="16"/>
                <w:lang w:val="en-GB" w:eastAsia="en-GB"/>
              </w:rPr>
            </w:pPr>
            <w:r w:rsidRPr="00651284">
              <w:rPr>
                <w:rFonts w:ascii="Arial" w:hAnsi="Arial" w:cs="Arial"/>
                <w:snapToGrid/>
                <w:sz w:val="16"/>
                <w:szCs w:val="16"/>
                <w:lang w:eastAsia="en-GB"/>
              </w:rPr>
              <w:t>5</w:t>
            </w:r>
            <w:r w:rsidRPr="00AD725E">
              <w:rPr>
                <w:rFonts w:ascii="Arial" w:hAnsi="Arial" w:cs="Arial"/>
                <w:snapToGrid/>
                <w:sz w:val="16"/>
                <w:szCs w:val="16"/>
                <w:vertAlign w:val="superscript"/>
                <w:lang w:eastAsia="en-GB"/>
              </w:rPr>
              <w:t>th</w:t>
            </w:r>
            <w:r>
              <w:rPr>
                <w:rFonts w:ascii="Arial" w:hAnsi="Arial" w:cs="Arial"/>
                <w:snapToGrid/>
                <w:sz w:val="16"/>
                <w:szCs w:val="16"/>
                <w:lang w:eastAsia="en-GB"/>
              </w:rPr>
              <w:t xml:space="preserve"> </w:t>
            </w:r>
            <w:r w:rsidRPr="00651284">
              <w:rPr>
                <w:rFonts w:ascii="Arial" w:hAnsi="Arial" w:cs="Arial"/>
                <w:snapToGrid/>
                <w:sz w:val="16"/>
                <w:szCs w:val="16"/>
                <w:lang w:eastAsia="en-GB"/>
              </w:rPr>
              <w:t xml:space="preserve">23.00 </w:t>
            </w:r>
            <w:r>
              <w:rPr>
                <w:rFonts w:ascii="Arial" w:hAnsi="Arial" w:cs="Arial"/>
                <w:snapToGrid/>
                <w:sz w:val="16"/>
                <w:szCs w:val="16"/>
                <w:lang w:eastAsia="en-GB"/>
              </w:rPr>
              <w:t>–</w:t>
            </w:r>
            <w:r w:rsidRPr="00651284">
              <w:rPr>
                <w:rFonts w:ascii="Arial" w:hAnsi="Arial" w:cs="Arial"/>
                <w:snapToGrid/>
                <w:sz w:val="16"/>
                <w:szCs w:val="16"/>
                <w:lang w:eastAsia="en-GB"/>
              </w:rPr>
              <w:t xml:space="preserve"> 6</w:t>
            </w:r>
            <w:r w:rsidRPr="00AD725E">
              <w:rPr>
                <w:rFonts w:ascii="Arial" w:hAnsi="Arial" w:cs="Arial"/>
                <w:snapToGrid/>
                <w:sz w:val="16"/>
                <w:szCs w:val="16"/>
                <w:vertAlign w:val="superscript"/>
                <w:lang w:eastAsia="en-GB"/>
              </w:rPr>
              <w:t>th</w:t>
            </w:r>
            <w:r>
              <w:rPr>
                <w:rFonts w:ascii="Arial" w:hAnsi="Arial" w:cs="Arial"/>
                <w:snapToGrid/>
                <w:sz w:val="16"/>
                <w:szCs w:val="16"/>
                <w:lang w:eastAsia="en-GB"/>
              </w:rPr>
              <w:t xml:space="preserve"> </w:t>
            </w:r>
            <w:r w:rsidRPr="00651284">
              <w:rPr>
                <w:rFonts w:ascii="Arial" w:hAnsi="Arial" w:cs="Arial"/>
                <w:snapToGrid/>
                <w:sz w:val="16"/>
                <w:szCs w:val="16"/>
                <w:lang w:eastAsia="en-GB"/>
              </w:rPr>
              <w:t>16.30</w:t>
            </w:r>
          </w:p>
        </w:tc>
      </w:tr>
      <w:tr w:rsidR="00AD725E" w:rsidRPr="00651284" w:rsidTr="00651284">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AD725E" w:rsidRPr="00B80C48" w:rsidRDefault="00AD725E" w:rsidP="00AD725E">
            <w:pPr>
              <w:widowControl/>
              <w:rPr>
                <w:rFonts w:ascii="Arial" w:hAnsi="Arial" w:cs="Arial"/>
                <w:snapToGrid/>
                <w:sz w:val="16"/>
                <w:szCs w:val="16"/>
                <w:lang w:val="en-GB" w:eastAsia="en-GB"/>
              </w:rPr>
            </w:pPr>
            <w:r w:rsidRPr="00B80C48">
              <w:rPr>
                <w:rFonts w:ascii="Arial" w:hAnsi="Arial" w:cs="Arial"/>
                <w:snapToGrid/>
                <w:sz w:val="16"/>
                <w:szCs w:val="16"/>
                <w:lang w:val="en-GB" w:eastAsia="en-GB"/>
              </w:rPr>
              <w:t>B4316 - Brewery Terrace, St Brides Hill, Broadfield Hill to Twy Cross, Saundersfoot</w:t>
            </w:r>
          </w:p>
        </w:tc>
        <w:tc>
          <w:tcPr>
            <w:tcW w:w="3119" w:type="dxa"/>
            <w:tcBorders>
              <w:top w:val="nil"/>
              <w:left w:val="nil"/>
              <w:bottom w:val="single" w:sz="4" w:space="0" w:color="auto"/>
              <w:right w:val="single" w:sz="4" w:space="0" w:color="auto"/>
            </w:tcBorders>
            <w:shd w:val="clear" w:color="auto" w:fill="auto"/>
            <w:vAlign w:val="center"/>
            <w:hideMark/>
          </w:tcPr>
          <w:p w:rsidR="00AD725E" w:rsidRPr="00651284" w:rsidRDefault="00AD725E" w:rsidP="00AD725E">
            <w:pPr>
              <w:widowControl/>
              <w:rPr>
                <w:rFonts w:ascii="Arial" w:hAnsi="Arial" w:cs="Arial"/>
                <w:snapToGrid/>
                <w:sz w:val="16"/>
                <w:szCs w:val="16"/>
                <w:lang w:val="en-GB" w:eastAsia="en-GB"/>
              </w:rPr>
            </w:pPr>
            <w:r w:rsidRPr="00651284">
              <w:rPr>
                <w:rFonts w:ascii="Arial" w:hAnsi="Arial" w:cs="Arial"/>
                <w:snapToGrid/>
                <w:sz w:val="16"/>
                <w:szCs w:val="16"/>
                <w:lang w:eastAsia="en-GB"/>
              </w:rPr>
              <w:t>5</w:t>
            </w:r>
            <w:r w:rsidRPr="00AD725E">
              <w:rPr>
                <w:rFonts w:ascii="Arial" w:hAnsi="Arial" w:cs="Arial"/>
                <w:snapToGrid/>
                <w:sz w:val="16"/>
                <w:szCs w:val="16"/>
                <w:vertAlign w:val="superscript"/>
                <w:lang w:eastAsia="en-GB"/>
              </w:rPr>
              <w:t>th</w:t>
            </w:r>
            <w:r>
              <w:rPr>
                <w:rFonts w:ascii="Arial" w:hAnsi="Arial" w:cs="Arial"/>
                <w:snapToGrid/>
                <w:sz w:val="16"/>
                <w:szCs w:val="16"/>
                <w:lang w:eastAsia="en-GB"/>
              </w:rPr>
              <w:t xml:space="preserve"> </w:t>
            </w:r>
            <w:r w:rsidRPr="00651284">
              <w:rPr>
                <w:rFonts w:ascii="Arial" w:hAnsi="Arial" w:cs="Arial"/>
                <w:snapToGrid/>
                <w:sz w:val="16"/>
                <w:szCs w:val="16"/>
                <w:lang w:eastAsia="en-GB"/>
              </w:rPr>
              <w:t xml:space="preserve">23.00 </w:t>
            </w:r>
            <w:r>
              <w:rPr>
                <w:rFonts w:ascii="Arial" w:hAnsi="Arial" w:cs="Arial"/>
                <w:snapToGrid/>
                <w:sz w:val="16"/>
                <w:szCs w:val="16"/>
                <w:lang w:eastAsia="en-GB"/>
              </w:rPr>
              <w:t>–</w:t>
            </w:r>
            <w:r w:rsidRPr="00651284">
              <w:rPr>
                <w:rFonts w:ascii="Arial" w:hAnsi="Arial" w:cs="Arial"/>
                <w:snapToGrid/>
                <w:sz w:val="16"/>
                <w:szCs w:val="16"/>
                <w:lang w:eastAsia="en-GB"/>
              </w:rPr>
              <w:t xml:space="preserve"> 6</w:t>
            </w:r>
            <w:r w:rsidRPr="00AD725E">
              <w:rPr>
                <w:rFonts w:ascii="Arial" w:hAnsi="Arial" w:cs="Arial"/>
                <w:snapToGrid/>
                <w:sz w:val="16"/>
                <w:szCs w:val="16"/>
                <w:vertAlign w:val="superscript"/>
                <w:lang w:eastAsia="en-GB"/>
              </w:rPr>
              <w:t>th</w:t>
            </w:r>
            <w:r>
              <w:rPr>
                <w:rFonts w:ascii="Arial" w:hAnsi="Arial" w:cs="Arial"/>
                <w:snapToGrid/>
                <w:sz w:val="16"/>
                <w:szCs w:val="16"/>
                <w:lang w:eastAsia="en-GB"/>
              </w:rPr>
              <w:t xml:space="preserve"> </w:t>
            </w:r>
            <w:r w:rsidRPr="00651284">
              <w:rPr>
                <w:rFonts w:ascii="Arial" w:hAnsi="Arial" w:cs="Arial"/>
                <w:snapToGrid/>
                <w:sz w:val="16"/>
                <w:szCs w:val="16"/>
                <w:lang w:eastAsia="en-GB"/>
              </w:rPr>
              <w:t>16.30</w:t>
            </w:r>
          </w:p>
        </w:tc>
      </w:tr>
      <w:tr w:rsidR="00AD725E" w:rsidRPr="00651284" w:rsidTr="00651284">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AD725E" w:rsidRPr="00651284" w:rsidRDefault="00AD725E" w:rsidP="00AD725E">
            <w:pPr>
              <w:widowControl/>
              <w:rPr>
                <w:rFonts w:ascii="Arial" w:hAnsi="Arial" w:cs="Arial"/>
                <w:snapToGrid/>
                <w:sz w:val="16"/>
                <w:szCs w:val="16"/>
                <w:lang w:val="en-GB" w:eastAsia="en-GB"/>
              </w:rPr>
            </w:pPr>
            <w:r w:rsidRPr="00651284">
              <w:rPr>
                <w:rFonts w:ascii="Arial" w:hAnsi="Arial" w:cs="Arial"/>
                <w:snapToGrid/>
                <w:sz w:val="16"/>
                <w:szCs w:val="16"/>
                <w:lang w:val="en-GB" w:eastAsia="en-GB"/>
              </w:rPr>
              <w:t>A478 Narberth Road, Tenby – from jct A4218 Serpentine Road to the Norton</w:t>
            </w:r>
          </w:p>
        </w:tc>
        <w:tc>
          <w:tcPr>
            <w:tcW w:w="3119" w:type="dxa"/>
            <w:tcBorders>
              <w:top w:val="nil"/>
              <w:left w:val="nil"/>
              <w:bottom w:val="single" w:sz="4" w:space="0" w:color="auto"/>
              <w:right w:val="single" w:sz="4" w:space="0" w:color="auto"/>
            </w:tcBorders>
            <w:shd w:val="clear" w:color="auto" w:fill="auto"/>
            <w:vAlign w:val="center"/>
            <w:hideMark/>
          </w:tcPr>
          <w:p w:rsidR="00AD725E" w:rsidRPr="00651284" w:rsidRDefault="00AD725E" w:rsidP="00AD725E">
            <w:pPr>
              <w:widowControl/>
              <w:rPr>
                <w:rFonts w:ascii="Arial" w:hAnsi="Arial" w:cs="Arial"/>
                <w:snapToGrid/>
                <w:sz w:val="16"/>
                <w:szCs w:val="16"/>
                <w:lang w:val="en-GB" w:eastAsia="en-GB"/>
              </w:rPr>
            </w:pPr>
            <w:r w:rsidRPr="00651284">
              <w:rPr>
                <w:rFonts w:ascii="Arial" w:hAnsi="Arial" w:cs="Arial"/>
                <w:snapToGrid/>
                <w:sz w:val="16"/>
                <w:szCs w:val="16"/>
                <w:lang w:eastAsia="en-GB"/>
              </w:rPr>
              <w:t>5</w:t>
            </w:r>
            <w:r w:rsidRPr="00AD725E">
              <w:rPr>
                <w:rFonts w:ascii="Arial" w:hAnsi="Arial" w:cs="Arial"/>
                <w:snapToGrid/>
                <w:sz w:val="16"/>
                <w:szCs w:val="16"/>
                <w:vertAlign w:val="superscript"/>
                <w:lang w:eastAsia="en-GB"/>
              </w:rPr>
              <w:t>th</w:t>
            </w:r>
            <w:r>
              <w:rPr>
                <w:rFonts w:ascii="Arial" w:hAnsi="Arial" w:cs="Arial"/>
                <w:snapToGrid/>
                <w:sz w:val="16"/>
                <w:szCs w:val="16"/>
                <w:lang w:eastAsia="en-GB"/>
              </w:rPr>
              <w:t xml:space="preserve"> </w:t>
            </w:r>
            <w:r w:rsidRPr="00651284">
              <w:rPr>
                <w:rFonts w:ascii="Arial" w:hAnsi="Arial" w:cs="Arial"/>
                <w:snapToGrid/>
                <w:sz w:val="16"/>
                <w:szCs w:val="16"/>
                <w:lang w:eastAsia="en-GB"/>
              </w:rPr>
              <w:t xml:space="preserve">23.00 </w:t>
            </w:r>
            <w:r>
              <w:rPr>
                <w:rFonts w:ascii="Arial" w:hAnsi="Arial" w:cs="Arial"/>
                <w:snapToGrid/>
                <w:sz w:val="16"/>
                <w:szCs w:val="16"/>
                <w:lang w:eastAsia="en-GB"/>
              </w:rPr>
              <w:t>–</w:t>
            </w:r>
            <w:r w:rsidRPr="00651284">
              <w:rPr>
                <w:rFonts w:ascii="Arial" w:hAnsi="Arial" w:cs="Arial"/>
                <w:snapToGrid/>
                <w:sz w:val="16"/>
                <w:szCs w:val="16"/>
                <w:lang w:eastAsia="en-GB"/>
              </w:rPr>
              <w:t xml:space="preserve"> 6</w:t>
            </w:r>
            <w:r w:rsidRPr="00AD725E">
              <w:rPr>
                <w:rFonts w:ascii="Arial" w:hAnsi="Arial" w:cs="Arial"/>
                <w:snapToGrid/>
                <w:sz w:val="16"/>
                <w:szCs w:val="16"/>
                <w:vertAlign w:val="superscript"/>
                <w:lang w:eastAsia="en-GB"/>
              </w:rPr>
              <w:t>th</w:t>
            </w:r>
            <w:r>
              <w:rPr>
                <w:rFonts w:ascii="Arial" w:hAnsi="Arial" w:cs="Arial"/>
                <w:snapToGrid/>
                <w:sz w:val="16"/>
                <w:szCs w:val="16"/>
                <w:lang w:eastAsia="en-GB"/>
              </w:rPr>
              <w:t xml:space="preserve"> </w:t>
            </w:r>
            <w:r w:rsidRPr="00651284">
              <w:rPr>
                <w:rFonts w:ascii="Arial" w:hAnsi="Arial" w:cs="Arial"/>
                <w:snapToGrid/>
                <w:sz w:val="16"/>
                <w:szCs w:val="16"/>
                <w:lang w:eastAsia="en-GB"/>
              </w:rPr>
              <w:t>16.30</w:t>
            </w:r>
          </w:p>
        </w:tc>
      </w:tr>
      <w:tr w:rsidR="00AD725E" w:rsidRPr="00651284" w:rsidTr="00651284">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AD725E" w:rsidRPr="00651284" w:rsidRDefault="00AD725E" w:rsidP="00AD725E">
            <w:pPr>
              <w:widowControl/>
              <w:rPr>
                <w:rFonts w:ascii="Arial" w:hAnsi="Arial" w:cs="Arial"/>
                <w:snapToGrid/>
                <w:sz w:val="16"/>
                <w:szCs w:val="16"/>
                <w:lang w:val="en-GB" w:eastAsia="en-GB"/>
              </w:rPr>
            </w:pPr>
            <w:r w:rsidRPr="00651284">
              <w:rPr>
                <w:rFonts w:ascii="Arial" w:hAnsi="Arial" w:cs="Arial"/>
                <w:snapToGrid/>
                <w:sz w:val="16"/>
                <w:szCs w:val="16"/>
                <w:lang w:val="en-GB" w:eastAsia="en-GB"/>
              </w:rPr>
              <w:t>A478 Norton, Tenby</w:t>
            </w:r>
          </w:p>
        </w:tc>
        <w:tc>
          <w:tcPr>
            <w:tcW w:w="3119" w:type="dxa"/>
            <w:tcBorders>
              <w:top w:val="nil"/>
              <w:left w:val="nil"/>
              <w:bottom w:val="single" w:sz="4" w:space="0" w:color="auto"/>
              <w:right w:val="single" w:sz="4" w:space="0" w:color="auto"/>
            </w:tcBorders>
            <w:shd w:val="clear" w:color="auto" w:fill="auto"/>
            <w:vAlign w:val="center"/>
            <w:hideMark/>
          </w:tcPr>
          <w:p w:rsidR="00AD725E" w:rsidRPr="00651284" w:rsidRDefault="00AD725E" w:rsidP="00AD725E">
            <w:pPr>
              <w:widowControl/>
              <w:rPr>
                <w:rFonts w:ascii="Arial" w:hAnsi="Arial" w:cs="Arial"/>
                <w:snapToGrid/>
                <w:sz w:val="16"/>
                <w:szCs w:val="16"/>
                <w:lang w:val="en-GB" w:eastAsia="en-GB"/>
              </w:rPr>
            </w:pPr>
            <w:r w:rsidRPr="00651284">
              <w:rPr>
                <w:rFonts w:ascii="Arial" w:hAnsi="Arial" w:cs="Arial"/>
                <w:snapToGrid/>
                <w:sz w:val="16"/>
                <w:szCs w:val="16"/>
                <w:lang w:eastAsia="en-GB"/>
              </w:rPr>
              <w:t>5</w:t>
            </w:r>
            <w:r w:rsidRPr="00AD725E">
              <w:rPr>
                <w:rFonts w:ascii="Arial" w:hAnsi="Arial" w:cs="Arial"/>
                <w:snapToGrid/>
                <w:sz w:val="16"/>
                <w:szCs w:val="16"/>
                <w:vertAlign w:val="superscript"/>
                <w:lang w:eastAsia="en-GB"/>
              </w:rPr>
              <w:t>th</w:t>
            </w:r>
            <w:r>
              <w:rPr>
                <w:rFonts w:ascii="Arial" w:hAnsi="Arial" w:cs="Arial"/>
                <w:snapToGrid/>
                <w:sz w:val="16"/>
                <w:szCs w:val="16"/>
                <w:lang w:eastAsia="en-GB"/>
              </w:rPr>
              <w:t xml:space="preserve"> </w:t>
            </w:r>
            <w:r w:rsidRPr="00651284">
              <w:rPr>
                <w:rFonts w:ascii="Arial" w:hAnsi="Arial" w:cs="Arial"/>
                <w:snapToGrid/>
                <w:sz w:val="16"/>
                <w:szCs w:val="16"/>
                <w:lang w:eastAsia="en-GB"/>
              </w:rPr>
              <w:t xml:space="preserve">23.00 </w:t>
            </w:r>
            <w:r>
              <w:rPr>
                <w:rFonts w:ascii="Arial" w:hAnsi="Arial" w:cs="Arial"/>
                <w:snapToGrid/>
                <w:sz w:val="16"/>
                <w:szCs w:val="16"/>
                <w:lang w:eastAsia="en-GB"/>
              </w:rPr>
              <w:t>–</w:t>
            </w:r>
            <w:r w:rsidRPr="00651284">
              <w:rPr>
                <w:rFonts w:ascii="Arial" w:hAnsi="Arial" w:cs="Arial"/>
                <w:snapToGrid/>
                <w:sz w:val="16"/>
                <w:szCs w:val="16"/>
                <w:lang w:eastAsia="en-GB"/>
              </w:rPr>
              <w:t xml:space="preserve"> 6</w:t>
            </w:r>
            <w:r w:rsidRPr="00AD725E">
              <w:rPr>
                <w:rFonts w:ascii="Arial" w:hAnsi="Arial" w:cs="Arial"/>
                <w:snapToGrid/>
                <w:sz w:val="16"/>
                <w:szCs w:val="16"/>
                <w:vertAlign w:val="superscript"/>
                <w:lang w:eastAsia="en-GB"/>
              </w:rPr>
              <w:t>th</w:t>
            </w:r>
            <w:r>
              <w:rPr>
                <w:rFonts w:ascii="Arial" w:hAnsi="Arial" w:cs="Arial"/>
                <w:snapToGrid/>
                <w:sz w:val="16"/>
                <w:szCs w:val="16"/>
                <w:lang w:eastAsia="en-GB"/>
              </w:rPr>
              <w:t xml:space="preserve"> </w:t>
            </w:r>
            <w:r w:rsidRPr="00651284">
              <w:rPr>
                <w:rFonts w:ascii="Arial" w:hAnsi="Arial" w:cs="Arial"/>
                <w:snapToGrid/>
                <w:sz w:val="16"/>
                <w:szCs w:val="16"/>
                <w:lang w:eastAsia="en-GB"/>
              </w:rPr>
              <w:t>16.30</w:t>
            </w:r>
          </w:p>
        </w:tc>
      </w:tr>
    </w:tbl>
    <w:p w:rsidR="00704136" w:rsidRDefault="00704136" w:rsidP="00D80B40">
      <w:pPr>
        <w:rPr>
          <w:rFonts w:ascii="Arial" w:hAnsi="Arial" w:cs="Arial"/>
          <w:b/>
          <w:sz w:val="22"/>
          <w:szCs w:val="22"/>
        </w:rPr>
      </w:pPr>
    </w:p>
    <w:p w:rsidR="00D80B40" w:rsidRDefault="00D80B40" w:rsidP="00D80B40">
      <w:pPr>
        <w:rPr>
          <w:rFonts w:ascii="Arial" w:hAnsi="Arial" w:cs="Arial"/>
        </w:rPr>
      </w:pPr>
      <w:r w:rsidRPr="00F23EEB">
        <w:rPr>
          <w:rFonts w:ascii="Arial" w:hAnsi="Arial" w:cs="Arial"/>
          <w:b/>
          <w:sz w:val="22"/>
          <w:szCs w:val="22"/>
        </w:rPr>
        <w:t xml:space="preserve">Schedule </w:t>
      </w:r>
      <w:r w:rsidR="002F7047">
        <w:rPr>
          <w:rFonts w:ascii="Arial" w:hAnsi="Arial" w:cs="Arial"/>
          <w:b/>
          <w:sz w:val="22"/>
          <w:szCs w:val="22"/>
        </w:rPr>
        <w:t>8</w:t>
      </w:r>
      <w:r w:rsidR="005A0FF0">
        <w:rPr>
          <w:rFonts w:ascii="Arial" w:hAnsi="Arial" w:cs="Arial"/>
          <w:b/>
          <w:sz w:val="22"/>
          <w:szCs w:val="22"/>
        </w:rPr>
        <w:t xml:space="preserve"> </w:t>
      </w:r>
      <w:r>
        <w:rPr>
          <w:rFonts w:ascii="Arial" w:hAnsi="Arial" w:cs="Arial"/>
        </w:rPr>
        <w:t>(</w:t>
      </w:r>
      <w:r w:rsidR="00651284">
        <w:rPr>
          <w:rFonts w:ascii="Arial" w:hAnsi="Arial" w:cs="Arial"/>
        </w:rPr>
        <w:t>Weight Restriction Revoked</w:t>
      </w:r>
      <w:r>
        <w:rPr>
          <w:rFonts w:ascii="Arial" w:hAnsi="Arial" w:cs="Arial"/>
        </w:rPr>
        <w:t>)</w:t>
      </w:r>
    </w:p>
    <w:p w:rsidR="00A2769D" w:rsidRDefault="00A2769D" w:rsidP="00D80B40">
      <w:pPr>
        <w:rPr>
          <w:rFonts w:ascii="Arial" w:hAnsi="Arial" w:cs="Arial"/>
        </w:rPr>
      </w:pPr>
    </w:p>
    <w:tbl>
      <w:tblPr>
        <w:tblW w:w="9513" w:type="dxa"/>
        <w:tblInd w:w="113" w:type="dxa"/>
        <w:tblLook w:val="04A0" w:firstRow="1" w:lastRow="0" w:firstColumn="1" w:lastColumn="0" w:noHBand="0" w:noVBand="1"/>
      </w:tblPr>
      <w:tblGrid>
        <w:gridCol w:w="6374"/>
        <w:gridCol w:w="1163"/>
        <w:gridCol w:w="1976"/>
      </w:tblGrid>
      <w:tr w:rsidR="002F7047" w:rsidRPr="002F7047" w:rsidTr="00704136">
        <w:trPr>
          <w:trHeight w:val="416"/>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047" w:rsidRPr="00B80C48" w:rsidRDefault="002F7047" w:rsidP="002F7047">
            <w:pPr>
              <w:widowControl/>
              <w:rPr>
                <w:rFonts w:ascii="Arial" w:hAnsi="Arial" w:cs="Arial"/>
                <w:snapToGrid/>
                <w:sz w:val="16"/>
                <w:szCs w:val="16"/>
                <w:lang w:val="en-GB" w:eastAsia="en-GB"/>
              </w:rPr>
            </w:pPr>
            <w:r w:rsidRPr="00B80C48">
              <w:rPr>
                <w:rFonts w:ascii="Arial" w:hAnsi="Arial" w:cs="Arial"/>
                <w:snapToGrid/>
                <w:sz w:val="16"/>
                <w:szCs w:val="16"/>
                <w:lang w:val="en-GB" w:eastAsia="en-GB"/>
              </w:rPr>
              <w:t>Bush Hill, The Green, Mill Bridge, Northgate Street, Main Street, Pembroke</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2F7047" w:rsidRPr="00B80C48" w:rsidRDefault="00704136" w:rsidP="002F7047">
            <w:pPr>
              <w:widowControl/>
              <w:rPr>
                <w:rFonts w:ascii="Arial" w:hAnsi="Arial" w:cs="Arial"/>
                <w:snapToGrid/>
                <w:sz w:val="16"/>
                <w:szCs w:val="16"/>
                <w:lang w:eastAsia="en-GB"/>
              </w:rPr>
            </w:pPr>
            <w:r w:rsidRPr="00B80C48">
              <w:rPr>
                <w:rFonts w:ascii="Arial" w:hAnsi="Arial" w:cs="Arial"/>
                <w:snapToGrid/>
                <w:sz w:val="16"/>
                <w:szCs w:val="16"/>
                <w:lang w:eastAsia="en-GB"/>
              </w:rPr>
              <w:t>6</w:t>
            </w:r>
            <w:r w:rsidRPr="00B80C48">
              <w:rPr>
                <w:rFonts w:ascii="Arial" w:hAnsi="Arial" w:cs="Arial"/>
                <w:snapToGrid/>
                <w:sz w:val="16"/>
                <w:szCs w:val="16"/>
                <w:vertAlign w:val="superscript"/>
                <w:lang w:eastAsia="en-GB"/>
              </w:rPr>
              <w:t>th</w:t>
            </w:r>
            <w:r w:rsidRPr="00B80C48">
              <w:rPr>
                <w:rFonts w:ascii="Arial" w:hAnsi="Arial" w:cs="Arial"/>
                <w:snapToGrid/>
                <w:sz w:val="16"/>
                <w:szCs w:val="16"/>
                <w:lang w:eastAsia="en-GB"/>
              </w:rPr>
              <w:t xml:space="preserve"> </w:t>
            </w:r>
            <w:r w:rsidR="002F7047" w:rsidRPr="00B80C48">
              <w:rPr>
                <w:rFonts w:ascii="Arial" w:hAnsi="Arial" w:cs="Arial"/>
                <w:snapToGrid/>
                <w:sz w:val="16"/>
                <w:szCs w:val="16"/>
                <w:lang w:eastAsia="en-GB"/>
              </w:rPr>
              <w:t>July</w:t>
            </w:r>
          </w:p>
          <w:p w:rsidR="00A2769D" w:rsidRPr="00B80C48" w:rsidRDefault="00704136" w:rsidP="00704136">
            <w:pPr>
              <w:widowControl/>
              <w:rPr>
                <w:rFonts w:ascii="Arial" w:hAnsi="Arial" w:cs="Arial"/>
                <w:snapToGrid/>
                <w:sz w:val="16"/>
                <w:szCs w:val="16"/>
                <w:lang w:val="en-GB" w:eastAsia="en-GB"/>
              </w:rPr>
            </w:pPr>
            <w:r w:rsidRPr="00B80C48">
              <w:rPr>
                <w:rFonts w:ascii="Arial" w:hAnsi="Arial" w:cs="Arial"/>
                <w:snapToGrid/>
                <w:sz w:val="16"/>
                <w:szCs w:val="16"/>
                <w:lang w:eastAsia="en-GB"/>
              </w:rPr>
              <w:t>7</w:t>
            </w:r>
            <w:r w:rsidRPr="00B80C48">
              <w:rPr>
                <w:rFonts w:ascii="Arial" w:hAnsi="Arial" w:cs="Arial"/>
                <w:snapToGrid/>
                <w:sz w:val="16"/>
                <w:szCs w:val="16"/>
                <w:vertAlign w:val="superscript"/>
                <w:lang w:eastAsia="en-GB"/>
              </w:rPr>
              <w:t>th</w:t>
            </w:r>
            <w:r w:rsidRPr="00B80C48">
              <w:rPr>
                <w:rFonts w:ascii="Arial" w:hAnsi="Arial" w:cs="Arial"/>
                <w:snapToGrid/>
                <w:sz w:val="16"/>
                <w:szCs w:val="16"/>
                <w:lang w:eastAsia="en-GB"/>
              </w:rPr>
              <w:t xml:space="preserve"> </w:t>
            </w:r>
            <w:r w:rsidR="00A2769D" w:rsidRPr="00B80C48">
              <w:rPr>
                <w:rFonts w:ascii="Arial" w:hAnsi="Arial" w:cs="Arial"/>
                <w:snapToGrid/>
                <w:sz w:val="16"/>
                <w:szCs w:val="16"/>
                <w:lang w:eastAsia="en-GB"/>
              </w:rPr>
              <w:t>July</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2F7047" w:rsidRPr="00B80C48" w:rsidRDefault="002F7047" w:rsidP="002F7047">
            <w:pPr>
              <w:widowControl/>
              <w:rPr>
                <w:rFonts w:ascii="Arial" w:hAnsi="Arial" w:cs="Arial"/>
                <w:snapToGrid/>
                <w:sz w:val="16"/>
                <w:szCs w:val="16"/>
                <w:lang w:val="en-GB" w:eastAsia="en-GB"/>
              </w:rPr>
            </w:pPr>
            <w:r w:rsidRPr="00B80C48">
              <w:rPr>
                <w:rFonts w:ascii="Arial" w:hAnsi="Arial" w:cs="Arial"/>
                <w:snapToGrid/>
                <w:sz w:val="16"/>
                <w:szCs w:val="16"/>
                <w:lang w:val="en-GB" w:eastAsia="en-GB"/>
              </w:rPr>
              <w:t xml:space="preserve">06.00 </w:t>
            </w:r>
            <w:r w:rsidR="00704136" w:rsidRPr="00B80C48">
              <w:rPr>
                <w:rFonts w:ascii="Arial" w:hAnsi="Arial" w:cs="Arial"/>
                <w:snapToGrid/>
                <w:sz w:val="16"/>
                <w:szCs w:val="16"/>
                <w:lang w:val="en-GB" w:eastAsia="en-GB"/>
              </w:rPr>
              <w:t xml:space="preserve">hrs </w:t>
            </w:r>
            <w:r w:rsidRPr="00B80C48">
              <w:rPr>
                <w:rFonts w:ascii="Arial" w:hAnsi="Arial" w:cs="Arial"/>
                <w:snapToGrid/>
                <w:sz w:val="16"/>
                <w:szCs w:val="16"/>
                <w:lang w:val="en-GB" w:eastAsia="en-GB"/>
              </w:rPr>
              <w:t>- 11.00</w:t>
            </w:r>
            <w:r w:rsidR="00704136" w:rsidRPr="00B80C48">
              <w:rPr>
                <w:rFonts w:ascii="Arial" w:hAnsi="Arial" w:cs="Arial"/>
                <w:snapToGrid/>
                <w:sz w:val="16"/>
                <w:szCs w:val="16"/>
                <w:lang w:val="en-GB" w:eastAsia="en-GB"/>
              </w:rPr>
              <w:t xml:space="preserve">hrs </w:t>
            </w:r>
          </w:p>
          <w:p w:rsidR="00A2769D" w:rsidRPr="00B80C48" w:rsidRDefault="00A2769D" w:rsidP="002F7047">
            <w:pPr>
              <w:widowControl/>
              <w:rPr>
                <w:rFonts w:ascii="Arial" w:hAnsi="Arial" w:cs="Arial"/>
                <w:snapToGrid/>
                <w:sz w:val="16"/>
                <w:szCs w:val="16"/>
                <w:lang w:val="en-GB" w:eastAsia="en-GB"/>
              </w:rPr>
            </w:pPr>
            <w:r w:rsidRPr="00B80C48">
              <w:rPr>
                <w:rFonts w:ascii="Arial" w:hAnsi="Arial" w:cs="Arial"/>
                <w:snapToGrid/>
                <w:sz w:val="16"/>
                <w:szCs w:val="16"/>
                <w:lang w:val="en-GB" w:eastAsia="en-GB"/>
              </w:rPr>
              <w:t>10.30 - 13.30</w:t>
            </w:r>
          </w:p>
        </w:tc>
      </w:tr>
      <w:tr w:rsidR="002F7047" w:rsidRPr="002F7047" w:rsidTr="00704136">
        <w:trPr>
          <w:trHeight w:val="300"/>
        </w:trPr>
        <w:tc>
          <w:tcPr>
            <w:tcW w:w="6374" w:type="dxa"/>
            <w:tcBorders>
              <w:top w:val="nil"/>
              <w:left w:val="single" w:sz="4" w:space="0" w:color="auto"/>
              <w:bottom w:val="single" w:sz="4" w:space="0" w:color="auto"/>
              <w:right w:val="single" w:sz="4" w:space="0" w:color="auto"/>
            </w:tcBorders>
            <w:shd w:val="clear" w:color="auto" w:fill="auto"/>
            <w:vAlign w:val="center"/>
            <w:hideMark/>
          </w:tcPr>
          <w:p w:rsidR="002F7047" w:rsidRPr="002F7047" w:rsidRDefault="002F7047" w:rsidP="002F7047">
            <w:pPr>
              <w:widowControl/>
              <w:rPr>
                <w:rFonts w:ascii="Arial" w:hAnsi="Arial" w:cs="Arial"/>
                <w:snapToGrid/>
                <w:sz w:val="16"/>
                <w:szCs w:val="16"/>
                <w:lang w:val="en-GB" w:eastAsia="en-GB"/>
              </w:rPr>
            </w:pPr>
            <w:r w:rsidRPr="002F7047">
              <w:rPr>
                <w:rFonts w:ascii="Arial" w:hAnsi="Arial" w:cs="Arial"/>
                <w:snapToGrid/>
                <w:sz w:val="16"/>
                <w:szCs w:val="16"/>
                <w:lang w:val="en-GB" w:eastAsia="en-GB"/>
              </w:rPr>
              <w:t>B4320 Westgate Bridge - Pembroke to Mellaston jct, Hundleton</w:t>
            </w:r>
          </w:p>
        </w:tc>
        <w:tc>
          <w:tcPr>
            <w:tcW w:w="1163" w:type="dxa"/>
            <w:tcBorders>
              <w:top w:val="nil"/>
              <w:left w:val="nil"/>
              <w:bottom w:val="single" w:sz="4" w:space="0" w:color="auto"/>
              <w:right w:val="single" w:sz="4" w:space="0" w:color="auto"/>
            </w:tcBorders>
            <w:shd w:val="clear" w:color="auto" w:fill="auto"/>
            <w:vAlign w:val="center"/>
            <w:hideMark/>
          </w:tcPr>
          <w:p w:rsidR="002F7047" w:rsidRPr="002F7047" w:rsidRDefault="00704136" w:rsidP="00704136">
            <w:pPr>
              <w:widowControl/>
              <w:rPr>
                <w:rFonts w:ascii="Arial" w:hAnsi="Arial" w:cs="Arial"/>
                <w:snapToGrid/>
                <w:sz w:val="16"/>
                <w:szCs w:val="16"/>
                <w:lang w:val="en-GB" w:eastAsia="en-GB"/>
              </w:rPr>
            </w:pPr>
            <w:r>
              <w:rPr>
                <w:rFonts w:ascii="Arial" w:hAnsi="Arial" w:cs="Arial"/>
                <w:snapToGrid/>
                <w:sz w:val="16"/>
                <w:szCs w:val="16"/>
                <w:lang w:eastAsia="en-GB"/>
              </w:rPr>
              <w:t>6</w:t>
            </w:r>
            <w:r w:rsidRPr="00704136">
              <w:rPr>
                <w:rFonts w:ascii="Arial" w:hAnsi="Arial" w:cs="Arial"/>
                <w:snapToGrid/>
                <w:sz w:val="16"/>
                <w:szCs w:val="16"/>
                <w:vertAlign w:val="superscript"/>
                <w:lang w:eastAsia="en-GB"/>
              </w:rPr>
              <w:t>th</w:t>
            </w:r>
            <w:r>
              <w:rPr>
                <w:rFonts w:ascii="Arial" w:hAnsi="Arial" w:cs="Arial"/>
                <w:snapToGrid/>
                <w:sz w:val="16"/>
                <w:szCs w:val="16"/>
                <w:lang w:eastAsia="en-GB"/>
              </w:rPr>
              <w:t xml:space="preserve"> </w:t>
            </w:r>
            <w:r w:rsidR="002F7047" w:rsidRPr="002F7047">
              <w:rPr>
                <w:rFonts w:ascii="Arial" w:hAnsi="Arial" w:cs="Arial"/>
                <w:snapToGrid/>
                <w:sz w:val="16"/>
                <w:szCs w:val="16"/>
                <w:lang w:eastAsia="en-GB"/>
              </w:rPr>
              <w:t>July</w:t>
            </w:r>
          </w:p>
        </w:tc>
        <w:tc>
          <w:tcPr>
            <w:tcW w:w="1976" w:type="dxa"/>
            <w:tcBorders>
              <w:top w:val="nil"/>
              <w:left w:val="nil"/>
              <w:bottom w:val="single" w:sz="4" w:space="0" w:color="auto"/>
              <w:right w:val="single" w:sz="4" w:space="0" w:color="auto"/>
            </w:tcBorders>
            <w:shd w:val="clear" w:color="auto" w:fill="auto"/>
            <w:vAlign w:val="center"/>
            <w:hideMark/>
          </w:tcPr>
          <w:p w:rsidR="002F7047" w:rsidRPr="002F7047" w:rsidRDefault="002F7047" w:rsidP="002F7047">
            <w:pPr>
              <w:widowControl/>
              <w:rPr>
                <w:rFonts w:ascii="Arial" w:hAnsi="Arial" w:cs="Arial"/>
                <w:snapToGrid/>
                <w:sz w:val="16"/>
                <w:szCs w:val="16"/>
                <w:lang w:val="en-GB" w:eastAsia="en-GB"/>
              </w:rPr>
            </w:pPr>
            <w:r w:rsidRPr="002F7047">
              <w:rPr>
                <w:rFonts w:ascii="Arial" w:hAnsi="Arial" w:cs="Arial"/>
                <w:snapToGrid/>
                <w:sz w:val="16"/>
                <w:szCs w:val="16"/>
                <w:lang w:val="en-GB" w:eastAsia="en-GB"/>
              </w:rPr>
              <w:t>06.00 - 11.00</w:t>
            </w:r>
          </w:p>
        </w:tc>
      </w:tr>
    </w:tbl>
    <w:p w:rsidR="00651284" w:rsidRDefault="00651284" w:rsidP="00704136">
      <w:pPr>
        <w:pStyle w:val="BodyText"/>
        <w:rPr>
          <w:lang w:val="en-GB"/>
        </w:rPr>
      </w:pPr>
    </w:p>
    <w:sectPr w:rsidR="00651284" w:rsidSect="000826D3">
      <w:endnotePr>
        <w:numFmt w:val="decimal"/>
      </w:endnotePr>
      <w:pgSz w:w="11904" w:h="16836"/>
      <w:pgMar w:top="709" w:right="1134" w:bottom="907" w:left="1134"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179" w:rsidRDefault="00506179">
      <w:pPr>
        <w:spacing w:line="20" w:lineRule="exact"/>
        <w:rPr>
          <w:sz w:val="24"/>
        </w:rPr>
      </w:pPr>
    </w:p>
  </w:endnote>
  <w:endnote w:type="continuationSeparator" w:id="0">
    <w:p w:rsidR="00506179" w:rsidRDefault="00506179">
      <w:r>
        <w:rPr>
          <w:sz w:val="24"/>
        </w:rPr>
        <w:t xml:space="preserve"> </w:t>
      </w:r>
    </w:p>
  </w:endnote>
  <w:endnote w:type="continuationNotice" w:id="1">
    <w:p w:rsidR="00506179" w:rsidRDefault="0050617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179" w:rsidRDefault="00506179">
      <w:r>
        <w:rPr>
          <w:sz w:val="24"/>
        </w:rPr>
        <w:separator/>
      </w:r>
    </w:p>
  </w:footnote>
  <w:footnote w:type="continuationSeparator" w:id="0">
    <w:p w:rsidR="00506179" w:rsidRDefault="00506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7710"/>
    <w:multiLevelType w:val="hybridMultilevel"/>
    <w:tmpl w:val="041C1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1E428D"/>
    <w:multiLevelType w:val="hybridMultilevel"/>
    <w:tmpl w:val="C374C002"/>
    <w:lvl w:ilvl="0" w:tplc="F078EA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935A25"/>
    <w:multiLevelType w:val="hybridMultilevel"/>
    <w:tmpl w:val="06369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06"/>
    <w:rsid w:val="00000EB2"/>
    <w:rsid w:val="0000187E"/>
    <w:rsid w:val="000038AE"/>
    <w:rsid w:val="000063F5"/>
    <w:rsid w:val="00006A95"/>
    <w:rsid w:val="00012BC8"/>
    <w:rsid w:val="0001450F"/>
    <w:rsid w:val="000220FD"/>
    <w:rsid w:val="000266AE"/>
    <w:rsid w:val="00034B86"/>
    <w:rsid w:val="0004472C"/>
    <w:rsid w:val="000530B9"/>
    <w:rsid w:val="000538F8"/>
    <w:rsid w:val="00070ECF"/>
    <w:rsid w:val="00074D37"/>
    <w:rsid w:val="00081F96"/>
    <w:rsid w:val="000826D3"/>
    <w:rsid w:val="00093EDE"/>
    <w:rsid w:val="0009652E"/>
    <w:rsid w:val="000B128C"/>
    <w:rsid w:val="000B5081"/>
    <w:rsid w:val="000C0CF7"/>
    <w:rsid w:val="000C5898"/>
    <w:rsid w:val="000C5ADE"/>
    <w:rsid w:val="000C6008"/>
    <w:rsid w:val="000E1CB8"/>
    <w:rsid w:val="000F3128"/>
    <w:rsid w:val="000F4ED3"/>
    <w:rsid w:val="00101FF6"/>
    <w:rsid w:val="00115375"/>
    <w:rsid w:val="001214F9"/>
    <w:rsid w:val="001514B5"/>
    <w:rsid w:val="00165543"/>
    <w:rsid w:val="00165FCB"/>
    <w:rsid w:val="00174AFB"/>
    <w:rsid w:val="001805CC"/>
    <w:rsid w:val="0018529B"/>
    <w:rsid w:val="002002F8"/>
    <w:rsid w:val="002023C1"/>
    <w:rsid w:val="00204D53"/>
    <w:rsid w:val="002116E6"/>
    <w:rsid w:val="0021688A"/>
    <w:rsid w:val="00226C88"/>
    <w:rsid w:val="00226F1C"/>
    <w:rsid w:val="00242466"/>
    <w:rsid w:val="0026333A"/>
    <w:rsid w:val="00281779"/>
    <w:rsid w:val="00286E58"/>
    <w:rsid w:val="00295998"/>
    <w:rsid w:val="002D44BD"/>
    <w:rsid w:val="002E09DF"/>
    <w:rsid w:val="002E19C2"/>
    <w:rsid w:val="002E1D4E"/>
    <w:rsid w:val="002E6126"/>
    <w:rsid w:val="002F7047"/>
    <w:rsid w:val="003047A2"/>
    <w:rsid w:val="00316FDA"/>
    <w:rsid w:val="00322F9A"/>
    <w:rsid w:val="00330336"/>
    <w:rsid w:val="003379B7"/>
    <w:rsid w:val="00360F66"/>
    <w:rsid w:val="003636B5"/>
    <w:rsid w:val="00363EE6"/>
    <w:rsid w:val="00364C9A"/>
    <w:rsid w:val="00371C5B"/>
    <w:rsid w:val="00371FD6"/>
    <w:rsid w:val="00372A22"/>
    <w:rsid w:val="00375DAD"/>
    <w:rsid w:val="003777D5"/>
    <w:rsid w:val="00380DE3"/>
    <w:rsid w:val="0039348B"/>
    <w:rsid w:val="003D295F"/>
    <w:rsid w:val="003F7CE2"/>
    <w:rsid w:val="00400E96"/>
    <w:rsid w:val="004013FE"/>
    <w:rsid w:val="00412691"/>
    <w:rsid w:val="00412FF8"/>
    <w:rsid w:val="004249BA"/>
    <w:rsid w:val="004523F5"/>
    <w:rsid w:val="004A687E"/>
    <w:rsid w:val="004B3BC3"/>
    <w:rsid w:val="004C1305"/>
    <w:rsid w:val="004C3014"/>
    <w:rsid w:val="004C54DB"/>
    <w:rsid w:val="004D436C"/>
    <w:rsid w:val="004E7DA4"/>
    <w:rsid w:val="004F40F5"/>
    <w:rsid w:val="00506179"/>
    <w:rsid w:val="00566B21"/>
    <w:rsid w:val="0057208E"/>
    <w:rsid w:val="005829CA"/>
    <w:rsid w:val="005A0FF0"/>
    <w:rsid w:val="005A1C30"/>
    <w:rsid w:val="005B092D"/>
    <w:rsid w:val="005B69C8"/>
    <w:rsid w:val="005E386B"/>
    <w:rsid w:val="005F22DA"/>
    <w:rsid w:val="005F7427"/>
    <w:rsid w:val="00600765"/>
    <w:rsid w:val="00633542"/>
    <w:rsid w:val="00633853"/>
    <w:rsid w:val="00637D06"/>
    <w:rsid w:val="00651284"/>
    <w:rsid w:val="006602A5"/>
    <w:rsid w:val="0067085B"/>
    <w:rsid w:val="00685A4E"/>
    <w:rsid w:val="006F588B"/>
    <w:rsid w:val="00702ED2"/>
    <w:rsid w:val="00704136"/>
    <w:rsid w:val="0072788F"/>
    <w:rsid w:val="00737173"/>
    <w:rsid w:val="007462F0"/>
    <w:rsid w:val="007656F5"/>
    <w:rsid w:val="00790791"/>
    <w:rsid w:val="007B7B96"/>
    <w:rsid w:val="007C642C"/>
    <w:rsid w:val="007D4E63"/>
    <w:rsid w:val="007E60E9"/>
    <w:rsid w:val="00801DC4"/>
    <w:rsid w:val="008176A6"/>
    <w:rsid w:val="00817FE5"/>
    <w:rsid w:val="00856430"/>
    <w:rsid w:val="008668C3"/>
    <w:rsid w:val="0088463D"/>
    <w:rsid w:val="008B4EA8"/>
    <w:rsid w:val="008B5E42"/>
    <w:rsid w:val="008C6C4C"/>
    <w:rsid w:val="008D18EF"/>
    <w:rsid w:val="008D5376"/>
    <w:rsid w:val="008D61F2"/>
    <w:rsid w:val="008D77C2"/>
    <w:rsid w:val="009716AA"/>
    <w:rsid w:val="00982314"/>
    <w:rsid w:val="00982814"/>
    <w:rsid w:val="00992399"/>
    <w:rsid w:val="00995E18"/>
    <w:rsid w:val="009B6D78"/>
    <w:rsid w:val="009C7646"/>
    <w:rsid w:val="009D21E9"/>
    <w:rsid w:val="009D2EC5"/>
    <w:rsid w:val="009E331C"/>
    <w:rsid w:val="009F19BD"/>
    <w:rsid w:val="009F708A"/>
    <w:rsid w:val="00A11C5C"/>
    <w:rsid w:val="00A2769D"/>
    <w:rsid w:val="00A36473"/>
    <w:rsid w:val="00A432D3"/>
    <w:rsid w:val="00A452F7"/>
    <w:rsid w:val="00A51A6E"/>
    <w:rsid w:val="00A57A0F"/>
    <w:rsid w:val="00A616C4"/>
    <w:rsid w:val="00A673C0"/>
    <w:rsid w:val="00A72092"/>
    <w:rsid w:val="00A93A6B"/>
    <w:rsid w:val="00A97F1F"/>
    <w:rsid w:val="00AB000C"/>
    <w:rsid w:val="00AB3E73"/>
    <w:rsid w:val="00AD55DB"/>
    <w:rsid w:val="00AD725E"/>
    <w:rsid w:val="00AF14CC"/>
    <w:rsid w:val="00AF2FD2"/>
    <w:rsid w:val="00B05D0F"/>
    <w:rsid w:val="00B0647B"/>
    <w:rsid w:val="00B07768"/>
    <w:rsid w:val="00B11A52"/>
    <w:rsid w:val="00B12BBC"/>
    <w:rsid w:val="00B17BF6"/>
    <w:rsid w:val="00B23A59"/>
    <w:rsid w:val="00B50045"/>
    <w:rsid w:val="00B51B2F"/>
    <w:rsid w:val="00B66572"/>
    <w:rsid w:val="00B80C48"/>
    <w:rsid w:val="00B900F0"/>
    <w:rsid w:val="00B93B9E"/>
    <w:rsid w:val="00BD7665"/>
    <w:rsid w:val="00BE2B06"/>
    <w:rsid w:val="00BF14C3"/>
    <w:rsid w:val="00BF7206"/>
    <w:rsid w:val="00C06E6E"/>
    <w:rsid w:val="00C10665"/>
    <w:rsid w:val="00C17ED1"/>
    <w:rsid w:val="00C40883"/>
    <w:rsid w:val="00C40BDE"/>
    <w:rsid w:val="00C43C34"/>
    <w:rsid w:val="00C56161"/>
    <w:rsid w:val="00C5750C"/>
    <w:rsid w:val="00C6133F"/>
    <w:rsid w:val="00C627BF"/>
    <w:rsid w:val="00C74A80"/>
    <w:rsid w:val="00C81454"/>
    <w:rsid w:val="00C938B6"/>
    <w:rsid w:val="00CA5981"/>
    <w:rsid w:val="00CB7E6E"/>
    <w:rsid w:val="00CC1AF3"/>
    <w:rsid w:val="00CC2104"/>
    <w:rsid w:val="00CD66FD"/>
    <w:rsid w:val="00CD7815"/>
    <w:rsid w:val="00CD7F0C"/>
    <w:rsid w:val="00CE3C91"/>
    <w:rsid w:val="00CF5E5F"/>
    <w:rsid w:val="00D029DA"/>
    <w:rsid w:val="00D03D24"/>
    <w:rsid w:val="00D202E6"/>
    <w:rsid w:val="00D252E4"/>
    <w:rsid w:val="00D374DC"/>
    <w:rsid w:val="00D74069"/>
    <w:rsid w:val="00D80B40"/>
    <w:rsid w:val="00DB0FED"/>
    <w:rsid w:val="00DB13B3"/>
    <w:rsid w:val="00DD744A"/>
    <w:rsid w:val="00DE6F35"/>
    <w:rsid w:val="00DF25B4"/>
    <w:rsid w:val="00DF2BD9"/>
    <w:rsid w:val="00DF5502"/>
    <w:rsid w:val="00E02251"/>
    <w:rsid w:val="00E56F79"/>
    <w:rsid w:val="00E83E63"/>
    <w:rsid w:val="00E95137"/>
    <w:rsid w:val="00EB6807"/>
    <w:rsid w:val="00EC25DF"/>
    <w:rsid w:val="00EC2770"/>
    <w:rsid w:val="00EC7FD0"/>
    <w:rsid w:val="00EE0ED5"/>
    <w:rsid w:val="00EE71C4"/>
    <w:rsid w:val="00F0177B"/>
    <w:rsid w:val="00F0624A"/>
    <w:rsid w:val="00F23EEB"/>
    <w:rsid w:val="00F329F3"/>
    <w:rsid w:val="00F43EAD"/>
    <w:rsid w:val="00F45577"/>
    <w:rsid w:val="00F503AA"/>
    <w:rsid w:val="00FA2860"/>
    <w:rsid w:val="00FB7E05"/>
    <w:rsid w:val="00FC412A"/>
    <w:rsid w:val="00FE27B7"/>
    <w:rsid w:val="00FF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11FA0"/>
  <w15:chartTrackingRefBased/>
  <w15:docId w15:val="{592A40E8-AD91-458B-9064-C387A88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val="en-US" w:eastAsia="en-US"/>
    </w:rPr>
  </w:style>
  <w:style w:type="paragraph" w:styleId="Heading1">
    <w:name w:val="heading 1"/>
    <w:basedOn w:val="Normal"/>
    <w:next w:val="Normal"/>
    <w:qFormat/>
    <w:pPr>
      <w:keepNext/>
      <w:tabs>
        <w:tab w:val="left" w:pos="-720"/>
      </w:tabs>
      <w:suppressAutoHyphens/>
      <w:jc w:val="center"/>
      <w:outlineLvl w:val="0"/>
    </w:pPr>
    <w:rPr>
      <w:b/>
      <w:spacing w:val="-3"/>
      <w:sz w:val="24"/>
      <w:lang w:val="en-GB"/>
    </w:rPr>
  </w:style>
  <w:style w:type="paragraph" w:styleId="Heading2">
    <w:name w:val="heading 2"/>
    <w:basedOn w:val="Normal"/>
    <w:next w:val="Normal"/>
    <w:qFormat/>
    <w:pPr>
      <w:keepNext/>
      <w:tabs>
        <w:tab w:val="left" w:pos="-720"/>
      </w:tabs>
      <w:suppressAutoHyphens/>
      <w:jc w:val="both"/>
      <w:outlineLvl w:val="1"/>
    </w:pPr>
    <w:rPr>
      <w:b/>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semiHidden/>
    <w:pPr>
      <w:spacing w:line="360" w:lineRule="auto"/>
      <w:jc w:val="both"/>
    </w:pPr>
    <w:rPr>
      <w:sz w:val="22"/>
    </w:rPr>
  </w:style>
  <w:style w:type="table" w:styleId="TableGrid">
    <w:name w:val="Table Grid"/>
    <w:basedOn w:val="TableNormal"/>
    <w:uiPriority w:val="59"/>
    <w:rsid w:val="00817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ED5"/>
    <w:rPr>
      <w:rFonts w:ascii="Tahoma" w:hAnsi="Tahoma" w:cs="Tahoma"/>
      <w:sz w:val="16"/>
      <w:szCs w:val="16"/>
    </w:rPr>
  </w:style>
  <w:style w:type="character" w:customStyle="1" w:styleId="BalloonTextChar">
    <w:name w:val="Balloon Text Char"/>
    <w:link w:val="BalloonText"/>
    <w:uiPriority w:val="99"/>
    <w:semiHidden/>
    <w:rsid w:val="00EE0ED5"/>
    <w:rPr>
      <w:rFonts w:ascii="Tahoma" w:hAnsi="Tahoma" w:cs="Tahoma"/>
      <w:snapToGrid w:val="0"/>
      <w:sz w:val="16"/>
      <w:szCs w:val="16"/>
      <w:lang w:val="en-US" w:eastAsia="en-US"/>
    </w:rPr>
  </w:style>
  <w:style w:type="paragraph" w:styleId="Revision">
    <w:name w:val="Revision"/>
    <w:hidden/>
    <w:uiPriority w:val="99"/>
    <w:semiHidden/>
    <w:rsid w:val="003777D5"/>
    <w:rPr>
      <w:snapToGrid w:val="0"/>
      <w:lang w:val="en-US" w:eastAsia="en-US"/>
    </w:rPr>
  </w:style>
  <w:style w:type="paragraph" w:styleId="Header">
    <w:name w:val="header"/>
    <w:basedOn w:val="Normal"/>
    <w:link w:val="HeaderChar"/>
    <w:uiPriority w:val="99"/>
    <w:unhideWhenUsed/>
    <w:rsid w:val="007D4E63"/>
    <w:pPr>
      <w:tabs>
        <w:tab w:val="center" w:pos="4513"/>
        <w:tab w:val="right" w:pos="9026"/>
      </w:tabs>
    </w:pPr>
  </w:style>
  <w:style w:type="character" w:customStyle="1" w:styleId="HeaderChar">
    <w:name w:val="Header Char"/>
    <w:link w:val="Header"/>
    <w:uiPriority w:val="99"/>
    <w:rsid w:val="007D4E63"/>
    <w:rPr>
      <w:snapToGrid w:val="0"/>
      <w:lang w:val="en-US" w:eastAsia="en-US"/>
    </w:rPr>
  </w:style>
  <w:style w:type="paragraph" w:styleId="Footer">
    <w:name w:val="footer"/>
    <w:basedOn w:val="Normal"/>
    <w:link w:val="FooterChar"/>
    <w:uiPriority w:val="99"/>
    <w:unhideWhenUsed/>
    <w:rsid w:val="007D4E63"/>
    <w:pPr>
      <w:tabs>
        <w:tab w:val="center" w:pos="4513"/>
        <w:tab w:val="right" w:pos="9026"/>
      </w:tabs>
    </w:pPr>
  </w:style>
  <w:style w:type="character" w:customStyle="1" w:styleId="FooterChar">
    <w:name w:val="Footer Char"/>
    <w:link w:val="Footer"/>
    <w:uiPriority w:val="99"/>
    <w:rsid w:val="007D4E63"/>
    <w:rPr>
      <w:snapToGrid w:val="0"/>
      <w:lang w:val="en-US" w:eastAsia="en-US"/>
    </w:rPr>
  </w:style>
  <w:style w:type="paragraph" w:styleId="NoSpacing">
    <w:name w:val="No Spacing"/>
    <w:uiPriority w:val="1"/>
    <w:qFormat/>
    <w:rsid w:val="00D80B40"/>
    <w:pPr>
      <w:widowControl w:val="0"/>
    </w:pPr>
    <w:rPr>
      <w:rFonts w:ascii="Arial" w:hAnsi="Arial"/>
      <w:snapToGrid w:val="0"/>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1177">
      <w:bodyDiv w:val="1"/>
      <w:marLeft w:val="0"/>
      <w:marRight w:val="0"/>
      <w:marTop w:val="0"/>
      <w:marBottom w:val="0"/>
      <w:divBdr>
        <w:top w:val="none" w:sz="0" w:space="0" w:color="auto"/>
        <w:left w:val="none" w:sz="0" w:space="0" w:color="auto"/>
        <w:bottom w:val="none" w:sz="0" w:space="0" w:color="auto"/>
        <w:right w:val="none" w:sz="0" w:space="0" w:color="auto"/>
      </w:divBdr>
    </w:div>
    <w:div w:id="202402754">
      <w:bodyDiv w:val="1"/>
      <w:marLeft w:val="0"/>
      <w:marRight w:val="0"/>
      <w:marTop w:val="0"/>
      <w:marBottom w:val="0"/>
      <w:divBdr>
        <w:top w:val="none" w:sz="0" w:space="0" w:color="auto"/>
        <w:left w:val="none" w:sz="0" w:space="0" w:color="auto"/>
        <w:bottom w:val="none" w:sz="0" w:space="0" w:color="auto"/>
        <w:right w:val="none" w:sz="0" w:space="0" w:color="auto"/>
      </w:divBdr>
    </w:div>
    <w:div w:id="215825215">
      <w:bodyDiv w:val="1"/>
      <w:marLeft w:val="0"/>
      <w:marRight w:val="0"/>
      <w:marTop w:val="0"/>
      <w:marBottom w:val="0"/>
      <w:divBdr>
        <w:top w:val="none" w:sz="0" w:space="0" w:color="auto"/>
        <w:left w:val="none" w:sz="0" w:space="0" w:color="auto"/>
        <w:bottom w:val="none" w:sz="0" w:space="0" w:color="auto"/>
        <w:right w:val="none" w:sz="0" w:space="0" w:color="auto"/>
      </w:divBdr>
    </w:div>
    <w:div w:id="223613077">
      <w:bodyDiv w:val="1"/>
      <w:marLeft w:val="0"/>
      <w:marRight w:val="0"/>
      <w:marTop w:val="0"/>
      <w:marBottom w:val="0"/>
      <w:divBdr>
        <w:top w:val="none" w:sz="0" w:space="0" w:color="auto"/>
        <w:left w:val="none" w:sz="0" w:space="0" w:color="auto"/>
        <w:bottom w:val="none" w:sz="0" w:space="0" w:color="auto"/>
        <w:right w:val="none" w:sz="0" w:space="0" w:color="auto"/>
      </w:divBdr>
    </w:div>
    <w:div w:id="286008360">
      <w:bodyDiv w:val="1"/>
      <w:marLeft w:val="0"/>
      <w:marRight w:val="0"/>
      <w:marTop w:val="0"/>
      <w:marBottom w:val="0"/>
      <w:divBdr>
        <w:top w:val="none" w:sz="0" w:space="0" w:color="auto"/>
        <w:left w:val="none" w:sz="0" w:space="0" w:color="auto"/>
        <w:bottom w:val="none" w:sz="0" w:space="0" w:color="auto"/>
        <w:right w:val="none" w:sz="0" w:space="0" w:color="auto"/>
      </w:divBdr>
    </w:div>
    <w:div w:id="311370224">
      <w:bodyDiv w:val="1"/>
      <w:marLeft w:val="0"/>
      <w:marRight w:val="0"/>
      <w:marTop w:val="0"/>
      <w:marBottom w:val="0"/>
      <w:divBdr>
        <w:top w:val="none" w:sz="0" w:space="0" w:color="auto"/>
        <w:left w:val="none" w:sz="0" w:space="0" w:color="auto"/>
        <w:bottom w:val="none" w:sz="0" w:space="0" w:color="auto"/>
        <w:right w:val="none" w:sz="0" w:space="0" w:color="auto"/>
      </w:divBdr>
    </w:div>
    <w:div w:id="428624720">
      <w:bodyDiv w:val="1"/>
      <w:marLeft w:val="0"/>
      <w:marRight w:val="0"/>
      <w:marTop w:val="0"/>
      <w:marBottom w:val="0"/>
      <w:divBdr>
        <w:top w:val="none" w:sz="0" w:space="0" w:color="auto"/>
        <w:left w:val="none" w:sz="0" w:space="0" w:color="auto"/>
        <w:bottom w:val="none" w:sz="0" w:space="0" w:color="auto"/>
        <w:right w:val="none" w:sz="0" w:space="0" w:color="auto"/>
      </w:divBdr>
    </w:div>
    <w:div w:id="433676650">
      <w:bodyDiv w:val="1"/>
      <w:marLeft w:val="0"/>
      <w:marRight w:val="0"/>
      <w:marTop w:val="0"/>
      <w:marBottom w:val="0"/>
      <w:divBdr>
        <w:top w:val="none" w:sz="0" w:space="0" w:color="auto"/>
        <w:left w:val="none" w:sz="0" w:space="0" w:color="auto"/>
        <w:bottom w:val="none" w:sz="0" w:space="0" w:color="auto"/>
        <w:right w:val="none" w:sz="0" w:space="0" w:color="auto"/>
      </w:divBdr>
    </w:div>
    <w:div w:id="443155783">
      <w:bodyDiv w:val="1"/>
      <w:marLeft w:val="0"/>
      <w:marRight w:val="0"/>
      <w:marTop w:val="0"/>
      <w:marBottom w:val="0"/>
      <w:divBdr>
        <w:top w:val="none" w:sz="0" w:space="0" w:color="auto"/>
        <w:left w:val="none" w:sz="0" w:space="0" w:color="auto"/>
        <w:bottom w:val="none" w:sz="0" w:space="0" w:color="auto"/>
        <w:right w:val="none" w:sz="0" w:space="0" w:color="auto"/>
      </w:divBdr>
    </w:div>
    <w:div w:id="465395232">
      <w:bodyDiv w:val="1"/>
      <w:marLeft w:val="0"/>
      <w:marRight w:val="0"/>
      <w:marTop w:val="0"/>
      <w:marBottom w:val="0"/>
      <w:divBdr>
        <w:top w:val="none" w:sz="0" w:space="0" w:color="auto"/>
        <w:left w:val="none" w:sz="0" w:space="0" w:color="auto"/>
        <w:bottom w:val="none" w:sz="0" w:space="0" w:color="auto"/>
        <w:right w:val="none" w:sz="0" w:space="0" w:color="auto"/>
      </w:divBdr>
    </w:div>
    <w:div w:id="558247593">
      <w:bodyDiv w:val="1"/>
      <w:marLeft w:val="0"/>
      <w:marRight w:val="0"/>
      <w:marTop w:val="0"/>
      <w:marBottom w:val="0"/>
      <w:divBdr>
        <w:top w:val="none" w:sz="0" w:space="0" w:color="auto"/>
        <w:left w:val="none" w:sz="0" w:space="0" w:color="auto"/>
        <w:bottom w:val="none" w:sz="0" w:space="0" w:color="auto"/>
        <w:right w:val="none" w:sz="0" w:space="0" w:color="auto"/>
      </w:divBdr>
    </w:div>
    <w:div w:id="560747498">
      <w:bodyDiv w:val="1"/>
      <w:marLeft w:val="0"/>
      <w:marRight w:val="0"/>
      <w:marTop w:val="0"/>
      <w:marBottom w:val="0"/>
      <w:divBdr>
        <w:top w:val="none" w:sz="0" w:space="0" w:color="auto"/>
        <w:left w:val="none" w:sz="0" w:space="0" w:color="auto"/>
        <w:bottom w:val="none" w:sz="0" w:space="0" w:color="auto"/>
        <w:right w:val="none" w:sz="0" w:space="0" w:color="auto"/>
      </w:divBdr>
    </w:div>
    <w:div w:id="628707997">
      <w:bodyDiv w:val="1"/>
      <w:marLeft w:val="0"/>
      <w:marRight w:val="0"/>
      <w:marTop w:val="0"/>
      <w:marBottom w:val="0"/>
      <w:divBdr>
        <w:top w:val="none" w:sz="0" w:space="0" w:color="auto"/>
        <w:left w:val="none" w:sz="0" w:space="0" w:color="auto"/>
        <w:bottom w:val="none" w:sz="0" w:space="0" w:color="auto"/>
        <w:right w:val="none" w:sz="0" w:space="0" w:color="auto"/>
      </w:divBdr>
    </w:div>
    <w:div w:id="682899420">
      <w:bodyDiv w:val="1"/>
      <w:marLeft w:val="0"/>
      <w:marRight w:val="0"/>
      <w:marTop w:val="0"/>
      <w:marBottom w:val="0"/>
      <w:divBdr>
        <w:top w:val="none" w:sz="0" w:space="0" w:color="auto"/>
        <w:left w:val="none" w:sz="0" w:space="0" w:color="auto"/>
        <w:bottom w:val="none" w:sz="0" w:space="0" w:color="auto"/>
        <w:right w:val="none" w:sz="0" w:space="0" w:color="auto"/>
      </w:divBdr>
    </w:div>
    <w:div w:id="691686527">
      <w:bodyDiv w:val="1"/>
      <w:marLeft w:val="0"/>
      <w:marRight w:val="0"/>
      <w:marTop w:val="0"/>
      <w:marBottom w:val="0"/>
      <w:divBdr>
        <w:top w:val="none" w:sz="0" w:space="0" w:color="auto"/>
        <w:left w:val="none" w:sz="0" w:space="0" w:color="auto"/>
        <w:bottom w:val="none" w:sz="0" w:space="0" w:color="auto"/>
        <w:right w:val="none" w:sz="0" w:space="0" w:color="auto"/>
      </w:divBdr>
    </w:div>
    <w:div w:id="874543891">
      <w:bodyDiv w:val="1"/>
      <w:marLeft w:val="0"/>
      <w:marRight w:val="0"/>
      <w:marTop w:val="0"/>
      <w:marBottom w:val="0"/>
      <w:divBdr>
        <w:top w:val="none" w:sz="0" w:space="0" w:color="auto"/>
        <w:left w:val="none" w:sz="0" w:space="0" w:color="auto"/>
        <w:bottom w:val="none" w:sz="0" w:space="0" w:color="auto"/>
        <w:right w:val="none" w:sz="0" w:space="0" w:color="auto"/>
      </w:divBdr>
    </w:div>
    <w:div w:id="902837255">
      <w:bodyDiv w:val="1"/>
      <w:marLeft w:val="0"/>
      <w:marRight w:val="0"/>
      <w:marTop w:val="0"/>
      <w:marBottom w:val="0"/>
      <w:divBdr>
        <w:top w:val="none" w:sz="0" w:space="0" w:color="auto"/>
        <w:left w:val="none" w:sz="0" w:space="0" w:color="auto"/>
        <w:bottom w:val="none" w:sz="0" w:space="0" w:color="auto"/>
        <w:right w:val="none" w:sz="0" w:space="0" w:color="auto"/>
      </w:divBdr>
    </w:div>
    <w:div w:id="1028406086">
      <w:bodyDiv w:val="1"/>
      <w:marLeft w:val="0"/>
      <w:marRight w:val="0"/>
      <w:marTop w:val="0"/>
      <w:marBottom w:val="0"/>
      <w:divBdr>
        <w:top w:val="none" w:sz="0" w:space="0" w:color="auto"/>
        <w:left w:val="none" w:sz="0" w:space="0" w:color="auto"/>
        <w:bottom w:val="none" w:sz="0" w:space="0" w:color="auto"/>
        <w:right w:val="none" w:sz="0" w:space="0" w:color="auto"/>
      </w:divBdr>
    </w:div>
    <w:div w:id="1096632963">
      <w:bodyDiv w:val="1"/>
      <w:marLeft w:val="0"/>
      <w:marRight w:val="0"/>
      <w:marTop w:val="0"/>
      <w:marBottom w:val="0"/>
      <w:divBdr>
        <w:top w:val="none" w:sz="0" w:space="0" w:color="auto"/>
        <w:left w:val="none" w:sz="0" w:space="0" w:color="auto"/>
        <w:bottom w:val="none" w:sz="0" w:space="0" w:color="auto"/>
        <w:right w:val="none" w:sz="0" w:space="0" w:color="auto"/>
      </w:divBdr>
    </w:div>
    <w:div w:id="1126703153">
      <w:bodyDiv w:val="1"/>
      <w:marLeft w:val="0"/>
      <w:marRight w:val="0"/>
      <w:marTop w:val="0"/>
      <w:marBottom w:val="0"/>
      <w:divBdr>
        <w:top w:val="none" w:sz="0" w:space="0" w:color="auto"/>
        <w:left w:val="none" w:sz="0" w:space="0" w:color="auto"/>
        <w:bottom w:val="none" w:sz="0" w:space="0" w:color="auto"/>
        <w:right w:val="none" w:sz="0" w:space="0" w:color="auto"/>
      </w:divBdr>
    </w:div>
    <w:div w:id="1155025441">
      <w:bodyDiv w:val="1"/>
      <w:marLeft w:val="0"/>
      <w:marRight w:val="0"/>
      <w:marTop w:val="0"/>
      <w:marBottom w:val="0"/>
      <w:divBdr>
        <w:top w:val="none" w:sz="0" w:space="0" w:color="auto"/>
        <w:left w:val="none" w:sz="0" w:space="0" w:color="auto"/>
        <w:bottom w:val="none" w:sz="0" w:space="0" w:color="auto"/>
        <w:right w:val="none" w:sz="0" w:space="0" w:color="auto"/>
      </w:divBdr>
    </w:div>
    <w:div w:id="1268464274">
      <w:bodyDiv w:val="1"/>
      <w:marLeft w:val="0"/>
      <w:marRight w:val="0"/>
      <w:marTop w:val="0"/>
      <w:marBottom w:val="0"/>
      <w:divBdr>
        <w:top w:val="none" w:sz="0" w:space="0" w:color="auto"/>
        <w:left w:val="none" w:sz="0" w:space="0" w:color="auto"/>
        <w:bottom w:val="none" w:sz="0" w:space="0" w:color="auto"/>
        <w:right w:val="none" w:sz="0" w:space="0" w:color="auto"/>
      </w:divBdr>
    </w:div>
    <w:div w:id="1381173271">
      <w:bodyDiv w:val="1"/>
      <w:marLeft w:val="0"/>
      <w:marRight w:val="0"/>
      <w:marTop w:val="0"/>
      <w:marBottom w:val="0"/>
      <w:divBdr>
        <w:top w:val="none" w:sz="0" w:space="0" w:color="auto"/>
        <w:left w:val="none" w:sz="0" w:space="0" w:color="auto"/>
        <w:bottom w:val="none" w:sz="0" w:space="0" w:color="auto"/>
        <w:right w:val="none" w:sz="0" w:space="0" w:color="auto"/>
      </w:divBdr>
    </w:div>
    <w:div w:id="1415279767">
      <w:bodyDiv w:val="1"/>
      <w:marLeft w:val="0"/>
      <w:marRight w:val="0"/>
      <w:marTop w:val="0"/>
      <w:marBottom w:val="0"/>
      <w:divBdr>
        <w:top w:val="none" w:sz="0" w:space="0" w:color="auto"/>
        <w:left w:val="none" w:sz="0" w:space="0" w:color="auto"/>
        <w:bottom w:val="none" w:sz="0" w:space="0" w:color="auto"/>
        <w:right w:val="none" w:sz="0" w:space="0" w:color="auto"/>
      </w:divBdr>
    </w:div>
    <w:div w:id="1528331141">
      <w:bodyDiv w:val="1"/>
      <w:marLeft w:val="0"/>
      <w:marRight w:val="0"/>
      <w:marTop w:val="0"/>
      <w:marBottom w:val="0"/>
      <w:divBdr>
        <w:top w:val="none" w:sz="0" w:space="0" w:color="auto"/>
        <w:left w:val="none" w:sz="0" w:space="0" w:color="auto"/>
        <w:bottom w:val="none" w:sz="0" w:space="0" w:color="auto"/>
        <w:right w:val="none" w:sz="0" w:space="0" w:color="auto"/>
      </w:divBdr>
    </w:div>
    <w:div w:id="1532065816">
      <w:bodyDiv w:val="1"/>
      <w:marLeft w:val="0"/>
      <w:marRight w:val="0"/>
      <w:marTop w:val="0"/>
      <w:marBottom w:val="0"/>
      <w:divBdr>
        <w:top w:val="none" w:sz="0" w:space="0" w:color="auto"/>
        <w:left w:val="none" w:sz="0" w:space="0" w:color="auto"/>
        <w:bottom w:val="none" w:sz="0" w:space="0" w:color="auto"/>
        <w:right w:val="none" w:sz="0" w:space="0" w:color="auto"/>
      </w:divBdr>
    </w:div>
    <w:div w:id="1661107764">
      <w:bodyDiv w:val="1"/>
      <w:marLeft w:val="0"/>
      <w:marRight w:val="0"/>
      <w:marTop w:val="0"/>
      <w:marBottom w:val="0"/>
      <w:divBdr>
        <w:top w:val="none" w:sz="0" w:space="0" w:color="auto"/>
        <w:left w:val="none" w:sz="0" w:space="0" w:color="auto"/>
        <w:bottom w:val="none" w:sz="0" w:space="0" w:color="auto"/>
        <w:right w:val="none" w:sz="0" w:space="0" w:color="auto"/>
      </w:divBdr>
    </w:div>
    <w:div w:id="1664427669">
      <w:bodyDiv w:val="1"/>
      <w:marLeft w:val="0"/>
      <w:marRight w:val="0"/>
      <w:marTop w:val="0"/>
      <w:marBottom w:val="0"/>
      <w:divBdr>
        <w:top w:val="none" w:sz="0" w:space="0" w:color="auto"/>
        <w:left w:val="none" w:sz="0" w:space="0" w:color="auto"/>
        <w:bottom w:val="none" w:sz="0" w:space="0" w:color="auto"/>
        <w:right w:val="none" w:sz="0" w:space="0" w:color="auto"/>
      </w:divBdr>
    </w:div>
    <w:div w:id="1666125659">
      <w:bodyDiv w:val="1"/>
      <w:marLeft w:val="0"/>
      <w:marRight w:val="0"/>
      <w:marTop w:val="0"/>
      <w:marBottom w:val="0"/>
      <w:divBdr>
        <w:top w:val="none" w:sz="0" w:space="0" w:color="auto"/>
        <w:left w:val="none" w:sz="0" w:space="0" w:color="auto"/>
        <w:bottom w:val="none" w:sz="0" w:space="0" w:color="auto"/>
        <w:right w:val="none" w:sz="0" w:space="0" w:color="auto"/>
      </w:divBdr>
    </w:div>
    <w:div w:id="1751728987">
      <w:bodyDiv w:val="1"/>
      <w:marLeft w:val="0"/>
      <w:marRight w:val="0"/>
      <w:marTop w:val="0"/>
      <w:marBottom w:val="0"/>
      <w:divBdr>
        <w:top w:val="none" w:sz="0" w:space="0" w:color="auto"/>
        <w:left w:val="none" w:sz="0" w:space="0" w:color="auto"/>
        <w:bottom w:val="none" w:sz="0" w:space="0" w:color="auto"/>
        <w:right w:val="none" w:sz="0" w:space="0" w:color="auto"/>
      </w:divBdr>
    </w:div>
    <w:div w:id="1777672831">
      <w:bodyDiv w:val="1"/>
      <w:marLeft w:val="0"/>
      <w:marRight w:val="0"/>
      <w:marTop w:val="0"/>
      <w:marBottom w:val="0"/>
      <w:divBdr>
        <w:top w:val="none" w:sz="0" w:space="0" w:color="auto"/>
        <w:left w:val="none" w:sz="0" w:space="0" w:color="auto"/>
        <w:bottom w:val="none" w:sz="0" w:space="0" w:color="auto"/>
        <w:right w:val="none" w:sz="0" w:space="0" w:color="auto"/>
      </w:divBdr>
    </w:div>
    <w:div w:id="1920629123">
      <w:bodyDiv w:val="1"/>
      <w:marLeft w:val="0"/>
      <w:marRight w:val="0"/>
      <w:marTop w:val="0"/>
      <w:marBottom w:val="0"/>
      <w:divBdr>
        <w:top w:val="none" w:sz="0" w:space="0" w:color="auto"/>
        <w:left w:val="none" w:sz="0" w:space="0" w:color="auto"/>
        <w:bottom w:val="none" w:sz="0" w:space="0" w:color="auto"/>
        <w:right w:val="none" w:sz="0" w:space="0" w:color="auto"/>
      </w:divBdr>
    </w:div>
    <w:div w:id="1969042822">
      <w:bodyDiv w:val="1"/>
      <w:marLeft w:val="0"/>
      <w:marRight w:val="0"/>
      <w:marTop w:val="0"/>
      <w:marBottom w:val="0"/>
      <w:divBdr>
        <w:top w:val="none" w:sz="0" w:space="0" w:color="auto"/>
        <w:left w:val="none" w:sz="0" w:space="0" w:color="auto"/>
        <w:bottom w:val="none" w:sz="0" w:space="0" w:color="auto"/>
        <w:right w:val="none" w:sz="0" w:space="0" w:color="auto"/>
      </w:divBdr>
    </w:div>
    <w:div w:id="2074040661">
      <w:bodyDiv w:val="1"/>
      <w:marLeft w:val="0"/>
      <w:marRight w:val="0"/>
      <w:marTop w:val="0"/>
      <w:marBottom w:val="0"/>
      <w:divBdr>
        <w:top w:val="none" w:sz="0" w:space="0" w:color="auto"/>
        <w:left w:val="none" w:sz="0" w:space="0" w:color="auto"/>
        <w:bottom w:val="none" w:sz="0" w:space="0" w:color="auto"/>
        <w:right w:val="none" w:sz="0" w:space="0" w:color="auto"/>
      </w:divBdr>
    </w:div>
    <w:div w:id="2118257964">
      <w:bodyDiv w:val="1"/>
      <w:marLeft w:val="0"/>
      <w:marRight w:val="0"/>
      <w:marTop w:val="0"/>
      <w:marBottom w:val="0"/>
      <w:divBdr>
        <w:top w:val="none" w:sz="0" w:space="0" w:color="auto"/>
        <w:left w:val="none" w:sz="0" w:space="0" w:color="auto"/>
        <w:bottom w:val="none" w:sz="0" w:space="0" w:color="auto"/>
        <w:right w:val="none" w:sz="0" w:space="0" w:color="auto"/>
      </w:divBdr>
    </w:div>
    <w:div w:id="21465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90DB-82DD-4A5F-AFB2-EE864AB5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1762</Words>
  <Characters>8900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PUBLIC NOTICE</vt:lpstr>
    </vt:vector>
  </TitlesOfParts>
  <Company>Pembrokeshire County Council</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Pre-installed User</dc:creator>
  <cp:keywords/>
  <cp:lastModifiedBy>Morris, Kelly</cp:lastModifiedBy>
  <cp:revision>16</cp:revision>
  <cp:lastPrinted>2019-04-26T12:35:00Z</cp:lastPrinted>
  <dcterms:created xsi:type="dcterms:W3CDTF">2019-05-07T10:39:00Z</dcterms:created>
  <dcterms:modified xsi:type="dcterms:W3CDTF">2019-05-10T08:17:00Z</dcterms:modified>
</cp:coreProperties>
</file>