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5" w:rsidRDefault="00A204A5">
      <w:pPr>
        <w:rPr>
          <w:rFonts w:ascii="Tahoma" w:hAnsi="Tahoma"/>
          <w:b/>
          <w:sz w:val="16"/>
        </w:rPr>
      </w:pP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r>
        <w:rPr>
          <w:rFonts w:ascii="Tahoma" w:hAnsi="Tahoma"/>
          <w:b/>
          <w:color w:val="000000"/>
          <w:sz w:val="24"/>
        </w:rPr>
        <w:t>Monthly Meeting Agenda for Monday</w:t>
      </w:r>
      <w:r w:rsidR="001B11F4">
        <w:rPr>
          <w:rFonts w:ascii="Tahoma" w:hAnsi="Tahoma"/>
          <w:b/>
          <w:color w:val="000000"/>
          <w:sz w:val="24"/>
        </w:rPr>
        <w:t xml:space="preserve"> 20</w:t>
      </w:r>
      <w:r w:rsidR="001B11F4" w:rsidRPr="001B11F4">
        <w:rPr>
          <w:rFonts w:ascii="Tahoma" w:hAnsi="Tahoma"/>
          <w:b/>
          <w:color w:val="000000"/>
          <w:sz w:val="24"/>
          <w:vertAlign w:val="superscript"/>
        </w:rPr>
        <w:t>th</w:t>
      </w:r>
      <w:r w:rsidR="001B11F4">
        <w:rPr>
          <w:rFonts w:ascii="Tahoma" w:hAnsi="Tahoma"/>
          <w:b/>
          <w:color w:val="000000"/>
          <w:sz w:val="24"/>
        </w:rPr>
        <w:t xml:space="preserve"> May 2019</w:t>
      </w:r>
    </w:p>
    <w:p w:rsidR="00A204A5" w:rsidRPr="00966FD8" w:rsidRDefault="00EB31C5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As defined in the “Code of Conduct” any </w:t>
      </w:r>
      <w:r w:rsidR="000A1222" w:rsidRPr="00966FD8">
        <w:rPr>
          <w:rFonts w:ascii="Tahoma" w:hAnsi="Tahoma"/>
          <w:b/>
          <w:color w:val="000000"/>
        </w:rPr>
        <w:t>Councilor</w:t>
      </w:r>
      <w:r w:rsidRPr="00966FD8">
        <w:rPr>
          <w:rFonts w:ascii="Tahoma" w:hAnsi="Tahoma"/>
          <w:b/>
          <w:color w:val="000000"/>
        </w:rPr>
        <w:t xml:space="preserve"> with an interest in any matters discussed at this meeting must leave the meeting until the topic for discussion is closed.</w:t>
      </w:r>
    </w:p>
    <w:p w:rsidR="00A204A5" w:rsidRPr="00966FD8" w:rsidRDefault="00A204A5">
      <w:pPr>
        <w:jc w:val="both"/>
        <w:rPr>
          <w:rFonts w:ascii="Tahoma" w:hAnsi="Tahoma"/>
          <w:b/>
          <w:color w:val="000000"/>
        </w:rPr>
      </w:pPr>
    </w:p>
    <w:p w:rsidR="00A204A5" w:rsidRPr="004C2904" w:rsidRDefault="00EB31C5" w:rsidP="005C482C">
      <w:pPr>
        <w:ind w:left="360" w:hanging="360"/>
        <w:jc w:val="both"/>
        <w:rPr>
          <w:rFonts w:ascii="Tahoma" w:hAnsi="Tahoma"/>
          <w:b/>
          <w:color w:val="000000"/>
          <w:sz w:val="24"/>
          <w:szCs w:val="24"/>
        </w:rPr>
      </w:pPr>
      <w:r w:rsidRPr="004C2904">
        <w:rPr>
          <w:rFonts w:ascii="Tahoma" w:hAnsi="Tahoma"/>
          <w:b/>
          <w:color w:val="000000"/>
          <w:sz w:val="24"/>
          <w:szCs w:val="24"/>
        </w:rPr>
        <w:t>Apologies for absence</w:t>
      </w:r>
    </w:p>
    <w:p w:rsidR="00A204A5" w:rsidRPr="004C2904" w:rsidRDefault="00EB31C5" w:rsidP="005463A3">
      <w:pPr>
        <w:tabs>
          <w:tab w:val="left" w:pos="2266"/>
        </w:tabs>
        <w:jc w:val="both"/>
        <w:rPr>
          <w:rFonts w:ascii="Tahoma" w:hAnsi="Tahoma"/>
          <w:b/>
          <w:color w:val="000000"/>
          <w:sz w:val="24"/>
          <w:szCs w:val="24"/>
        </w:rPr>
      </w:pPr>
      <w:r w:rsidRPr="004C2904">
        <w:rPr>
          <w:rFonts w:ascii="Tahoma" w:hAnsi="Tahoma"/>
          <w:b/>
          <w:color w:val="000000"/>
          <w:sz w:val="24"/>
          <w:szCs w:val="24"/>
        </w:rPr>
        <w:t>Matters Arising</w:t>
      </w:r>
    </w:p>
    <w:p w:rsidR="00A204A5" w:rsidRPr="004C2904" w:rsidRDefault="00EB31C5" w:rsidP="005463A3">
      <w:pPr>
        <w:jc w:val="both"/>
        <w:rPr>
          <w:rFonts w:ascii="Tahoma" w:hAnsi="Tahoma"/>
          <w:b/>
          <w:color w:val="000000"/>
          <w:sz w:val="24"/>
          <w:szCs w:val="24"/>
        </w:rPr>
      </w:pPr>
      <w:r w:rsidRPr="004C2904">
        <w:rPr>
          <w:rFonts w:ascii="Tahoma" w:hAnsi="Tahoma"/>
          <w:b/>
          <w:color w:val="000000"/>
          <w:sz w:val="24"/>
          <w:szCs w:val="24"/>
        </w:rPr>
        <w:t>Acce</w:t>
      </w:r>
      <w:r w:rsidR="009B569C" w:rsidRPr="004C2904">
        <w:rPr>
          <w:rFonts w:ascii="Tahoma" w:hAnsi="Tahoma"/>
          <w:b/>
          <w:color w:val="000000"/>
          <w:sz w:val="24"/>
          <w:szCs w:val="24"/>
        </w:rPr>
        <w:t>p</w:t>
      </w:r>
      <w:r w:rsidRPr="004C2904">
        <w:rPr>
          <w:rFonts w:ascii="Tahoma" w:hAnsi="Tahoma"/>
          <w:b/>
          <w:color w:val="000000"/>
          <w:sz w:val="24"/>
          <w:szCs w:val="24"/>
        </w:rPr>
        <w:t>tance of Minutes dated Monday</w:t>
      </w:r>
      <w:r w:rsidR="00326A81" w:rsidRPr="004C2904">
        <w:rPr>
          <w:rFonts w:ascii="Tahoma" w:hAnsi="Tahoma"/>
          <w:b/>
          <w:color w:val="000000"/>
          <w:sz w:val="24"/>
          <w:szCs w:val="24"/>
        </w:rPr>
        <w:t xml:space="preserve"> </w:t>
      </w:r>
      <w:r w:rsidR="001B11F4">
        <w:rPr>
          <w:rFonts w:ascii="Tahoma" w:hAnsi="Tahoma"/>
          <w:b/>
          <w:color w:val="000000"/>
          <w:sz w:val="24"/>
          <w:szCs w:val="24"/>
        </w:rPr>
        <w:t>15</w:t>
      </w:r>
      <w:r w:rsidR="001B11F4" w:rsidRPr="001B11F4">
        <w:rPr>
          <w:rFonts w:ascii="Tahoma" w:hAnsi="Tahoma"/>
          <w:b/>
          <w:color w:val="000000"/>
          <w:sz w:val="24"/>
          <w:szCs w:val="24"/>
          <w:vertAlign w:val="superscript"/>
        </w:rPr>
        <w:t>th</w:t>
      </w:r>
      <w:r w:rsidR="001B11F4">
        <w:rPr>
          <w:rFonts w:ascii="Tahoma" w:hAnsi="Tahoma"/>
          <w:b/>
          <w:color w:val="000000"/>
          <w:sz w:val="24"/>
          <w:szCs w:val="24"/>
        </w:rPr>
        <w:t xml:space="preserve"> April 2019</w:t>
      </w:r>
    </w:p>
    <w:p w:rsidR="00326A81" w:rsidRPr="0007179C" w:rsidRDefault="00326A81" w:rsidP="005463A3">
      <w:pPr>
        <w:jc w:val="both"/>
        <w:rPr>
          <w:rFonts w:ascii="Tahoma" w:hAnsi="Tahoma"/>
          <w:b/>
          <w:color w:val="000000"/>
          <w:sz w:val="24"/>
          <w:szCs w:val="24"/>
        </w:rPr>
      </w:pPr>
      <w:r w:rsidRPr="0007179C">
        <w:rPr>
          <w:rFonts w:ascii="Tahoma" w:hAnsi="Tahoma"/>
          <w:b/>
          <w:color w:val="000000"/>
          <w:sz w:val="24"/>
          <w:szCs w:val="24"/>
        </w:rPr>
        <w:t xml:space="preserve"> Proposed</w:t>
      </w:r>
      <w:r w:rsidRPr="0007179C">
        <w:rPr>
          <w:rFonts w:ascii="Tahoma" w:hAnsi="Tahoma"/>
          <w:b/>
          <w:color w:val="000000"/>
          <w:sz w:val="24"/>
          <w:szCs w:val="24"/>
        </w:rPr>
        <w:tab/>
      </w:r>
      <w:r w:rsidRPr="0007179C">
        <w:rPr>
          <w:rFonts w:ascii="Tahoma" w:hAnsi="Tahoma"/>
          <w:b/>
          <w:color w:val="000000"/>
          <w:sz w:val="24"/>
          <w:szCs w:val="24"/>
        </w:rPr>
        <w:tab/>
      </w:r>
      <w:r w:rsidRPr="0007179C">
        <w:rPr>
          <w:rFonts w:ascii="Tahoma" w:hAnsi="Tahoma"/>
          <w:b/>
          <w:color w:val="000000"/>
          <w:sz w:val="24"/>
          <w:szCs w:val="24"/>
        </w:rPr>
        <w:tab/>
        <w:t>Seconded</w:t>
      </w:r>
    </w:p>
    <w:p w:rsidR="00E60807" w:rsidRPr="00966FD8" w:rsidRDefault="00E60807" w:rsidP="005463A3">
      <w:pPr>
        <w:jc w:val="both"/>
        <w:rPr>
          <w:rFonts w:ascii="Tahoma" w:hAnsi="Tahoma"/>
          <w:b/>
          <w:color w:val="000000"/>
        </w:rPr>
      </w:pPr>
    </w:p>
    <w:p w:rsidR="00A204A5" w:rsidRDefault="00EB31C5" w:rsidP="005463A3">
      <w:pPr>
        <w:rPr>
          <w:rFonts w:ascii="Tahoma" w:hAnsi="Tahoma"/>
          <w:b/>
          <w:color w:val="000000"/>
          <w:sz w:val="24"/>
          <w:szCs w:val="24"/>
        </w:rPr>
      </w:pPr>
      <w:r w:rsidRPr="004C2904">
        <w:rPr>
          <w:rFonts w:ascii="Tahoma" w:hAnsi="Tahoma"/>
          <w:b/>
          <w:color w:val="000000"/>
          <w:sz w:val="24"/>
          <w:szCs w:val="24"/>
        </w:rPr>
        <w:t>Correspondence Out</w:t>
      </w:r>
    </w:p>
    <w:p w:rsidR="008760DD" w:rsidRDefault="008760DD" w:rsidP="008760DD">
      <w:pPr>
        <w:ind w:left="2160" w:hanging="216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Darren Thomas 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Once again a reminder that the 30mph sign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Westgrove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Lane has still not been replaced, copied also to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Streetcare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>, also asking if it could be relocated at top of lane.</w:t>
      </w:r>
    </w:p>
    <w:p w:rsidR="008760DD" w:rsidRPr="004C2904" w:rsidRDefault="00A16534" w:rsidP="008760DD">
      <w:pPr>
        <w:ind w:left="2160" w:hanging="216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Neil McCarthy </w:t>
      </w:r>
      <w:r>
        <w:rPr>
          <w:rFonts w:ascii="Tahoma" w:hAnsi="Tahoma"/>
          <w:b/>
          <w:color w:val="000000"/>
          <w:sz w:val="24"/>
          <w:szCs w:val="24"/>
        </w:rPr>
        <w:tab/>
        <w:t>Asking his help re clearing area behind 9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,10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&amp; 11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Guilderoy</w:t>
      </w:r>
      <w:proofErr w:type="spellEnd"/>
    </w:p>
    <w:p w:rsidR="00A204A5" w:rsidRDefault="00EB31C5" w:rsidP="005463A3">
      <w:pPr>
        <w:rPr>
          <w:rFonts w:ascii="Tahoma" w:hAnsi="Tahoma"/>
          <w:b/>
          <w:color w:val="000000"/>
          <w:sz w:val="24"/>
          <w:szCs w:val="24"/>
        </w:rPr>
      </w:pPr>
      <w:r w:rsidRPr="004C2904">
        <w:rPr>
          <w:rFonts w:ascii="Tahoma" w:hAnsi="Tahoma"/>
          <w:b/>
          <w:color w:val="000000"/>
          <w:sz w:val="24"/>
          <w:szCs w:val="24"/>
        </w:rPr>
        <w:t>Correspondence In</w:t>
      </w:r>
    </w:p>
    <w:p w:rsidR="008760DD" w:rsidRDefault="008760DD" w:rsidP="00DE6ABC">
      <w:pPr>
        <w:ind w:left="2160" w:hanging="216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Darren Thomas 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 w:rsidR="00DE6ABC">
        <w:rPr>
          <w:rFonts w:ascii="Tahoma" w:hAnsi="Tahoma"/>
          <w:b/>
          <w:color w:val="000000"/>
          <w:sz w:val="24"/>
          <w:szCs w:val="24"/>
        </w:rPr>
        <w:t>A</w:t>
      </w:r>
      <w:r>
        <w:rPr>
          <w:rFonts w:ascii="Tahoma" w:hAnsi="Tahoma"/>
          <w:b/>
          <w:color w:val="000000"/>
          <w:sz w:val="24"/>
          <w:szCs w:val="24"/>
        </w:rPr>
        <w:t>dvisin</w:t>
      </w:r>
      <w:r w:rsidR="0041592D">
        <w:rPr>
          <w:rFonts w:ascii="Tahoma" w:hAnsi="Tahoma"/>
          <w:b/>
          <w:color w:val="000000"/>
          <w:sz w:val="24"/>
          <w:szCs w:val="24"/>
        </w:rPr>
        <w:t>g</w:t>
      </w:r>
      <w:proofErr w:type="gramEnd"/>
      <w:r w:rsidR="0041592D">
        <w:rPr>
          <w:rFonts w:ascii="Tahoma" w:hAnsi="Tahoma"/>
          <w:b/>
          <w:color w:val="000000"/>
          <w:sz w:val="24"/>
          <w:szCs w:val="24"/>
        </w:rPr>
        <w:t xml:space="preserve"> he has chased up </w:t>
      </w:r>
      <w:proofErr w:type="spellStart"/>
      <w:r w:rsidR="0041592D">
        <w:rPr>
          <w:rFonts w:ascii="Tahoma" w:hAnsi="Tahoma"/>
          <w:b/>
          <w:color w:val="000000"/>
          <w:sz w:val="24"/>
          <w:szCs w:val="24"/>
        </w:rPr>
        <w:t>Westgrove</w:t>
      </w:r>
      <w:proofErr w:type="spellEnd"/>
      <w:r w:rsidR="0041592D">
        <w:rPr>
          <w:rFonts w:ascii="Tahoma" w:hAnsi="Tahoma"/>
          <w:b/>
          <w:color w:val="000000"/>
          <w:sz w:val="24"/>
          <w:szCs w:val="24"/>
        </w:rPr>
        <w:t xml:space="preserve"> Lan</w:t>
      </w:r>
      <w:r>
        <w:rPr>
          <w:rFonts w:ascii="Tahoma" w:hAnsi="Tahoma"/>
          <w:b/>
          <w:color w:val="000000"/>
          <w:sz w:val="24"/>
          <w:szCs w:val="24"/>
        </w:rPr>
        <w:t xml:space="preserve">e sign and copied also to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Streetcare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and Marc Owen, Manager of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Streetcare</w:t>
      </w:r>
      <w:proofErr w:type="spellEnd"/>
    </w:p>
    <w:p w:rsidR="008760DD" w:rsidRDefault="008760DD" w:rsidP="008760DD">
      <w:pPr>
        <w:ind w:left="2160" w:hanging="216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Jane Gibson</w:t>
      </w:r>
      <w:r>
        <w:rPr>
          <w:rFonts w:ascii="Tahoma" w:hAnsi="Tahoma"/>
          <w:b/>
          <w:color w:val="000000"/>
          <w:sz w:val="24"/>
          <w:szCs w:val="24"/>
        </w:rPr>
        <w:tab/>
        <w:t>Requesting views on how the Planning Authority interacts with Community Councils</w:t>
      </w:r>
    </w:p>
    <w:p w:rsidR="008760DD" w:rsidRDefault="008760DD" w:rsidP="008760DD">
      <w:pPr>
        <w:ind w:left="2160" w:hanging="216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Sara Morris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Making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us aware of Additional Candidate Sites Consultation re Local Dev. </w:t>
      </w:r>
      <w:r w:rsidR="0041592D">
        <w:rPr>
          <w:rFonts w:ascii="Tahoma" w:hAnsi="Tahoma"/>
          <w:b/>
          <w:color w:val="000000"/>
          <w:sz w:val="24"/>
          <w:szCs w:val="24"/>
        </w:rPr>
        <w:t>Plan 10th</w:t>
      </w:r>
      <w:r>
        <w:rPr>
          <w:rFonts w:ascii="Tahoma" w:hAnsi="Tahoma"/>
          <w:b/>
          <w:color w:val="000000"/>
          <w:sz w:val="24"/>
          <w:szCs w:val="24"/>
        </w:rPr>
        <w:t xml:space="preserve"> April – 6</w:t>
      </w:r>
      <w:r w:rsidRPr="008760DD">
        <w:rPr>
          <w:rFonts w:ascii="Tahoma" w:hAnsi="Tahoma"/>
          <w:b/>
          <w:color w:val="000000"/>
          <w:sz w:val="24"/>
          <w:szCs w:val="24"/>
          <w:vertAlign w:val="superscript"/>
        </w:rPr>
        <w:t>th</w:t>
      </w:r>
      <w:r>
        <w:rPr>
          <w:rFonts w:ascii="Tahoma" w:hAnsi="Tahoma"/>
          <w:b/>
          <w:color w:val="000000"/>
          <w:sz w:val="24"/>
          <w:szCs w:val="24"/>
        </w:rPr>
        <w:t xml:space="preserve"> June 2019</w:t>
      </w:r>
    </w:p>
    <w:p w:rsidR="008760DD" w:rsidRDefault="008760DD" w:rsidP="008760DD">
      <w:pPr>
        <w:ind w:left="2160" w:hanging="216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Margaret Brown</w:t>
      </w:r>
      <w:r>
        <w:rPr>
          <w:rFonts w:ascii="Tahoma" w:hAnsi="Tahoma"/>
          <w:b/>
          <w:color w:val="000000"/>
          <w:sz w:val="24"/>
          <w:szCs w:val="24"/>
        </w:rPr>
        <w:tab/>
        <w:t>Thank you note re £100 donation to Gilead Chapel</w:t>
      </w:r>
    </w:p>
    <w:p w:rsidR="008760DD" w:rsidRDefault="008760DD" w:rsidP="008760DD">
      <w:pPr>
        <w:ind w:left="2160" w:hanging="216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David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Astins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r w:rsidR="00DE6ABC"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 xml:space="preserve"> Attaching briefing note re Environmental; services focusing on, Public Toilets,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Playparks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and Green Spaces</w:t>
      </w:r>
    </w:p>
    <w:p w:rsidR="00DE6ABC" w:rsidRDefault="00DE6ABC" w:rsidP="008760DD">
      <w:pPr>
        <w:ind w:left="2160" w:hanging="216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Planning Support Re survey on PLA and how we participate in The Planning Process</w:t>
      </w:r>
    </w:p>
    <w:p w:rsidR="00DE6ABC" w:rsidRDefault="00DE6ABC" w:rsidP="008760DD">
      <w:pPr>
        <w:ind w:left="2160" w:hanging="216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Alison Davies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Updating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us o</w:t>
      </w:r>
      <w:r w:rsidR="00B53C72">
        <w:rPr>
          <w:rFonts w:ascii="Tahoma" w:hAnsi="Tahoma"/>
          <w:b/>
          <w:color w:val="000000"/>
          <w:sz w:val="24"/>
          <w:szCs w:val="24"/>
        </w:rPr>
        <w:t>n their latest funding program</w:t>
      </w:r>
      <w:r>
        <w:rPr>
          <w:rFonts w:ascii="Tahoma" w:hAnsi="Tahoma"/>
          <w:b/>
          <w:color w:val="000000"/>
          <w:sz w:val="24"/>
          <w:szCs w:val="24"/>
        </w:rPr>
        <w:t xml:space="preserve"> available on any projects which will have a positive impact on safety and security.</w:t>
      </w:r>
    </w:p>
    <w:p w:rsidR="00DE6ABC" w:rsidRDefault="00DE6ABC" w:rsidP="008760DD">
      <w:pPr>
        <w:ind w:left="2160" w:hanging="216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Michael Harries </w:t>
      </w:r>
      <w:r>
        <w:rPr>
          <w:rFonts w:ascii="Tahoma" w:hAnsi="Tahoma"/>
          <w:b/>
          <w:color w:val="000000"/>
          <w:sz w:val="24"/>
          <w:szCs w:val="24"/>
        </w:rPr>
        <w:tab/>
        <w:t>Advising of changes to Waste &amp; Recycling as of 3</w:t>
      </w:r>
      <w:r w:rsidRPr="00DE6ABC">
        <w:rPr>
          <w:rFonts w:ascii="Tahoma" w:hAnsi="Tahoma"/>
          <w:b/>
          <w:color w:val="000000"/>
          <w:sz w:val="24"/>
          <w:szCs w:val="24"/>
          <w:vertAlign w:val="superscript"/>
        </w:rPr>
        <w:t>rd</w:t>
      </w:r>
      <w:r>
        <w:rPr>
          <w:rFonts w:ascii="Tahoma" w:hAnsi="Tahoma"/>
          <w:b/>
          <w:color w:val="000000"/>
          <w:sz w:val="24"/>
          <w:szCs w:val="24"/>
        </w:rPr>
        <w:t xml:space="preserve"> June 2019 notices copied to Notice Boards</w:t>
      </w:r>
    </w:p>
    <w:p w:rsidR="00DE6ABC" w:rsidRDefault="00DE6ABC" w:rsidP="008760DD">
      <w:pPr>
        <w:ind w:left="2160" w:hanging="216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Janet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Baldry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  <w:t>Enclosing minutes, agenda etc. from meeting 27</w:t>
      </w:r>
      <w:r w:rsidRPr="00DE6ABC">
        <w:rPr>
          <w:rFonts w:ascii="Tahoma" w:hAnsi="Tahoma"/>
          <w:b/>
          <w:color w:val="000000"/>
          <w:sz w:val="24"/>
          <w:szCs w:val="24"/>
          <w:vertAlign w:val="superscript"/>
        </w:rPr>
        <w:t>th</w:t>
      </w:r>
      <w:r>
        <w:rPr>
          <w:rFonts w:ascii="Tahoma" w:hAnsi="Tahoma"/>
          <w:b/>
          <w:color w:val="000000"/>
          <w:sz w:val="24"/>
          <w:szCs w:val="24"/>
        </w:rPr>
        <w:t xml:space="preserve"> March 2019</w:t>
      </w:r>
    </w:p>
    <w:p w:rsidR="00A16534" w:rsidRDefault="00A16534" w:rsidP="008760DD">
      <w:pPr>
        <w:ind w:left="2160" w:hanging="216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Jacky Perkins</w:t>
      </w:r>
      <w:r>
        <w:rPr>
          <w:rFonts w:ascii="Tahoma" w:hAnsi="Tahoma"/>
          <w:b/>
          <w:color w:val="000000"/>
          <w:sz w:val="24"/>
          <w:szCs w:val="24"/>
        </w:rPr>
        <w:tab/>
        <w:t>Advising the are behind 9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,10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&amp; 11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Gulideroy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has still not been cleared</w:t>
      </w:r>
    </w:p>
    <w:p w:rsidR="00A16534" w:rsidRDefault="00A16534" w:rsidP="008760DD">
      <w:pPr>
        <w:ind w:left="2160" w:hanging="216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 xml:space="preserve">Copied to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Watkins.</w:t>
      </w:r>
      <w:proofErr w:type="gramEnd"/>
    </w:p>
    <w:p w:rsidR="008760DD" w:rsidRPr="004C2904" w:rsidRDefault="008760DD" w:rsidP="008760DD">
      <w:pPr>
        <w:ind w:left="2160" w:hanging="2160"/>
        <w:rPr>
          <w:rFonts w:ascii="Tahoma" w:hAnsi="Tahoma"/>
          <w:b/>
          <w:color w:val="000000"/>
          <w:sz w:val="24"/>
          <w:szCs w:val="24"/>
        </w:rPr>
      </w:pPr>
    </w:p>
    <w:p w:rsidR="00A204A5" w:rsidRPr="004C2904" w:rsidRDefault="00EB31C5" w:rsidP="005463A3">
      <w:pPr>
        <w:rPr>
          <w:rFonts w:ascii="Tahoma" w:hAnsi="Tahoma"/>
          <w:b/>
          <w:color w:val="000000"/>
          <w:sz w:val="24"/>
          <w:szCs w:val="24"/>
        </w:rPr>
      </w:pPr>
      <w:r w:rsidRPr="004C2904">
        <w:rPr>
          <w:rFonts w:ascii="Tahoma" w:hAnsi="Tahoma"/>
          <w:b/>
          <w:color w:val="000000"/>
          <w:sz w:val="24"/>
          <w:szCs w:val="24"/>
        </w:rPr>
        <w:t>Planning</w:t>
      </w:r>
    </w:p>
    <w:p w:rsidR="00CB472A" w:rsidRDefault="00CB472A" w:rsidP="005463A3">
      <w:pPr>
        <w:rPr>
          <w:rFonts w:ascii="Tahoma" w:hAnsi="Tahoma"/>
          <w:b/>
          <w:color w:val="000000"/>
          <w:sz w:val="24"/>
          <w:szCs w:val="24"/>
        </w:rPr>
      </w:pPr>
      <w:r w:rsidRPr="0007179C">
        <w:rPr>
          <w:rFonts w:ascii="Tahoma" w:hAnsi="Tahoma"/>
          <w:b/>
          <w:color w:val="000000"/>
          <w:sz w:val="24"/>
          <w:szCs w:val="24"/>
        </w:rPr>
        <w:t>Permissions</w:t>
      </w:r>
    </w:p>
    <w:p w:rsidR="00B3290B" w:rsidRDefault="00B3290B" w:rsidP="005463A3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Applic</w:t>
      </w:r>
      <w:r w:rsidR="0041592D">
        <w:rPr>
          <w:rFonts w:ascii="Tahoma" w:hAnsi="Tahoma"/>
          <w:b/>
          <w:color w:val="000000"/>
          <w:sz w:val="24"/>
          <w:szCs w:val="24"/>
        </w:rPr>
        <w:t>ation 19/0007/PA Construction of garden sh</w:t>
      </w:r>
      <w:r>
        <w:rPr>
          <w:rFonts w:ascii="Tahoma" w:hAnsi="Tahoma"/>
          <w:b/>
          <w:color w:val="000000"/>
          <w:sz w:val="24"/>
          <w:szCs w:val="24"/>
        </w:rPr>
        <w:t xml:space="preserve">ed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The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Old Post Office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Maidenwells</w:t>
      </w:r>
      <w:proofErr w:type="spellEnd"/>
    </w:p>
    <w:p w:rsidR="0041592D" w:rsidRPr="0007179C" w:rsidRDefault="0041592D" w:rsidP="005463A3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Application 18/1303/PA Creation of meeting room extension &amp; associated work</w:t>
      </w:r>
    </w:p>
    <w:p w:rsidR="00B3290B" w:rsidRPr="0007179C" w:rsidRDefault="00B3290B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412D77" w:rsidRDefault="00412D77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 w:rsidRPr="004C2904">
        <w:rPr>
          <w:rFonts w:ascii="Tahoma" w:hAnsi="Tahoma"/>
          <w:b/>
          <w:color w:val="000000"/>
          <w:sz w:val="24"/>
          <w:szCs w:val="24"/>
        </w:rPr>
        <w:t>Finance</w:t>
      </w:r>
      <w:r w:rsidR="00DE6ABC">
        <w:rPr>
          <w:rFonts w:ascii="Tahoma" w:hAnsi="Tahoma"/>
          <w:b/>
          <w:color w:val="000000"/>
          <w:sz w:val="24"/>
          <w:szCs w:val="24"/>
        </w:rPr>
        <w:t xml:space="preserve"> IN</w:t>
      </w:r>
    </w:p>
    <w:p w:rsidR="00B3290B" w:rsidRDefault="00DE6ABC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Pembs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CC            </w:t>
      </w:r>
      <w:r w:rsidR="00246E37"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r w:rsidR="00246E37">
        <w:rPr>
          <w:rFonts w:ascii="Tahoma" w:hAnsi="Tahoma"/>
          <w:b/>
          <w:color w:val="000000"/>
          <w:sz w:val="24"/>
          <w:szCs w:val="24"/>
        </w:rPr>
        <w:t xml:space="preserve">April Precept Payment £1,526.00   </w:t>
      </w:r>
    </w:p>
    <w:p w:rsidR="00DE6ABC" w:rsidRDefault="00246E37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 </w:t>
      </w:r>
    </w:p>
    <w:p w:rsidR="00246E37" w:rsidRDefault="00246E37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Finance Out</w:t>
      </w:r>
    </w:p>
    <w:p w:rsidR="00246E37" w:rsidRPr="004C2904" w:rsidRDefault="00246E37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Zurich Insurance </w:t>
      </w:r>
      <w:r>
        <w:rPr>
          <w:rFonts w:ascii="Tahoma" w:hAnsi="Tahoma"/>
          <w:b/>
          <w:color w:val="000000"/>
          <w:sz w:val="24"/>
          <w:szCs w:val="24"/>
        </w:rPr>
        <w:tab/>
        <w:t>Annual Premium £1,065.05</w:t>
      </w:r>
    </w:p>
    <w:p w:rsidR="00D919E3" w:rsidRPr="0007179C" w:rsidRDefault="00D919E3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 w:rsidRPr="0007179C">
        <w:rPr>
          <w:rFonts w:ascii="Tahoma" w:hAnsi="Tahoma"/>
          <w:b/>
          <w:color w:val="000000"/>
          <w:sz w:val="24"/>
          <w:szCs w:val="24"/>
        </w:rPr>
        <w:t>Budget</w:t>
      </w:r>
      <w:r w:rsidR="00E541EF" w:rsidRPr="0007179C">
        <w:rPr>
          <w:rFonts w:ascii="Tahoma" w:hAnsi="Tahoma"/>
          <w:b/>
          <w:color w:val="000000"/>
          <w:sz w:val="24"/>
          <w:szCs w:val="24"/>
        </w:rPr>
        <w:tab/>
        <w:t>Confirm on track</w:t>
      </w:r>
    </w:p>
    <w:p w:rsidR="007730B6" w:rsidRPr="0007179C" w:rsidRDefault="007730B6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 w:rsidRPr="0007179C">
        <w:rPr>
          <w:rFonts w:ascii="Tahoma" w:hAnsi="Tahoma"/>
          <w:b/>
          <w:color w:val="000000"/>
          <w:sz w:val="24"/>
          <w:szCs w:val="24"/>
        </w:rPr>
        <w:t>Bank Balance</w:t>
      </w:r>
      <w:r w:rsidR="00657A18" w:rsidRPr="0007179C">
        <w:rPr>
          <w:rFonts w:ascii="Tahoma" w:hAnsi="Tahoma"/>
          <w:b/>
          <w:color w:val="000000"/>
          <w:sz w:val="24"/>
          <w:szCs w:val="24"/>
        </w:rPr>
        <w:t xml:space="preserve">           </w:t>
      </w:r>
      <w:r w:rsidR="00E541EF" w:rsidRPr="0007179C">
        <w:rPr>
          <w:rFonts w:ascii="Tahoma" w:hAnsi="Tahoma"/>
          <w:b/>
          <w:color w:val="000000"/>
          <w:sz w:val="24"/>
          <w:szCs w:val="24"/>
        </w:rPr>
        <w:tab/>
      </w:r>
      <w:r w:rsidR="009F3329">
        <w:rPr>
          <w:rFonts w:ascii="Tahoma" w:hAnsi="Tahoma"/>
          <w:b/>
          <w:color w:val="000000"/>
          <w:sz w:val="24"/>
          <w:szCs w:val="24"/>
        </w:rPr>
        <w:t>£10,881.51</w:t>
      </w:r>
      <w:r w:rsidRPr="0007179C">
        <w:rPr>
          <w:rFonts w:ascii="Tahoma" w:hAnsi="Tahoma"/>
          <w:b/>
          <w:color w:val="000000"/>
          <w:sz w:val="24"/>
          <w:szCs w:val="24"/>
        </w:rPr>
        <w:tab/>
        <w:t xml:space="preserve"> </w:t>
      </w:r>
    </w:p>
    <w:p w:rsidR="00A204A5" w:rsidRPr="00966FD8" w:rsidRDefault="00982F67">
      <w:pPr>
        <w:rPr>
          <w:color w:val="000000"/>
        </w:rPr>
      </w:pPr>
      <w:r w:rsidRPr="00966FD8">
        <w:rPr>
          <w:rFonts w:ascii="Tahoma" w:hAnsi="Tahoma"/>
          <w:color w:val="000000"/>
        </w:rPr>
        <w:t xml:space="preserve">                   </w:t>
      </w:r>
      <w:r w:rsidR="000A1222" w:rsidRPr="00966FD8">
        <w:rPr>
          <w:rFonts w:ascii="Tahoma" w:hAnsi="Tahoma"/>
          <w:color w:val="000000"/>
        </w:rPr>
        <w:t xml:space="preserve">   </w:t>
      </w:r>
      <w:r w:rsidR="007F12E5" w:rsidRPr="00966FD8">
        <w:rPr>
          <w:rFonts w:ascii="Tahoma" w:hAnsi="Tahoma"/>
          <w:color w:val="000000"/>
        </w:rPr>
        <w:t xml:space="preserve">                          </w:t>
      </w:r>
      <w:r w:rsidR="00EB31C5" w:rsidRPr="00966FD8">
        <w:rPr>
          <w:rFonts w:ascii="Tahoma" w:hAnsi="Tahoma"/>
          <w:color w:val="000000"/>
        </w:rPr>
        <w:t xml:space="preserve">                                                                            </w:t>
      </w:r>
      <w:r w:rsidR="00EB31C5" w:rsidRPr="00966FD8">
        <w:rPr>
          <w:color w:val="000000"/>
        </w:rPr>
        <w:t xml:space="preserve"> </w:t>
      </w:r>
    </w:p>
    <w:p w:rsidR="00B3290B" w:rsidRDefault="00EB31C5">
      <w:pPr>
        <w:ind w:left="360" w:hanging="360"/>
        <w:rPr>
          <w:rFonts w:ascii="Tahoma" w:hAnsi="Tahoma"/>
          <w:b/>
          <w:color w:val="000000"/>
          <w:sz w:val="24"/>
          <w:szCs w:val="24"/>
        </w:rPr>
      </w:pPr>
      <w:r w:rsidRPr="004C2904">
        <w:rPr>
          <w:rFonts w:ascii="Tahoma" w:hAnsi="Tahoma"/>
          <w:b/>
          <w:color w:val="000000"/>
          <w:sz w:val="24"/>
          <w:szCs w:val="24"/>
        </w:rPr>
        <w:t>Matters for discussion</w:t>
      </w:r>
    </w:p>
    <w:p w:rsidR="00A204A5" w:rsidRPr="004C2904" w:rsidRDefault="00EB31C5">
      <w:pPr>
        <w:ind w:left="360" w:hanging="360"/>
        <w:rPr>
          <w:rFonts w:ascii="Tahoma" w:hAnsi="Tahoma"/>
          <w:color w:val="000000"/>
          <w:sz w:val="24"/>
          <w:szCs w:val="24"/>
        </w:rPr>
      </w:pPr>
      <w:r w:rsidRPr="004C2904">
        <w:rPr>
          <w:rFonts w:ascii="Tahoma" w:hAnsi="Tahoma"/>
          <w:color w:val="000000"/>
          <w:sz w:val="24"/>
          <w:szCs w:val="24"/>
        </w:rPr>
        <w:tab/>
      </w:r>
    </w:p>
    <w:p w:rsidR="00A204A5" w:rsidRPr="00966FD8" w:rsidRDefault="00EB31C5">
      <w:pPr>
        <w:rPr>
          <w:rFonts w:ascii="Tahoma" w:hAnsi="Tahoma"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Clerk/RFO to </w:t>
      </w:r>
      <w:proofErr w:type="spellStart"/>
      <w:r w:rsidRPr="00966FD8">
        <w:rPr>
          <w:rFonts w:ascii="Tahoma" w:hAnsi="Tahoma"/>
          <w:b/>
          <w:color w:val="000000"/>
        </w:rPr>
        <w:t>Hundleton</w:t>
      </w:r>
      <w:proofErr w:type="spellEnd"/>
      <w:r w:rsidRPr="00966FD8">
        <w:rPr>
          <w:rFonts w:ascii="Tahoma" w:hAnsi="Tahoma"/>
          <w:b/>
          <w:color w:val="000000"/>
        </w:rPr>
        <w:t xml:space="preserve"> Community Council - Tel: 01646 685399 - Email: barrap1@btinternet.com</w:t>
      </w:r>
    </w:p>
    <w:p w:rsidR="00A204A5" w:rsidRDefault="00EB31C5">
      <w:pPr>
        <w:rPr>
          <w:rFonts w:ascii="Tahoma" w:hAnsi="Tahoma"/>
          <w:color w:val="000000"/>
          <w:u w:val="single"/>
        </w:rPr>
      </w:pPr>
      <w:r>
        <w:rPr>
          <w:rFonts w:ascii="Tahoma" w:hAnsi="Tahoma"/>
          <w:color w:val="000000"/>
        </w:rPr>
        <w:tab/>
      </w:r>
    </w:p>
    <w:p w:rsidR="00A204A5" w:rsidRDefault="00A204A5">
      <w:pPr>
        <w:rPr>
          <w:rFonts w:ascii="Tahoma" w:hAnsi="Tahoma"/>
          <w:color w:val="000000"/>
        </w:rPr>
      </w:pPr>
    </w:p>
    <w:p w:rsidR="00A204A5" w:rsidRDefault="00EB31C5">
      <w:pPr>
        <w:rPr>
          <w:rFonts w:ascii="Tahoma" w:hAnsi="Tahoma"/>
          <w:sz w:val="16"/>
        </w:rPr>
      </w:pPr>
      <w:r>
        <w:rPr>
          <w:rFonts w:ascii="Tahoma" w:hAnsi="Tahoma"/>
          <w:color w:val="000000"/>
        </w:rPr>
        <w:tab/>
      </w:r>
    </w:p>
    <w:p w:rsidR="00A204A5" w:rsidRDefault="00A204A5">
      <w:pPr>
        <w:rPr>
          <w:rFonts w:ascii="Tahoma" w:hAnsi="Tahoma"/>
        </w:rPr>
      </w:pPr>
    </w:p>
    <w:p w:rsidR="00EB31C5" w:rsidRDefault="00EB31C5"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sectPr w:rsidR="00EB31C5" w:rsidSect="00A204A5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874" w:rsidRDefault="00E92874">
      <w:r>
        <w:separator/>
      </w:r>
    </w:p>
  </w:endnote>
  <w:endnote w:type="continuationSeparator" w:id="0">
    <w:p w:rsidR="00E92874" w:rsidRDefault="00E92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874" w:rsidRDefault="00E92874">
      <w:r>
        <w:separator/>
      </w:r>
    </w:p>
  </w:footnote>
  <w:footnote w:type="continuationSeparator" w:id="0">
    <w:p w:rsidR="00E92874" w:rsidRDefault="00E928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F85A3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42E46"/>
    <w:rsid w:val="0007179C"/>
    <w:rsid w:val="000A1222"/>
    <w:rsid w:val="000B10B9"/>
    <w:rsid w:val="001212C2"/>
    <w:rsid w:val="00155B96"/>
    <w:rsid w:val="001B11F4"/>
    <w:rsid w:val="001E694F"/>
    <w:rsid w:val="0020499D"/>
    <w:rsid w:val="00217268"/>
    <w:rsid w:val="00246E37"/>
    <w:rsid w:val="00254588"/>
    <w:rsid w:val="00257196"/>
    <w:rsid w:val="00280679"/>
    <w:rsid w:val="00290633"/>
    <w:rsid w:val="002A4CA7"/>
    <w:rsid w:val="002D6FDB"/>
    <w:rsid w:val="00303371"/>
    <w:rsid w:val="00326A81"/>
    <w:rsid w:val="003B093A"/>
    <w:rsid w:val="003B4666"/>
    <w:rsid w:val="003D0F9B"/>
    <w:rsid w:val="003E491C"/>
    <w:rsid w:val="003F2AD6"/>
    <w:rsid w:val="00412D77"/>
    <w:rsid w:val="0041592D"/>
    <w:rsid w:val="0046390B"/>
    <w:rsid w:val="00470D6B"/>
    <w:rsid w:val="004815F8"/>
    <w:rsid w:val="004C2904"/>
    <w:rsid w:val="0053233D"/>
    <w:rsid w:val="005463A3"/>
    <w:rsid w:val="00585E92"/>
    <w:rsid w:val="00595DFA"/>
    <w:rsid w:val="005A2310"/>
    <w:rsid w:val="005C482C"/>
    <w:rsid w:val="006242BD"/>
    <w:rsid w:val="0062681D"/>
    <w:rsid w:val="00653FBF"/>
    <w:rsid w:val="00657A18"/>
    <w:rsid w:val="00681789"/>
    <w:rsid w:val="006A334F"/>
    <w:rsid w:val="006D7BAE"/>
    <w:rsid w:val="006E3739"/>
    <w:rsid w:val="00707620"/>
    <w:rsid w:val="00711117"/>
    <w:rsid w:val="00742660"/>
    <w:rsid w:val="00764D4F"/>
    <w:rsid w:val="007730B6"/>
    <w:rsid w:val="007C1984"/>
    <w:rsid w:val="007D1A6D"/>
    <w:rsid w:val="007F12E5"/>
    <w:rsid w:val="00811BBE"/>
    <w:rsid w:val="008239AB"/>
    <w:rsid w:val="00845EB7"/>
    <w:rsid w:val="008760DD"/>
    <w:rsid w:val="00881390"/>
    <w:rsid w:val="008A5D00"/>
    <w:rsid w:val="008D5D09"/>
    <w:rsid w:val="008D6D24"/>
    <w:rsid w:val="009027C7"/>
    <w:rsid w:val="009268F9"/>
    <w:rsid w:val="00934CCC"/>
    <w:rsid w:val="00947947"/>
    <w:rsid w:val="00966FD8"/>
    <w:rsid w:val="00982F67"/>
    <w:rsid w:val="009B2E1F"/>
    <w:rsid w:val="009B569C"/>
    <w:rsid w:val="009B7099"/>
    <w:rsid w:val="009F3329"/>
    <w:rsid w:val="00A16534"/>
    <w:rsid w:val="00A204A5"/>
    <w:rsid w:val="00A270B9"/>
    <w:rsid w:val="00A41489"/>
    <w:rsid w:val="00AA3B04"/>
    <w:rsid w:val="00AC7899"/>
    <w:rsid w:val="00B14CA7"/>
    <w:rsid w:val="00B3290B"/>
    <w:rsid w:val="00B53C72"/>
    <w:rsid w:val="00B928BD"/>
    <w:rsid w:val="00BB62ED"/>
    <w:rsid w:val="00C6580D"/>
    <w:rsid w:val="00C7205F"/>
    <w:rsid w:val="00C81F7D"/>
    <w:rsid w:val="00C977B0"/>
    <w:rsid w:val="00CB472A"/>
    <w:rsid w:val="00CB66EA"/>
    <w:rsid w:val="00CD5800"/>
    <w:rsid w:val="00D41AEB"/>
    <w:rsid w:val="00D42E46"/>
    <w:rsid w:val="00D919E3"/>
    <w:rsid w:val="00D97ED5"/>
    <w:rsid w:val="00DB2F2F"/>
    <w:rsid w:val="00DE6ABC"/>
    <w:rsid w:val="00E148E2"/>
    <w:rsid w:val="00E2544B"/>
    <w:rsid w:val="00E2553B"/>
    <w:rsid w:val="00E541EF"/>
    <w:rsid w:val="00E60807"/>
    <w:rsid w:val="00E80AE2"/>
    <w:rsid w:val="00E92874"/>
    <w:rsid w:val="00EA54A7"/>
    <w:rsid w:val="00EB31C5"/>
    <w:rsid w:val="00EC7441"/>
    <w:rsid w:val="00F612CF"/>
    <w:rsid w:val="00F7339C"/>
    <w:rsid w:val="00F92DA3"/>
    <w:rsid w:val="00FB179D"/>
    <w:rsid w:val="00FC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A5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8</cp:revision>
  <dcterms:created xsi:type="dcterms:W3CDTF">2019-04-16T13:44:00Z</dcterms:created>
  <dcterms:modified xsi:type="dcterms:W3CDTF">2019-05-16T09:50:00Z</dcterms:modified>
</cp:coreProperties>
</file>