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58098" w14:textId="77777777" w:rsidR="003F7763" w:rsidRDefault="003F7763" w:rsidP="003F7763">
      <w:pPr>
        <w:jc w:val="center"/>
        <w:rPr>
          <w:rFonts w:ascii="Verdana" w:hAnsi="Verdana"/>
          <w:b/>
          <w:sz w:val="32"/>
          <w:szCs w:val="32"/>
          <w:u w:val="single"/>
        </w:rPr>
      </w:pPr>
      <w:r>
        <w:rPr>
          <w:rFonts w:ascii="Verdana" w:hAnsi="Verdana"/>
          <w:b/>
          <w:sz w:val="32"/>
          <w:szCs w:val="32"/>
          <w:u w:val="single"/>
        </w:rPr>
        <w:t>Wolfscastle Community Council</w:t>
      </w:r>
    </w:p>
    <w:p w14:paraId="0D53330B" w14:textId="77777777" w:rsidR="003F7763" w:rsidRPr="00A649C3" w:rsidRDefault="003F7763" w:rsidP="003F7763">
      <w:pPr>
        <w:jc w:val="both"/>
        <w:rPr>
          <w:rFonts w:ascii="Verdana" w:hAnsi="Verdana"/>
          <w:sz w:val="20"/>
          <w:szCs w:val="20"/>
        </w:rPr>
      </w:pPr>
    </w:p>
    <w:p w14:paraId="4BD9EF15" w14:textId="77777777" w:rsidR="003F7763" w:rsidRDefault="003F7763" w:rsidP="003F7763">
      <w:pPr>
        <w:jc w:val="both"/>
        <w:rPr>
          <w:rFonts w:ascii="Verdana" w:hAnsi="Verdana"/>
        </w:rPr>
      </w:pPr>
      <w:r>
        <w:rPr>
          <w:rFonts w:ascii="Verdana" w:hAnsi="Verdana"/>
        </w:rPr>
        <w:t>A meeting of the Wolfscastle Community Council was held at Penybont Chapel Vestry, on Tuesday, 5th March 2019 at 8:00p.m.</w:t>
      </w:r>
    </w:p>
    <w:p w14:paraId="02B5DA6A" w14:textId="77777777" w:rsidR="003F7763" w:rsidRPr="00A649C3" w:rsidRDefault="003F7763" w:rsidP="003F7763">
      <w:pPr>
        <w:jc w:val="both"/>
        <w:rPr>
          <w:rFonts w:ascii="Verdana" w:hAnsi="Verdana"/>
          <w:sz w:val="20"/>
          <w:szCs w:val="20"/>
        </w:rPr>
      </w:pPr>
    </w:p>
    <w:p w14:paraId="1588C98F" w14:textId="759F758C" w:rsidR="003F7763" w:rsidRDefault="003F7763" w:rsidP="003F7763">
      <w:pPr>
        <w:jc w:val="both"/>
        <w:rPr>
          <w:rFonts w:ascii="Verdana" w:hAnsi="Verdana"/>
        </w:rPr>
      </w:pPr>
      <w:r>
        <w:rPr>
          <w:rFonts w:ascii="Verdana" w:hAnsi="Verdana"/>
          <w:b/>
          <w:u w:val="single"/>
        </w:rPr>
        <w:t xml:space="preserve">Members </w:t>
      </w:r>
      <w:proofErr w:type="gramStart"/>
      <w:r>
        <w:rPr>
          <w:rFonts w:ascii="Verdana" w:hAnsi="Verdana"/>
          <w:b/>
          <w:u w:val="single"/>
        </w:rPr>
        <w:t>present:</w:t>
      </w:r>
      <w:proofErr w:type="gramEnd"/>
      <w:r>
        <w:rPr>
          <w:rFonts w:ascii="Verdana" w:hAnsi="Verdana"/>
        </w:rPr>
        <w:t xml:space="preserve"> Cllrs</w:t>
      </w:r>
      <w:r w:rsidR="004672A3">
        <w:rPr>
          <w:rFonts w:ascii="Verdana" w:hAnsi="Verdana"/>
        </w:rPr>
        <w:t>.</w:t>
      </w:r>
      <w:r>
        <w:rPr>
          <w:rFonts w:ascii="Verdana" w:hAnsi="Verdana"/>
        </w:rPr>
        <w:t xml:space="preserve"> M Bateman, PCC., Barrie Griffiths, Gerallt Miles and </w:t>
      </w:r>
      <w:r w:rsidR="004672A3">
        <w:rPr>
          <w:rFonts w:ascii="Verdana" w:hAnsi="Verdana"/>
        </w:rPr>
        <w:t>TC Griffiths.</w:t>
      </w:r>
    </w:p>
    <w:p w14:paraId="3BA93D81" w14:textId="77777777" w:rsidR="003F7763" w:rsidRPr="00A649C3" w:rsidRDefault="003F7763" w:rsidP="003F7763">
      <w:pPr>
        <w:jc w:val="both"/>
        <w:rPr>
          <w:rFonts w:ascii="Verdana" w:hAnsi="Verdana"/>
          <w:sz w:val="20"/>
          <w:szCs w:val="20"/>
        </w:rPr>
      </w:pPr>
    </w:p>
    <w:p w14:paraId="66A96470" w14:textId="419EB8D1" w:rsidR="003F7763" w:rsidRDefault="003F7763" w:rsidP="003F7763">
      <w:pPr>
        <w:jc w:val="both"/>
        <w:rPr>
          <w:rFonts w:ascii="Verdana" w:hAnsi="Verdana"/>
        </w:rPr>
      </w:pPr>
      <w:r>
        <w:rPr>
          <w:rFonts w:ascii="Verdana" w:hAnsi="Verdana"/>
          <w:b/>
          <w:u w:val="single"/>
        </w:rPr>
        <w:t>Apologies:</w:t>
      </w:r>
      <w:r>
        <w:rPr>
          <w:rFonts w:ascii="Verdana" w:hAnsi="Verdana"/>
        </w:rPr>
        <w:t xml:space="preserve"> Cllr</w:t>
      </w:r>
      <w:r w:rsidR="004672A3">
        <w:rPr>
          <w:rFonts w:ascii="Verdana" w:hAnsi="Verdana"/>
        </w:rPr>
        <w:t>s BJ Harries and Peter James.</w:t>
      </w:r>
    </w:p>
    <w:p w14:paraId="0B7F1015" w14:textId="77777777" w:rsidR="003F7763" w:rsidRPr="00A649C3" w:rsidRDefault="003F7763" w:rsidP="003F7763">
      <w:pPr>
        <w:jc w:val="both"/>
        <w:rPr>
          <w:rFonts w:ascii="Verdana" w:hAnsi="Verdana"/>
          <w:sz w:val="20"/>
          <w:szCs w:val="20"/>
        </w:rPr>
      </w:pPr>
    </w:p>
    <w:p w14:paraId="0E09D497" w14:textId="580003DF" w:rsidR="003F7763" w:rsidRDefault="003F7763" w:rsidP="003F7763">
      <w:pPr>
        <w:jc w:val="both"/>
        <w:rPr>
          <w:rFonts w:ascii="Verdana" w:hAnsi="Verdana"/>
        </w:rPr>
      </w:pPr>
      <w:r>
        <w:rPr>
          <w:rFonts w:ascii="Verdana" w:hAnsi="Verdana"/>
          <w:b/>
          <w:u w:val="single"/>
        </w:rPr>
        <w:t>Declarations of Interest:</w:t>
      </w:r>
      <w:r>
        <w:rPr>
          <w:rFonts w:ascii="Verdana" w:hAnsi="Verdana"/>
        </w:rPr>
        <w:t xml:space="preserve"> </w:t>
      </w:r>
      <w:r w:rsidR="006715E2">
        <w:rPr>
          <w:rFonts w:ascii="Verdana" w:hAnsi="Verdana"/>
        </w:rPr>
        <w:t>There were no declarations of interest.</w:t>
      </w:r>
    </w:p>
    <w:p w14:paraId="2A2D5962" w14:textId="77777777" w:rsidR="003F7763" w:rsidRPr="00A649C3" w:rsidRDefault="003F7763" w:rsidP="003F7763">
      <w:pPr>
        <w:jc w:val="both"/>
        <w:rPr>
          <w:rFonts w:ascii="Verdana" w:hAnsi="Verdana"/>
          <w:b/>
          <w:sz w:val="20"/>
          <w:szCs w:val="20"/>
          <w:u w:val="single"/>
        </w:rPr>
      </w:pPr>
    </w:p>
    <w:p w14:paraId="28CAC4BE" w14:textId="77777777" w:rsidR="003F7763" w:rsidRDefault="003F7763" w:rsidP="003F7763">
      <w:pPr>
        <w:jc w:val="both"/>
        <w:rPr>
          <w:rFonts w:ascii="Verdana" w:hAnsi="Verdana"/>
        </w:rPr>
      </w:pPr>
      <w:r>
        <w:rPr>
          <w:rFonts w:ascii="Verdana" w:hAnsi="Verdana"/>
          <w:b/>
          <w:u w:val="single"/>
        </w:rPr>
        <w:t>Minutes:</w:t>
      </w:r>
      <w:r>
        <w:rPr>
          <w:rFonts w:ascii="Verdana" w:hAnsi="Verdana"/>
        </w:rPr>
        <w:t xml:space="preserve"> The minutes of the meetings held on Tuesday, 5</w:t>
      </w:r>
      <w:r>
        <w:rPr>
          <w:rFonts w:ascii="Verdana" w:hAnsi="Verdana"/>
          <w:vertAlign w:val="superscript"/>
        </w:rPr>
        <w:t>th</w:t>
      </w:r>
      <w:r>
        <w:rPr>
          <w:rFonts w:ascii="Verdana" w:hAnsi="Verdana"/>
        </w:rPr>
        <w:t xml:space="preserve"> February 2019 were read, accepted and signed by the Chairman as correct.</w:t>
      </w:r>
    </w:p>
    <w:p w14:paraId="05EA7316" w14:textId="77777777" w:rsidR="003F7763" w:rsidRPr="00A649C3" w:rsidRDefault="003F7763" w:rsidP="003F7763">
      <w:pPr>
        <w:jc w:val="both"/>
        <w:rPr>
          <w:rFonts w:ascii="Verdana" w:hAnsi="Verdana"/>
          <w:sz w:val="20"/>
          <w:szCs w:val="20"/>
        </w:rPr>
      </w:pPr>
    </w:p>
    <w:p w14:paraId="687E9FEA" w14:textId="7E845B6B" w:rsidR="00D31C1C" w:rsidRDefault="003F7763" w:rsidP="003F7763">
      <w:pPr>
        <w:jc w:val="both"/>
        <w:rPr>
          <w:rFonts w:ascii="Verdana" w:hAnsi="Verdana"/>
        </w:rPr>
      </w:pPr>
      <w:r>
        <w:rPr>
          <w:rFonts w:ascii="Verdana" w:hAnsi="Verdana"/>
          <w:b/>
          <w:u w:val="single"/>
        </w:rPr>
        <w:t>Matters arising:</w:t>
      </w:r>
      <w:r>
        <w:rPr>
          <w:rFonts w:ascii="Verdana" w:hAnsi="Verdana"/>
        </w:rPr>
        <w:t xml:space="preserve"> </w:t>
      </w:r>
      <w:r w:rsidR="007D0120">
        <w:rPr>
          <w:rFonts w:ascii="Verdana" w:hAnsi="Verdana"/>
        </w:rPr>
        <w:t>Acknowledgements had been received to issues raised by Cll</w:t>
      </w:r>
      <w:r w:rsidR="00D31C1C">
        <w:rPr>
          <w:rFonts w:ascii="Verdana" w:hAnsi="Verdana"/>
        </w:rPr>
        <w:t>r</w:t>
      </w:r>
      <w:r w:rsidR="007D0120">
        <w:rPr>
          <w:rFonts w:ascii="Verdana" w:hAnsi="Verdana"/>
        </w:rPr>
        <w:t xml:space="preserve"> BJ Harries with regards to </w:t>
      </w:r>
      <w:r w:rsidR="00D31C1C">
        <w:rPr>
          <w:rFonts w:ascii="Verdana" w:hAnsi="Verdana"/>
        </w:rPr>
        <w:t xml:space="preserve">the pothole opposite </w:t>
      </w:r>
      <w:proofErr w:type="spellStart"/>
      <w:r w:rsidR="00D31C1C">
        <w:rPr>
          <w:rFonts w:ascii="Verdana" w:hAnsi="Verdana"/>
        </w:rPr>
        <w:t>Dolwerdd</w:t>
      </w:r>
      <w:proofErr w:type="spellEnd"/>
      <w:r w:rsidR="00D31C1C">
        <w:rPr>
          <w:rFonts w:ascii="Verdana" w:hAnsi="Verdana"/>
        </w:rPr>
        <w:t>, Wolfscastle and the blocked drains below Sealyham Farm. The Clerk reported that he had sent a letter to Mrs Raymond regarding the request that parents park tidily on the roadway outside the school.</w:t>
      </w:r>
    </w:p>
    <w:p w14:paraId="36B4177A" w14:textId="521B34D0" w:rsidR="00C41E3F" w:rsidRDefault="00C41E3F" w:rsidP="003F7763">
      <w:pPr>
        <w:jc w:val="both"/>
        <w:rPr>
          <w:rFonts w:ascii="Verdana" w:hAnsi="Verdana"/>
        </w:rPr>
      </w:pPr>
      <w:r>
        <w:rPr>
          <w:rFonts w:ascii="Verdana" w:hAnsi="Verdana"/>
        </w:rPr>
        <w:t>It was noted that the offending overhanging branches</w:t>
      </w:r>
      <w:r w:rsidR="00345DA2">
        <w:rPr>
          <w:rFonts w:ascii="Verdana" w:hAnsi="Verdana"/>
        </w:rPr>
        <w:t xml:space="preserve"> at</w:t>
      </w:r>
      <w:r>
        <w:rPr>
          <w:rFonts w:ascii="Verdana" w:hAnsi="Verdana"/>
        </w:rPr>
        <w:t xml:space="preserve"> The Jays</w:t>
      </w:r>
      <w:r w:rsidR="00345DA2">
        <w:rPr>
          <w:rFonts w:ascii="Verdana" w:hAnsi="Verdana"/>
        </w:rPr>
        <w:t>,</w:t>
      </w:r>
      <w:r>
        <w:rPr>
          <w:rFonts w:ascii="Verdana" w:hAnsi="Verdana"/>
        </w:rPr>
        <w:t xml:space="preserve"> Treffgarne have now been completely </w:t>
      </w:r>
      <w:proofErr w:type="gramStart"/>
      <w:r>
        <w:rPr>
          <w:rFonts w:ascii="Verdana" w:hAnsi="Verdana"/>
        </w:rPr>
        <w:t>removed.</w:t>
      </w:r>
      <w:r w:rsidR="00DA5D31">
        <w:rPr>
          <w:rFonts w:ascii="Verdana" w:hAnsi="Verdana"/>
        </w:rPr>
        <w:t>+</w:t>
      </w:r>
      <w:proofErr w:type="gramEnd"/>
    </w:p>
    <w:p w14:paraId="57CF6642" w14:textId="77777777" w:rsidR="003F7763" w:rsidRPr="00A649C3" w:rsidRDefault="003F7763" w:rsidP="003F7763">
      <w:pPr>
        <w:jc w:val="both"/>
        <w:rPr>
          <w:rFonts w:ascii="Verdana" w:hAnsi="Verdana"/>
          <w:sz w:val="20"/>
          <w:szCs w:val="20"/>
        </w:rPr>
      </w:pPr>
    </w:p>
    <w:p w14:paraId="30461C4E" w14:textId="3CF34229" w:rsidR="003F7763" w:rsidRDefault="003F7763" w:rsidP="003F7763">
      <w:pPr>
        <w:pStyle w:val="NoSpacing"/>
        <w:jc w:val="both"/>
        <w:rPr>
          <w:rFonts w:ascii="Verdana" w:hAnsi="Verdana"/>
          <w:sz w:val="24"/>
          <w:szCs w:val="24"/>
        </w:rPr>
      </w:pPr>
      <w:r>
        <w:rPr>
          <w:rFonts w:ascii="Verdana" w:hAnsi="Verdana"/>
          <w:b/>
          <w:u w:val="single"/>
        </w:rPr>
        <w:t xml:space="preserve">County Council </w:t>
      </w:r>
      <w:proofErr w:type="gramStart"/>
      <w:r>
        <w:rPr>
          <w:rFonts w:ascii="Verdana" w:hAnsi="Verdana"/>
          <w:b/>
          <w:u w:val="single"/>
        </w:rPr>
        <w:t>Matters:-</w:t>
      </w:r>
      <w:proofErr w:type="gramEnd"/>
      <w:r>
        <w:rPr>
          <w:rFonts w:ascii="Verdana" w:hAnsi="Verdana"/>
        </w:rPr>
        <w:t xml:space="preserve"> In her monthly report, Cllr Bateman reported that </w:t>
      </w:r>
      <w:r w:rsidR="00D31C1C">
        <w:rPr>
          <w:rFonts w:ascii="Verdana" w:hAnsi="Verdana"/>
        </w:rPr>
        <w:t xml:space="preserve">the full Council that met recently and that the </w:t>
      </w:r>
      <w:r>
        <w:rPr>
          <w:rFonts w:ascii="Verdana" w:hAnsi="Verdana"/>
          <w:sz w:val="24"/>
          <w:szCs w:val="24"/>
        </w:rPr>
        <w:t xml:space="preserve">budget and council tax </w:t>
      </w:r>
      <w:r w:rsidR="003641C2">
        <w:rPr>
          <w:rFonts w:ascii="Verdana" w:hAnsi="Verdana"/>
          <w:sz w:val="24"/>
          <w:szCs w:val="24"/>
        </w:rPr>
        <w:t xml:space="preserve">increase </w:t>
      </w:r>
      <w:r>
        <w:rPr>
          <w:rFonts w:ascii="Verdana" w:hAnsi="Verdana"/>
          <w:sz w:val="24"/>
          <w:szCs w:val="24"/>
        </w:rPr>
        <w:t>recommend</w:t>
      </w:r>
      <w:r w:rsidR="00D31C1C">
        <w:rPr>
          <w:rFonts w:ascii="Verdana" w:hAnsi="Verdana"/>
          <w:sz w:val="24"/>
          <w:szCs w:val="24"/>
        </w:rPr>
        <w:t>ed by the Cabinet had been passed</w:t>
      </w:r>
      <w:r>
        <w:rPr>
          <w:rFonts w:ascii="Verdana" w:hAnsi="Verdana"/>
          <w:sz w:val="24"/>
          <w:szCs w:val="24"/>
        </w:rPr>
        <w:t>.</w:t>
      </w:r>
    </w:p>
    <w:p w14:paraId="0CB89B34" w14:textId="77777777" w:rsidR="003F7763" w:rsidRPr="00A649C3" w:rsidRDefault="003F7763" w:rsidP="003F7763">
      <w:pPr>
        <w:pStyle w:val="NoSpacing"/>
        <w:jc w:val="both"/>
        <w:rPr>
          <w:rFonts w:ascii="Verdana" w:hAnsi="Verdana"/>
          <w:sz w:val="20"/>
          <w:szCs w:val="20"/>
        </w:rPr>
      </w:pPr>
      <w:bookmarkStart w:id="0" w:name="_GoBack"/>
    </w:p>
    <w:bookmarkEnd w:id="0"/>
    <w:p w14:paraId="6AE8E691" w14:textId="53BB1423" w:rsidR="003F7763" w:rsidRPr="00D31C1C" w:rsidRDefault="00D31C1C" w:rsidP="003F7763">
      <w:pPr>
        <w:tabs>
          <w:tab w:val="left" w:pos="0"/>
        </w:tabs>
        <w:spacing w:line="276" w:lineRule="auto"/>
        <w:jc w:val="both"/>
        <w:rPr>
          <w:rFonts w:ascii="Verdana" w:hAnsi="Verdana"/>
        </w:rPr>
      </w:pPr>
      <w:r>
        <w:rPr>
          <w:rFonts w:ascii="Verdana" w:hAnsi="Verdana"/>
          <w:b/>
          <w:u w:val="single"/>
        </w:rPr>
        <w:t>Wolfscastle in Bloom:</w:t>
      </w:r>
      <w:r>
        <w:rPr>
          <w:rFonts w:ascii="Verdana" w:hAnsi="Verdana"/>
        </w:rPr>
        <w:t xml:space="preserve"> The Clerk reported that the Wolfscastle in Bloom Committee had met recently, and it was agreed to enter the Village once again in the Wales in Bloom Competition 2019. He also announced that there is a further meeting to be held on Wednesday, 5</w:t>
      </w:r>
      <w:r w:rsidRPr="00D31C1C">
        <w:rPr>
          <w:rFonts w:ascii="Verdana" w:hAnsi="Verdana"/>
          <w:vertAlign w:val="superscript"/>
        </w:rPr>
        <w:t>th</w:t>
      </w:r>
      <w:r>
        <w:rPr>
          <w:rFonts w:ascii="Verdana" w:hAnsi="Verdana"/>
        </w:rPr>
        <w:t xml:space="preserve"> April at 6:30p.m. in Penybont Chapel Vestry.</w:t>
      </w:r>
    </w:p>
    <w:p w14:paraId="4B4D7972" w14:textId="7638E347" w:rsidR="00D31C1C" w:rsidRPr="00A649C3" w:rsidRDefault="00D31C1C" w:rsidP="003F7763">
      <w:pPr>
        <w:tabs>
          <w:tab w:val="left" w:pos="0"/>
        </w:tabs>
        <w:spacing w:line="276" w:lineRule="auto"/>
        <w:jc w:val="both"/>
        <w:rPr>
          <w:rFonts w:ascii="Verdana" w:hAnsi="Verdana"/>
          <w:sz w:val="20"/>
          <w:szCs w:val="20"/>
        </w:rPr>
      </w:pPr>
    </w:p>
    <w:p w14:paraId="42F333DF" w14:textId="4AA2AD52" w:rsidR="001A2287" w:rsidRDefault="003F7763" w:rsidP="003F7763">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w:t>
      </w:r>
      <w:r w:rsidR="00345DA2">
        <w:rPr>
          <w:rFonts w:ascii="Verdana" w:hAnsi="Verdana"/>
          <w:sz w:val="24"/>
          <w:szCs w:val="24"/>
        </w:rPr>
        <w:t>It was reported that a</w:t>
      </w:r>
      <w:r w:rsidR="001A2287">
        <w:rPr>
          <w:rFonts w:ascii="Verdana" w:hAnsi="Verdana"/>
          <w:sz w:val="24"/>
          <w:szCs w:val="24"/>
        </w:rPr>
        <w:t xml:space="preserve"> receipt of the precept for £4350, had been received from Mr Jon Haswell, Director of Resources PCC.</w:t>
      </w:r>
    </w:p>
    <w:p w14:paraId="187D2EB1" w14:textId="40CAC096" w:rsidR="001A2287" w:rsidRDefault="001A2287" w:rsidP="003F7763">
      <w:pPr>
        <w:pStyle w:val="NoSpacing"/>
        <w:jc w:val="both"/>
        <w:rPr>
          <w:rFonts w:ascii="Verdana" w:hAnsi="Verdana"/>
          <w:sz w:val="24"/>
          <w:szCs w:val="24"/>
        </w:rPr>
      </w:pPr>
      <w:r>
        <w:rPr>
          <w:rFonts w:ascii="Verdana" w:hAnsi="Verdana"/>
          <w:sz w:val="24"/>
          <w:szCs w:val="24"/>
        </w:rPr>
        <w:t>It was agreed to pay One Voice Wales Membership Fee of £93:00 (</w:t>
      </w:r>
      <w:proofErr w:type="gramStart"/>
      <w:r>
        <w:rPr>
          <w:rFonts w:ascii="Verdana" w:hAnsi="Verdana"/>
          <w:b/>
          <w:sz w:val="24"/>
          <w:szCs w:val="24"/>
        </w:rPr>
        <w:t>Ninety Three</w:t>
      </w:r>
      <w:proofErr w:type="gramEnd"/>
      <w:r>
        <w:rPr>
          <w:rFonts w:ascii="Verdana" w:hAnsi="Verdana"/>
          <w:b/>
          <w:sz w:val="24"/>
          <w:szCs w:val="24"/>
        </w:rPr>
        <w:t xml:space="preserve"> Pounds</w:t>
      </w:r>
      <w:r>
        <w:rPr>
          <w:rFonts w:ascii="Verdana" w:hAnsi="Verdana"/>
          <w:sz w:val="24"/>
          <w:szCs w:val="24"/>
        </w:rPr>
        <w:t>) for the year 2019 / 2020.</w:t>
      </w:r>
    </w:p>
    <w:p w14:paraId="165E479A" w14:textId="32BC8A7F" w:rsidR="003F7763" w:rsidRPr="001A2287" w:rsidRDefault="001A2287" w:rsidP="003F7763">
      <w:pPr>
        <w:pStyle w:val="NoSpacing"/>
        <w:jc w:val="both"/>
        <w:rPr>
          <w:rFonts w:ascii="Verdana" w:hAnsi="Verdana"/>
          <w:sz w:val="24"/>
          <w:szCs w:val="24"/>
        </w:rPr>
      </w:pPr>
      <w:r>
        <w:rPr>
          <w:rFonts w:ascii="Verdana" w:hAnsi="Verdana"/>
          <w:sz w:val="24"/>
          <w:szCs w:val="24"/>
        </w:rPr>
        <w:t xml:space="preserve">An invoice had been received from the Wales Audit Office for the Audit of Accounts 2017 / 2018. It was agreed to pay the bill </w:t>
      </w:r>
      <w:r w:rsidR="00F46A0C">
        <w:rPr>
          <w:rFonts w:ascii="Verdana" w:hAnsi="Verdana"/>
          <w:sz w:val="24"/>
          <w:szCs w:val="24"/>
        </w:rPr>
        <w:t xml:space="preserve">due </w:t>
      </w:r>
      <w:r>
        <w:rPr>
          <w:rFonts w:ascii="Verdana" w:hAnsi="Verdana"/>
          <w:sz w:val="24"/>
          <w:szCs w:val="24"/>
        </w:rPr>
        <w:t>f</w:t>
      </w:r>
      <w:r w:rsidR="00F46A0C">
        <w:rPr>
          <w:rFonts w:ascii="Verdana" w:hAnsi="Verdana"/>
          <w:sz w:val="24"/>
          <w:szCs w:val="24"/>
        </w:rPr>
        <w:t>or</w:t>
      </w:r>
      <w:r>
        <w:rPr>
          <w:rFonts w:ascii="Verdana" w:hAnsi="Verdana"/>
          <w:sz w:val="24"/>
          <w:szCs w:val="24"/>
        </w:rPr>
        <w:t xml:space="preserve"> £182:75 (</w:t>
      </w:r>
      <w:r>
        <w:rPr>
          <w:rFonts w:ascii="Verdana" w:hAnsi="Verdana"/>
          <w:b/>
          <w:sz w:val="24"/>
          <w:szCs w:val="24"/>
        </w:rPr>
        <w:t>One Hundred and Eighty Two Pounds and Seventy Five Pence</w:t>
      </w:r>
      <w:r>
        <w:rPr>
          <w:rFonts w:ascii="Verdana" w:hAnsi="Verdana"/>
          <w:sz w:val="24"/>
          <w:szCs w:val="24"/>
        </w:rPr>
        <w:t>)</w:t>
      </w:r>
    </w:p>
    <w:p w14:paraId="193966A2" w14:textId="77777777" w:rsidR="001A2287" w:rsidRPr="00A649C3" w:rsidRDefault="001A2287" w:rsidP="003F7763">
      <w:pPr>
        <w:pStyle w:val="NoSpacing"/>
        <w:jc w:val="both"/>
        <w:rPr>
          <w:rFonts w:ascii="Verdana" w:hAnsi="Verdana"/>
          <w:sz w:val="20"/>
          <w:szCs w:val="20"/>
        </w:rPr>
      </w:pPr>
    </w:p>
    <w:p w14:paraId="39ED9259" w14:textId="3EE86A8E" w:rsidR="003F7763" w:rsidRDefault="00C008B1" w:rsidP="00345DA2">
      <w:pPr>
        <w:pStyle w:val="NoSpacing"/>
        <w:jc w:val="both"/>
        <w:rPr>
          <w:rFonts w:ascii="Verdana" w:hAnsi="Verdana"/>
          <w:sz w:val="24"/>
          <w:szCs w:val="24"/>
        </w:rPr>
      </w:pPr>
      <w:r>
        <w:rPr>
          <w:rFonts w:ascii="Verdana" w:hAnsi="Verdana"/>
          <w:b/>
          <w:sz w:val="24"/>
          <w:szCs w:val="24"/>
          <w:u w:val="single"/>
        </w:rPr>
        <w:t>Internal Auditor 2018 / 2019:</w:t>
      </w:r>
      <w:r>
        <w:rPr>
          <w:rFonts w:ascii="Verdana" w:hAnsi="Verdana"/>
          <w:sz w:val="24"/>
          <w:szCs w:val="24"/>
        </w:rPr>
        <w:t xml:space="preserve"> It was agreed by the Councillors to invite Mr Eric Williams, Retired Bank Manager, to be the Internal Auditor for the Council, and for </w:t>
      </w:r>
      <w:r w:rsidR="001A2287">
        <w:rPr>
          <w:rFonts w:ascii="Verdana" w:hAnsi="Verdana"/>
          <w:sz w:val="24"/>
          <w:szCs w:val="24"/>
        </w:rPr>
        <w:t>a letter of engagement be sent to Mr Williams outlining the roles and responsibilities</w:t>
      </w:r>
      <w:r w:rsidR="003641C2">
        <w:rPr>
          <w:rFonts w:ascii="Verdana" w:hAnsi="Verdana"/>
          <w:sz w:val="24"/>
          <w:szCs w:val="24"/>
        </w:rPr>
        <w:t xml:space="preserve"> </w:t>
      </w:r>
      <w:r w:rsidR="001A2287">
        <w:rPr>
          <w:rFonts w:ascii="Verdana" w:hAnsi="Verdana"/>
          <w:sz w:val="24"/>
          <w:szCs w:val="24"/>
        </w:rPr>
        <w:t>of the Council and the Internal Auditor.</w:t>
      </w:r>
    </w:p>
    <w:p w14:paraId="06346019" w14:textId="225758C7" w:rsidR="00475796" w:rsidRPr="00A649C3" w:rsidRDefault="00475796" w:rsidP="00345DA2">
      <w:pPr>
        <w:pStyle w:val="NoSpacing"/>
        <w:jc w:val="both"/>
        <w:rPr>
          <w:rFonts w:ascii="Verdana" w:hAnsi="Verdana"/>
          <w:sz w:val="20"/>
          <w:szCs w:val="20"/>
        </w:rPr>
      </w:pPr>
    </w:p>
    <w:p w14:paraId="4E43EF4B" w14:textId="17EAFBDA" w:rsidR="00A649C3" w:rsidRDefault="00475796" w:rsidP="00A649C3">
      <w:pPr>
        <w:pStyle w:val="NoSpacing"/>
        <w:jc w:val="both"/>
        <w:rPr>
          <w:rFonts w:ascii="Verdana" w:hAnsi="Verdana"/>
          <w:sz w:val="24"/>
          <w:szCs w:val="24"/>
        </w:rPr>
      </w:pPr>
      <w:r w:rsidRPr="00475796">
        <w:rPr>
          <w:rFonts w:ascii="Verdana" w:hAnsi="Verdana"/>
          <w:b/>
          <w:sz w:val="24"/>
          <w:szCs w:val="24"/>
          <w:u w:val="single"/>
        </w:rPr>
        <w:t>Independent Remuneration Panel</w:t>
      </w:r>
      <w:r>
        <w:rPr>
          <w:rFonts w:ascii="Verdana" w:hAnsi="Verdana"/>
          <w:b/>
          <w:sz w:val="24"/>
          <w:szCs w:val="24"/>
          <w:u w:val="single"/>
        </w:rPr>
        <w:t>:</w:t>
      </w:r>
      <w:r w:rsidRPr="00475796">
        <w:rPr>
          <w:rFonts w:ascii="Verdana" w:hAnsi="Verdana"/>
          <w:sz w:val="24"/>
          <w:szCs w:val="24"/>
        </w:rPr>
        <w:t xml:space="preserve"> </w:t>
      </w:r>
      <w:r w:rsidR="00345DA2">
        <w:rPr>
          <w:rFonts w:ascii="Verdana" w:hAnsi="Verdana"/>
          <w:sz w:val="24"/>
          <w:szCs w:val="24"/>
        </w:rPr>
        <w:t>Councillors</w:t>
      </w:r>
      <w:r w:rsidRPr="00475796">
        <w:rPr>
          <w:rFonts w:ascii="Verdana" w:hAnsi="Verdana"/>
          <w:sz w:val="24"/>
          <w:szCs w:val="24"/>
        </w:rPr>
        <w:t xml:space="preserve"> were reminded that th</w:t>
      </w:r>
      <w:r w:rsidR="00A649C3">
        <w:rPr>
          <w:rFonts w:ascii="Verdana" w:hAnsi="Verdana"/>
          <w:sz w:val="24"/>
          <w:szCs w:val="24"/>
        </w:rPr>
        <w:t xml:space="preserve">is Council is authorised to make </w:t>
      </w:r>
      <w:r w:rsidR="00345DA2" w:rsidRPr="00345DA2">
        <w:rPr>
          <w:rFonts w:ascii="Verdana" w:hAnsi="Verdana"/>
          <w:sz w:val="24"/>
          <w:szCs w:val="24"/>
        </w:rPr>
        <w:t>available a payment to each</w:t>
      </w:r>
      <w:r w:rsidR="00A649C3">
        <w:rPr>
          <w:rFonts w:ascii="Verdana" w:hAnsi="Verdana"/>
          <w:sz w:val="24"/>
          <w:szCs w:val="24"/>
        </w:rPr>
        <w:t xml:space="preserve"> </w:t>
      </w:r>
      <w:r w:rsidR="00345DA2" w:rsidRPr="00345DA2">
        <w:rPr>
          <w:rFonts w:ascii="Verdana" w:hAnsi="Verdana"/>
          <w:sz w:val="24"/>
          <w:szCs w:val="24"/>
        </w:rPr>
        <w:t>of their members of £150</w:t>
      </w:r>
      <w:r w:rsidR="00A649C3">
        <w:rPr>
          <w:rFonts w:ascii="Verdana" w:hAnsi="Verdana"/>
          <w:sz w:val="24"/>
          <w:szCs w:val="24"/>
        </w:rPr>
        <w:t xml:space="preserve"> </w:t>
      </w:r>
      <w:r w:rsidR="00345DA2" w:rsidRPr="00345DA2">
        <w:rPr>
          <w:rFonts w:ascii="Verdana" w:hAnsi="Verdana"/>
          <w:sz w:val="24"/>
          <w:szCs w:val="24"/>
        </w:rPr>
        <w:t>per year for costs incurred</w:t>
      </w:r>
      <w:r w:rsidR="00A649C3">
        <w:rPr>
          <w:rFonts w:ascii="Verdana" w:hAnsi="Verdana"/>
          <w:sz w:val="24"/>
          <w:szCs w:val="24"/>
        </w:rPr>
        <w:t>.</w:t>
      </w:r>
      <w:r w:rsidR="00A649C3">
        <w:rPr>
          <w:rFonts w:ascii="Verdana" w:hAnsi="Verdana"/>
          <w:sz w:val="24"/>
          <w:szCs w:val="24"/>
        </w:rPr>
        <w:t xml:space="preserve"> However, it was </w:t>
      </w:r>
      <w:r w:rsidR="00A649C3">
        <w:rPr>
          <w:rFonts w:ascii="Verdana" w:hAnsi="Verdana"/>
          <w:sz w:val="24"/>
          <w:szCs w:val="24"/>
        </w:rPr>
        <w:t xml:space="preserve">agreed by Councillors present </w:t>
      </w:r>
      <w:r w:rsidR="00A649C3">
        <w:rPr>
          <w:rFonts w:ascii="Verdana" w:hAnsi="Verdana"/>
          <w:sz w:val="24"/>
          <w:szCs w:val="24"/>
        </w:rPr>
        <w:t xml:space="preserve">not to claim any </w:t>
      </w:r>
      <w:r w:rsidR="00A649C3" w:rsidRPr="00475796">
        <w:rPr>
          <w:rFonts w:ascii="Verdana" w:hAnsi="Verdana"/>
          <w:sz w:val="24"/>
          <w:szCs w:val="24"/>
        </w:rPr>
        <w:t>payment</w:t>
      </w:r>
      <w:r w:rsidR="00A649C3">
        <w:rPr>
          <w:rFonts w:ascii="Verdana" w:hAnsi="Verdana"/>
          <w:sz w:val="24"/>
          <w:szCs w:val="24"/>
        </w:rPr>
        <w:t>.</w:t>
      </w:r>
    </w:p>
    <w:p w14:paraId="7B048DB3" w14:textId="77777777" w:rsidR="00345DA2" w:rsidRPr="00A649C3" w:rsidRDefault="00345DA2" w:rsidP="00345DA2">
      <w:pPr>
        <w:pStyle w:val="NoSpacing"/>
        <w:jc w:val="both"/>
        <w:rPr>
          <w:rFonts w:ascii="Verdana" w:hAnsi="Verdana"/>
          <w:sz w:val="20"/>
          <w:szCs w:val="20"/>
        </w:rPr>
      </w:pPr>
    </w:p>
    <w:p w14:paraId="1E117581" w14:textId="4BDA64B6" w:rsidR="003F7763" w:rsidRDefault="003F7763" w:rsidP="003F7763">
      <w:pPr>
        <w:pStyle w:val="NoSpacing"/>
        <w:jc w:val="both"/>
        <w:rPr>
          <w:rFonts w:ascii="Verdana" w:hAnsi="Verdana"/>
          <w:sz w:val="24"/>
          <w:szCs w:val="24"/>
        </w:rPr>
      </w:pPr>
      <w:r>
        <w:rPr>
          <w:rFonts w:ascii="Verdana" w:hAnsi="Verdana"/>
          <w:b/>
          <w:sz w:val="24"/>
          <w:szCs w:val="24"/>
          <w:u w:val="single"/>
        </w:rPr>
        <w:lastRenderedPageBreak/>
        <w:t>Co-option of Community Councillor:</w:t>
      </w:r>
      <w:r>
        <w:rPr>
          <w:rFonts w:ascii="Verdana" w:hAnsi="Verdana"/>
          <w:sz w:val="24"/>
          <w:szCs w:val="24"/>
        </w:rPr>
        <w:t xml:space="preserve"> The Clerk reported that there had been no response to the advert for a Councillor to represent the Wolfscastle Ward of the Community Council. Therefore</w:t>
      </w:r>
      <w:r w:rsidR="00345DA2">
        <w:rPr>
          <w:rFonts w:ascii="Verdana" w:hAnsi="Verdana"/>
          <w:sz w:val="24"/>
          <w:szCs w:val="24"/>
        </w:rPr>
        <w:t xml:space="preserve">, </w:t>
      </w:r>
      <w:r>
        <w:rPr>
          <w:rFonts w:ascii="Verdana" w:hAnsi="Verdana"/>
          <w:sz w:val="24"/>
          <w:szCs w:val="24"/>
        </w:rPr>
        <w:t>suitable names were suggested for the Clerk to approach inviting the person to consider accepting the post as Community Councillor.</w:t>
      </w:r>
    </w:p>
    <w:p w14:paraId="1ED59016" w14:textId="13A165D2" w:rsidR="003F7763" w:rsidRPr="00A649C3" w:rsidRDefault="003F7763" w:rsidP="003F7763">
      <w:pPr>
        <w:pStyle w:val="NoSpacing"/>
        <w:jc w:val="both"/>
        <w:rPr>
          <w:rFonts w:ascii="Verdana" w:hAnsi="Verdana"/>
          <w:sz w:val="20"/>
          <w:szCs w:val="20"/>
        </w:rPr>
      </w:pPr>
    </w:p>
    <w:p w14:paraId="27C961FA" w14:textId="41A68B14" w:rsidR="003641C2" w:rsidRDefault="006715E2" w:rsidP="006715E2">
      <w:pPr>
        <w:pStyle w:val="NoSpacing"/>
        <w:jc w:val="both"/>
        <w:rPr>
          <w:rFonts w:ascii="Verdana" w:hAnsi="Verdana"/>
          <w:sz w:val="24"/>
          <w:szCs w:val="24"/>
        </w:rPr>
      </w:pPr>
      <w:r>
        <w:rPr>
          <w:rFonts w:ascii="Verdana" w:hAnsi="Verdana"/>
          <w:b/>
          <w:sz w:val="24"/>
          <w:szCs w:val="24"/>
          <w:u w:val="single"/>
        </w:rPr>
        <w:t>Correspondence:</w:t>
      </w:r>
      <w:r>
        <w:rPr>
          <w:rFonts w:ascii="Verdana" w:hAnsi="Verdana"/>
          <w:sz w:val="24"/>
          <w:szCs w:val="24"/>
        </w:rPr>
        <w:t xml:space="preserve"> </w:t>
      </w:r>
      <w:r w:rsidR="003641C2">
        <w:rPr>
          <w:rFonts w:ascii="Verdana" w:hAnsi="Verdana"/>
          <w:sz w:val="24"/>
          <w:szCs w:val="24"/>
        </w:rPr>
        <w:t xml:space="preserve">The following correspondence were received and </w:t>
      </w:r>
      <w:proofErr w:type="gramStart"/>
      <w:r w:rsidR="003641C2">
        <w:rPr>
          <w:rFonts w:ascii="Verdana" w:hAnsi="Verdana"/>
          <w:sz w:val="24"/>
          <w:szCs w:val="24"/>
        </w:rPr>
        <w:t>noted:-</w:t>
      </w:r>
      <w:proofErr w:type="gramEnd"/>
    </w:p>
    <w:p w14:paraId="1B0399D7" w14:textId="145686D7" w:rsidR="006715E2" w:rsidRDefault="003641C2" w:rsidP="006715E2">
      <w:pPr>
        <w:pStyle w:val="NoSpacing"/>
        <w:jc w:val="both"/>
        <w:rPr>
          <w:rFonts w:ascii="Verdana" w:hAnsi="Verdana"/>
          <w:sz w:val="24"/>
          <w:szCs w:val="24"/>
        </w:rPr>
      </w:pPr>
      <w:r>
        <w:rPr>
          <w:rFonts w:ascii="Verdana" w:hAnsi="Verdana"/>
          <w:sz w:val="24"/>
          <w:szCs w:val="24"/>
        </w:rPr>
        <w:t xml:space="preserve">[a] </w:t>
      </w:r>
      <w:r w:rsidR="006715E2">
        <w:rPr>
          <w:rFonts w:ascii="Verdana" w:hAnsi="Verdana"/>
          <w:sz w:val="24"/>
          <w:szCs w:val="24"/>
        </w:rPr>
        <w:t xml:space="preserve">A letter was received from Letterston Community Council, </w:t>
      </w:r>
      <w:r w:rsidR="006715E2" w:rsidRPr="006715E2">
        <w:rPr>
          <w:rFonts w:ascii="Verdana" w:hAnsi="Verdana"/>
          <w:sz w:val="24"/>
          <w:szCs w:val="24"/>
        </w:rPr>
        <w:t>express</w:t>
      </w:r>
      <w:r w:rsidR="006715E2">
        <w:rPr>
          <w:rFonts w:ascii="Verdana" w:hAnsi="Verdana"/>
          <w:sz w:val="24"/>
          <w:szCs w:val="24"/>
        </w:rPr>
        <w:t xml:space="preserve">ing </w:t>
      </w:r>
      <w:r w:rsidR="006715E2" w:rsidRPr="006715E2">
        <w:rPr>
          <w:rFonts w:ascii="Verdana" w:hAnsi="Verdana"/>
          <w:sz w:val="24"/>
          <w:szCs w:val="24"/>
        </w:rPr>
        <w:t>concerns</w:t>
      </w:r>
      <w:r w:rsidR="006715E2">
        <w:rPr>
          <w:rFonts w:ascii="Verdana" w:hAnsi="Verdana"/>
          <w:sz w:val="24"/>
          <w:szCs w:val="24"/>
        </w:rPr>
        <w:t xml:space="preserve"> about </w:t>
      </w:r>
      <w:r w:rsidR="006715E2" w:rsidRPr="006715E2">
        <w:rPr>
          <w:rFonts w:ascii="Verdana" w:hAnsi="Verdana"/>
          <w:sz w:val="24"/>
          <w:szCs w:val="24"/>
        </w:rPr>
        <w:t xml:space="preserve">the old Brynawelon site. Whilst it is not within </w:t>
      </w:r>
      <w:r w:rsidR="006715E2">
        <w:rPr>
          <w:rFonts w:ascii="Verdana" w:hAnsi="Verdana"/>
          <w:sz w:val="24"/>
          <w:szCs w:val="24"/>
        </w:rPr>
        <w:t>their authority</w:t>
      </w:r>
      <w:r w:rsidR="006715E2" w:rsidRPr="006715E2">
        <w:rPr>
          <w:rFonts w:ascii="Verdana" w:hAnsi="Verdana"/>
          <w:sz w:val="24"/>
          <w:szCs w:val="24"/>
        </w:rPr>
        <w:t>, there have been concerns</w:t>
      </w:r>
      <w:r w:rsidR="006715E2">
        <w:rPr>
          <w:rFonts w:ascii="Verdana" w:hAnsi="Verdana"/>
          <w:sz w:val="24"/>
          <w:szCs w:val="24"/>
        </w:rPr>
        <w:t xml:space="preserve"> </w:t>
      </w:r>
      <w:r w:rsidR="006715E2" w:rsidRPr="006715E2">
        <w:rPr>
          <w:rFonts w:ascii="Verdana" w:hAnsi="Verdana"/>
          <w:sz w:val="24"/>
          <w:szCs w:val="24"/>
        </w:rPr>
        <w:t>expressed to councillors by residents that the site is starting to look very dilapidated and is an</w:t>
      </w:r>
      <w:r w:rsidR="006715E2">
        <w:rPr>
          <w:rFonts w:ascii="Verdana" w:hAnsi="Verdana"/>
          <w:sz w:val="24"/>
          <w:szCs w:val="24"/>
        </w:rPr>
        <w:t xml:space="preserve"> </w:t>
      </w:r>
      <w:r w:rsidR="006715E2" w:rsidRPr="006715E2">
        <w:rPr>
          <w:rFonts w:ascii="Verdana" w:hAnsi="Verdana"/>
          <w:sz w:val="24"/>
          <w:szCs w:val="24"/>
        </w:rPr>
        <w:t>open invitation to fly tippers.</w:t>
      </w:r>
      <w:r w:rsidR="006715E2">
        <w:rPr>
          <w:rFonts w:ascii="Verdana" w:hAnsi="Verdana"/>
          <w:sz w:val="24"/>
          <w:szCs w:val="24"/>
        </w:rPr>
        <w:t xml:space="preserve"> The clerk had forwarded the letter to the Planning Dept of PCC, and had a verbal response from Ceri Jones who informs this Council that once permission has been given for such a </w:t>
      </w:r>
      <w:r w:rsidR="00E902B4">
        <w:rPr>
          <w:rFonts w:ascii="Verdana" w:hAnsi="Verdana"/>
          <w:sz w:val="24"/>
          <w:szCs w:val="24"/>
        </w:rPr>
        <w:t>development, then the work has to start within 5 years, which is the case in this instance. Once the work has started then the permission stands for ever and the Council can do nothing about the situation. However</w:t>
      </w:r>
      <w:r w:rsidR="00345DA2">
        <w:rPr>
          <w:rFonts w:ascii="Verdana" w:hAnsi="Verdana"/>
          <w:sz w:val="24"/>
          <w:szCs w:val="24"/>
        </w:rPr>
        <w:t>,</w:t>
      </w:r>
      <w:r w:rsidR="00E902B4">
        <w:rPr>
          <w:rFonts w:ascii="Verdana" w:hAnsi="Verdana"/>
          <w:sz w:val="24"/>
          <w:szCs w:val="24"/>
        </w:rPr>
        <w:t xml:space="preserve"> a Section 215 can be served on the developer to compel him to tidy the site, when its condition adversely affects the amenity of the area.</w:t>
      </w:r>
    </w:p>
    <w:p w14:paraId="2FA0048F" w14:textId="6EBDB2E1" w:rsidR="006715E2" w:rsidRPr="005067DB" w:rsidRDefault="003641C2" w:rsidP="003F7763">
      <w:pPr>
        <w:pStyle w:val="NoSpacing"/>
        <w:jc w:val="both"/>
        <w:rPr>
          <w:rFonts w:ascii="Verdana" w:hAnsi="Verdana" w:cs="Helvetica"/>
          <w:color w:val="000000" w:themeColor="text1"/>
          <w:sz w:val="24"/>
          <w:szCs w:val="24"/>
          <w:shd w:val="clear" w:color="auto" w:fill="FFFFFF"/>
        </w:rPr>
      </w:pPr>
      <w:r>
        <w:rPr>
          <w:rFonts w:ascii="Verdana" w:hAnsi="Verdana"/>
          <w:sz w:val="24"/>
          <w:szCs w:val="24"/>
        </w:rPr>
        <w:t>[b] A letter was received from</w:t>
      </w:r>
      <w:r w:rsidR="005067DB">
        <w:rPr>
          <w:rFonts w:ascii="Verdana" w:hAnsi="Verdana"/>
          <w:sz w:val="24"/>
          <w:szCs w:val="24"/>
        </w:rPr>
        <w:t xml:space="preserve"> </w:t>
      </w:r>
      <w:r>
        <w:rPr>
          <w:rFonts w:ascii="Verdana" w:hAnsi="Verdana"/>
          <w:sz w:val="24"/>
          <w:szCs w:val="24"/>
        </w:rPr>
        <w:t xml:space="preserve">Jill Evans MEP, outlining the fact that the Government </w:t>
      </w:r>
      <w:r w:rsidRPr="005067DB">
        <w:rPr>
          <w:rFonts w:ascii="Verdana" w:hAnsi="Verdana" w:cs="Helvetica"/>
          <w:color w:val="000000" w:themeColor="text1"/>
          <w:sz w:val="24"/>
          <w:szCs w:val="24"/>
          <w:shd w:val="clear" w:color="auto" w:fill="FFFFFF"/>
        </w:rPr>
        <w:t>is currently looking for a Welsh community to “volunteer” to host an underground nuclear waste dump, to bury all the high-level nuclear waste from the UK’s nuclear weapons and nuclear power programmes. Any volunteering host community would be rewarded financially.</w:t>
      </w:r>
      <w:r w:rsidR="00C41E3F">
        <w:rPr>
          <w:rFonts w:ascii="Verdana" w:hAnsi="Verdana" w:cs="Helvetica"/>
          <w:color w:val="000000" w:themeColor="text1"/>
          <w:sz w:val="24"/>
          <w:szCs w:val="24"/>
          <w:shd w:val="clear" w:color="auto" w:fill="FFFFFF"/>
        </w:rPr>
        <w:t xml:space="preserve"> </w:t>
      </w:r>
      <w:r w:rsidR="005067DB">
        <w:rPr>
          <w:rFonts w:ascii="Verdana" w:hAnsi="Verdana" w:cs="Helvetica"/>
          <w:color w:val="000000" w:themeColor="text1"/>
          <w:sz w:val="24"/>
          <w:szCs w:val="24"/>
          <w:shd w:val="clear" w:color="auto" w:fill="FFFFFF"/>
        </w:rPr>
        <w:t xml:space="preserve">The MEP is urging all </w:t>
      </w:r>
      <w:r w:rsidRPr="005067DB">
        <w:rPr>
          <w:rFonts w:ascii="Verdana" w:hAnsi="Verdana" w:cs="Helvetica"/>
          <w:color w:val="000000" w:themeColor="text1"/>
          <w:sz w:val="24"/>
          <w:szCs w:val="24"/>
          <w:shd w:val="clear" w:color="auto" w:fill="FFFFFF"/>
        </w:rPr>
        <w:t>council</w:t>
      </w:r>
      <w:r w:rsidR="005067DB">
        <w:rPr>
          <w:rFonts w:ascii="Verdana" w:hAnsi="Verdana" w:cs="Helvetica"/>
          <w:color w:val="000000" w:themeColor="text1"/>
          <w:sz w:val="24"/>
          <w:szCs w:val="24"/>
          <w:shd w:val="clear" w:color="auto" w:fill="FFFFFF"/>
        </w:rPr>
        <w:t>s</w:t>
      </w:r>
      <w:r w:rsidRPr="005067DB">
        <w:rPr>
          <w:rFonts w:ascii="Verdana" w:hAnsi="Verdana" w:cs="Helvetica"/>
          <w:color w:val="000000" w:themeColor="text1"/>
          <w:sz w:val="24"/>
          <w:szCs w:val="24"/>
          <w:shd w:val="clear" w:color="auto" w:fill="FFFFFF"/>
        </w:rPr>
        <w:t xml:space="preserve"> to pass a motion stating that your community will not volunteer to host an underground nuclear waste dump</w:t>
      </w:r>
      <w:r w:rsidR="005067DB">
        <w:rPr>
          <w:rFonts w:ascii="Verdana" w:hAnsi="Verdana" w:cs="Helvetica"/>
          <w:color w:val="000000" w:themeColor="text1"/>
          <w:sz w:val="24"/>
          <w:szCs w:val="24"/>
          <w:shd w:val="clear" w:color="auto" w:fill="FFFFFF"/>
        </w:rPr>
        <w:t xml:space="preserve"> and to forward such a decision to CND Cymru.</w:t>
      </w:r>
    </w:p>
    <w:p w14:paraId="0BBA6CAC" w14:textId="56AD0173" w:rsidR="003641C2" w:rsidRDefault="005067DB" w:rsidP="005067DB">
      <w:pPr>
        <w:pStyle w:val="NoSpacing"/>
        <w:jc w:val="both"/>
        <w:rPr>
          <w:rFonts w:ascii="Verdana" w:hAnsi="Verdana"/>
          <w:color w:val="000000" w:themeColor="text1"/>
          <w:sz w:val="24"/>
          <w:szCs w:val="24"/>
        </w:rPr>
      </w:pPr>
      <w:r>
        <w:rPr>
          <w:rFonts w:ascii="Verdana" w:hAnsi="Verdana"/>
          <w:color w:val="000000" w:themeColor="text1"/>
          <w:sz w:val="24"/>
          <w:szCs w:val="24"/>
        </w:rPr>
        <w:t xml:space="preserve">[c] A letter from Chief Inspector Amanda </w:t>
      </w:r>
      <w:proofErr w:type="spellStart"/>
      <w:r>
        <w:rPr>
          <w:rFonts w:ascii="Verdana" w:hAnsi="Verdana"/>
          <w:color w:val="000000" w:themeColor="text1"/>
          <w:sz w:val="24"/>
          <w:szCs w:val="24"/>
        </w:rPr>
        <w:t>Diggens</w:t>
      </w:r>
      <w:proofErr w:type="spellEnd"/>
      <w:r>
        <w:rPr>
          <w:rFonts w:ascii="Verdana" w:hAnsi="Verdana"/>
          <w:color w:val="000000" w:themeColor="text1"/>
          <w:sz w:val="24"/>
          <w:szCs w:val="24"/>
        </w:rPr>
        <w:t xml:space="preserve"> of Dyfed Powys Police seeking the support of Community Councils that in p</w:t>
      </w:r>
      <w:r w:rsidR="003641C2" w:rsidRPr="003641C2">
        <w:rPr>
          <w:rFonts w:ascii="Verdana" w:hAnsi="Verdana"/>
          <w:color w:val="000000" w:themeColor="text1"/>
          <w:sz w:val="24"/>
          <w:szCs w:val="24"/>
        </w:rPr>
        <w:t>reparation for Brexit</w:t>
      </w:r>
      <w:r>
        <w:rPr>
          <w:rFonts w:ascii="Verdana" w:hAnsi="Verdana"/>
          <w:color w:val="000000" w:themeColor="text1"/>
          <w:sz w:val="24"/>
          <w:szCs w:val="24"/>
        </w:rPr>
        <w:t xml:space="preserve"> and as </w:t>
      </w:r>
      <w:r w:rsidR="003641C2" w:rsidRPr="003641C2">
        <w:rPr>
          <w:rFonts w:ascii="Verdana" w:hAnsi="Verdana"/>
          <w:color w:val="000000" w:themeColor="text1"/>
          <w:sz w:val="24"/>
          <w:szCs w:val="24"/>
        </w:rPr>
        <w:t xml:space="preserve">representatives of residents across Pembrokeshire, and having close connections with local communities – </w:t>
      </w:r>
      <w:r>
        <w:rPr>
          <w:rFonts w:ascii="Verdana" w:hAnsi="Verdana"/>
          <w:color w:val="000000" w:themeColor="text1"/>
          <w:sz w:val="24"/>
          <w:szCs w:val="24"/>
        </w:rPr>
        <w:t xml:space="preserve">Dyfed Powys Police </w:t>
      </w:r>
      <w:r w:rsidR="003641C2" w:rsidRPr="003641C2">
        <w:rPr>
          <w:rFonts w:ascii="Verdana" w:hAnsi="Verdana"/>
          <w:color w:val="000000" w:themeColor="text1"/>
          <w:sz w:val="24"/>
          <w:szCs w:val="24"/>
        </w:rPr>
        <w:t xml:space="preserve">would be grateful if </w:t>
      </w:r>
      <w:r>
        <w:rPr>
          <w:rFonts w:ascii="Verdana" w:hAnsi="Verdana"/>
          <w:color w:val="000000" w:themeColor="text1"/>
          <w:sz w:val="24"/>
          <w:szCs w:val="24"/>
        </w:rPr>
        <w:t xml:space="preserve">they </w:t>
      </w:r>
      <w:r w:rsidR="003641C2" w:rsidRPr="003641C2">
        <w:rPr>
          <w:rFonts w:ascii="Verdana" w:hAnsi="Verdana"/>
          <w:color w:val="000000" w:themeColor="text1"/>
          <w:sz w:val="24"/>
          <w:szCs w:val="24"/>
        </w:rPr>
        <w:t xml:space="preserve">could </w:t>
      </w:r>
      <w:r>
        <w:rPr>
          <w:rFonts w:ascii="Verdana" w:hAnsi="Verdana"/>
          <w:color w:val="000000" w:themeColor="text1"/>
          <w:sz w:val="24"/>
          <w:szCs w:val="24"/>
        </w:rPr>
        <w:t xml:space="preserve">be notified </w:t>
      </w:r>
      <w:r w:rsidR="003641C2" w:rsidRPr="003641C2">
        <w:rPr>
          <w:rFonts w:ascii="Verdana" w:hAnsi="Verdana"/>
          <w:color w:val="000000" w:themeColor="text1"/>
          <w:sz w:val="24"/>
          <w:szCs w:val="24"/>
        </w:rPr>
        <w:t xml:space="preserve">of any existing or emerging community tensions that come to our attention. Early identification of any tensions will greatly assist </w:t>
      </w:r>
      <w:r>
        <w:rPr>
          <w:rFonts w:ascii="Verdana" w:hAnsi="Verdana"/>
          <w:color w:val="000000" w:themeColor="text1"/>
          <w:sz w:val="24"/>
          <w:szCs w:val="24"/>
        </w:rPr>
        <w:t xml:space="preserve">DPP </w:t>
      </w:r>
      <w:r w:rsidR="003641C2" w:rsidRPr="003641C2">
        <w:rPr>
          <w:rFonts w:ascii="Verdana" w:hAnsi="Verdana"/>
          <w:color w:val="000000" w:themeColor="text1"/>
          <w:sz w:val="24"/>
          <w:szCs w:val="24"/>
        </w:rPr>
        <w:t xml:space="preserve">to ensure that </w:t>
      </w:r>
      <w:r>
        <w:rPr>
          <w:rFonts w:ascii="Verdana" w:hAnsi="Verdana"/>
          <w:color w:val="000000" w:themeColor="text1"/>
          <w:sz w:val="24"/>
          <w:szCs w:val="24"/>
        </w:rPr>
        <w:t xml:space="preserve">they </w:t>
      </w:r>
      <w:r w:rsidR="003641C2" w:rsidRPr="003641C2">
        <w:rPr>
          <w:rFonts w:ascii="Verdana" w:hAnsi="Verdana"/>
          <w:color w:val="000000" w:themeColor="text1"/>
          <w:sz w:val="24"/>
          <w:szCs w:val="24"/>
        </w:rPr>
        <w:t>provide the most effective response, to protect, support and provide reassurance to all members of local communities.</w:t>
      </w:r>
    </w:p>
    <w:p w14:paraId="461D6A00" w14:textId="23CF4767" w:rsidR="005067DB" w:rsidRDefault="005067DB" w:rsidP="005067DB">
      <w:pPr>
        <w:pStyle w:val="NoSpacing"/>
        <w:jc w:val="both"/>
        <w:rPr>
          <w:rFonts w:ascii="Verdana" w:hAnsi="Verdana"/>
          <w:color w:val="000000" w:themeColor="text1"/>
          <w:sz w:val="24"/>
          <w:szCs w:val="24"/>
        </w:rPr>
      </w:pPr>
      <w:r>
        <w:rPr>
          <w:rFonts w:ascii="Verdana" w:hAnsi="Verdana"/>
          <w:color w:val="000000" w:themeColor="text1"/>
          <w:sz w:val="24"/>
          <w:szCs w:val="24"/>
        </w:rPr>
        <w:t xml:space="preserve">[d] A copy of the Independent Remuneration Panel for Wales Annual Receipt can be seen on </w:t>
      </w:r>
      <w:r w:rsidR="00C41E3F">
        <w:rPr>
          <w:rFonts w:ascii="Verdana" w:hAnsi="Verdana"/>
          <w:color w:val="000000" w:themeColor="text1"/>
          <w:sz w:val="24"/>
          <w:szCs w:val="24"/>
        </w:rPr>
        <w:t>the IRPW’s web site.</w:t>
      </w:r>
    </w:p>
    <w:p w14:paraId="61F2FA41" w14:textId="1CE3EB11" w:rsidR="00C41E3F" w:rsidRPr="003641C2" w:rsidRDefault="00C41E3F" w:rsidP="005067DB">
      <w:pPr>
        <w:pStyle w:val="NoSpacing"/>
        <w:jc w:val="both"/>
        <w:rPr>
          <w:rFonts w:ascii="Verdana" w:hAnsi="Verdana"/>
          <w:color w:val="000000" w:themeColor="text1"/>
          <w:sz w:val="24"/>
          <w:szCs w:val="24"/>
        </w:rPr>
      </w:pPr>
      <w:r>
        <w:rPr>
          <w:rFonts w:ascii="Verdana" w:hAnsi="Verdana"/>
          <w:color w:val="000000" w:themeColor="text1"/>
          <w:sz w:val="24"/>
          <w:szCs w:val="24"/>
        </w:rPr>
        <w:t xml:space="preserve">[e] Letters acknowledging the financial contributions were received from Spirit of Youth, Wales Air Ambulance </w:t>
      </w:r>
    </w:p>
    <w:p w14:paraId="27E71D4E" w14:textId="77777777" w:rsidR="003641C2" w:rsidRPr="00A649C3" w:rsidRDefault="003641C2" w:rsidP="003F7763">
      <w:pPr>
        <w:pStyle w:val="NoSpacing"/>
        <w:jc w:val="both"/>
        <w:rPr>
          <w:rFonts w:ascii="Verdana" w:hAnsi="Verdana"/>
          <w:sz w:val="20"/>
          <w:szCs w:val="20"/>
        </w:rPr>
      </w:pPr>
    </w:p>
    <w:p w14:paraId="218CD758" w14:textId="06C1290B" w:rsidR="003F7763" w:rsidRDefault="003F7763" w:rsidP="003F7763">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w:t>
      </w:r>
      <w:proofErr w:type="gramStart"/>
      <w:r>
        <w:rPr>
          <w:rFonts w:ascii="Verdana" w:hAnsi="Verdana"/>
        </w:rPr>
        <w:t>practicable:-</w:t>
      </w:r>
      <w:proofErr w:type="gramEnd"/>
    </w:p>
    <w:p w14:paraId="3B5033A5" w14:textId="785D0482" w:rsidR="00710070" w:rsidRDefault="00710070" w:rsidP="003F7763">
      <w:pPr>
        <w:jc w:val="both"/>
        <w:rPr>
          <w:rFonts w:ascii="Verdana" w:hAnsi="Verdana"/>
        </w:rPr>
      </w:pPr>
      <w:r>
        <w:rPr>
          <w:rFonts w:ascii="Verdana" w:hAnsi="Verdana"/>
        </w:rPr>
        <w:t xml:space="preserve">Cllr TC Griffiths </w:t>
      </w:r>
      <w:r w:rsidR="00C008B1">
        <w:rPr>
          <w:rFonts w:ascii="Verdana" w:hAnsi="Verdana"/>
        </w:rPr>
        <w:t>requested for the Road Sweeper to clean throughout the Village,</w:t>
      </w:r>
    </w:p>
    <w:p w14:paraId="332E148D" w14:textId="77777777" w:rsidR="003F7763" w:rsidRPr="00A649C3" w:rsidRDefault="003F7763" w:rsidP="003F7763">
      <w:pPr>
        <w:jc w:val="both"/>
        <w:rPr>
          <w:rFonts w:ascii="Verdana" w:hAnsi="Verdana"/>
          <w:sz w:val="20"/>
          <w:szCs w:val="20"/>
        </w:rPr>
      </w:pPr>
    </w:p>
    <w:p w14:paraId="09D73DF1" w14:textId="77777777" w:rsidR="003F7763" w:rsidRDefault="003F7763" w:rsidP="003F7763">
      <w:pPr>
        <w:jc w:val="both"/>
        <w:rPr>
          <w:rFonts w:ascii="Verdana" w:hAnsi="Verdana"/>
        </w:rPr>
      </w:pPr>
      <w:r>
        <w:rPr>
          <w:rFonts w:ascii="Verdana" w:hAnsi="Verdana"/>
        </w:rPr>
        <w:t>As there were no other matters to discuss, the meeting was declared closed, with the next meeting arranged for Tuesday, 2</w:t>
      </w:r>
      <w:r w:rsidRPr="003F7763">
        <w:rPr>
          <w:rFonts w:ascii="Verdana" w:hAnsi="Verdana"/>
          <w:vertAlign w:val="superscript"/>
        </w:rPr>
        <w:t>nd</w:t>
      </w:r>
      <w:r>
        <w:rPr>
          <w:rFonts w:ascii="Verdana" w:hAnsi="Verdana"/>
        </w:rPr>
        <w:t xml:space="preserve"> April 2019 at 8:00p.m.</w:t>
      </w:r>
    </w:p>
    <w:p w14:paraId="216FFC6D" w14:textId="77777777" w:rsidR="003F7763" w:rsidRPr="00475796" w:rsidRDefault="003F7763" w:rsidP="003F7763">
      <w:pPr>
        <w:jc w:val="both"/>
        <w:rPr>
          <w:rFonts w:ascii="Verdana" w:hAnsi="Verdana"/>
          <w:sz w:val="20"/>
          <w:szCs w:val="20"/>
        </w:rPr>
      </w:pPr>
    </w:p>
    <w:p w14:paraId="6033AC13" w14:textId="77777777" w:rsidR="003F7763" w:rsidRDefault="003F7763" w:rsidP="003F7763">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Signed:_</w:t>
      </w:r>
      <w:proofErr w:type="gramEnd"/>
      <w:r>
        <w:rPr>
          <w:rFonts w:ascii="Verdana" w:hAnsi="Verdana"/>
          <w:b/>
          <w:u w:val="single"/>
        </w:rPr>
        <w:t>_____________________________________</w:t>
      </w:r>
    </w:p>
    <w:p w14:paraId="395D43DF" w14:textId="4804798C" w:rsidR="003F7763" w:rsidRDefault="003F7763" w:rsidP="003F7763">
      <w:pPr>
        <w:jc w:val="both"/>
        <w:rPr>
          <w:rFonts w:ascii="Verdana" w:hAnsi="Verdana"/>
          <w:sz w:val="20"/>
          <w:szCs w:val="20"/>
        </w:rPr>
      </w:pPr>
    </w:p>
    <w:p w14:paraId="6EB7CBB8" w14:textId="77777777" w:rsidR="00475796" w:rsidRPr="00475796" w:rsidRDefault="00475796" w:rsidP="003F7763">
      <w:pPr>
        <w:jc w:val="both"/>
        <w:rPr>
          <w:rFonts w:ascii="Verdana" w:hAnsi="Verdana"/>
          <w:sz w:val="20"/>
          <w:szCs w:val="20"/>
        </w:rPr>
      </w:pPr>
    </w:p>
    <w:p w14:paraId="3AD32B39" w14:textId="77777777" w:rsidR="003F7763" w:rsidRDefault="003F7763" w:rsidP="003F7763">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b/>
          <w:u w:val="single"/>
        </w:rPr>
        <w:t>Date:_</w:t>
      </w:r>
      <w:proofErr w:type="gramEnd"/>
      <w:r>
        <w:rPr>
          <w:rFonts w:ascii="Verdana" w:hAnsi="Verdana"/>
          <w:b/>
          <w:u w:val="single"/>
        </w:rPr>
        <w:t>__________________________________</w:t>
      </w:r>
    </w:p>
    <w:sectPr w:rsidR="003F7763" w:rsidSect="00475796">
      <w:pgSz w:w="11906" w:h="16838"/>
      <w:pgMar w:top="1077"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7763"/>
    <w:rsid w:val="00021340"/>
    <w:rsid w:val="001A2287"/>
    <w:rsid w:val="00345DA2"/>
    <w:rsid w:val="003641C2"/>
    <w:rsid w:val="003F7763"/>
    <w:rsid w:val="004672A3"/>
    <w:rsid w:val="00475796"/>
    <w:rsid w:val="005067DB"/>
    <w:rsid w:val="005E63FD"/>
    <w:rsid w:val="006715E2"/>
    <w:rsid w:val="00710070"/>
    <w:rsid w:val="007D0120"/>
    <w:rsid w:val="0088542E"/>
    <w:rsid w:val="00A649C3"/>
    <w:rsid w:val="00B00937"/>
    <w:rsid w:val="00C008B1"/>
    <w:rsid w:val="00C41E3F"/>
    <w:rsid w:val="00D31C1C"/>
    <w:rsid w:val="00DA5D31"/>
    <w:rsid w:val="00E902B4"/>
    <w:rsid w:val="00F46A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214E"/>
  <w15:docId w15:val="{0989C223-7F48-46F3-A2E1-7C05F4F7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763"/>
    <w:pPr>
      <w:spacing w:after="0" w:line="240" w:lineRule="auto"/>
    </w:pPr>
    <w:rPr>
      <w:rFonts w:ascii="Calibri" w:eastAsia="Times New Roman" w:hAnsi="Calibri" w:cs="Times New Roman"/>
    </w:rPr>
  </w:style>
  <w:style w:type="character" w:styleId="Strong">
    <w:name w:val="Strong"/>
    <w:basedOn w:val="DefaultParagraphFont"/>
    <w:uiPriority w:val="22"/>
    <w:qFormat/>
    <w:rsid w:val="003641C2"/>
    <w:rPr>
      <w:b/>
      <w:bCs/>
    </w:rPr>
  </w:style>
  <w:style w:type="character" w:styleId="Hyperlink">
    <w:name w:val="Hyperlink"/>
    <w:basedOn w:val="DefaultParagraphFont"/>
    <w:uiPriority w:val="99"/>
    <w:semiHidden/>
    <w:unhideWhenUsed/>
    <w:rsid w:val="0036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530">
      <w:bodyDiv w:val="1"/>
      <w:marLeft w:val="0"/>
      <w:marRight w:val="0"/>
      <w:marTop w:val="0"/>
      <w:marBottom w:val="0"/>
      <w:divBdr>
        <w:top w:val="none" w:sz="0" w:space="0" w:color="auto"/>
        <w:left w:val="none" w:sz="0" w:space="0" w:color="auto"/>
        <w:bottom w:val="none" w:sz="0" w:space="0" w:color="auto"/>
        <w:right w:val="none" w:sz="0" w:space="0" w:color="auto"/>
      </w:divBdr>
    </w:div>
    <w:div w:id="5975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11</cp:revision>
  <cp:lastPrinted>2019-04-02T15:38:00Z</cp:lastPrinted>
  <dcterms:created xsi:type="dcterms:W3CDTF">2019-04-01T10:12:00Z</dcterms:created>
  <dcterms:modified xsi:type="dcterms:W3CDTF">2019-04-02T15:39:00Z</dcterms:modified>
</cp:coreProperties>
</file>